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25" w:rsidRPr="00521825" w:rsidRDefault="00521825" w:rsidP="00521825">
      <w:pPr>
        <w:rPr>
          <w:rFonts w:ascii="Algerian" w:hAnsi="Algerian"/>
          <w:i/>
          <w:sz w:val="52"/>
          <w:szCs w:val="52"/>
        </w:rPr>
      </w:pPr>
      <w:r w:rsidRPr="00521825">
        <w:rPr>
          <w:rFonts w:ascii="Algerian" w:hAnsi="Algerian"/>
          <w:i/>
          <w:sz w:val="52"/>
          <w:szCs w:val="52"/>
        </w:rPr>
        <w:t xml:space="preserve">ECKANKAR </w:t>
      </w:r>
      <w:r w:rsidR="0063021B" w:rsidRPr="00521825">
        <w:rPr>
          <w:rFonts w:ascii="Algerian" w:hAnsi="Algerian"/>
          <w:i/>
          <w:sz w:val="52"/>
          <w:szCs w:val="52"/>
        </w:rPr>
        <w:t xml:space="preserve">   </w:t>
      </w:r>
      <w:r w:rsidRPr="00521825">
        <w:rPr>
          <w:rFonts w:ascii="Algerian" w:hAnsi="Algerian"/>
          <w:i/>
          <w:sz w:val="52"/>
          <w:szCs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3021B" w:rsidRPr="00521825">
        <w:rPr>
          <w:rFonts w:ascii="Algerian" w:hAnsi="Algerian"/>
          <w:i/>
          <w:sz w:val="52"/>
          <w:szCs w:val="52"/>
        </w:rPr>
        <w:t xml:space="preserve">                           </w:t>
      </w:r>
    </w:p>
    <w:p w:rsidR="00521825" w:rsidRDefault="00521825" w:rsidP="0069771C">
      <w:pPr>
        <w:tabs>
          <w:tab w:val="right" w:pos="9360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Presents;</w:t>
      </w:r>
      <w:r w:rsidR="0069771C">
        <w:rPr>
          <w:rFonts w:ascii="Algerian" w:hAnsi="Algerian"/>
          <w:sz w:val="56"/>
          <w:szCs w:val="56"/>
        </w:rPr>
        <w:tab/>
        <w:t>1</w:t>
      </w:r>
    </w:p>
    <w:p w:rsidR="00521825" w:rsidRDefault="00521825" w:rsidP="00521825">
      <w:pPr>
        <w:rPr>
          <w:rFonts w:ascii="Algerian" w:hAnsi="Algerian"/>
          <w:sz w:val="56"/>
          <w:szCs w:val="56"/>
        </w:rPr>
      </w:pPr>
    </w:p>
    <w:p w:rsidR="0069771C" w:rsidRDefault="0069771C" w:rsidP="00521825">
      <w:pPr>
        <w:pStyle w:val="ListParagraph"/>
        <w:jc w:val="center"/>
        <w:rPr>
          <w:rFonts w:ascii="Algerian" w:hAnsi="Algerian"/>
          <w:b/>
          <w:sz w:val="96"/>
          <w:szCs w:val="96"/>
        </w:rPr>
      </w:pPr>
      <w:r w:rsidRPr="0069771C">
        <w:rPr>
          <w:rFonts w:ascii="Algerian" w:hAnsi="Algerian"/>
          <w:b/>
          <w:sz w:val="144"/>
          <w:szCs w:val="144"/>
        </w:rPr>
        <w:t xml:space="preserve">The </w:t>
      </w:r>
      <w:proofErr w:type="spellStart"/>
      <w:r w:rsidRPr="0069771C">
        <w:rPr>
          <w:rFonts w:ascii="Algerian" w:hAnsi="Algerian"/>
          <w:b/>
          <w:sz w:val="144"/>
          <w:szCs w:val="144"/>
        </w:rPr>
        <w:t>eck</w:t>
      </w:r>
      <w:proofErr w:type="spellEnd"/>
      <w:r w:rsidR="00521825">
        <w:rPr>
          <w:rFonts w:ascii="Algerian" w:hAnsi="Algerian"/>
          <w:sz w:val="56"/>
          <w:szCs w:val="56"/>
        </w:rPr>
        <w:t xml:space="preserve">                            </w:t>
      </w:r>
    </w:p>
    <w:p w:rsidR="0069771C" w:rsidRDefault="0069771C" w:rsidP="0069771C">
      <w:pPr>
        <w:tabs>
          <w:tab w:val="left" w:pos="2520"/>
        </w:tabs>
        <w:rPr>
          <w:rFonts w:ascii="Algerian" w:hAnsi="Algerian"/>
          <w:b/>
          <w:sz w:val="144"/>
          <w:szCs w:val="144"/>
        </w:rPr>
      </w:pPr>
      <w:r>
        <w:tab/>
      </w:r>
      <w:r w:rsidRPr="0069771C">
        <w:rPr>
          <w:rFonts w:ascii="Algerian" w:hAnsi="Algerian"/>
          <w:b/>
          <w:sz w:val="144"/>
          <w:szCs w:val="144"/>
        </w:rPr>
        <w:t>DREAM</w:t>
      </w:r>
    </w:p>
    <w:p w:rsidR="0069771C" w:rsidRDefault="0069771C" w:rsidP="0069771C">
      <w:pPr>
        <w:tabs>
          <w:tab w:val="left" w:pos="2520"/>
        </w:tabs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ab/>
      </w:r>
      <w:r w:rsidRPr="0069771C">
        <w:rPr>
          <w:rFonts w:ascii="Algerian" w:hAnsi="Algerian"/>
          <w:sz w:val="96"/>
          <w:szCs w:val="96"/>
        </w:rPr>
        <w:t>discourses</w:t>
      </w:r>
    </w:p>
    <w:p w:rsidR="001B2689" w:rsidRPr="0069771C" w:rsidRDefault="0069771C" w:rsidP="0069771C">
      <w:pPr>
        <w:rPr>
          <w:rFonts w:ascii="Algerian" w:hAnsi="Algerian"/>
          <w:sz w:val="144"/>
          <w:szCs w:val="144"/>
        </w:rPr>
      </w:pPr>
      <w:bookmarkStart w:id="0" w:name="_GoBack"/>
      <w:r w:rsidRPr="0069771C">
        <w:rPr>
          <w:rFonts w:ascii="Algerian" w:hAnsi="Algerian"/>
          <w:sz w:val="96"/>
          <w:szCs w:val="96"/>
        </w:rPr>
        <w:t>by Harold</w:t>
      </w:r>
      <w:r>
        <w:rPr>
          <w:rFonts w:ascii="Algerian" w:hAnsi="Algerian"/>
          <w:sz w:val="144"/>
          <w:szCs w:val="144"/>
        </w:rPr>
        <w:t xml:space="preserve"> </w:t>
      </w:r>
      <w:bookmarkEnd w:id="0"/>
      <w:proofErr w:type="spellStart"/>
      <w:r w:rsidRPr="0069771C">
        <w:rPr>
          <w:rFonts w:ascii="Algerian" w:hAnsi="Algerian"/>
          <w:sz w:val="96"/>
          <w:szCs w:val="96"/>
        </w:rPr>
        <w:t>klemp</w:t>
      </w:r>
      <w:proofErr w:type="spellEnd"/>
    </w:p>
    <w:sectPr w:rsidR="001B2689" w:rsidRPr="0069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8E0"/>
    <w:multiLevelType w:val="hybridMultilevel"/>
    <w:tmpl w:val="3A26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076"/>
    <w:multiLevelType w:val="hybridMultilevel"/>
    <w:tmpl w:val="EC1A22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1B"/>
    <w:rsid w:val="001B2689"/>
    <w:rsid w:val="004A6214"/>
    <w:rsid w:val="00521825"/>
    <w:rsid w:val="0063021B"/>
    <w:rsid w:val="006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510E"/>
  <w15:chartTrackingRefBased/>
  <w15:docId w15:val="{56CCE2C6-5CB3-427A-85D3-96361985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2022-07-04T21:52:00Z</dcterms:created>
  <dcterms:modified xsi:type="dcterms:W3CDTF">2022-07-04T21:52:00Z</dcterms:modified>
</cp:coreProperties>
</file>