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0ECB" w14:textId="4FB60C60" w:rsidR="00850A10" w:rsidRPr="00F37BC7" w:rsidRDefault="002B629E" w:rsidP="00F37BC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50A10">
        <w:rPr>
          <w:rFonts w:ascii="Times New Roman" w:hAnsi="Times New Roman" w:cs="Times New Roman"/>
          <w:b/>
          <w:bCs/>
        </w:rPr>
        <w:t>Exploring Dwell Times for Dynamic Fractal Growth and Decay Sequences</w:t>
      </w:r>
    </w:p>
    <w:p w14:paraId="421BBD4B" w14:textId="160590ED" w:rsidR="002B629E" w:rsidRDefault="00850A10" w:rsidP="00F37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Data: Participants viewed images of fractals. Each fractal was presented as a series of iterations of the same fractal, varying in complexity. Participants viewed fractal images as they grow in complexity, and then as they decay. </w:t>
      </w:r>
      <w:r w:rsidR="00633F73">
        <w:rPr>
          <w:rFonts w:ascii="Times New Roman" w:hAnsi="Times New Roman" w:cs="Times New Roman"/>
        </w:rPr>
        <w:t>In a separate session,</w:t>
      </w:r>
      <w:r>
        <w:rPr>
          <w:rFonts w:ascii="Times New Roman" w:hAnsi="Times New Roman" w:cs="Times New Roman"/>
        </w:rPr>
        <w:t xml:space="preserve"> participants viewed all iterations of all fractals in a random order. Participants viewed fractals on a computer and were instructed to use the keyboard to advance to the next image when they were ready. The dwell time – the time a participant spent viewing a single image</w:t>
      </w:r>
      <w:r w:rsidR="00DD5D0C">
        <w:rPr>
          <w:rFonts w:ascii="Times New Roman" w:hAnsi="Times New Roman" w:cs="Times New Roman"/>
        </w:rPr>
        <w:t xml:space="preserve"> before advancing to the next</w:t>
      </w:r>
      <w:r>
        <w:rPr>
          <w:rFonts w:ascii="Times New Roman" w:hAnsi="Times New Roman" w:cs="Times New Roman"/>
        </w:rPr>
        <w:t xml:space="preserve"> – was recorded for each fractal image.</w:t>
      </w:r>
    </w:p>
    <w:p w14:paraId="3045E101" w14:textId="6E95839A" w:rsidR="00342888" w:rsidRDefault="00342888" w:rsidP="00F37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Preparatory Work: Data is currently in wide format. For ease of analysis, data will be converted to long format in R. Data will be inspected and cleaned additionally if needed.</w:t>
      </w:r>
      <w:r w:rsidR="0068637C">
        <w:rPr>
          <w:rFonts w:ascii="Times New Roman" w:hAnsi="Times New Roman" w:cs="Times New Roman"/>
        </w:rPr>
        <w:t xml:space="preserve"> At this point, data can be visualized and summarized easily.</w:t>
      </w:r>
    </w:p>
    <w:p w14:paraId="04F46EC7" w14:textId="508F031A" w:rsidR="00E51EF2" w:rsidRPr="008A65A2" w:rsidRDefault="00342888" w:rsidP="00F37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Project Preview: Our primary research question is whether dwell times systematically differ between growth and decay sequences. </w:t>
      </w:r>
      <w:r w:rsidR="00453CF1">
        <w:rPr>
          <w:rFonts w:ascii="Times New Roman" w:hAnsi="Times New Roman" w:cs="Times New Roman"/>
        </w:rPr>
        <w:t>We will examine this question both within and across subjects. Additionally, we are possibly interested in several exploratory analyses. For example, do specific fractal images elicit longer dwell times?</w:t>
      </w:r>
      <w:r w:rsidR="008A65A2">
        <w:rPr>
          <w:rFonts w:ascii="Times New Roman" w:hAnsi="Times New Roman" w:cs="Times New Roman"/>
        </w:rPr>
        <w:t xml:space="preserve"> Do specific levels of complexity elicit longer dwell times?</w:t>
      </w:r>
      <w:r w:rsidR="00453CF1">
        <w:rPr>
          <w:rFonts w:ascii="Times New Roman" w:hAnsi="Times New Roman" w:cs="Times New Roman"/>
        </w:rPr>
        <w:t xml:space="preserve"> Is there a dwell time pattern when fractal iterations are presented randomly? </w:t>
      </w:r>
      <w:r w:rsidR="008A65A2">
        <w:rPr>
          <w:rFonts w:ascii="Times New Roman" w:hAnsi="Times New Roman" w:cs="Times New Roman"/>
        </w:rPr>
        <w:t>Does dwell time systematically decrease over time (if so, we may need to normalize dwell times to account for this)?</w:t>
      </w:r>
    </w:p>
    <w:sectPr w:rsidR="00E51EF2" w:rsidRPr="008A65A2" w:rsidSect="004958E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F6FCC" w14:textId="77777777" w:rsidR="00AA1894" w:rsidRDefault="00AA1894" w:rsidP="004958E5">
      <w:r>
        <w:separator/>
      </w:r>
    </w:p>
  </w:endnote>
  <w:endnote w:type="continuationSeparator" w:id="0">
    <w:p w14:paraId="18D2A766" w14:textId="77777777" w:rsidR="00AA1894" w:rsidRDefault="00AA1894" w:rsidP="0049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F6F8" w14:textId="77777777" w:rsidR="00AA1894" w:rsidRDefault="00AA1894" w:rsidP="004958E5">
      <w:r>
        <w:separator/>
      </w:r>
    </w:p>
  </w:footnote>
  <w:footnote w:type="continuationSeparator" w:id="0">
    <w:p w14:paraId="6861BB1D" w14:textId="77777777" w:rsidR="00AA1894" w:rsidRDefault="00AA1894" w:rsidP="0049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0E45D" w14:textId="5C4A07F1" w:rsid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 w:rsidRPr="004958E5">
      <w:rPr>
        <w:rFonts w:ascii="Times New Roman" w:hAnsi="Times New Roman" w:cs="Times New Roman"/>
      </w:rPr>
      <w:t>EDLD 651</w:t>
    </w:r>
    <w:r w:rsidRPr="004958E5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</w:t>
    </w:r>
    <w:r w:rsidRPr="004958E5">
      <w:rPr>
        <w:rFonts w:ascii="Times New Roman" w:hAnsi="Times New Roman" w:cs="Times New Roman"/>
      </w:rPr>
      <w:t>Scott Wallner, Tess Sameshima, &amp; Ben Chaloupka</w:t>
    </w:r>
  </w:p>
  <w:p w14:paraId="1F1F8CCF" w14:textId="5A5B75CE" w:rsidR="004958E5" w:rsidRP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Final Project: Outline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October 26,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21FF2"/>
    <w:multiLevelType w:val="hybridMultilevel"/>
    <w:tmpl w:val="0018F1FE"/>
    <w:lvl w:ilvl="0" w:tplc="097A01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E5"/>
    <w:rsid w:val="00162E22"/>
    <w:rsid w:val="002B629E"/>
    <w:rsid w:val="00342888"/>
    <w:rsid w:val="004069D1"/>
    <w:rsid w:val="00453CF1"/>
    <w:rsid w:val="004958E5"/>
    <w:rsid w:val="00543AAA"/>
    <w:rsid w:val="005C1B84"/>
    <w:rsid w:val="00633F73"/>
    <w:rsid w:val="00661C6F"/>
    <w:rsid w:val="0068637C"/>
    <w:rsid w:val="00850A10"/>
    <w:rsid w:val="008A65A2"/>
    <w:rsid w:val="008D6D04"/>
    <w:rsid w:val="00AA1894"/>
    <w:rsid w:val="00DD5D0C"/>
    <w:rsid w:val="00F3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C27"/>
  <w15:chartTrackingRefBased/>
  <w15:docId w15:val="{FAEE0CD5-A8CD-414E-B6BA-058C2B0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8E5"/>
  </w:style>
  <w:style w:type="paragraph" w:styleId="Footer">
    <w:name w:val="footer"/>
    <w:basedOn w:val="Normal"/>
    <w:link w:val="Foot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8E5"/>
  </w:style>
  <w:style w:type="paragraph" w:styleId="ListParagraph">
    <w:name w:val="List Paragraph"/>
    <w:basedOn w:val="Normal"/>
    <w:uiPriority w:val="34"/>
    <w:qFormat/>
    <w:rsid w:val="002B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Chaloupka</dc:creator>
  <cp:keywords/>
  <dc:description/>
  <cp:lastModifiedBy>Ben Chaloupka</cp:lastModifiedBy>
  <cp:revision>10</cp:revision>
  <dcterms:created xsi:type="dcterms:W3CDTF">2020-10-26T20:41:00Z</dcterms:created>
  <dcterms:modified xsi:type="dcterms:W3CDTF">2020-10-28T15:24:00Z</dcterms:modified>
</cp:coreProperties>
</file>