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Space Invaders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Verify Tilt Sensitivity. If Tilt Ends Game, Note it on Backglass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Checklist"/>
      </w:pPr>
      <w:r>
        <w:t>Install thick post/rubber to make horseshoe harder</w:t>
      </w:r>
    </w:p>
    <w:p w:rsidR="002A1CF8" w:rsidRDefault="002A1CF8" w:rsidP="002A1CF8">
      <w:pPr>
        <w:pStyle w:val="Checklist"/>
      </w:pPr>
      <w:r>
        <w:t>Disable horseshoe switches if can’t make it harder.</w:t>
      </w:r>
    </w:p>
    <w:p w:rsidR="002A1CF8" w:rsidRDefault="002A1CF8" w:rsidP="002A1CF8">
      <w:pPr>
        <w:pStyle w:val="Checklist"/>
      </w:pP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SW#31 – Off, 3-Ball Play.</w:t>
      </w:r>
    </w:p>
    <w:p w:rsidR="002A1CF8" w:rsidRDefault="002A1CF8" w:rsidP="002A1CF8">
      <w:pPr>
        <w:pStyle w:val="Checklist"/>
      </w:pPr>
      <w:r>
        <w:t>SW#24 – Off, Center rollover scores captive ball value, does not increase</w:t>
      </w:r>
    </w:p>
    <w:p w:rsidR="002A1CF8" w:rsidRDefault="002A1CF8" w:rsidP="002A1CF8">
      <w:pPr>
        <w:pStyle w:val="Checklist"/>
      </w:pPr>
      <w:r>
        <w:t>SW#23 – Off, Red Invader not stored in memory</w:t>
      </w:r>
    </w:p>
    <w:p w:rsidR="002A1CF8" w:rsidRDefault="002A1CF8" w:rsidP="002A1CF8">
      <w:pPr>
        <w:pStyle w:val="Checklist"/>
      </w:pPr>
      <w:r>
        <w:t xml:space="preserve">SW#32 – Off, Blue invader </w:t>
      </w:r>
      <w:proofErr w:type="spellStart"/>
      <w:r>
        <w:t>inlanes</w:t>
      </w:r>
      <w:proofErr w:type="spellEnd"/>
      <w:r>
        <w:t xml:space="preserve"> separate</w:t>
      </w:r>
    </w:p>
    <w:p w:rsidR="002A1CF8" w:rsidRDefault="002A1CF8" w:rsidP="002A1CF8">
      <w:pPr>
        <w:pStyle w:val="Checklist"/>
      </w:pPr>
      <w:r>
        <w:t>Horseshoe shot:</w:t>
      </w:r>
    </w:p>
    <w:p w:rsidR="002A1CF8" w:rsidRDefault="002A1CF8" w:rsidP="002A1CF8">
      <w:pPr>
        <w:pStyle w:val="Checklist"/>
        <w:numPr>
          <w:ilvl w:val="1"/>
          <w:numId w:val="1"/>
        </w:numPr>
      </w:pPr>
      <w:r>
        <w:t>Hard to make: SW#6 – On, SW#7 – Off:  Special/EB are points</w:t>
      </w:r>
    </w:p>
    <w:p w:rsidR="002A1CF8" w:rsidRDefault="002A1CF8" w:rsidP="002A1CF8">
      <w:pPr>
        <w:pStyle w:val="Checklist"/>
        <w:numPr>
          <w:ilvl w:val="1"/>
          <w:numId w:val="1"/>
        </w:numPr>
      </w:pPr>
      <w:r>
        <w:t>Easy to make: SW#6 – On, SW#7 – On:  EB enabled.</w:t>
      </w:r>
    </w:p>
    <w:p w:rsidR="002A1CF8" w:rsidRDefault="002A1CF8" w:rsidP="002A1CF8">
      <w:pPr>
        <w:pStyle w:val="Checklist"/>
      </w:pPr>
      <w:r>
        <w:t>SW#14 – On, Pop bumpers score 1000.</w:t>
      </w:r>
    </w:p>
    <w:p w:rsidR="002A1CF8" w:rsidRDefault="002A1CF8" w:rsidP="002A1CF8">
      <w:pPr>
        <w:pStyle w:val="Checklist"/>
      </w:pPr>
      <w:r>
        <w:t xml:space="preserve">Audio:  SW#29, 30, 8, 15, 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pPr>
        <w:pStyle w:val="Checklist"/>
      </w:pPr>
      <w:bookmarkStart w:id="0" w:name="_GoBack"/>
      <w:bookmarkEnd w:id="0"/>
    </w:p>
    <w:sectPr w:rsidR="002A1CF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C0EA6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2018-06-04T01:21:00Z</dcterms:modified>
</cp:coreProperties>
</file>