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manual-de-instalación"/>
    <w:p>
      <w:pPr>
        <w:pStyle w:val="Heading1"/>
      </w:pPr>
      <w:r>
        <w:t xml:space="preserve">MANUAL DE INSTALACIÓN</w:t>
      </w:r>
    </w:p>
    <w:bookmarkStart w:id="21" w:name="sistema-pakda-hotspot"/>
    <w:p>
      <w:pPr>
        <w:pStyle w:val="Heading2"/>
      </w:pPr>
      <w:r>
        <w:t xml:space="preserve">Sistema PAKDA Hotspot</w:t>
      </w:r>
    </w:p>
    <w:bookmarkStart w:id="20" w:name="autenticación-wifi-con-pago-automático"/>
    <w:p>
      <w:pPr>
        <w:pStyle w:val="Heading3"/>
      </w:pPr>
      <w:r>
        <w:t xml:space="preserve">Autenticación WiFi con Pago Automático</w:t>
      </w:r>
    </w:p>
    <w:p>
      <w:pPr>
        <w:pStyle w:val="FirstParagraph"/>
      </w:pPr>
      <w:r>
        <w:rPr>
          <w:bCs/>
          <w:b/>
        </w:rPr>
        <w:t xml:space="preserve">Versión 1.6 - Febrero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índice"/>
    <w:p>
      <w:pPr>
        <w:pStyle w:val="Heading2"/>
      </w:pPr>
      <w:r>
        <w:t xml:space="preserve">ÍNDICE</w:t>
      </w:r>
    </w:p>
    <w:p>
      <w:pPr>
        <w:numPr>
          <w:ilvl w:val="0"/>
          <w:numId w:val="1001"/>
        </w:numPr>
        <w:pStyle w:val="Compact"/>
      </w:pPr>
      <w:r>
        <w:t xml:space="preserve">Introducción</w:t>
      </w:r>
    </w:p>
    <w:p>
      <w:pPr>
        <w:numPr>
          <w:ilvl w:val="0"/>
          <w:numId w:val="1001"/>
        </w:numPr>
        <w:pStyle w:val="Compact"/>
      </w:pPr>
      <w:r>
        <w:t xml:space="preserve">Requisitos del Sistema</w:t>
      </w:r>
    </w:p>
    <w:p>
      <w:pPr>
        <w:numPr>
          <w:ilvl w:val="0"/>
          <w:numId w:val="1001"/>
        </w:numPr>
        <w:pStyle w:val="Compact"/>
      </w:pPr>
      <w:r>
        <w:t xml:space="preserve">Instalación del VPS</w:t>
      </w:r>
    </w:p>
    <w:p>
      <w:pPr>
        <w:numPr>
          <w:ilvl w:val="0"/>
          <w:numId w:val="1001"/>
        </w:numPr>
        <w:pStyle w:val="Compact"/>
      </w:pPr>
      <w:r>
        <w:t xml:space="preserve">Configuración MikroTik</w:t>
      </w:r>
    </w:p>
    <w:p>
      <w:pPr>
        <w:numPr>
          <w:ilvl w:val="0"/>
          <w:numId w:val="1001"/>
        </w:numPr>
        <w:pStyle w:val="Compact"/>
      </w:pPr>
      <w:r>
        <w:t xml:space="preserve">Instalación WordPress</w:t>
      </w:r>
    </w:p>
    <w:p>
      <w:pPr>
        <w:numPr>
          <w:ilvl w:val="0"/>
          <w:numId w:val="1001"/>
        </w:numPr>
        <w:pStyle w:val="Compact"/>
      </w:pPr>
      <w:r>
        <w:t xml:space="preserve">Configuración Culqi</w:t>
      </w:r>
    </w:p>
    <w:p>
      <w:pPr>
        <w:numPr>
          <w:ilvl w:val="0"/>
          <w:numId w:val="1001"/>
        </w:numPr>
        <w:pStyle w:val="Compact"/>
      </w:pPr>
      <w:r>
        <w:t xml:space="preserve">Pruebas y Verificación</w:t>
      </w:r>
    </w:p>
    <w:p>
      <w:pPr>
        <w:numPr>
          <w:ilvl w:val="0"/>
          <w:numId w:val="1001"/>
        </w:numPr>
        <w:pStyle w:val="Compact"/>
      </w:pPr>
      <w:r>
        <w:t xml:space="preserve">Mantenimiento</w:t>
      </w:r>
    </w:p>
    <w:p>
      <w:pPr>
        <w:numPr>
          <w:ilvl w:val="0"/>
          <w:numId w:val="1001"/>
        </w:numPr>
        <w:pStyle w:val="Compact"/>
      </w:pPr>
      <w:r>
        <w:t xml:space="preserve">Solución de Problemas</w:t>
      </w:r>
    </w:p>
    <w:p>
      <w:r>
        <w:pict>
          <v:rect style="width:0;height:1.5pt" o:hralign="center" o:hrstd="t" o:hr="t"/>
        </w:pict>
      </w:r>
    </w:p>
    <w:bookmarkEnd w:id="22"/>
    <w:bookmarkStart w:id="24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El sistema PAKDA Hotspot es una solución completa para ofrecer internet WiFi de pago en buses de transporte interprovincial. Integra:</w:t>
      </w:r>
    </w:p>
    <w:p>
      <w:pPr>
        <w:numPr>
          <w:ilvl w:val="0"/>
          <w:numId w:val="1002"/>
        </w:numPr>
        <w:pStyle w:val="Compact"/>
      </w:pPr>
      <w:r>
        <w:t xml:space="preserve">Autenticación RADIUS para control de acceso</w:t>
      </w:r>
    </w:p>
    <w:p>
      <w:pPr>
        <w:numPr>
          <w:ilvl w:val="0"/>
          <w:numId w:val="1002"/>
        </w:numPr>
        <w:pStyle w:val="Compact"/>
      </w:pPr>
      <w:r>
        <w:t xml:space="preserve">Portal de pago integrado con Culqi</w:t>
      </w:r>
    </w:p>
    <w:p>
      <w:pPr>
        <w:numPr>
          <w:ilvl w:val="0"/>
          <w:numId w:val="1002"/>
        </w:numPr>
        <w:pStyle w:val="Compact"/>
      </w:pPr>
      <w:r>
        <w:t xml:space="preserve">Gestión automática de usuarios por MAC address</w:t>
      </w:r>
    </w:p>
    <w:p>
      <w:pPr>
        <w:numPr>
          <w:ilvl w:val="0"/>
          <w:numId w:val="1002"/>
        </w:numPr>
        <w:pStyle w:val="Compact"/>
      </w:pPr>
      <w:r>
        <w:t xml:space="preserve">Conexión VPN segura entre componentes</w:t>
      </w:r>
    </w:p>
    <w:bookmarkStart w:id="23" w:name="arquitectura-del-sistema"/>
    <w:p>
      <w:pPr>
        <w:pStyle w:val="Heading3"/>
      </w:pPr>
      <w:r>
        <w:t xml:space="preserve">1.1 Arquitectura del Sistema</w:t>
      </w:r>
    </w:p>
    <w:p>
      <w:pPr>
        <w:pStyle w:val="FirstParagraph"/>
      </w:pPr>
      <w:r>
        <w:t xml:space="preserve">El sistema consta de 4 componentes principales: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VPS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de autenticación (FreeRADIUS + MySQL)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MikroTik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con Hotspot para gestión de conexiones WiFi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WordPress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web para pago y gestión de pedidos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Culqi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Pasarela de pagos online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requisitos-del-sistema"/>
    <w:p>
      <w:pPr>
        <w:pStyle w:val="Heading2"/>
      </w:pPr>
      <w:r>
        <w:t xml:space="preserve">2. REQUISITOS DEL SISTEMA</w:t>
      </w:r>
    </w:p>
    <w:bookmarkStart w:id="25" w:name="hardware-necesario"/>
    <w:p>
      <w:pPr>
        <w:pStyle w:val="Heading3"/>
      </w:pPr>
      <w:r>
        <w:t xml:space="preserve">2.1 Hardware Necesario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MikroTik RB4011 o superior</w:t>
      </w:r>
    </w:p>
    <w:p>
      <w:pPr>
        <w:numPr>
          <w:ilvl w:val="0"/>
          <w:numId w:val="1003"/>
        </w:numPr>
        <w:pStyle w:val="Compact"/>
      </w:pPr>
      <w:r>
        <w:t xml:space="preserve">VPS con al menos 1GB RAM y 10GB disco</w:t>
      </w:r>
    </w:p>
    <w:p>
      <w:pPr>
        <w:numPr>
          <w:ilvl w:val="0"/>
          <w:numId w:val="1003"/>
        </w:numPr>
        <w:pStyle w:val="Compact"/>
      </w:pPr>
      <w:r>
        <w:t xml:space="preserve">Access Points WiFi compatibles con MikroTik</w:t>
      </w:r>
    </w:p>
    <w:p>
      <w:pPr>
        <w:numPr>
          <w:ilvl w:val="0"/>
          <w:numId w:val="1003"/>
        </w:numPr>
        <w:pStyle w:val="Compact"/>
      </w:pPr>
      <w:r>
        <w:t xml:space="preserve">Conexión a internet estable (modem 4G/5G)</w:t>
      </w:r>
    </w:p>
    <w:bookmarkEnd w:id="25"/>
    <w:bookmarkStart w:id="26" w:name="software-requerido"/>
    <w:p>
      <w:pPr>
        <w:pStyle w:val="Heading3"/>
      </w:pPr>
      <w:r>
        <w:t xml:space="preserve">2.2 Software Requerido</w:t>
      </w:r>
    </w:p>
    <w:p>
      <w:pPr>
        <w:numPr>
          <w:ilvl w:val="0"/>
          <w:numId w:val="1004"/>
        </w:numPr>
        <w:pStyle w:val="Compact"/>
      </w:pPr>
      <w:r>
        <w:t xml:space="preserve">Ubuntu 24.04 LTS (para VPS)</w:t>
      </w:r>
    </w:p>
    <w:p>
      <w:pPr>
        <w:numPr>
          <w:ilvl w:val="0"/>
          <w:numId w:val="1004"/>
        </w:numPr>
        <w:pStyle w:val="Compact"/>
      </w:pPr>
      <w:r>
        <w:t xml:space="preserve">RouterOS 7.x (MikroTik)</w:t>
      </w:r>
    </w:p>
    <w:p>
      <w:pPr>
        <w:numPr>
          <w:ilvl w:val="0"/>
          <w:numId w:val="1004"/>
        </w:numPr>
        <w:pStyle w:val="Compact"/>
      </w:pPr>
      <w:r>
        <w:t xml:space="preserve">WordPress 6.x con WooCommerce</w:t>
      </w:r>
    </w:p>
    <w:p>
      <w:pPr>
        <w:numPr>
          <w:ilvl w:val="0"/>
          <w:numId w:val="1004"/>
        </w:numPr>
        <w:pStyle w:val="Compact"/>
      </w:pPr>
      <w:r>
        <w:t xml:space="preserve">Plugin Culqi para WooCommerce</w:t>
      </w:r>
    </w:p>
    <w:bookmarkEnd w:id="26"/>
    <w:bookmarkStart w:id="27" w:name="credenciales-y-accesos"/>
    <w:p>
      <w:pPr>
        <w:pStyle w:val="Heading3"/>
      </w:pPr>
      <w:r>
        <w:t xml:space="preserve">2.3 Credenciales y Accesos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 Requerida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pública, usuario root, contraseña SSH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pakda.com.pe (configurado en Cloudflare/DNS)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Culqi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pública y privada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4" w:name="instalación-del-vps"/>
    <w:p>
      <w:pPr>
        <w:pStyle w:val="Heading2"/>
      </w:pPr>
      <w:r>
        <w:t xml:space="preserve">3. INSTALACIÓN DEL VPS</w:t>
      </w:r>
    </w:p>
    <w:p>
      <w:pPr>
        <w:pStyle w:val="FirstParagraph"/>
      </w:pPr>
      <w:r>
        <w:rPr>
          <w:bCs/>
          <w:b/>
        </w:rPr>
        <w:t xml:space="preserve">IMPORTANTE:</w:t>
      </w:r>
      <w:r>
        <w:t xml:space="preserve"> </w:t>
      </w:r>
      <w:r>
        <w:t xml:space="preserve">Todos los comandos deben ejecutarse como usuario root.</w:t>
      </w:r>
    </w:p>
    <w:bookmarkStart w:id="29" w:name="conexión-inicial-al-vps"/>
    <w:p>
      <w:pPr>
        <w:pStyle w:val="Heading3"/>
      </w:pPr>
      <w:r>
        <w:t xml:space="preserve">3.1 Conexión Inicial al VPS</w:t>
      </w:r>
    </w:p>
    <w:p>
      <w:pPr>
        <w:pStyle w:val="FirstParagraph"/>
      </w:pPr>
      <w:r>
        <w:rPr>
          <w:bCs/>
          <w:b/>
        </w:rPr>
        <w:t xml:space="preserve">Paso 1:</w:t>
      </w:r>
      <w:r>
        <w:t xml:space="preserve"> </w:t>
      </w:r>
      <w:r>
        <w:t xml:space="preserve">Conectarse por SSH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root@207.180.206.65</w:t>
      </w:r>
    </w:p>
    <w:p>
      <w:pPr>
        <w:pStyle w:val="FirstParagraph"/>
      </w:pPr>
      <w:r>
        <w:rPr>
          <w:bCs/>
          <w:b/>
        </w:rPr>
        <w:t xml:space="preserve">Paso 2:</w:t>
      </w:r>
      <w:r>
        <w:t xml:space="preserve"> </w:t>
      </w:r>
      <w:r>
        <w:t xml:space="preserve">Actualizar el sistema</w:t>
      </w:r>
    </w:p>
    <w:p>
      <w:pPr>
        <w:pStyle w:val="SourceCode"/>
      </w:pPr>
      <w:r>
        <w:rPr>
          <w:rStyle w:val="ExtensionTok"/>
        </w:rPr>
        <w:t xml:space="preserve">apt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-y</w:t>
      </w:r>
    </w:p>
    <w:bookmarkEnd w:id="29"/>
    <w:bookmarkStart w:id="30" w:name="instalación-de-paquetes-base"/>
    <w:p>
      <w:pPr>
        <w:pStyle w:val="Heading3"/>
      </w:pPr>
      <w:r>
        <w:t xml:space="preserve">3.2 Instalación de Paquetes Base</w:t>
      </w:r>
    </w:p>
    <w:p>
      <w:pPr>
        <w:pStyle w:val="FirstParagraph"/>
      </w:pPr>
      <w:r>
        <w:t xml:space="preserve">Instalar todos los componentes necesarios:</w:t>
      </w:r>
    </w:p>
    <w:p>
      <w:pPr>
        <w:pStyle w:val="SourceCode"/>
      </w:pP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freeradius freeradius-mysql mariadb-server apache2 php php-mysql ufw git</w:t>
      </w:r>
    </w:p>
    <w:bookmarkEnd w:id="30"/>
    <w:bookmarkStart w:id="31" w:name="configuración-de-mysqlmariadb"/>
    <w:p>
      <w:pPr>
        <w:pStyle w:val="Heading3"/>
      </w:pPr>
      <w:r>
        <w:t xml:space="preserve">3.3 Configuración de MySQL/MariaDB</w:t>
      </w:r>
    </w:p>
    <w:p>
      <w:pPr>
        <w:pStyle w:val="FirstParagraph"/>
      </w:pPr>
      <w:r>
        <w:rPr>
          <w:bCs/>
          <w:b/>
        </w:rPr>
        <w:t xml:space="preserve">Paso 1:</w:t>
      </w:r>
      <w:r>
        <w:t xml:space="preserve"> </w:t>
      </w:r>
      <w:r>
        <w:t xml:space="preserve">Ejecutar asistente de seguridad</w:t>
      </w:r>
    </w:p>
    <w:p>
      <w:pPr>
        <w:pStyle w:val="SourceCode"/>
      </w:pPr>
      <w:r>
        <w:rPr>
          <w:rStyle w:val="ExtensionTok"/>
        </w:rPr>
        <w:t xml:space="preserve">mysql_secure_installation</w:t>
      </w:r>
    </w:p>
    <w:p>
      <w:pPr>
        <w:pStyle w:val="FirstParagraph"/>
      </w:pPr>
      <w:r>
        <w:t xml:space="preserve">Responder:</w:t>
      </w:r>
      <w:r>
        <w:t xml:space="preserve"> </w:t>
      </w:r>
      <w:r>
        <w:t xml:space="preserve">* Enter current password: Presionar Enter</w:t>
      </w:r>
      <w:r>
        <w:t xml:space="preserve"> </w:t>
      </w:r>
      <w:r>
        <w:t xml:space="preserve">* Switch to unix_socket authentication: N</w:t>
      </w:r>
      <w:r>
        <w:t xml:space="preserve"> </w:t>
      </w:r>
      <w:r>
        <w:t xml:space="preserve">* Change root password: Y (ingresar contraseña segura)</w:t>
      </w:r>
      <w:r>
        <w:t xml:space="preserve"> </w:t>
      </w:r>
      <w:r>
        <w:t xml:space="preserve">* Remove anonymous users: Y</w:t>
      </w:r>
      <w:r>
        <w:t xml:space="preserve"> </w:t>
      </w:r>
      <w:r>
        <w:t xml:space="preserve">* Disallow root login remotely: Y</w:t>
      </w:r>
      <w:r>
        <w:t xml:space="preserve"> </w:t>
      </w:r>
      <w:r>
        <w:t xml:space="preserve">* Remove test database: Y</w:t>
      </w:r>
      <w:r>
        <w:t xml:space="preserve"> </w:t>
      </w:r>
      <w:r>
        <w:t xml:space="preserve">* Reload privilege tables: Y</w:t>
      </w:r>
    </w:p>
    <w:p>
      <w:pPr>
        <w:pStyle w:val="BodyText"/>
      </w:pPr>
      <w:r>
        <w:rPr>
          <w:bCs/>
          <w:b/>
        </w:rPr>
        <w:t xml:space="preserve">Paso 2:</w:t>
      </w:r>
      <w:r>
        <w:t xml:space="preserve"> </w:t>
      </w:r>
      <w:r>
        <w:t xml:space="preserve">Crear base de datos RADIUS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'ENDSQL'</w:t>
      </w:r>
      <w:r>
        <w:br/>
      </w:r>
      <w:r>
        <w:rPr>
          <w:rStyle w:val="StringTok"/>
        </w:rPr>
        <w:t xml:space="preserve">CREATE DATABASE radius;</w:t>
      </w:r>
      <w:r>
        <w:br/>
      </w:r>
      <w:r>
        <w:rPr>
          <w:rStyle w:val="StringTok"/>
        </w:rPr>
        <w:t xml:space="preserve">GRANT ALL ON radius.* TO 'radius'@'%' IDENTIFIED BY 's1p2aa3y5A';</w:t>
      </w:r>
      <w:r>
        <w:br/>
      </w:r>
      <w:r>
        <w:rPr>
          <w:rStyle w:val="StringTok"/>
        </w:rPr>
        <w:t xml:space="preserve">FLUSH PRIVILEGES;</w:t>
      </w:r>
      <w:r>
        <w:br/>
      </w:r>
      <w:r>
        <w:rPr>
          <w:rStyle w:val="OperatorTok"/>
        </w:rPr>
        <w:t xml:space="preserve">ENDSQL</w:t>
      </w:r>
    </w:p>
    <w:p>
      <w:pPr>
        <w:pStyle w:val="FirstParagraph"/>
      </w:pPr>
      <w:r>
        <w:rPr>
          <w:bCs/>
          <w:b/>
        </w:rPr>
        <w:t xml:space="preserve">Paso 3:</w:t>
      </w:r>
      <w:r>
        <w:t xml:space="preserve"> </w:t>
      </w:r>
      <w:r>
        <w:t xml:space="preserve">Importar esquema de tablas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radius </w:t>
      </w:r>
      <w:r>
        <w:rPr>
          <w:rStyle w:val="AttributeTok"/>
        </w:rPr>
        <w:t xml:space="preserve">-ps1p2aa3y5A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/etc/freeradius/3.0/mods-config/sql/main/mysql/schema.sql</w:t>
      </w:r>
    </w:p>
    <w:bookmarkEnd w:id="31"/>
    <w:bookmarkStart w:id="32" w:name="configuración-de-freeradius"/>
    <w:p>
      <w:pPr>
        <w:pStyle w:val="Heading3"/>
      </w:pPr>
      <w:r>
        <w:t xml:space="preserve">3.4 Configuración de FreeRADIUS</w:t>
      </w:r>
    </w:p>
    <w:p>
      <w:pPr>
        <w:pStyle w:val="FirstParagraph"/>
      </w:pPr>
      <w:r>
        <w:rPr>
          <w:bCs/>
          <w:b/>
        </w:rPr>
        <w:t xml:space="preserve">Paso 1:</w:t>
      </w:r>
      <w:r>
        <w:t xml:space="preserve"> </w:t>
      </w:r>
      <w:r>
        <w:t xml:space="preserve">Habilitar módulo SQL</w:t>
      </w:r>
    </w:p>
    <w:p>
      <w:pPr>
        <w:pStyle w:val="SourceCode"/>
      </w:pP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/etc/freeradius/3.0/mods-available/sql /etc/freeradius/3.0/mods-enabled/sql</w:t>
      </w:r>
    </w:p>
    <w:p>
      <w:pPr>
        <w:pStyle w:val="FirstParagraph"/>
      </w:pPr>
      <w:r>
        <w:rPr>
          <w:bCs/>
          <w:b/>
        </w:rPr>
        <w:t xml:space="preserve">Paso 2:</w:t>
      </w:r>
      <w:r>
        <w:t xml:space="preserve"> </w:t>
      </w:r>
      <w:r>
        <w:t xml:space="preserve">Configurar conexión MySQL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/etc/freeradius/3.0/mods-available/sql</w:t>
      </w:r>
    </w:p>
    <w:p>
      <w:pPr>
        <w:pStyle w:val="FirstParagraph"/>
      </w:pPr>
      <w:r>
        <w:t xml:space="preserve">Modificar:</w:t>
      </w:r>
    </w:p>
    <w:p>
      <w:pPr>
        <w:pStyle w:val="SourceCode"/>
      </w:pPr>
      <w:r>
        <w:rPr>
          <w:rStyle w:val="VerbatimChar"/>
        </w:rPr>
        <w:t xml:space="preserve">driver = "rlm_sql_mysql"</w:t>
      </w:r>
      <w:r>
        <w:br/>
      </w:r>
      <w:r>
        <w:rPr>
          <w:rStyle w:val="VerbatimChar"/>
        </w:rPr>
        <w:t xml:space="preserve">server = "localhost"</w:t>
      </w:r>
      <w:r>
        <w:br/>
      </w:r>
      <w:r>
        <w:rPr>
          <w:rStyle w:val="VerbatimChar"/>
        </w:rPr>
        <w:t xml:space="preserve">port = 3306</w:t>
      </w:r>
      <w:r>
        <w:br/>
      </w:r>
      <w:r>
        <w:rPr>
          <w:rStyle w:val="VerbatimChar"/>
        </w:rPr>
        <w:t xml:space="preserve">login = "radius"</w:t>
      </w:r>
      <w:r>
        <w:br/>
      </w:r>
      <w:r>
        <w:rPr>
          <w:rStyle w:val="VerbatimChar"/>
        </w:rPr>
        <w:t xml:space="preserve">password = "s1p2aa3y5A"</w:t>
      </w:r>
      <w:r>
        <w:br/>
      </w:r>
      <w:r>
        <w:rPr>
          <w:rStyle w:val="VerbatimChar"/>
        </w:rPr>
        <w:t xml:space="preserve">radius_db = "radius"</w:t>
      </w:r>
    </w:p>
    <w:p>
      <w:pPr>
        <w:pStyle w:val="FirstParagraph"/>
      </w:pPr>
      <w:r>
        <w:rPr>
          <w:bCs/>
          <w:b/>
        </w:rPr>
        <w:t xml:space="preserve">Paso 3:</w:t>
      </w:r>
      <w:r>
        <w:t xml:space="preserve"> </w:t>
      </w:r>
      <w:r>
        <w:t xml:space="preserve">Configurar puertos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/etc/freeradius/3.0/sites-enabled/default</w:t>
      </w:r>
    </w:p>
    <w:p>
      <w:pPr>
        <w:pStyle w:val="FirstParagraph"/>
      </w:pPr>
      <w:r>
        <w:t xml:space="preserve">Modificar la sección listen:</w:t>
      </w:r>
    </w:p>
    <w:p>
      <w:pPr>
        <w:pStyle w:val="SourceCode"/>
      </w:pPr>
      <w:r>
        <w:rPr>
          <w:rStyle w:val="VerbatimChar"/>
        </w:rPr>
        <w:t xml:space="preserve">listen {</w:t>
      </w:r>
      <w:r>
        <w:br/>
      </w:r>
      <w:r>
        <w:rPr>
          <w:rStyle w:val="VerbatimChar"/>
        </w:rPr>
        <w:t xml:space="preserve">    type = auth</w:t>
      </w:r>
      <w:r>
        <w:br/>
      </w:r>
      <w:r>
        <w:rPr>
          <w:rStyle w:val="VerbatimChar"/>
        </w:rPr>
        <w:t xml:space="preserve">    ipaddr = *</w:t>
      </w:r>
      <w:r>
        <w:br/>
      </w:r>
      <w:r>
        <w:rPr>
          <w:rStyle w:val="VerbatimChar"/>
        </w:rPr>
        <w:t xml:space="preserve">    port = 1700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listen {</w:t>
      </w:r>
      <w:r>
        <w:br/>
      </w:r>
      <w:r>
        <w:rPr>
          <w:rStyle w:val="VerbatimChar"/>
        </w:rPr>
        <w:t xml:space="preserve">    type = acct</w:t>
      </w:r>
      <w:r>
        <w:br/>
      </w:r>
      <w:r>
        <w:rPr>
          <w:rStyle w:val="VerbatimChar"/>
        </w:rPr>
        <w:t xml:space="preserve">    ipaddr = *</w:t>
      </w:r>
      <w:r>
        <w:br/>
      </w:r>
      <w:r>
        <w:rPr>
          <w:rStyle w:val="VerbatimChar"/>
        </w:rPr>
        <w:t xml:space="preserve">    port = 1701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Paso 4:</w:t>
      </w:r>
      <w:r>
        <w:t xml:space="preserve"> </w:t>
      </w:r>
      <w:r>
        <w:t xml:space="preserve">Configurar clientes RADIUS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/etc/freeradius/3.0/clients.conf</w:t>
      </w:r>
    </w:p>
    <w:p>
      <w:pPr>
        <w:pStyle w:val="FirstParagraph"/>
      </w:pPr>
      <w:r>
        <w:t xml:space="preserve">Agregar:</w:t>
      </w:r>
    </w:p>
    <w:p>
      <w:pPr>
        <w:pStyle w:val="SourceCode"/>
      </w:pPr>
      <w:r>
        <w:rPr>
          <w:rStyle w:val="VerbatimChar"/>
        </w:rPr>
        <w:t xml:space="preserve">client mikrotik_bus {</w:t>
      </w:r>
      <w:r>
        <w:br/>
      </w:r>
      <w:r>
        <w:rPr>
          <w:rStyle w:val="VerbatimChar"/>
        </w:rPr>
        <w:t xml:space="preserve">    ipaddr = 0.0.0.0/0</w:t>
      </w:r>
      <w:r>
        <w:br/>
      </w:r>
      <w:r>
        <w:rPr>
          <w:rStyle w:val="VerbatimChar"/>
        </w:rPr>
        <w:t xml:space="preserve">    secret = BusWifi2026!</w:t>
      </w:r>
      <w:r>
        <w:br/>
      </w:r>
      <w:r>
        <w:rPr>
          <w:rStyle w:val="VerbatimChar"/>
        </w:rPr>
        <w:t xml:space="preserve">    shortname = mikrotik</w:t>
      </w:r>
      <w:r>
        <w:br/>
      </w:r>
      <w:r>
        <w:rPr>
          <w:rStyle w:val="VerbatimChar"/>
        </w:rPr>
        <w:t xml:space="preserve">    nastype = mikrotik</w:t>
      </w:r>
      <w:r>
        <w:br/>
      </w:r>
      <w:r>
        <w:rPr>
          <w:rStyle w:val="VerbatimChar"/>
        </w:rPr>
        <w:t xml:space="preserve">    require_message_authenticator = yes</w:t>
      </w:r>
      <w:r>
        <w:br/>
      </w:r>
      <w:r>
        <w:rPr>
          <w:rStyle w:val="VerbatimChar"/>
        </w:rPr>
        <w:t xml:space="preserve">    limit_proxy_state = auto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Paso 5:</w:t>
      </w:r>
      <w:r>
        <w:t xml:space="preserve"> </w:t>
      </w:r>
      <w:r>
        <w:t xml:space="preserve">Validar configuración</w:t>
      </w:r>
    </w:p>
    <w:p>
      <w:pPr>
        <w:pStyle w:val="SourceCode"/>
      </w:pPr>
      <w:r>
        <w:rPr>
          <w:rStyle w:val="ExtensionTok"/>
        </w:rPr>
        <w:t xml:space="preserve">freeradius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-CX</w:t>
      </w:r>
    </w:p>
    <w:p>
      <w:pPr>
        <w:pStyle w:val="FirstParagraph"/>
      </w:pPr>
      <w:r>
        <w:t xml:space="preserve">Si dice</w:t>
      </w:r>
      <w:r>
        <w:t xml:space="preserve"> </w:t>
      </w:r>
      <w:r>
        <w:t xml:space="preserve">“</w:t>
      </w:r>
      <w:r>
        <w:t xml:space="preserve">Configuration appears to be OK</w:t>
      </w:r>
      <w:r>
        <w:t xml:space="preserve">”</w:t>
      </w:r>
      <w:r>
        <w:t xml:space="preserve">, continuar.</w:t>
      </w:r>
    </w:p>
    <w:p>
      <w:pPr>
        <w:pStyle w:val="BodyText"/>
      </w:pPr>
      <w:r>
        <w:rPr>
          <w:bCs/>
          <w:b/>
        </w:rPr>
        <w:t xml:space="preserve">Paso 6:</w:t>
      </w:r>
      <w:r>
        <w:t xml:space="preserve"> </w:t>
      </w:r>
      <w:r>
        <w:t xml:space="preserve">Iniciar servicios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freeradius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freeradius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freeradius</w:t>
      </w:r>
    </w:p>
    <w:bookmarkEnd w:id="32"/>
    <w:bookmarkStart w:id="33" w:name="configuración-del-firewall"/>
    <w:p>
      <w:pPr>
        <w:pStyle w:val="Heading3"/>
      </w:pPr>
      <w:r>
        <w:t xml:space="preserve">3.5 Configuración del Firewall</w:t>
      </w:r>
    </w:p>
    <w:p>
      <w:pPr>
        <w:pStyle w:val="SourceCode"/>
      </w:pPr>
      <w:r>
        <w:rPr>
          <w:rStyle w:val="ExtensionTok"/>
        </w:rPr>
        <w:t xml:space="preserve">ufw</w:t>
      </w:r>
      <w:r>
        <w:rPr>
          <w:rStyle w:val="NormalTok"/>
        </w:rPr>
        <w:t xml:space="preserve"> allow 22/tcp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80/tcp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443/tcp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1700/udp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1701/udp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enable</w:t>
      </w:r>
    </w:p>
    <w:p>
      <w:pPr>
        <w:pStyle w:val="FirstParagraph"/>
      </w:pPr>
      <w:r>
        <w:rPr>
          <w:bCs/>
          <w:b/>
        </w:rPr>
        <w:t xml:space="preserve">ADVERTENCIA:</w:t>
      </w:r>
      <w:r>
        <w:t xml:space="preserve"> </w:t>
      </w:r>
      <w:r>
        <w:t xml:space="preserve">NO abrir el puerto 3306 (MySQL) al exterior.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configuración-mikrotik"/>
    <w:p>
      <w:pPr>
        <w:pStyle w:val="Heading2"/>
      </w:pPr>
      <w:r>
        <w:t xml:space="preserve">4. CONFIGURACIÓN MIKROTIK</w:t>
      </w:r>
    </w:p>
    <w:bookmarkStart w:id="35" w:name="configuración-inicial"/>
    <w:p>
      <w:pPr>
        <w:pStyle w:val="Heading3"/>
      </w:pPr>
      <w:r>
        <w:t xml:space="preserve">4.1 Configuración Inicial</w:t>
      </w:r>
    </w:p>
    <w:p>
      <w:pPr>
        <w:pStyle w:val="FirstParagraph"/>
      </w:pPr>
      <w:r>
        <w:rPr>
          <w:bCs/>
          <w:b/>
        </w:rPr>
        <w:t xml:space="preserve">Paso 1:</w:t>
      </w:r>
      <w:r>
        <w:t xml:space="preserve"> </w:t>
      </w:r>
      <w:r>
        <w:t xml:space="preserve">Conectarse al MikroTik (WinBox o SSH)</w:t>
      </w:r>
    </w:p>
    <w:p>
      <w:pPr>
        <w:pStyle w:val="BodyText"/>
      </w:pPr>
      <w:r>
        <w:rPr>
          <w:bCs/>
          <w:b/>
        </w:rPr>
        <w:t xml:space="preserve">Paso 2:</w:t>
      </w:r>
      <w:r>
        <w:t xml:space="preserve"> </w:t>
      </w:r>
      <w:r>
        <w:t xml:space="preserve">Crear bridge</w:t>
      </w:r>
    </w:p>
    <w:p>
      <w:pPr>
        <w:pStyle w:val="SourceCode"/>
      </w:pPr>
      <w:r>
        <w:rPr>
          <w:rStyle w:val="VerbatimChar"/>
        </w:rPr>
        <w:t xml:space="preserve">/interface bridge add name=bridge-hotspot</w:t>
      </w:r>
      <w:r>
        <w:br/>
      </w:r>
      <w:r>
        <w:rPr>
          <w:rStyle w:val="VerbatimChar"/>
        </w:rPr>
        <w:t xml:space="preserve">/interface bridge port add bridge=bridge-hotspot interface=ether2</w:t>
      </w:r>
      <w:r>
        <w:br/>
      </w:r>
      <w:r>
        <w:rPr>
          <w:rStyle w:val="VerbatimChar"/>
        </w:rPr>
        <w:t xml:space="preserve">/interface bridge port add bridge=bridge-hotspot interface=ether3</w:t>
      </w:r>
    </w:p>
    <w:p>
      <w:pPr>
        <w:pStyle w:val="FirstParagraph"/>
      </w:pPr>
      <w:r>
        <w:rPr>
          <w:bCs/>
          <w:b/>
        </w:rPr>
        <w:t xml:space="preserve">Paso 3:</w:t>
      </w:r>
      <w:r>
        <w:t xml:space="preserve"> </w:t>
      </w:r>
      <w:r>
        <w:t xml:space="preserve">Asignar IP</w:t>
      </w:r>
    </w:p>
    <w:p>
      <w:pPr>
        <w:pStyle w:val="SourceCode"/>
      </w:pPr>
      <w:r>
        <w:rPr>
          <w:rStyle w:val="VerbatimChar"/>
        </w:rPr>
        <w:t xml:space="preserve">/ip address add address=192.168.100.1/24 interface=bridge-hotspot</w:t>
      </w:r>
    </w:p>
    <w:bookmarkEnd w:id="35"/>
    <w:bookmarkStart w:id="36" w:name="configuración-dhcp"/>
    <w:p>
      <w:pPr>
        <w:pStyle w:val="Heading3"/>
      </w:pPr>
      <w:r>
        <w:t xml:space="preserve">4.2 Configuración DHCP</w:t>
      </w:r>
    </w:p>
    <w:p>
      <w:pPr>
        <w:pStyle w:val="SourceCode"/>
      </w:pPr>
      <w:r>
        <w:rPr>
          <w:rStyle w:val="VerbatimChar"/>
        </w:rPr>
        <w:t xml:space="preserve">/ip pool add name=dhcp_pool1 ranges=192.168.100.2-192.168.100.254</w:t>
      </w:r>
      <w:r>
        <w:br/>
      </w:r>
      <w:r>
        <w:rPr>
          <w:rStyle w:val="VerbatimChar"/>
        </w:rPr>
        <w:t xml:space="preserve">/ip dhcp-server add address-pool=dhcp_pool1 interface=bridge-hotspot lease-time=2h name=dhcp1</w:t>
      </w:r>
      <w:r>
        <w:br/>
      </w:r>
      <w:r>
        <w:rPr>
          <w:rStyle w:val="VerbatimChar"/>
        </w:rPr>
        <w:t xml:space="preserve">/ip dhcp-server network add address=192.168.100.0/24 gateway=192.168.100.1</w:t>
      </w:r>
    </w:p>
    <w:bookmarkEnd w:id="36"/>
    <w:bookmarkStart w:id="37" w:name="configuración-del-hotspot"/>
    <w:p>
      <w:pPr>
        <w:pStyle w:val="Heading3"/>
      </w:pPr>
      <w:r>
        <w:t xml:space="preserve">4.3 Configuración del Hotspot</w:t>
      </w:r>
    </w:p>
    <w:p>
      <w:pPr>
        <w:pStyle w:val="FirstParagraph"/>
      </w:pPr>
      <w:r>
        <w:rPr>
          <w:bCs/>
          <w:b/>
        </w:rPr>
        <w:t xml:space="preserve">Paso 1:</w:t>
      </w:r>
      <w:r>
        <w:t xml:space="preserve"> </w:t>
      </w:r>
      <w:r>
        <w:t xml:space="preserve">Crear perfil</w:t>
      </w:r>
    </w:p>
    <w:p>
      <w:pPr>
        <w:pStyle w:val="SourceCode"/>
      </w:pPr>
      <w:r>
        <w:rPr>
          <w:rStyle w:val="VerbatimChar"/>
        </w:rPr>
        <w:t xml:space="preserve">/ip hotspot profile add dns-name=login.pakda.local hotspot-address=192.168.100.1 \</w:t>
      </w:r>
      <w:r>
        <w:br/>
      </w:r>
      <w:r>
        <w:rPr>
          <w:rStyle w:val="VerbatimChar"/>
        </w:rPr>
        <w:t xml:space="preserve">    login-by=mac,http-pap mac-auth-mode=mac-as-username-and-password name=hsprof1 use-radius=yes</w:t>
      </w:r>
    </w:p>
    <w:p>
      <w:pPr>
        <w:pStyle w:val="FirstParagraph"/>
      </w:pPr>
      <w:r>
        <w:rPr>
          <w:bCs/>
          <w:b/>
        </w:rPr>
        <w:t xml:space="preserve">Paso 2:</w:t>
      </w:r>
      <w:r>
        <w:t xml:space="preserve"> </w:t>
      </w:r>
      <w:r>
        <w:t xml:space="preserve">Crear perfil de usuario</w:t>
      </w:r>
    </w:p>
    <w:p>
      <w:pPr>
        <w:pStyle w:val="SourceCode"/>
      </w:pPr>
      <w:r>
        <w:rPr>
          <w:rStyle w:val="VerbatimChar"/>
        </w:rPr>
        <w:t xml:space="preserve">/ip hotspot user profile add keepalive-timeout=30s mac-cookie-timeout=2h name=full \</w:t>
      </w:r>
      <w:r>
        <w:br/>
      </w:r>
      <w:r>
        <w:rPr>
          <w:rStyle w:val="VerbatimChar"/>
        </w:rPr>
        <w:t xml:space="preserve">    rate-limit=10M/10M status-autorefresh=30s</w:t>
      </w:r>
    </w:p>
    <w:p>
      <w:pPr>
        <w:pStyle w:val="FirstParagraph"/>
      </w:pPr>
      <w:r>
        <w:rPr>
          <w:bCs/>
          <w:b/>
        </w:rPr>
        <w:t xml:space="preserve">Paso 3:</w:t>
      </w:r>
      <w:r>
        <w:t xml:space="preserve"> </w:t>
      </w:r>
      <w:r>
        <w:t xml:space="preserve">Crear hotspot</w:t>
      </w:r>
    </w:p>
    <w:p>
      <w:pPr>
        <w:pStyle w:val="SourceCode"/>
      </w:pPr>
      <w:r>
        <w:rPr>
          <w:rStyle w:val="VerbatimChar"/>
        </w:rPr>
        <w:t xml:space="preserve">/ip hotspot add address-pool=dhcp_pool1 disabled=no idle-timeout=1m \</w:t>
      </w:r>
      <w:r>
        <w:br/>
      </w:r>
      <w:r>
        <w:rPr>
          <w:rStyle w:val="VerbatimChar"/>
        </w:rPr>
        <w:t xml:space="preserve">    interface=bridge-hotspot keepalive-timeout=30s name=hotspot1 profile=hsprof1</w:t>
      </w:r>
    </w:p>
    <w:bookmarkEnd w:id="37"/>
    <w:bookmarkStart w:id="38" w:name="configuración-radius"/>
    <w:p>
      <w:pPr>
        <w:pStyle w:val="Heading3"/>
      </w:pPr>
      <w:r>
        <w:t xml:space="preserve">4.4 Configuración RADIUS</w:t>
      </w:r>
    </w:p>
    <w:p>
      <w:pPr>
        <w:pStyle w:val="SourceCode"/>
      </w:pPr>
      <w:r>
        <w:rPr>
          <w:rStyle w:val="VerbatimChar"/>
        </w:rPr>
        <w:t xml:space="preserve">/radius add accounting-port=1701 address=207.180.206.65 authentication-port=1700 service=hotspot timeout=5s</w:t>
      </w:r>
      <w:r>
        <w:br/>
      </w:r>
      <w:r>
        <w:rPr>
          <w:rStyle w:val="VerbatimChar"/>
        </w:rPr>
        <w:t xml:space="preserve">/radius incoming set accept=yes</w:t>
      </w:r>
    </w:p>
    <w:bookmarkEnd w:id="38"/>
    <w:bookmarkStart w:id="39" w:name="walled-garden"/>
    <w:p>
      <w:pPr>
        <w:pStyle w:val="Heading3"/>
      </w:pPr>
      <w:r>
        <w:t xml:space="preserve">4.5 Walled Garden</w:t>
      </w:r>
    </w:p>
    <w:p>
      <w:pPr>
        <w:pStyle w:val="SourceCode"/>
      </w:pPr>
      <w:r>
        <w:rPr>
          <w:rStyle w:val="VerbatimChar"/>
        </w:rPr>
        <w:t xml:space="preserve">/ip hotspot walled-garden add dst-host=*.pakda.com.pe</w:t>
      </w:r>
      <w:r>
        <w:br/>
      </w:r>
      <w:r>
        <w:rPr>
          <w:rStyle w:val="VerbatimChar"/>
        </w:rPr>
        <w:t xml:space="preserve">/ip hotspot walled-garden add dst-host=pakda.com.pe</w:t>
      </w:r>
      <w:r>
        <w:br/>
      </w:r>
      <w:r>
        <w:rPr>
          <w:rStyle w:val="VerbatimChar"/>
        </w:rPr>
        <w:t xml:space="preserve">/ip hotspot walled-garden add dst-host=*.culqi.com</w:t>
      </w:r>
      <w:r>
        <w:br/>
      </w:r>
      <w:r>
        <w:rPr>
          <w:rStyle w:val="VerbatimChar"/>
        </w:rPr>
        <w:t xml:space="preserve">/ip hotspot walled-garden add dst-host=secure.culqi.com</w:t>
      </w:r>
      <w:r>
        <w:br/>
      </w:r>
      <w:r>
        <w:rPr>
          <w:rStyle w:val="VerbatimChar"/>
        </w:rPr>
        <w:t xml:space="preserve">/ip hotspot walled-garden add dst-host=checkout.culqi.com</w:t>
      </w:r>
      <w:r>
        <w:br/>
      </w:r>
      <w:r>
        <w:rPr>
          <w:rStyle w:val="VerbatimChar"/>
        </w:rPr>
        <w:t xml:space="preserve">/ip hotspot walled-garden add dst-host=connectivitycheck.gstatic.com</w:t>
      </w:r>
      <w:r>
        <w:br/>
      </w:r>
      <w:r>
        <w:rPr>
          <w:rStyle w:val="VerbatimChar"/>
        </w:rPr>
        <w:t xml:space="preserve">/ip hotspot walled-garden ip add action=accept dst-address=207.180.206.65</w:t>
      </w:r>
    </w:p>
    <w:bookmarkEnd w:id="39"/>
    <w:bookmarkStart w:id="40" w:name="firewall-y-nat"/>
    <w:p>
      <w:pPr>
        <w:pStyle w:val="Heading3"/>
      </w:pPr>
      <w:r>
        <w:t xml:space="preserve">4.6 Firewall y NAT</w:t>
      </w:r>
    </w:p>
    <w:p>
      <w:pPr>
        <w:pStyle w:val="SourceCode"/>
      </w:pPr>
      <w:r>
        <w:rPr>
          <w:rStyle w:val="VerbatimChar"/>
        </w:rPr>
        <w:t xml:space="preserve">/ip firewall filter add action=accept chain=forward dst-address=207.180.206.65 comment="Bypass pakda.com.pe"</w:t>
      </w:r>
      <w:r>
        <w:br/>
      </w:r>
      <w:r>
        <w:rPr>
          <w:rStyle w:val="VerbatimChar"/>
        </w:rPr>
        <w:t xml:space="preserve">/ip firewall nat add action=accept chain=dstnat dst-address=207.180.206.65 comment="Bypass pakda NAT"</w:t>
      </w:r>
      <w:r>
        <w:br/>
      </w:r>
      <w:r>
        <w:rPr>
          <w:rStyle w:val="VerbatimChar"/>
        </w:rPr>
        <w:t xml:space="preserve">/ip firewall nat add action=masquerade chain=srcnat src-address=192.168.100.0/24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instalación-wordpress-y-plugin"/>
    <w:p>
      <w:pPr>
        <w:pStyle w:val="Heading2"/>
      </w:pPr>
      <w:r>
        <w:t xml:space="preserve">5. INSTALACIÓN WORDPRESS Y PLUGIN</w:t>
      </w:r>
    </w:p>
    <w:bookmarkStart w:id="42" w:name="instalación-de-wordpress"/>
    <w:p>
      <w:pPr>
        <w:pStyle w:val="Heading3"/>
      </w:pPr>
      <w:r>
        <w:t xml:space="preserve">5.1 Instalación de WordPress</w:t>
      </w:r>
    </w:p>
    <w:p>
      <w:pPr>
        <w:pStyle w:val="FirstParagraph"/>
      </w:pPr>
      <w:r>
        <w:t xml:space="preserve">Se asume que WordPress ya está instalado en tu hosting.</w:t>
      </w:r>
    </w:p>
    <w:bookmarkEnd w:id="42"/>
    <w:bookmarkStart w:id="43" w:name="instalación-de-woocommerce"/>
    <w:p>
      <w:pPr>
        <w:pStyle w:val="Heading3"/>
      </w:pPr>
      <w:r>
        <w:t xml:space="preserve">5.2 Instalación de WooCommerce</w:t>
      </w:r>
    </w:p>
    <w:p>
      <w:pPr>
        <w:numPr>
          <w:ilvl w:val="0"/>
          <w:numId w:val="1005"/>
        </w:numPr>
        <w:pStyle w:val="Compact"/>
      </w:pPr>
      <w:r>
        <w:t xml:space="preserve">WordPress → Plugins → Añadir nuevo</w:t>
      </w:r>
    </w:p>
    <w:p>
      <w:pPr>
        <w:numPr>
          <w:ilvl w:val="0"/>
          <w:numId w:val="1005"/>
        </w:numPr>
        <w:pStyle w:val="Compact"/>
      </w:pPr>
      <w:r>
        <w:t xml:space="preserve">Buscar</w:t>
      </w:r>
      <w:r>
        <w:t xml:space="preserve"> </w:t>
      </w:r>
      <w:r>
        <w:t xml:space="preserve">“</w:t>
      </w:r>
      <w:r>
        <w:t xml:space="preserve">WooCommerce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Instalar y activar</w:t>
      </w:r>
    </w:p>
    <w:p>
      <w:pPr>
        <w:numPr>
          <w:ilvl w:val="0"/>
          <w:numId w:val="1005"/>
        </w:numPr>
        <w:pStyle w:val="Compact"/>
      </w:pPr>
      <w:r>
        <w:t xml:space="preserve">Completar asistente</w:t>
      </w:r>
    </w:p>
    <w:bookmarkEnd w:id="43"/>
    <w:bookmarkStart w:id="44" w:name="instalación-del-plugin-pakda"/>
    <w:p>
      <w:pPr>
        <w:pStyle w:val="Heading3"/>
      </w:pPr>
      <w:r>
        <w:t xml:space="preserve">5.3 Instalación del Plugin PAKDA</w:t>
      </w:r>
    </w:p>
    <w:p>
      <w:pPr>
        <w:numPr>
          <w:ilvl w:val="0"/>
          <w:numId w:val="1006"/>
        </w:numPr>
        <w:pStyle w:val="Compact"/>
      </w:pPr>
      <w:r>
        <w:t xml:space="preserve">Conectar por FTP/SFTP</w:t>
      </w:r>
    </w:p>
    <w:p>
      <w:pPr>
        <w:numPr>
          <w:ilvl w:val="0"/>
          <w:numId w:val="1006"/>
        </w:numPr>
        <w:pStyle w:val="Compact"/>
      </w:pPr>
      <w:r>
        <w:t xml:space="preserve">Crear:</w:t>
      </w:r>
      <w:r>
        <w:t xml:space="preserve"> </w:t>
      </w:r>
      <w:r>
        <w:rPr>
          <w:rStyle w:val="VerbatimChar"/>
        </w:rPr>
        <w:t xml:space="preserve">/wp-content/plugins/pakda-hotspot/</w:t>
      </w:r>
    </w:p>
    <w:p>
      <w:pPr>
        <w:numPr>
          <w:ilvl w:val="0"/>
          <w:numId w:val="1006"/>
        </w:numPr>
        <w:pStyle w:val="Compact"/>
      </w:pPr>
      <w:r>
        <w:t xml:space="preserve">Subir</w:t>
      </w:r>
      <w:r>
        <w:t xml:space="preserve"> </w:t>
      </w:r>
      <w:r>
        <w:rPr>
          <w:rStyle w:val="VerbatimChar"/>
        </w:rPr>
        <w:t xml:space="preserve">pakda-hotspot.php</w:t>
      </w:r>
    </w:p>
    <w:p>
      <w:pPr>
        <w:numPr>
          <w:ilvl w:val="0"/>
          <w:numId w:val="1006"/>
        </w:numPr>
        <w:pStyle w:val="Compact"/>
      </w:pPr>
      <w:r>
        <w:t xml:space="preserve">WordPress → Plugins → Activar</w:t>
      </w:r>
      <w:r>
        <w:t xml:space="preserve"> </w:t>
      </w:r>
      <w:r>
        <w:t xml:space="preserve">“</w:t>
      </w:r>
      <w:r>
        <w:t xml:space="preserve">Pakda Hotspot</w:t>
      </w:r>
      <w:r>
        <w:t xml:space="preserve">”</w:t>
      </w:r>
    </w:p>
    <w:bookmarkEnd w:id="44"/>
    <w:bookmarkStart w:id="45" w:name="crear-productos"/>
    <w:p>
      <w:pPr>
        <w:pStyle w:val="Heading3"/>
      </w:pPr>
      <w:r>
        <w:t xml:space="preserve">5.4 Crear Productos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 por 2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S/ 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 Ilimitado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S/ 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días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configuración-de-culqi"/>
    <w:p>
      <w:pPr>
        <w:pStyle w:val="Heading2"/>
      </w:pPr>
      <w:r>
        <w:t xml:space="preserve">6. CONFIGURACIÓN DE CULQI</w:t>
      </w:r>
    </w:p>
    <w:bookmarkStart w:id="47" w:name="crear-cuenta"/>
    <w:p>
      <w:pPr>
        <w:pStyle w:val="Heading3"/>
      </w:pPr>
      <w:r>
        <w:t xml:space="preserve">6.1 Crear Cuenta</w:t>
      </w:r>
    </w:p>
    <w:p>
      <w:pPr>
        <w:numPr>
          <w:ilvl w:val="0"/>
          <w:numId w:val="1007"/>
        </w:numPr>
        <w:pStyle w:val="Compact"/>
      </w:pPr>
      <w:r>
        <w:t xml:space="preserve">Ir a https://www.culqi.com/</w:t>
      </w:r>
    </w:p>
    <w:p>
      <w:pPr>
        <w:numPr>
          <w:ilvl w:val="0"/>
          <w:numId w:val="1007"/>
        </w:numPr>
        <w:pStyle w:val="Compact"/>
      </w:pPr>
      <w:r>
        <w:t xml:space="preserve">Registrarse como comercio</w:t>
      </w:r>
    </w:p>
    <w:p>
      <w:pPr>
        <w:numPr>
          <w:ilvl w:val="0"/>
          <w:numId w:val="1007"/>
        </w:numPr>
        <w:pStyle w:val="Compact"/>
      </w:pPr>
      <w:r>
        <w:t xml:space="preserve">Completar verificación</w:t>
      </w:r>
    </w:p>
    <w:bookmarkEnd w:id="47"/>
    <w:bookmarkStart w:id="48" w:name="obtener-claves-api"/>
    <w:p>
      <w:pPr>
        <w:pStyle w:val="Heading3"/>
      </w:pPr>
      <w:r>
        <w:t xml:space="preserve">6.2 Obtener Claves API</w:t>
      </w:r>
    </w:p>
    <w:p>
      <w:pPr>
        <w:numPr>
          <w:ilvl w:val="0"/>
          <w:numId w:val="1008"/>
        </w:numPr>
        <w:pStyle w:val="Compact"/>
      </w:pPr>
      <w:r>
        <w:t xml:space="preserve">Panel Culqi → Configuración → API</w:t>
      </w:r>
    </w:p>
    <w:p>
      <w:pPr>
        <w:numPr>
          <w:ilvl w:val="0"/>
          <w:numId w:val="1008"/>
        </w:numPr>
        <w:pStyle w:val="Compact"/>
      </w:pPr>
      <w:r>
        <w:t xml:space="preserve">Copiar Clave Pública y Clave Secreta</w:t>
      </w:r>
    </w:p>
    <w:bookmarkEnd w:id="48"/>
    <w:bookmarkStart w:id="49" w:name="instalar-plugin"/>
    <w:p>
      <w:pPr>
        <w:pStyle w:val="Heading3"/>
      </w:pPr>
      <w:r>
        <w:t xml:space="preserve">6.3 Instalar Plugin</w:t>
      </w:r>
    </w:p>
    <w:p>
      <w:pPr>
        <w:numPr>
          <w:ilvl w:val="0"/>
          <w:numId w:val="1009"/>
        </w:numPr>
        <w:pStyle w:val="Compact"/>
      </w:pPr>
      <w:r>
        <w:t xml:space="preserve">WordPress → Plugins →</w:t>
      </w:r>
      <w:r>
        <w:t xml:space="preserve"> </w:t>
      </w:r>
      <w:r>
        <w:t xml:space="preserve">“</w:t>
      </w:r>
      <w:r>
        <w:t xml:space="preserve">Culqi WooCommerce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Instalar y activar</w:t>
      </w:r>
    </w:p>
    <w:p>
      <w:pPr>
        <w:numPr>
          <w:ilvl w:val="0"/>
          <w:numId w:val="1009"/>
        </w:numPr>
        <w:pStyle w:val="Compact"/>
      </w:pPr>
      <w:r>
        <w:t xml:space="preserve">WooCommerce → Configuración → Pagos → Culqi</w:t>
      </w:r>
    </w:p>
    <w:p>
      <w:pPr>
        <w:numPr>
          <w:ilvl w:val="0"/>
          <w:numId w:val="1009"/>
        </w:numPr>
        <w:pStyle w:val="Compact"/>
      </w:pPr>
      <w:r>
        <w:t xml:space="preserve">Pegar claves API</w:t>
      </w:r>
    </w:p>
    <w:bookmarkEnd w:id="49"/>
    <w:bookmarkStart w:id="50" w:name="configurar-webhook"/>
    <w:p>
      <w:pPr>
        <w:pStyle w:val="Heading3"/>
      </w:pPr>
      <w:r>
        <w:t xml:space="preserve">6.4 Configurar Webhook</w:t>
      </w:r>
    </w:p>
    <w:p>
      <w:pPr>
        <w:pStyle w:val="FirstParagraph"/>
      </w:pPr>
      <w:r>
        <w:t xml:space="preserve">URL del webhook:</w:t>
      </w:r>
    </w:p>
    <w:p>
      <w:pPr>
        <w:pStyle w:val="SourceCode"/>
      </w:pPr>
      <w:r>
        <w:rPr>
          <w:rStyle w:val="VerbatimChar"/>
        </w:rPr>
        <w:t xml:space="preserve">https://pakda.com.pe/wp-json/pakda/v1/webhook-culqi</w:t>
      </w:r>
    </w:p>
    <w:p>
      <w:pPr>
        <w:pStyle w:val="FirstParagraph"/>
      </w:pPr>
      <w:r>
        <w:t xml:space="preserve">Evento:</w:t>
      </w:r>
      <w:r>
        <w:t xml:space="preserve"> </w:t>
      </w:r>
      <w:r>
        <w:rPr>
          <w:rStyle w:val="VerbatimChar"/>
        </w:rPr>
        <w:t xml:space="preserve">charge.success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pruebas-y-verificación"/>
    <w:p>
      <w:pPr>
        <w:pStyle w:val="Heading2"/>
      </w:pPr>
      <w:r>
        <w:t xml:space="preserve">7. PRUEBAS Y VERIFICACIÓN</w:t>
      </w:r>
    </w:p>
    <w:bookmarkStart w:id="52" w:name="verificar-freeradius"/>
    <w:p>
      <w:pPr>
        <w:pStyle w:val="Heading3"/>
      </w:pPr>
      <w:r>
        <w:t xml:space="preserve">7.1 Verificar FreeRADIUS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freeradius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/var/log/freeradius/radius.log</w:t>
      </w:r>
    </w:p>
    <w:bookmarkEnd w:id="52"/>
    <w:bookmarkStart w:id="53" w:name="crear-usuario-de-prueba"/>
    <w:p>
      <w:pPr>
        <w:pStyle w:val="Heading3"/>
      </w:pPr>
      <w:r>
        <w:t xml:space="preserve">7.2 Crear Usuario de Prueba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radius </w:t>
      </w:r>
      <w:r>
        <w:rPr>
          <w:rStyle w:val="AttributeTok"/>
        </w:rPr>
        <w:t xml:space="preserve">-ps1p2aa3y5A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&lt;&lt; 'ENDSQL'</w:t>
      </w:r>
      <w:r>
        <w:br/>
      </w:r>
      <w:r>
        <w:rPr>
          <w:rStyle w:val="StringTok"/>
        </w:rPr>
        <w:t xml:space="preserve">INSERT INTO radcheck (username, attribute, op, value) VALUES </w:t>
      </w:r>
      <w:r>
        <w:br/>
      </w:r>
      <w:r>
        <w:rPr>
          <w:rStyle w:val="StringTok"/>
        </w:rPr>
        <w:t xml:space="preserve">('00:11:22:33:44:55', 'Cleartext-Password', ':=', '00:11:22:33:44:55');</w:t>
      </w:r>
      <w:r>
        <w:br/>
      </w:r>
      <w:r>
        <w:br/>
      </w:r>
      <w:r>
        <w:rPr>
          <w:rStyle w:val="StringTok"/>
        </w:rPr>
        <w:t xml:space="preserve">INSERT INTO radreply (username, attribute, op, value) VALUES </w:t>
      </w:r>
      <w:r>
        <w:br/>
      </w:r>
      <w:r>
        <w:rPr>
          <w:rStyle w:val="StringTok"/>
        </w:rPr>
        <w:t xml:space="preserve">('00:11:22:33:44:55', 'Mikrotik-Group', ':=', 'full'),</w:t>
      </w:r>
      <w:r>
        <w:br/>
      </w:r>
      <w:r>
        <w:rPr>
          <w:rStyle w:val="StringTok"/>
        </w:rPr>
        <w:t xml:space="preserve">('00:11:22:33:44:55', 'Session-Timeout', ':=', '3600'),</w:t>
      </w:r>
      <w:r>
        <w:br/>
      </w:r>
      <w:r>
        <w:rPr>
          <w:rStyle w:val="StringTok"/>
        </w:rPr>
        <w:t xml:space="preserve">('00:11:22:33:44:55', 'Idle-Timeout', ':=', '1800');</w:t>
      </w:r>
      <w:r>
        <w:br/>
      </w:r>
      <w:r>
        <w:rPr>
          <w:rStyle w:val="OperatorTok"/>
        </w:rPr>
        <w:t xml:space="preserve">ENDSQL</w:t>
      </w:r>
    </w:p>
    <w:bookmarkEnd w:id="53"/>
    <w:bookmarkStart w:id="54" w:name="probar-conexión"/>
    <w:p>
      <w:pPr>
        <w:pStyle w:val="Heading3"/>
      </w:pPr>
      <w:r>
        <w:t xml:space="preserve">7.3 Probar Conexión</w:t>
      </w:r>
    </w:p>
    <w:p>
      <w:pPr>
        <w:numPr>
          <w:ilvl w:val="0"/>
          <w:numId w:val="1010"/>
        </w:numPr>
        <w:pStyle w:val="Compact"/>
      </w:pPr>
      <w:r>
        <w:t xml:space="preserve">Conectarse al WiFi</w:t>
      </w:r>
    </w:p>
    <w:p>
      <w:pPr>
        <w:numPr>
          <w:ilvl w:val="0"/>
          <w:numId w:val="1010"/>
        </w:numPr>
        <w:pStyle w:val="Compact"/>
      </w:pPr>
      <w:r>
        <w:t xml:space="preserve">Debe redirigir a pakda.com.pe</w:t>
      </w:r>
    </w:p>
    <w:p>
      <w:pPr>
        <w:numPr>
          <w:ilvl w:val="0"/>
          <w:numId w:val="1010"/>
        </w:numPr>
        <w:pStyle w:val="Compact"/>
      </w:pPr>
      <w:r>
        <w:t xml:space="preserve">Seleccionar plan y pagar</w:t>
      </w:r>
    </w:p>
    <w:p>
      <w:pPr>
        <w:numPr>
          <w:ilvl w:val="0"/>
          <w:numId w:val="1010"/>
        </w:numPr>
        <w:pStyle w:val="Compact"/>
      </w:pPr>
      <w:r>
        <w:t xml:space="preserve">Verificar internet activo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mantenimiento"/>
    <w:p>
      <w:pPr>
        <w:pStyle w:val="Heading2"/>
      </w:pPr>
      <w:r>
        <w:t xml:space="preserve">8. MANTENIMIENTO</w:t>
      </w:r>
    </w:p>
    <w:bookmarkStart w:id="56" w:name="monitoreo"/>
    <w:p>
      <w:pPr>
        <w:pStyle w:val="Heading3"/>
      </w:pPr>
      <w:r>
        <w:t xml:space="preserve">8.1 Monitoreo</w:t>
      </w:r>
    </w:p>
    <w:p>
      <w:pPr>
        <w:pStyle w:val="SourceCode"/>
      </w:pPr>
      <w:r>
        <w:rPr>
          <w:rStyle w:val="CommentTok"/>
        </w:rPr>
        <w:t xml:space="preserve"># VPS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/var/log/freeradius/radius.log</w:t>
      </w:r>
      <w:r>
        <w:br/>
      </w:r>
      <w:r>
        <w:br/>
      </w:r>
      <w:r>
        <w:rPr>
          <w:rStyle w:val="CommentTok"/>
        </w:rPr>
        <w:t xml:space="preserve"># MikroTik</w:t>
      </w:r>
      <w:r>
        <w:br/>
      </w:r>
      <w:r>
        <w:rPr>
          <w:rStyle w:val="ExtensionTok"/>
        </w:rPr>
        <w:t xml:space="preserve">/log</w:t>
      </w:r>
      <w:r>
        <w:rPr>
          <w:rStyle w:val="NormalTok"/>
        </w:rPr>
        <w:t xml:space="preserve"> print follow where topics~</w:t>
      </w:r>
      <w:r>
        <w:rPr>
          <w:rStyle w:val="StringTok"/>
        </w:rPr>
        <w:t xml:space="preserve">"hotspot"</w:t>
      </w:r>
    </w:p>
    <w:bookmarkEnd w:id="56"/>
    <w:bookmarkStart w:id="57" w:name="limpieza-de-db"/>
    <w:p>
      <w:pPr>
        <w:pStyle w:val="Heading3"/>
      </w:pPr>
      <w:r>
        <w:t xml:space="preserve">8.2 Limpieza de DB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radius </w:t>
      </w:r>
      <w:r>
        <w:rPr>
          <w:rStyle w:val="AttributeTok"/>
        </w:rPr>
        <w:t xml:space="preserve">-ps1p2aa3y5A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&lt;&lt; 'ENDSQL'</w:t>
      </w:r>
      <w:r>
        <w:br/>
      </w:r>
      <w:r>
        <w:rPr>
          <w:rStyle w:val="StringTok"/>
        </w:rPr>
        <w:t xml:space="preserve">DELETE FROM radacct WHERE acctstoptime &lt; DATE_SUB(NOW(), INTERVAL 30 DAY);</w:t>
      </w:r>
      <w:r>
        <w:br/>
      </w:r>
      <w:r>
        <w:rPr>
          <w:rStyle w:val="StringTok"/>
        </w:rPr>
        <w:t xml:space="preserve">DELETE FROM radpostauth WHERE authdate &lt; DATE_SUB(NOW(), INTERVAL 30 DAY);</w:t>
      </w:r>
      <w:r>
        <w:br/>
      </w:r>
      <w:r>
        <w:rPr>
          <w:rStyle w:val="OperatorTok"/>
        </w:rPr>
        <w:t xml:space="preserve">ENDSQL</w:t>
      </w:r>
    </w:p>
    <w:bookmarkEnd w:id="57"/>
    <w:bookmarkStart w:id="58" w:name="backups"/>
    <w:p>
      <w:pPr>
        <w:pStyle w:val="Heading3"/>
      </w:pPr>
      <w:r>
        <w:t xml:space="preserve">8.3 Backups</w:t>
      </w:r>
    </w:p>
    <w:p>
      <w:pPr>
        <w:pStyle w:val="SourceCode"/>
      </w:pPr>
      <w:r>
        <w:rPr>
          <w:rStyle w:val="CommentTok"/>
        </w:rPr>
        <w:t xml:space="preserve"># MySQL</w:t>
      </w:r>
      <w:r>
        <w:br/>
      </w: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radius </w:t>
      </w:r>
      <w:r>
        <w:rPr>
          <w:rStyle w:val="AttributeTok"/>
        </w:rPr>
        <w:t xml:space="preserve">-ps1p2aa3y5A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backup-radius-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FreeRADIUS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backup-freeradius-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/etc/freeradius/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solución-de-problemas"/>
    <w:p>
      <w:pPr>
        <w:pStyle w:val="Heading2"/>
      </w:pPr>
      <w:r>
        <w:t xml:space="preserve">9. SOLUCIÓN DE PROBLEMAS</w:t>
      </w:r>
    </w:p>
    <w:bookmarkStart w:id="60" w:name="usuario-no-se-crea"/>
    <w:p>
      <w:pPr>
        <w:pStyle w:val="Heading3"/>
      </w:pPr>
      <w:r>
        <w:t xml:space="preserve">9.1 Usuario no se crea</w:t>
      </w:r>
    </w:p>
    <w:p>
      <w:pPr>
        <w:pStyle w:val="FirstParagraph"/>
      </w:pPr>
      <w:r>
        <w:rPr>
          <w:bCs/>
          <w:b/>
        </w:rPr>
        <w:t xml:space="preserve">Síntoma:</w:t>
      </w:r>
      <w:r>
        <w:t xml:space="preserve"> </w:t>
      </w:r>
      <w:r>
        <w:t xml:space="preserve">Usuario paga pero no obtiene internet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Verificar logs WordPress</w:t>
      </w:r>
      <w:r>
        <w:t xml:space="preserve"> </w:t>
      </w:r>
      <w:r>
        <w:t xml:space="preserve">2. Verificar plugin activado</w:t>
      </w:r>
      <w:r>
        <w:t xml:space="preserve"> </w:t>
      </w:r>
      <w:r>
        <w:t xml:space="preserve">3. Verificar conexión MySQL</w:t>
      </w:r>
    </w:p>
    <w:bookmarkEnd w:id="60"/>
    <w:bookmarkStart w:id="61" w:name="mikrotik-no-conecta-a-radius"/>
    <w:p>
      <w:pPr>
        <w:pStyle w:val="Heading3"/>
      </w:pPr>
      <w:r>
        <w:t xml:space="preserve">9.2 MikroTik no conecta a RADIUS</w:t>
      </w:r>
    </w:p>
    <w:p>
      <w:pPr>
        <w:pStyle w:val="FirstParagraph"/>
      </w:pPr>
      <w:r>
        <w:rPr>
          <w:bCs/>
          <w:b/>
        </w:rPr>
        <w:t xml:space="preserve">Síntoma:</w:t>
      </w:r>
      <w:r>
        <w:t xml:space="preserve"> </w:t>
      </w:r>
      <w:r>
        <w:t xml:space="preserve">“</w:t>
      </w:r>
      <w:r>
        <w:t xml:space="preserve">RADIUS server is not responding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systemctl status freeradius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ufw status</w:t>
      </w:r>
      <w:r>
        <w:t xml:space="preserve"> </w:t>
      </w:r>
      <w:r>
        <w:t xml:space="preserve">3. Ping desde MikroTik</w:t>
      </w:r>
    </w:p>
    <w:bookmarkEnd w:id="61"/>
    <w:bookmarkStart w:id="62" w:name="sin-internet"/>
    <w:p>
      <w:pPr>
        <w:pStyle w:val="Heading3"/>
      </w:pPr>
      <w:r>
        <w:t xml:space="preserve">9.3 Sin internet</w:t>
      </w:r>
    </w:p>
    <w:p>
      <w:pPr>
        <w:pStyle w:val="FirstParagraph"/>
      </w:pPr>
      <w:r>
        <w:rPr>
          <w:bCs/>
          <w:b/>
        </w:rPr>
        <w:t xml:space="preserve">Síntoma:</w:t>
      </w:r>
      <w:r>
        <w:t xml:space="preserve"> </w:t>
      </w:r>
      <w:r>
        <w:t xml:space="preserve">Conectado pero no navega</w:t>
      </w:r>
    </w:p>
    <w:p>
      <w:pPr>
        <w:pStyle w:val="BodyText"/>
      </w:pPr>
      <w:r>
        <w:rPr>
          <w:bCs/>
          <w:b/>
        </w:rPr>
        <w:t xml:space="preserve">Solución:</w:t>
      </w:r>
      <w:r>
        <w:t xml:space="preserve"> </w:t>
      </w:r>
      <w:r>
        <w:t xml:space="preserve">1. Verificar NAT</w:t>
      </w:r>
      <w:r>
        <w:t xml:space="preserve"> </w:t>
      </w:r>
      <w:r>
        <w:t xml:space="preserve">2. Verificar DNS</w:t>
      </w:r>
      <w:r>
        <w:t xml:space="preserve"> </w:t>
      </w:r>
      <w:r>
        <w:t xml:space="preserve">3. Verificar gateway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anexos"/>
    <w:p>
      <w:pPr>
        <w:pStyle w:val="Heading2"/>
      </w:pPr>
      <w:r>
        <w:t xml:space="preserve">ANEXOS</w:t>
      </w:r>
    </w:p>
    <w:bookmarkStart w:id="64" w:name="anexo-a-tabla-de-credenciales"/>
    <w:p>
      <w:pPr>
        <w:pStyle w:val="Heading3"/>
      </w:pPr>
      <w:r>
        <w:t xml:space="preserve">Anexo A: Tabla de Credenciales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VPS 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207.180.206.65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[Configurada]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localhost:3306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s1p2aa3y5A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RADIUS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BusWifi2026!</w:t>
            </w:r>
          </w:p>
        </w:tc>
      </w:tr>
    </w:tbl>
    <w:bookmarkEnd w:id="64"/>
    <w:bookmarkStart w:id="65" w:name="anexo-b-puertos"/>
    <w:p>
      <w:pPr>
        <w:pStyle w:val="Heading3"/>
      </w:pPr>
      <w:r>
        <w:t xml:space="preserve">Anexo B: Puertos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 Acct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DEL MANUAL</w:t>
      </w:r>
    </w:p>
    <w:p>
      <w:pPr>
        <w:pStyle w:val="BodyText"/>
      </w:pPr>
      <w:r>
        <w:rPr>
          <w:iCs/>
          <w:i/>
        </w:rPr>
        <w:t xml:space="preserve">Sistema PAKDA Hotspot v1.6 - Febrero 2026</w:t>
      </w:r>
    </w:p>
    <w:bookmarkEnd w:id="65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2026-02-24T19:55:41Z</dcterms:created>
  <dcterms:modified xsi:type="dcterms:W3CDTF">2026-02-24T19:55:41Z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