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AEF50" w14:textId="77777777" w:rsidR="00E25176" w:rsidRDefault="001A5203">
      <w:pPr>
        <w:pStyle w:val="Heading2"/>
      </w:pPr>
      <w:bookmarkStart w:id="0" w:name="assessment-for-tree-ctp6001"/>
      <w:r>
        <w:t>Assessment for Tree CTP6001</w:t>
      </w:r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289"/>
        <w:gridCol w:w="1336"/>
        <w:gridCol w:w="1409"/>
        <w:gridCol w:w="1730"/>
      </w:tblGrid>
      <w:tr w:rsidR="00E25176" w14:paraId="6C2AEF55" w14:textId="77777777">
        <w:tc>
          <w:tcPr>
            <w:tcW w:w="0" w:type="auto"/>
          </w:tcPr>
          <w:p w14:paraId="6C2AEF51" w14:textId="77777777" w:rsidR="00E25176" w:rsidRDefault="001A5203">
            <w:pPr>
              <w:pStyle w:val="Compact"/>
            </w:pPr>
            <w:r>
              <w:rPr>
                <w:b/>
                <w:bCs/>
              </w:rPr>
              <w:t>Tag ID:</w:t>
            </w:r>
          </w:p>
        </w:tc>
        <w:tc>
          <w:tcPr>
            <w:tcW w:w="0" w:type="auto"/>
          </w:tcPr>
          <w:p w14:paraId="6C2AEF52" w14:textId="77777777" w:rsidR="00E25176" w:rsidRDefault="001A5203">
            <w:pPr>
              <w:pStyle w:val="Compact"/>
            </w:pPr>
            <w:r>
              <w:t>CTP6001</w:t>
            </w:r>
          </w:p>
        </w:tc>
        <w:tc>
          <w:tcPr>
            <w:tcW w:w="0" w:type="auto"/>
          </w:tcPr>
          <w:p w14:paraId="6C2AEF53" w14:textId="77777777" w:rsidR="00E25176" w:rsidRDefault="001A5203">
            <w:pPr>
              <w:pStyle w:val="Compact"/>
            </w:pPr>
            <w:r>
              <w:rPr>
                <w:b/>
                <w:bCs/>
              </w:rPr>
              <w:t>Species:</w:t>
            </w:r>
          </w:p>
        </w:tc>
        <w:tc>
          <w:tcPr>
            <w:tcW w:w="0" w:type="auto"/>
          </w:tcPr>
          <w:p w14:paraId="6C2AEF54" w14:textId="77777777" w:rsidR="00E25176" w:rsidRDefault="001A5203">
            <w:pPr>
              <w:pStyle w:val="Compact"/>
            </w:pPr>
            <w:r>
              <w:rPr>
                <w:i/>
                <w:iCs/>
              </w:rPr>
              <w:t>Ficus variegata</w:t>
            </w:r>
          </w:p>
        </w:tc>
      </w:tr>
      <w:tr w:rsidR="00E25176" w14:paraId="6C2AEF5A" w14:textId="77777777">
        <w:tc>
          <w:tcPr>
            <w:tcW w:w="0" w:type="auto"/>
          </w:tcPr>
          <w:p w14:paraId="6C2AEF56" w14:textId="77777777" w:rsidR="00E25176" w:rsidRDefault="001A5203">
            <w:pPr>
              <w:pStyle w:val="Compact"/>
            </w:pPr>
            <w:r>
              <w:rPr>
                <w:b/>
                <w:bCs/>
              </w:rPr>
              <w:t>Girth (m):</w:t>
            </w:r>
          </w:p>
        </w:tc>
        <w:tc>
          <w:tcPr>
            <w:tcW w:w="0" w:type="auto"/>
          </w:tcPr>
          <w:p w14:paraId="6C2AEF57" w14:textId="77777777" w:rsidR="00E25176" w:rsidRDefault="001A5203">
            <w:pPr>
              <w:pStyle w:val="Compact"/>
            </w:pPr>
            <w:r>
              <w:t>1.2</w:t>
            </w:r>
          </w:p>
        </w:tc>
        <w:tc>
          <w:tcPr>
            <w:tcW w:w="0" w:type="auto"/>
          </w:tcPr>
          <w:p w14:paraId="6C2AEF58" w14:textId="77777777" w:rsidR="00E25176" w:rsidRDefault="001A5203">
            <w:pPr>
              <w:pStyle w:val="Compact"/>
            </w:pPr>
            <w:r>
              <w:rPr>
                <w:b/>
                <w:bCs/>
              </w:rPr>
              <w:t>Height (m):</w:t>
            </w:r>
          </w:p>
        </w:tc>
        <w:tc>
          <w:tcPr>
            <w:tcW w:w="0" w:type="auto"/>
          </w:tcPr>
          <w:p w14:paraId="6C2AEF59" w14:textId="77777777" w:rsidR="00E25176" w:rsidRDefault="001A5203">
            <w:pPr>
              <w:pStyle w:val="Compact"/>
            </w:pPr>
            <w:r>
              <w:t>12</w:t>
            </w:r>
          </w:p>
        </w:tc>
      </w:tr>
      <w:tr w:rsidR="00E25176" w14:paraId="6C2AEF5F" w14:textId="77777777">
        <w:tc>
          <w:tcPr>
            <w:tcW w:w="0" w:type="auto"/>
          </w:tcPr>
          <w:p w14:paraId="6C2AEF5B" w14:textId="77777777" w:rsidR="00E25176" w:rsidRDefault="001A5203">
            <w:pPr>
              <w:pStyle w:val="Compact"/>
            </w:pPr>
            <w:r>
              <w:rPr>
                <w:b/>
                <w:bCs/>
              </w:rPr>
              <w:t>Insp date:</w:t>
            </w:r>
          </w:p>
        </w:tc>
        <w:tc>
          <w:tcPr>
            <w:tcW w:w="0" w:type="auto"/>
          </w:tcPr>
          <w:p w14:paraId="6C2AEF5C" w14:textId="77777777" w:rsidR="00E25176" w:rsidRDefault="001A5203">
            <w:pPr>
              <w:pStyle w:val="Compact"/>
            </w:pPr>
            <w:r>
              <w:t>2024-01-22</w:t>
            </w:r>
          </w:p>
        </w:tc>
        <w:tc>
          <w:tcPr>
            <w:tcW w:w="0" w:type="auto"/>
          </w:tcPr>
          <w:p w14:paraId="6C2AEF5D" w14:textId="77777777" w:rsidR="00E25176" w:rsidRDefault="001A5203">
            <w:pPr>
              <w:pStyle w:val="Compact"/>
            </w:pPr>
            <w:r>
              <w:rPr>
                <w:b/>
                <w:bCs/>
              </w:rPr>
              <w:t>Site:</w:t>
            </w:r>
          </w:p>
        </w:tc>
        <w:tc>
          <w:tcPr>
            <w:tcW w:w="0" w:type="auto"/>
          </w:tcPr>
          <w:p w14:paraId="6C2AEF5E" w14:textId="77777777" w:rsidR="00E25176" w:rsidRDefault="001A5203">
            <w:pPr>
              <w:pStyle w:val="Compact"/>
            </w:pPr>
            <w:r>
              <w:t>KT01</w:t>
            </w:r>
          </w:p>
        </w:tc>
      </w:tr>
    </w:tbl>
    <w:p w14:paraId="6C2AEF60" w14:textId="77777777" w:rsidR="00E25176" w:rsidRPr="00B604B2" w:rsidRDefault="001A5203" w:rsidP="00B604B2">
      <w:pPr>
        <w:pStyle w:val="Heading3"/>
      </w:pPr>
      <w:bookmarkStart w:id="1" w:name="observations"/>
      <w:r w:rsidRPr="00B604B2">
        <w:t>Observations</w:t>
      </w:r>
    </w:p>
    <w:p w14:paraId="6C2AEF61" w14:textId="77777777" w:rsidR="00E25176" w:rsidRDefault="001A5203">
      <w:pPr>
        <w:pStyle w:val="Compact"/>
        <w:numPr>
          <w:ilvl w:val="0"/>
          <w:numId w:val="9"/>
        </w:numPr>
      </w:pPr>
      <w:r>
        <w:t>Tree displays good physiological health and vigor.</w:t>
      </w:r>
    </w:p>
    <w:p w14:paraId="6C2AEF62" w14:textId="77777777" w:rsidR="00E25176" w:rsidRDefault="001A5203">
      <w:pPr>
        <w:pStyle w:val="Compact"/>
        <w:numPr>
          <w:ilvl w:val="0"/>
          <w:numId w:val="9"/>
        </w:numPr>
      </w:pPr>
      <w:r>
        <w:t>Tree has average form.</w:t>
      </w:r>
    </w:p>
    <w:p w14:paraId="6C2AEF63" w14:textId="77777777" w:rsidR="00E25176" w:rsidRDefault="001A5203">
      <w:pPr>
        <w:pStyle w:val="Compact"/>
        <w:numPr>
          <w:ilvl w:val="0"/>
          <w:numId w:val="9"/>
        </w:numPr>
      </w:pPr>
      <w:r>
        <w:t>Crown form has major asymmetry.</w:t>
      </w:r>
    </w:p>
    <w:p w14:paraId="6C2AEF64" w14:textId="77777777" w:rsidR="00E25176" w:rsidRDefault="001A5203">
      <w:pPr>
        <w:pStyle w:val="Compact"/>
        <w:numPr>
          <w:ilvl w:val="0"/>
          <w:numId w:val="9"/>
        </w:numPr>
      </w:pPr>
      <w:r>
        <w:t>EDW with decay @ trunk.</w:t>
      </w:r>
    </w:p>
    <w:p w14:paraId="6C2AEF65" w14:textId="77777777" w:rsidR="00E25176" w:rsidRDefault="001A5203">
      <w:pPr>
        <w:pStyle w:val="Compact"/>
        <w:numPr>
          <w:ilvl w:val="0"/>
          <w:numId w:val="9"/>
        </w:numPr>
      </w:pPr>
      <w:r>
        <w:t>Terminal leader failed previously.</w:t>
      </w:r>
    </w:p>
    <w:p w14:paraId="6C2AEF66" w14:textId="77777777" w:rsidR="00E25176" w:rsidRDefault="001A5203">
      <w:pPr>
        <w:pStyle w:val="Compact"/>
        <w:numPr>
          <w:ilvl w:val="0"/>
          <w:numId w:val="9"/>
        </w:numPr>
      </w:pPr>
      <w:r>
        <w:t>Trunk flare(s) obvious.</w:t>
      </w:r>
    </w:p>
    <w:p w14:paraId="6C2AEF67" w14:textId="77777777" w:rsidR="00E25176" w:rsidRDefault="001A5203" w:rsidP="00B604B2">
      <w:pPr>
        <w:pStyle w:val="Heading3"/>
      </w:pPr>
      <w:bookmarkStart w:id="2" w:name="photos"/>
      <w:bookmarkEnd w:id="1"/>
      <w:r>
        <w:t>Photos</w:t>
      </w:r>
    </w:p>
    <w:p w14:paraId="6C2AEF68" w14:textId="77777777" w:rsidR="00E25176" w:rsidRDefault="001A5203">
      <w:pPr>
        <w:pStyle w:val="FirstParagraph"/>
      </w:pPr>
      <w:r>
        <w:rPr>
          <w:noProof/>
        </w:rPr>
        <w:drawing>
          <wp:inline distT="0" distB="0" distL="0" distR="0" wp14:anchorId="6C2AF005" wp14:editId="6C2AF006">
            <wp:extent cx="1905000" cy="1905000"/>
            <wp:effectExtent l="0" t="0" r="0" b="0"/>
            <wp:docPr id="2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data/temp_resizedimgs2/KB_Photos_2024-01-22_EK/IMG_2626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2AF007" wp14:editId="6C2AF008">
            <wp:extent cx="1905000" cy="1905000"/>
            <wp:effectExtent l="0" t="0" r="0" b="0"/>
            <wp:docPr id="2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data/temp_resizedimgs2/KB_Photos_2024-01-22_EK/IMG_2627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2AF009" wp14:editId="6C2AF00A">
            <wp:extent cx="1905000" cy="1905000"/>
            <wp:effectExtent l="0" t="0" r="0" b="0"/>
            <wp:docPr id="2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data/temp_resizedimgs2/KB_Photos_2024-01-22_EK/IMG_2628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2AF00B" wp14:editId="6C2AF00C">
            <wp:extent cx="1905000" cy="1905000"/>
            <wp:effectExtent l="0" t="0" r="0" b="0"/>
            <wp:docPr id="3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descr="data/temp_resizedimgs2/KB_Photos_2024-01-22_EK/IMG_2629.jp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C2AEF69" w14:textId="77777777" w:rsidR="00E25176" w:rsidRDefault="001A5203" w:rsidP="00B604B2">
      <w:pPr>
        <w:pStyle w:val="Heading3"/>
      </w:pPr>
      <w:bookmarkStart w:id="3" w:name="assessment"/>
      <w:bookmarkEnd w:id="2"/>
      <w:r>
        <w:t>Assessment</w:t>
      </w:r>
    </w:p>
    <w:p w14:paraId="6C2AEF6A" w14:textId="77777777" w:rsidR="00E25176" w:rsidRDefault="001A5203">
      <w:pPr>
        <w:pStyle w:val="Compact"/>
        <w:numPr>
          <w:ilvl w:val="0"/>
          <w:numId w:val="10"/>
        </w:numPr>
      </w:pPr>
      <w:r>
        <w:t>Conservation significance: Native, Common.</w:t>
      </w:r>
    </w:p>
    <w:p w14:paraId="6C2AEF6B" w14:textId="77777777" w:rsidR="00E25176" w:rsidRDefault="001A5203">
      <w:pPr>
        <w:pStyle w:val="Compact"/>
        <w:numPr>
          <w:ilvl w:val="0"/>
          <w:numId w:val="10"/>
        </w:numPr>
      </w:pPr>
      <w:r>
        <w:t>Referring to SULE (Annex A) and TreeAZ (Annex B) tables, the tree is under the following categories of xxx retention value.</w:t>
      </w:r>
    </w:p>
    <w:p w14:paraId="6C2AEF6C" w14:textId="77777777" w:rsidR="00E25176" w:rsidRDefault="001A5203" w:rsidP="00861924">
      <w:pPr>
        <w:pStyle w:val="Compact"/>
        <w:numPr>
          <w:ilvl w:val="0"/>
          <w:numId w:val="11"/>
        </w:numPr>
        <w:ind w:left="1560"/>
      </w:pPr>
      <w:r>
        <w:t>SULE rating: xxx.</w:t>
      </w:r>
    </w:p>
    <w:p w14:paraId="6C2AEF6D" w14:textId="77777777" w:rsidR="00E25176" w:rsidRDefault="001A5203" w:rsidP="00861924">
      <w:pPr>
        <w:pStyle w:val="Compact"/>
        <w:numPr>
          <w:ilvl w:val="0"/>
          <w:numId w:val="11"/>
        </w:numPr>
        <w:ind w:left="1560"/>
      </w:pPr>
      <w:r>
        <w:t>TreeAZ rating: xxx.</w:t>
      </w:r>
    </w:p>
    <w:p w14:paraId="6D7540C9" w14:textId="281E456C" w:rsidR="002A65FD" w:rsidRDefault="002A65FD" w:rsidP="002A65FD">
      <w:pPr>
        <w:pStyle w:val="Heading3"/>
      </w:pPr>
      <w:r>
        <w:t>Recommendations</w:t>
      </w:r>
    </w:p>
    <w:p w14:paraId="6C2AEF6E" w14:textId="6841DF5F" w:rsidR="00E25176" w:rsidRDefault="00DA1B6D" w:rsidP="00DA1B6D">
      <w:pPr>
        <w:pStyle w:val="Compact"/>
        <w:numPr>
          <w:ilvl w:val="0"/>
          <w:numId w:val="28"/>
        </w:numPr>
      </w:pPr>
      <w:r>
        <w:t>No recommendations.</w:t>
      </w:r>
    </w:p>
    <w:bookmarkEnd w:id="3"/>
    <w:bookmarkEnd w:id="0"/>
    <w:sectPr w:rsidR="00E25176" w:rsidSect="00861924">
      <w:pgSz w:w="12240" w:h="15840"/>
      <w:pgMar w:top="1135" w:right="1440" w:bottom="1135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2AF035" w14:textId="77777777" w:rsidR="001A5203" w:rsidRDefault="001A5203">
      <w:pPr>
        <w:spacing w:after="0"/>
      </w:pPr>
      <w:r>
        <w:separator/>
      </w:r>
    </w:p>
  </w:endnote>
  <w:endnote w:type="continuationSeparator" w:id="0">
    <w:p w14:paraId="6C2AF037" w14:textId="77777777" w:rsidR="001A5203" w:rsidRDefault="001A520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2AF031" w14:textId="77777777" w:rsidR="00E25176" w:rsidRDefault="001A5203">
      <w:r>
        <w:separator/>
      </w:r>
    </w:p>
  </w:footnote>
  <w:footnote w:type="continuationSeparator" w:id="0">
    <w:p w14:paraId="6C2AF032" w14:textId="77777777" w:rsidR="00E25176" w:rsidRDefault="001A52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294256B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000A990"/>
    <w:multiLevelType w:val="multilevel"/>
    <w:tmpl w:val="0E009BF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2" w15:restartNumberingAfterBreak="0">
    <w:nsid w:val="0000A991"/>
    <w:multiLevelType w:val="multilevel"/>
    <w:tmpl w:val="BEB0F43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3" w15:restartNumberingAfterBreak="0">
    <w:nsid w:val="00A99411"/>
    <w:multiLevelType w:val="multilevel"/>
    <w:tmpl w:val="7C72A89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4" w15:restartNumberingAfterBreak="0">
    <w:nsid w:val="0BE75085"/>
    <w:multiLevelType w:val="multilevel"/>
    <w:tmpl w:val="7C72A89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5" w15:restartNumberingAfterBreak="0">
    <w:nsid w:val="1FC44BAA"/>
    <w:multiLevelType w:val="multilevel"/>
    <w:tmpl w:val="7C72A89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537359976">
    <w:abstractNumId w:val="1"/>
  </w:num>
  <w:num w:numId="2" w16cid:durableId="414474075">
    <w:abstractNumId w:val="3"/>
  </w:num>
  <w:num w:numId="3" w16cid:durableId="56795745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2394392">
    <w:abstractNumId w:val="0"/>
  </w:num>
  <w:num w:numId="5" w16cid:durableId="1143430604">
    <w:abstractNumId w:val="1"/>
  </w:num>
  <w:num w:numId="6" w16cid:durableId="147077854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07835839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73176370">
    <w:abstractNumId w:val="1"/>
  </w:num>
  <w:num w:numId="9" w16cid:durableId="170637090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72445533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958173985">
    <w:abstractNumId w:val="2"/>
  </w:num>
  <w:num w:numId="12" w16cid:durableId="75532039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0454234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016079210">
    <w:abstractNumId w:val="2"/>
  </w:num>
  <w:num w:numId="15" w16cid:durableId="11607225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57042949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591547875">
    <w:abstractNumId w:val="2"/>
  </w:num>
  <w:num w:numId="18" w16cid:durableId="57508939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76365012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570889596">
    <w:abstractNumId w:val="2"/>
  </w:num>
  <w:num w:numId="21" w16cid:durableId="97066870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228164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364096017">
    <w:abstractNumId w:val="2"/>
  </w:num>
  <w:num w:numId="24" w16cid:durableId="68918866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19284384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566530295">
    <w:abstractNumId w:val="2"/>
  </w:num>
  <w:num w:numId="27" w16cid:durableId="1226066165">
    <w:abstractNumId w:val="4"/>
  </w:num>
  <w:num w:numId="28" w16cid:durableId="19383647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176"/>
    <w:rsid w:val="00172FAB"/>
    <w:rsid w:val="00194427"/>
    <w:rsid w:val="001A5203"/>
    <w:rsid w:val="002A65FD"/>
    <w:rsid w:val="00861924"/>
    <w:rsid w:val="00AC34F1"/>
    <w:rsid w:val="00B604B2"/>
    <w:rsid w:val="00DA1B6D"/>
    <w:rsid w:val="00E2517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C2AEF50"/>
  <w15:docId w15:val="{D7BB87B0-54A1-4B64-AB72-7D3AF4167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AC34F1"/>
    <w:pPr>
      <w:keepNext/>
      <w:keepLines/>
      <w:pageBreakBefore/>
      <w:spacing w:after="240"/>
      <w:jc w:val="center"/>
      <w:outlineLvl w:val="1"/>
    </w:pPr>
    <w:rPr>
      <w:rFonts w:ascii="Times New Roman" w:eastAsiaTheme="majorEastAsia" w:hAnsi="Times New Roman" w:cstheme="majorBidi"/>
      <w:b/>
      <w:bCs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rsid w:val="00B604B2"/>
    <w:pPr>
      <w:keepNext/>
      <w:keepLines/>
      <w:spacing w:before="200" w:after="0"/>
      <w:outlineLvl w:val="2"/>
    </w:pPr>
    <w:rPr>
      <w:rFonts w:ascii="Times New Roman" w:eastAsiaTheme="majorEastAsia" w:hAnsi="Times New Roman" w:cstheme="majorBidi"/>
      <w:b/>
      <w:bCs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rsid w:val="008D5666"/>
    <w:pPr>
      <w:spacing w:before="36" w:after="36"/>
    </w:pPr>
    <w:rPr>
      <w:rFonts w:ascii="Times New Roman" w:hAnsi="Times New Roman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List">
    <w:name w:val="List"/>
    <w:basedOn w:val="Normal"/>
    <w:rsid w:val="006D3513"/>
    <w:pPr>
      <w:ind w:left="283" w:hanging="283"/>
      <w:contextualSpacing/>
    </w:pPr>
  </w:style>
  <w:style w:type="paragraph" w:styleId="ListNumber">
    <w:name w:val="List Number"/>
    <w:basedOn w:val="Normal"/>
    <w:rsid w:val="006D3513"/>
    <w:pPr>
      <w:numPr>
        <w:numId w:val="4"/>
      </w:numPr>
      <w:contextualSpacing/>
    </w:pPr>
  </w:style>
  <w:style w:type="paragraph" w:styleId="Header">
    <w:name w:val="header"/>
    <w:basedOn w:val="Normal"/>
    <w:link w:val="HeaderChar"/>
    <w:rsid w:val="002A65FD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2A65FD"/>
  </w:style>
  <w:style w:type="paragraph" w:styleId="Footer">
    <w:name w:val="footer"/>
    <w:basedOn w:val="Normal"/>
    <w:link w:val="FooterChar"/>
    <w:rsid w:val="002A65FD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2A65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89</Words>
  <Characters>512</Characters>
  <Application>Microsoft Office Word</Application>
  <DocSecurity>0</DocSecurity>
  <Lines>4</Lines>
  <Paragraphs>1</Paragraphs>
  <ScaleCrop>false</ScaleCrop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Joejyn Wan</dc:creator>
  <cp:keywords/>
  <cp:lastModifiedBy>Joejyn Wan</cp:lastModifiedBy>
  <cp:revision>6</cp:revision>
  <dcterms:created xsi:type="dcterms:W3CDTF">2024-02-22T07:45:00Z</dcterms:created>
  <dcterms:modified xsi:type="dcterms:W3CDTF">2025-07-18T04:49:00Z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  <property fmtid="{D5CDD505-2E9C-101B-9397-08002B2CF9AE}" pid="3" name="params">
    <vt:lpwstr/>
  </property>
</Properties>
</file>