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7E1F" w14:textId="0972F8C2" w:rsidR="0085610A" w:rsidRDefault="0085610A" w:rsidP="0085610A">
      <w:pPr>
        <w:pStyle w:val="Heading1"/>
        <w:rPr>
          <w:rFonts w:eastAsiaTheme="minorEastAsia"/>
        </w:rPr>
      </w:pPr>
      <w:r>
        <w:rPr>
          <w:rFonts w:eastAsiaTheme="minorEastAsia"/>
        </w:rPr>
        <w:t>W</w:t>
      </w:r>
      <w:r w:rsidRPr="0085610A">
        <w:rPr>
          <w:rFonts w:eastAsiaTheme="minorEastAsia"/>
        </w:rPr>
        <w:t xml:space="preserve">hy 192.168 used with so many </w:t>
      </w:r>
      <w:proofErr w:type="gramStart"/>
      <w:r w:rsidRPr="0085610A">
        <w:rPr>
          <w:rFonts w:eastAsiaTheme="minorEastAsia"/>
        </w:rPr>
        <w:t>home</w:t>
      </w:r>
      <w:proofErr w:type="gramEnd"/>
      <w:r w:rsidRPr="0085610A">
        <w:rPr>
          <w:rFonts w:eastAsiaTheme="minorEastAsia"/>
        </w:rPr>
        <w:t xml:space="preserve"> use routers</w:t>
      </w:r>
    </w:p>
    <w:p w14:paraId="38D188E5" w14:textId="77777777" w:rsidR="0085610A" w:rsidRDefault="0085610A" w:rsidP="0085610A">
      <w:pPr>
        <w:pStyle w:val="NormalWeb"/>
        <w:spacing w:before="0" w:beforeAutospacing="0" w:after="0" w:afterAutospacing="0"/>
        <w:rPr>
          <w:rFonts w:asciiTheme="minorHAnsi" w:eastAsiaTheme="minorEastAsia" w:hAnsi="Aptos" w:cstheme="minorBidi"/>
          <w:color w:val="000000" w:themeColor="text1"/>
          <w:kern w:val="24"/>
          <w:sz w:val="36"/>
          <w:szCs w:val="36"/>
        </w:rPr>
      </w:pPr>
    </w:p>
    <w:p w14:paraId="5FFDD845" w14:textId="7600CB8B" w:rsidR="0085610A" w:rsidRDefault="0085610A" w:rsidP="0085610A">
      <w:pPr>
        <w:pStyle w:val="NormalWeb"/>
        <w:spacing w:before="0" w:beforeAutospacing="0" w:after="0" w:afterAutospacing="0"/>
        <w:rPr>
          <w:rFonts w:asciiTheme="minorHAnsi" w:eastAsiaTheme="minorEastAsia" w:hAnsi="Aptos" w:cstheme="minorBidi"/>
          <w:color w:val="000000" w:themeColor="text1"/>
          <w:kern w:val="24"/>
        </w:rPr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Because **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192.168.x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.x is specifically reserved for private networks**, and home-router manufacturers adopted it as a convenient default.</w:t>
      </w:r>
    </w:p>
    <w:p w14:paraId="47C12303" w14:textId="77777777" w:rsidR="00A55263" w:rsidRPr="0085610A" w:rsidRDefault="00A55263" w:rsidP="0085610A">
      <w:pPr>
        <w:pStyle w:val="NormalWeb"/>
        <w:spacing w:before="0" w:beforeAutospacing="0" w:after="0" w:afterAutospacing="0"/>
      </w:pPr>
    </w:p>
    <w:p w14:paraId="285EC1DC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The key comes from **RFC 1918**, which defines three IPv4 address ranges that anyone can use internally without conflicting with addresses on the public Internet:</w:t>
      </w:r>
    </w:p>
    <w:p w14:paraId="563FD2E3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| Private range                     | CIDR           | Approx. addresses |</w:t>
      </w:r>
    </w:p>
    <w:p w14:paraId="698A309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| --------------------------------- | -------------- | ----------------: |</w:t>
      </w:r>
    </w:p>
    <w:p w14:paraId="75781BA6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| **10.0.0.0 – 10.255.255.255**     | 10.0.0.0/8     |      16.7 million |</w:t>
      </w:r>
    </w:p>
    <w:p w14:paraId="1BC9B1FB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| **172.16.0.0 – 172.31.255.255**   | 172.16.0.0/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12  |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    1 million |</w:t>
      </w:r>
    </w:p>
    <w:p w14:paraId="23BDBBA2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| **192.168.0.0 – 192.168.255.255** | 192.168.0.0/16 |            65,536 |</w:t>
      </w:r>
    </w:p>
    <w:p w14:paraId="40D3FA56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### Why 192.168 became the home-network favorite</w:t>
      </w:r>
    </w:p>
    <w:p w14:paraId="1F378FD5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A typical home network doesn't need thousands or millions of addresses. 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So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manufacturers commonly carve out a `/24` network from 192.168, such as:</w:t>
      </w:r>
    </w:p>
    <w:p w14:paraId="3195A902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```text</w:t>
      </w:r>
    </w:p>
    <w:p w14:paraId="55818845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192.168.0.0/24</w:t>
      </w:r>
    </w:p>
    <w:p w14:paraId="65559109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192.168.1.0/24</w:t>
      </w:r>
    </w:p>
    <w:p w14:paraId="1EA9FB89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192.168.50.0/24</w:t>
      </w:r>
    </w:p>
    <w:p w14:paraId="7A237482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</w:t>
      </w:r>
    </w:p>
    <w:p w14:paraId="3D3992D7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For example, with:</w:t>
      </w:r>
    </w:p>
    <w:p w14:paraId="64C3266F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```text</w:t>
      </w:r>
    </w:p>
    <w:p w14:paraId="2DA6527B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192.168.1.0/24</w:t>
      </w:r>
    </w:p>
    <w:p w14:paraId="60B71093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</w:t>
      </w:r>
    </w:p>
    <w:p w14:paraId="6A03B3B6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you'll commonly see:</w:t>
      </w:r>
    </w:p>
    <w:p w14:paraId="2B1244E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```text</w:t>
      </w:r>
    </w:p>
    <w:p w14:paraId="76EB22F1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192.168.1.1       Router/default gateway</w:t>
      </w:r>
    </w:p>
    <w:p w14:paraId="35A87881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192.168.1.2       Computer</w:t>
      </w:r>
    </w:p>
    <w:p w14:paraId="1B23B792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192.168.1.3       Printer</w:t>
      </w:r>
    </w:p>
    <w:p w14:paraId="44461330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192.168.1.4       Smart TV</w:t>
      </w:r>
    </w:p>
    <w:p w14:paraId="4F5AE64A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...</w:t>
      </w:r>
    </w:p>
    <w:p w14:paraId="6D417428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192.168.1.254</w:t>
      </w:r>
    </w:p>
    <w:p w14:paraId="0312031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</w:t>
      </w:r>
    </w:p>
    <w:p w14:paraId="650E4E9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The router normally runs **DHCP** to hand these addresses to devices automatically.</w:t>
      </w:r>
    </w:p>
    <w:p w14:paraId="70EAF07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### But how can millions of houses use 192.168.1.1?</w:t>
      </w:r>
    </w:p>
    <w:p w14:paraId="0019149A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That's the important part for cybersecurity students: **those addresses aren't globally 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unique.*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*</w:t>
      </w:r>
    </w:p>
    <w:p w14:paraId="5D38111D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Your computer might be:</w:t>
      </w:r>
    </w:p>
    <w:p w14:paraId="4AF57614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**192.168.1.25**</w:t>
      </w:r>
    </w:p>
    <w:p w14:paraId="45BFBDFF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while thousands of other computers around the country are simultaneously **192.168.1.25**.</w:t>
      </w:r>
    </w:p>
    <w:p w14:paraId="67E8CC95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lastRenderedPageBreak/>
        <w:t xml:space="preserve">That's okay because those addresses exist only within their respective private networks. Your router uses **NAT (Network Address 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Translation)*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* to translate traffic between private addresses and the public IP address assigned by the ISP.</w:t>
      </w:r>
    </w:p>
    <w:p w14:paraId="68FD4E03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A simplified picture is:</w:t>
      </w:r>
    </w:p>
    <w:p w14:paraId="58A6B9C8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```text</w:t>
      </w:r>
    </w:p>
    <w:p w14:paraId="0F320EB1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Laptop</w:t>
      </w:r>
    </w:p>
    <w:p w14:paraId="0E6A5866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192.168.1.25</w:t>
      </w:r>
    </w:p>
    <w:p w14:paraId="20CDE818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│</w:t>
      </w:r>
    </w:p>
    <w:p w14:paraId="164DAC8D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│ Private LAN</w:t>
      </w:r>
    </w:p>
    <w:p w14:paraId="3CE149CE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</w:t>
      </w:r>
      <w:r w:rsidRPr="0085610A">
        <w:rPr>
          <w:rFonts w:ascii="Arial" w:eastAsiaTheme="minorEastAsia" w:hAnsi="Arial" w:cs="Arial"/>
          <w:color w:val="000000" w:themeColor="text1"/>
          <w:kern w:val="24"/>
        </w:rPr>
        <w:t>▼</w:t>
      </w:r>
    </w:p>
    <w:p w14:paraId="29D94099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Home Router</w:t>
      </w:r>
    </w:p>
    <w:p w14:paraId="0E90027B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LAN: 192.168.1.1</w:t>
      </w:r>
    </w:p>
    <w:p w14:paraId="45BBD471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WAN: 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67.x.x.x  ←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Public IP from ISP</w:t>
      </w:r>
    </w:p>
    <w:p w14:paraId="51D1CFE3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│</w:t>
      </w:r>
    </w:p>
    <w:p w14:paraId="79211353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│ Internet</w:t>
      </w:r>
    </w:p>
    <w:p w14:paraId="04EF4B85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    </w:t>
      </w:r>
      <w:r w:rsidRPr="0085610A">
        <w:rPr>
          <w:rFonts w:ascii="Arial" w:eastAsiaTheme="minorEastAsia" w:hAnsi="Arial" w:cs="Arial"/>
          <w:color w:val="000000" w:themeColor="text1"/>
          <w:kern w:val="24"/>
        </w:rPr>
        <w:t>▼</w:t>
      </w:r>
    </w:p>
    <w:p w14:paraId="6B30E43D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Internet</w:t>
      </w:r>
    </w:p>
    <w:p w14:paraId="4DB0D778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</w:t>
      </w:r>
    </w:p>
    <w:p w14:paraId="1446F23C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That's also why the Nmap example:</w:t>
      </w:r>
    </w:p>
    <w:p w14:paraId="00C7A0E5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```bash</w:t>
      </w:r>
    </w:p>
    <w:p w14:paraId="05743468" w14:textId="77777777" w:rsidR="0085610A" w:rsidRPr="0085610A" w:rsidRDefault="0085610A" w:rsidP="0085610A">
      <w:pPr>
        <w:pStyle w:val="NormalWeb"/>
        <w:spacing w:before="0" w:beforeAutospacing="0" w:after="0" w:afterAutospacing="0"/>
      </w:pPr>
      <w:proofErr w:type="spell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nmap</w:t>
      </w:r>
      <w:proofErr w:type="spell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-</w:t>
      </w:r>
      <w:proofErr w:type="spell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sn</w:t>
      </w:r>
      <w:proofErr w:type="spell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 192.168.1.0/24</w:t>
      </w:r>
    </w:p>
    <w:p w14:paraId="560B2AA2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```</w:t>
      </w:r>
    </w:p>
    <w:p w14:paraId="056F7EAD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is so common in labs. It's essentially saying:</w:t>
      </w:r>
    </w:p>
    <w:p w14:paraId="215B63B4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&gt; **"Find the devices on my local 192.168.1.x network."**</w:t>
      </w:r>
    </w:p>
    <w:p w14:paraId="4A0CB45A" w14:textId="77777777" w:rsidR="0085610A" w:rsidRPr="0085610A" w:rsidRDefault="0085610A" w:rsidP="0085610A">
      <w:pPr>
        <w:pStyle w:val="NormalWeb"/>
        <w:spacing w:before="0" w:beforeAutospacing="0" w:after="0" w:afterAutospacing="0"/>
      </w:pPr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 xml:space="preserve">One teaching point worth emphasizing: **not every 192.x.x.x address is </w:t>
      </w:r>
      <w:proofErr w:type="gramStart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private.*</w:t>
      </w:r>
      <w:proofErr w:type="gramEnd"/>
      <w:r w:rsidRPr="0085610A">
        <w:rPr>
          <w:rFonts w:asciiTheme="minorHAnsi" w:eastAsiaTheme="minorEastAsia" w:hAnsi="Aptos" w:cstheme="minorBidi"/>
          <w:color w:val="000000" w:themeColor="text1"/>
          <w:kern w:val="24"/>
        </w:rPr>
        <w:t>* Only **192.168.0.0 through 192.168.255.255** is RFC 1918 private space. Similarly, with 172, only **172.16–172.31** is private—not all 172 addresses.</w:t>
      </w:r>
    </w:p>
    <w:p w14:paraId="643AF66D" w14:textId="77777777" w:rsidR="00053461" w:rsidRPr="0085610A" w:rsidRDefault="00053461"/>
    <w:sectPr w:rsidR="00053461" w:rsidRPr="0085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0A"/>
    <w:rsid w:val="00053461"/>
    <w:rsid w:val="004835AD"/>
    <w:rsid w:val="0085610A"/>
    <w:rsid w:val="00A55263"/>
    <w:rsid w:val="00E53D6A"/>
    <w:rsid w:val="00F3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3723"/>
  <w15:chartTrackingRefBased/>
  <w15:docId w15:val="{5319C07E-B4A0-48AA-A0A5-572A421C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6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Hutchins, Joel</dc:creator>
  <cp:keywords/>
  <dc:description/>
  <cp:lastModifiedBy>Hutchins, Joel</cp:lastModifiedBy>
  <cp:revision>2</cp:revision>
  <dcterms:created xsi:type="dcterms:W3CDTF">2026-09-23T17:42:00Z</dcterms:created>
  <dcterms:modified xsi:type="dcterms:W3CDTF">2026-09-23T17:48:00Z</dcterms:modified>
</cp:coreProperties>
</file>