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0DD9D" w14:textId="77777777" w:rsidR="00F22A4C" w:rsidRDefault="00000000">
      <w:pPr>
        <w:pStyle w:val="Heading1"/>
        <w:spacing w:before="0" w:after="0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ascii="Google Sans" w:eastAsia="Google Sans" w:hAnsi="Google Sans" w:cs="Google Sans"/>
        </w:rPr>
        <w:t xml:space="preserve">Cybersecurity Incident Report: </w:t>
      </w:r>
    </w:p>
    <w:p w14:paraId="3970DD9E" w14:textId="77777777" w:rsidR="00F22A4C" w:rsidRDefault="00000000">
      <w:pPr>
        <w:pStyle w:val="Heading1"/>
        <w:spacing w:before="0"/>
        <w:jc w:val="center"/>
        <w:rPr>
          <w:rFonts w:ascii="Google Sans" w:eastAsia="Google Sans" w:hAnsi="Google Sans" w:cs="Google Sans"/>
        </w:rPr>
      </w:pPr>
      <w:bookmarkStart w:id="1" w:name="_mjm21hvi0jz5" w:colFirst="0" w:colLast="0"/>
      <w:bookmarkEnd w:id="1"/>
      <w:r>
        <w:rPr>
          <w:rFonts w:ascii="Google Sans" w:eastAsia="Google Sans" w:hAnsi="Google Sans" w:cs="Google Sans"/>
        </w:rPr>
        <w:t>Network Traffic Analysis</w:t>
      </w:r>
    </w:p>
    <w:p w14:paraId="3970DD9F" w14:textId="77777777" w:rsidR="00F22A4C" w:rsidRDefault="00F22A4C">
      <w:pPr>
        <w:spacing w:line="480" w:lineRule="auto"/>
        <w:rPr>
          <w:rFonts w:ascii="Google Sans" w:eastAsia="Google Sans" w:hAnsi="Google Sans" w:cs="Google Sans"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F22A4C" w14:paraId="3970DDA3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DDA0" w14:textId="77777777" w:rsidR="00F22A4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Part 1: Provide a summary of the problem found in the DNS and ICMP </w:t>
            </w:r>
          </w:p>
          <w:p w14:paraId="3970DDA1" w14:textId="77777777" w:rsidR="00F22A4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traffic log.</w:t>
            </w:r>
          </w:p>
          <w:p w14:paraId="3970DDA2" w14:textId="77777777" w:rsidR="00F22A4C" w:rsidRDefault="00F22A4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F22A4C" w14:paraId="3970DDAC" w14:textId="77777777">
        <w:trPr>
          <w:trHeight w:val="300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DDA4" w14:textId="77777777" w:rsidR="00F22A4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The UDP protocol reveals that: Port 53 is not available and that the destination server is unreachable. </w:t>
            </w:r>
          </w:p>
          <w:p w14:paraId="3970DDA5" w14:textId="77777777" w:rsidR="00F22A4C" w:rsidRDefault="00F22A4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3970DDA6" w14:textId="77777777" w:rsidR="00F22A4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This is based on the results of the network analysis, which show that the ICMP echo reply returned the error message:  </w:t>
            </w:r>
            <w:proofErr w:type="spellStart"/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udp</w:t>
            </w:r>
            <w:proofErr w:type="spellEnd"/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port unreachable </w:t>
            </w:r>
          </w:p>
          <w:p w14:paraId="3970DDA7" w14:textId="77777777" w:rsidR="00F22A4C" w:rsidRDefault="00F22A4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3970DDA8" w14:textId="77777777" w:rsidR="00F22A4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The port noted in the error message is used for: IMCP </w:t>
            </w:r>
          </w:p>
          <w:p w14:paraId="3970DDA9" w14:textId="77777777" w:rsidR="00F22A4C" w:rsidRDefault="00F22A4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3970DDAA" w14:textId="77777777" w:rsidR="00F22A4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The most likely issue is: The server can be down. This could be due to misconfigurations, firewall blockages or even worse, a DDoS or DoS attack. </w:t>
            </w:r>
          </w:p>
          <w:p w14:paraId="3970DDAB" w14:textId="77777777" w:rsidR="00F22A4C" w:rsidRDefault="00F22A4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F22A4C" w14:paraId="3970DDAE" w14:textId="77777777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DDAD" w14:textId="77777777" w:rsidR="00F22A4C" w:rsidRDefault="00F22A4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3970DDAF" w14:textId="77777777" w:rsidR="00F22A4C" w:rsidRDefault="00F22A4C">
      <w:pPr>
        <w:spacing w:line="480" w:lineRule="auto"/>
        <w:rPr>
          <w:rFonts w:ascii="Google Sans" w:eastAsia="Google Sans" w:hAnsi="Google Sans" w:cs="Google Sans"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F22A4C" w14:paraId="3970DDB1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DDB0" w14:textId="77777777" w:rsidR="00F22A4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Part 2: Explain your analysis of the data and provide at least one cause of the incident.</w:t>
            </w:r>
          </w:p>
        </w:tc>
      </w:tr>
      <w:tr w:rsidR="00F22A4C" w14:paraId="3970DDBB" w14:textId="77777777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DDB2" w14:textId="77777777" w:rsidR="00F22A4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Time incident occurred: The incident first appeared at 13:24:32.192572</w:t>
            </w:r>
          </w:p>
          <w:p w14:paraId="3970DDB3" w14:textId="77777777" w:rsidR="00F22A4C" w:rsidRDefault="00F22A4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3970DDB4" w14:textId="77777777" w:rsidR="00F22A4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Explain how the IT team became aware of the incident: The IT team became first aware of the incident when several customers of clients reported that they weren’t able to access the client servers website </w:t>
            </w:r>
            <w:hyperlink r:id="rId4">
              <w:r>
                <w:rPr>
                  <w:rFonts w:ascii="Google Sans" w:eastAsia="Google Sans" w:hAnsi="Google Sans" w:cs="Google Sans"/>
                  <w:color w:val="1155CC"/>
                  <w:sz w:val="21"/>
                  <w:szCs w:val="21"/>
                  <w:u w:val="single"/>
                </w:rPr>
                <w:t>www.yummyrecipesforme.com</w:t>
              </w:r>
            </w:hyperlink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, and saw a message error saying destination port unreachable. </w:t>
            </w:r>
          </w:p>
          <w:p w14:paraId="3970DDB5" w14:textId="77777777" w:rsidR="00F22A4C" w:rsidRDefault="00F22A4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3970DDB6" w14:textId="77777777" w:rsidR="00F22A4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Explain the actions taken by the IT department to investigate the incident: First the team tried accessing the website and got the same error message, destination port unreachable.  To troubleshoot the issue, the team loaded our network analyzer tool, </w:t>
            </w:r>
            <w:proofErr w:type="spellStart"/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tcpdump</w:t>
            </w:r>
            <w:proofErr w:type="spellEnd"/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, and attempted to load the webpage again. The analyzer shows that when we send UDP packets to the DNS server, we receive ICMP packets containing the error message, </w:t>
            </w:r>
            <w:proofErr w:type="spellStart"/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>udp</w:t>
            </w:r>
            <w:proofErr w:type="spellEnd"/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 port 53 unreachable. After analyzing the log, it showed a flag message after the destination IP address. The flag message said 34058 +, a flag associated with the DNS request.</w:t>
            </w:r>
          </w:p>
          <w:p w14:paraId="3970DDB7" w14:textId="77777777" w:rsidR="00F22A4C" w:rsidRDefault="00F22A4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3970DDB8" w14:textId="77777777" w:rsidR="00F22A4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Note key findings of the IT department's investigation (i.e., details related to the port affected, DNS server, etc.): The investigation showed that the destination port wasn’t in </w:t>
            </w: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lastRenderedPageBreak/>
              <w:t xml:space="preserve">the packet details. This could be because the server is down for the destination server and was unreachable. </w:t>
            </w:r>
          </w:p>
          <w:p w14:paraId="3970DDB9" w14:textId="77777777" w:rsidR="00F22A4C" w:rsidRDefault="00F22A4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3970DDBA" w14:textId="77777777" w:rsidR="00F22A4C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444746"/>
                <w:sz w:val="21"/>
                <w:szCs w:val="21"/>
              </w:rPr>
              <w:t xml:space="preserve">Note a likely cause of the incident: A likely cause for the incident could be misconfiguration in the server network. Possible firewall blocks or the server is being attacked by DDoS or Dos attacks. </w:t>
            </w:r>
          </w:p>
        </w:tc>
      </w:tr>
    </w:tbl>
    <w:p w14:paraId="3970DDBC" w14:textId="77777777" w:rsidR="00F22A4C" w:rsidRDefault="00F22A4C">
      <w:pPr>
        <w:spacing w:after="200"/>
        <w:rPr>
          <w:rFonts w:ascii="Google Sans" w:eastAsia="Google Sans" w:hAnsi="Google Sans" w:cs="Google Sans"/>
        </w:rPr>
      </w:pPr>
    </w:p>
    <w:p w14:paraId="3970DDBD" w14:textId="75FC6B34" w:rsidR="00F22A4C" w:rsidRDefault="00F61765">
      <w:pPr>
        <w:rPr>
          <w:rFonts w:ascii="Google Sans" w:eastAsia="Google Sans" w:hAnsi="Google Sans" w:cs="Google Sans"/>
        </w:rPr>
      </w:pPr>
      <w:r w:rsidRPr="00C1799F">
        <w:t>Joel Massicot</w:t>
      </w:r>
      <w:r>
        <w:br/>
        <w:t>ISC2 CC (Certified in Cybersecurity)</w:t>
      </w:r>
      <w:r>
        <w:br/>
      </w:r>
      <w:r w:rsidRPr="00C1799F">
        <w:t>joel.massicot@zohomail.eu | 857-788-3808</w:t>
      </w:r>
      <w:r>
        <w:br/>
      </w:r>
      <w:r>
        <w:rPr>
          <w:noProof/>
        </w:rPr>
        <w:drawing>
          <wp:inline distT="0" distB="0" distL="0" distR="0" wp14:anchorId="6FA9ACA3" wp14:editId="5B50E811">
            <wp:extent cx="828675" cy="828675"/>
            <wp:effectExtent l="0" t="0" r="9525" b="9525"/>
            <wp:docPr id="15542738" name="Picture 1" descr="A logo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738" name="Picture 1" descr="A logo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2A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CBCCAF07-E807-4A07-B5FE-4A09D305B7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E6173DD-10C2-4311-8414-396892A81F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F7748DE-F684-4A0F-A65A-7CFAE9A01B7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A4C"/>
    <w:rsid w:val="002913D8"/>
    <w:rsid w:val="00966E54"/>
    <w:rsid w:val="00ED4FD0"/>
    <w:rsid w:val="00F22A4C"/>
    <w:rsid w:val="00F6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0DD9D"/>
  <w15:docId w15:val="{7019C502-996C-4DEF-897F-DA650FEC7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www.yummyrecipesforme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Massicot</cp:lastModifiedBy>
  <cp:revision>4</cp:revision>
  <dcterms:created xsi:type="dcterms:W3CDTF">2025-05-14T15:14:00Z</dcterms:created>
  <dcterms:modified xsi:type="dcterms:W3CDTF">2025-05-14T15:17:00Z</dcterms:modified>
</cp:coreProperties>
</file>