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4C66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Project Document: Inventory Management API Design</w:t>
      </w:r>
    </w:p>
    <w:p w14:paraId="6CA5E8B4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1. Project Overview</w:t>
      </w:r>
    </w:p>
    <w:p w14:paraId="1EAC4383" w14:textId="46C79D46" w:rsidR="00403E05" w:rsidRPr="00454B07" w:rsidRDefault="00403E05" w:rsidP="00403E05">
      <w:pPr>
        <w:rPr>
          <w:rFonts w:ascii="Calibri" w:hAnsi="Calibri" w:cs="Calibri"/>
        </w:rPr>
      </w:pPr>
      <w:r w:rsidRPr="00403E05">
        <w:rPr>
          <w:rFonts w:ascii="Calibri" w:hAnsi="Calibri" w:cs="Calibri"/>
        </w:rPr>
        <w:t>The purpose of this project is to design and develop a RESTful API to manage inventory quantities in a multi-system environment. The API will interact with an existing database schema that supports item master data, location tracking, lot-based inventory, and transaction logging. The API will ensure consistency, accuracy, and traceability across inventory operations, providing a centralized interface for various systems such as WMS, POS, and e-commerce platforms.</w:t>
      </w:r>
    </w:p>
    <w:p w14:paraId="453F2E9C" w14:textId="6C43E708" w:rsidR="00403E05" w:rsidRPr="00403E05" w:rsidRDefault="00403E05" w:rsidP="00403E05">
      <w:pPr>
        <w:rPr>
          <w:rFonts w:ascii="Calibri" w:hAnsi="Calibri" w:cs="Calibri"/>
        </w:rPr>
      </w:pPr>
      <w:r w:rsidRPr="00454B07">
        <w:rPr>
          <w:rFonts w:ascii="Calibri" w:hAnsi="Calibri" w:cs="Calibri"/>
        </w:rPr>
        <w:t xml:space="preserve">By creating </w:t>
      </w:r>
      <w:r w:rsidR="002E515C" w:rsidRPr="00454B07">
        <w:rPr>
          <w:rFonts w:ascii="Calibri" w:hAnsi="Calibri" w:cs="Calibri"/>
        </w:rPr>
        <w:t>an</w:t>
      </w:r>
      <w:r w:rsidRPr="00454B07">
        <w:rPr>
          <w:rFonts w:ascii="Calibri" w:hAnsi="Calibri" w:cs="Calibri"/>
        </w:rPr>
        <w:t xml:space="preserve"> integration capability based on API’s, </w:t>
      </w:r>
      <w:proofErr w:type="spellStart"/>
      <w:r w:rsidRPr="00454B07">
        <w:rPr>
          <w:rFonts w:ascii="Calibri" w:hAnsi="Calibri" w:cs="Calibri"/>
        </w:rPr>
        <w:t>DemandBridge</w:t>
      </w:r>
      <w:proofErr w:type="spellEnd"/>
      <w:r w:rsidRPr="00454B07">
        <w:rPr>
          <w:rFonts w:ascii="Calibri" w:hAnsi="Calibri" w:cs="Calibri"/>
        </w:rPr>
        <w:t xml:space="preserve"> can move away from </w:t>
      </w:r>
      <w:proofErr w:type="spellStart"/>
      <w:r w:rsidRPr="00454B07">
        <w:rPr>
          <w:rFonts w:ascii="Calibri" w:hAnsi="Calibri" w:cs="Calibri"/>
        </w:rPr>
        <w:t>FlowPoint</w:t>
      </w:r>
      <w:proofErr w:type="spellEnd"/>
      <w:r w:rsidRPr="00454B07">
        <w:rPr>
          <w:rFonts w:ascii="Calibri" w:hAnsi="Calibri" w:cs="Calibri"/>
        </w:rPr>
        <w:t xml:space="preserve"> </w:t>
      </w:r>
      <w:r w:rsidR="002E515C">
        <w:rPr>
          <w:rFonts w:ascii="Calibri" w:hAnsi="Calibri" w:cs="Calibri"/>
        </w:rPr>
        <w:t xml:space="preserve">where </w:t>
      </w:r>
      <w:r w:rsidRPr="00454B07">
        <w:rPr>
          <w:rFonts w:ascii="Calibri" w:hAnsi="Calibri" w:cs="Calibri"/>
        </w:rPr>
        <w:t xml:space="preserve">business-critical workflows are required.  </w:t>
      </w:r>
      <w:proofErr w:type="spellStart"/>
      <w:r w:rsidRPr="00454B07">
        <w:rPr>
          <w:rFonts w:ascii="Calibri" w:hAnsi="Calibri" w:cs="Calibri"/>
        </w:rPr>
        <w:t>FlowPoint</w:t>
      </w:r>
      <w:proofErr w:type="spellEnd"/>
      <w:r w:rsidRPr="00454B07">
        <w:rPr>
          <w:rFonts w:ascii="Calibri" w:hAnsi="Calibri" w:cs="Calibri"/>
        </w:rPr>
        <w:t xml:space="preserve"> will remain as the primary means of integration.</w:t>
      </w:r>
    </w:p>
    <w:p w14:paraId="23EBF8FB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2. Key Requirements</w:t>
      </w:r>
    </w:p>
    <w:p w14:paraId="2EBB74A6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Functional Requirements</w:t>
      </w:r>
    </w:p>
    <w:p w14:paraId="6876D85F" w14:textId="77777777" w:rsidR="00403E05" w:rsidRPr="00403E05" w:rsidRDefault="00403E05" w:rsidP="00403E05">
      <w:pPr>
        <w:numPr>
          <w:ilvl w:val="0"/>
          <w:numId w:val="11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Provide endpoints to query, update, and reconcile inventory data.</w:t>
      </w:r>
    </w:p>
    <w:p w14:paraId="3257AD13" w14:textId="77777777" w:rsidR="00403E05" w:rsidRPr="00403E05" w:rsidRDefault="00403E05" w:rsidP="00403E05">
      <w:pPr>
        <w:numPr>
          <w:ilvl w:val="0"/>
          <w:numId w:val="11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Maintain a consistent audit trail for all inventory changes.</w:t>
      </w:r>
    </w:p>
    <w:p w14:paraId="68976F57" w14:textId="77777777" w:rsidR="00403E05" w:rsidRPr="00403E05" w:rsidRDefault="00403E05" w:rsidP="00403E05">
      <w:pPr>
        <w:numPr>
          <w:ilvl w:val="0"/>
          <w:numId w:val="11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Enforce business rules and validation during updates.</w:t>
      </w:r>
    </w:p>
    <w:p w14:paraId="14975AB6" w14:textId="77777777" w:rsidR="00403E05" w:rsidRPr="00403E05" w:rsidRDefault="00403E05" w:rsidP="00403E05">
      <w:pPr>
        <w:numPr>
          <w:ilvl w:val="0"/>
          <w:numId w:val="11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Allow lot-based and location-based inventory management.</w:t>
      </w:r>
    </w:p>
    <w:p w14:paraId="0D7FC67F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Non-Functional Requirements</w:t>
      </w:r>
    </w:p>
    <w:p w14:paraId="79EEA976" w14:textId="77777777" w:rsidR="00403E05" w:rsidRPr="00403E05" w:rsidRDefault="00403E05" w:rsidP="00403E05">
      <w:pPr>
        <w:numPr>
          <w:ilvl w:val="0"/>
          <w:numId w:val="12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Ensure high availability and transactional consistency.</w:t>
      </w:r>
    </w:p>
    <w:p w14:paraId="53E7FDF7" w14:textId="77777777" w:rsidR="00403E05" w:rsidRPr="00403E05" w:rsidRDefault="00403E05" w:rsidP="00403E05">
      <w:pPr>
        <w:numPr>
          <w:ilvl w:val="0"/>
          <w:numId w:val="12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Implement security measures such as authentication and authorization.</w:t>
      </w:r>
    </w:p>
    <w:p w14:paraId="0606CE5E" w14:textId="77777777" w:rsidR="00403E05" w:rsidRPr="00403E05" w:rsidRDefault="00403E05" w:rsidP="00403E05">
      <w:pPr>
        <w:numPr>
          <w:ilvl w:val="0"/>
          <w:numId w:val="12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Handle concurrent access to inventory records gracefully.</w:t>
      </w:r>
    </w:p>
    <w:p w14:paraId="5F494422" w14:textId="65E46231" w:rsidR="00403E05" w:rsidRPr="00403E05" w:rsidRDefault="00403E05" w:rsidP="00403E05">
      <w:pPr>
        <w:numPr>
          <w:ilvl w:val="0"/>
          <w:numId w:val="12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Provide detailed error handling and logging.</w:t>
      </w:r>
    </w:p>
    <w:p w14:paraId="18C7C18B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3. Database Schema Reference</w:t>
      </w:r>
    </w:p>
    <w:p w14:paraId="4258A845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Key Tables Involved</w:t>
      </w:r>
    </w:p>
    <w:p w14:paraId="5E3C3070" w14:textId="77777777" w:rsidR="00403E05" w:rsidRPr="00403E05" w:rsidRDefault="00403E05" w:rsidP="00403E05">
      <w:pPr>
        <w:numPr>
          <w:ilvl w:val="0"/>
          <w:numId w:val="13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IC0_Item</w:t>
      </w:r>
      <w:r w:rsidRPr="00403E05">
        <w:rPr>
          <w:rFonts w:ascii="Calibri" w:hAnsi="Calibri" w:cs="Calibri"/>
        </w:rPr>
        <w:t>: Item master data.</w:t>
      </w:r>
    </w:p>
    <w:p w14:paraId="461B1C91" w14:textId="77777777" w:rsidR="00403E05" w:rsidRPr="00403E05" w:rsidRDefault="00403E05" w:rsidP="00403E05">
      <w:pPr>
        <w:numPr>
          <w:ilvl w:val="0"/>
          <w:numId w:val="13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IC1_InventoryLoc</w:t>
      </w:r>
      <w:r w:rsidRPr="00403E05">
        <w:rPr>
          <w:rFonts w:ascii="Calibri" w:hAnsi="Calibri" w:cs="Calibri"/>
        </w:rPr>
        <w:t>: Inventory levels by location.</w:t>
      </w:r>
    </w:p>
    <w:p w14:paraId="1923C563" w14:textId="77777777" w:rsidR="00403E05" w:rsidRPr="00403E05" w:rsidRDefault="00403E05" w:rsidP="00403E05">
      <w:pPr>
        <w:numPr>
          <w:ilvl w:val="0"/>
          <w:numId w:val="13"/>
        </w:numPr>
        <w:rPr>
          <w:rFonts w:ascii="Calibri" w:hAnsi="Calibri" w:cs="Calibri"/>
        </w:rPr>
      </w:pPr>
      <w:proofErr w:type="spellStart"/>
      <w:r w:rsidRPr="00403E05">
        <w:rPr>
          <w:rFonts w:ascii="Calibri" w:hAnsi="Calibri" w:cs="Calibri"/>
          <w:b/>
          <w:bCs/>
        </w:rPr>
        <w:t>ICF_Lots</w:t>
      </w:r>
      <w:proofErr w:type="spellEnd"/>
      <w:r w:rsidRPr="00403E05">
        <w:rPr>
          <w:rFonts w:ascii="Calibri" w:hAnsi="Calibri" w:cs="Calibri"/>
        </w:rPr>
        <w:t>: Lot-level inventory tracking.</w:t>
      </w:r>
    </w:p>
    <w:p w14:paraId="0C583139" w14:textId="77777777" w:rsidR="00403E05" w:rsidRPr="00403E05" w:rsidRDefault="00403E05" w:rsidP="00403E05">
      <w:pPr>
        <w:numPr>
          <w:ilvl w:val="0"/>
          <w:numId w:val="13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IC8_InventoryTrans</w:t>
      </w:r>
      <w:r w:rsidRPr="00403E05">
        <w:rPr>
          <w:rFonts w:ascii="Calibri" w:hAnsi="Calibri" w:cs="Calibri"/>
        </w:rPr>
        <w:t>: Historical log of inventory transactions.</w:t>
      </w:r>
    </w:p>
    <w:p w14:paraId="75737B5B" w14:textId="63DA0B45" w:rsidR="00403E05" w:rsidRPr="00403E05" w:rsidRDefault="00403E05" w:rsidP="00403E05">
      <w:pPr>
        <w:numPr>
          <w:ilvl w:val="0"/>
          <w:numId w:val="13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IC9_ItemStats</w:t>
      </w:r>
      <w:r w:rsidRPr="00403E05">
        <w:rPr>
          <w:rFonts w:ascii="Calibri" w:hAnsi="Calibri" w:cs="Calibri"/>
        </w:rPr>
        <w:t>: Historical statistics and reporting data.</w:t>
      </w:r>
    </w:p>
    <w:p w14:paraId="6A504572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4. Technical Specifications</w:t>
      </w:r>
    </w:p>
    <w:p w14:paraId="24851C21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API Type</w:t>
      </w:r>
    </w:p>
    <w:p w14:paraId="2194DF2E" w14:textId="77777777" w:rsidR="00403E05" w:rsidRPr="00403E05" w:rsidRDefault="00403E05" w:rsidP="00403E05">
      <w:pPr>
        <w:numPr>
          <w:ilvl w:val="0"/>
          <w:numId w:val="14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RESTful API with JSON as the primary data format.</w:t>
      </w:r>
    </w:p>
    <w:p w14:paraId="67429C3C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lastRenderedPageBreak/>
        <w:t>Authentication</w:t>
      </w:r>
    </w:p>
    <w:p w14:paraId="0170904E" w14:textId="77777777" w:rsidR="00403E05" w:rsidRPr="00403E05" w:rsidRDefault="00403E05" w:rsidP="00403E05">
      <w:pPr>
        <w:numPr>
          <w:ilvl w:val="0"/>
          <w:numId w:val="15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Token-based authentication (e.g., OAuth 2.0 or JWT).</w:t>
      </w:r>
    </w:p>
    <w:p w14:paraId="565CA008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Framework &amp; Tools</w:t>
      </w:r>
    </w:p>
    <w:p w14:paraId="3A742661" w14:textId="77777777" w:rsidR="00403E05" w:rsidRPr="00403E05" w:rsidRDefault="00403E05" w:rsidP="00403E05">
      <w:pPr>
        <w:numPr>
          <w:ilvl w:val="0"/>
          <w:numId w:val="16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API Layer: Node.js / Python (</w:t>
      </w:r>
      <w:proofErr w:type="spellStart"/>
      <w:r w:rsidRPr="00403E05">
        <w:rPr>
          <w:rFonts w:ascii="Calibri" w:hAnsi="Calibri" w:cs="Calibri"/>
        </w:rPr>
        <w:t>FastAPI</w:t>
      </w:r>
      <w:proofErr w:type="spellEnd"/>
      <w:r w:rsidRPr="00403E05">
        <w:rPr>
          <w:rFonts w:ascii="Calibri" w:hAnsi="Calibri" w:cs="Calibri"/>
        </w:rPr>
        <w:t>) / Java Spring Boot (TBD based on team preference)</w:t>
      </w:r>
    </w:p>
    <w:p w14:paraId="14F12385" w14:textId="77777777" w:rsidR="00403E05" w:rsidRPr="00403E05" w:rsidRDefault="00403E05" w:rsidP="00403E05">
      <w:pPr>
        <w:numPr>
          <w:ilvl w:val="0"/>
          <w:numId w:val="16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Database: PostgreSQL / Microsoft SQL Server (as per existing schema)</w:t>
      </w:r>
    </w:p>
    <w:p w14:paraId="01EC5559" w14:textId="77777777" w:rsidR="00403E05" w:rsidRPr="00403E05" w:rsidRDefault="00403E05" w:rsidP="00403E05">
      <w:pPr>
        <w:numPr>
          <w:ilvl w:val="0"/>
          <w:numId w:val="16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 xml:space="preserve">ORM: Sequelize / </w:t>
      </w:r>
      <w:proofErr w:type="spellStart"/>
      <w:r w:rsidRPr="00403E05">
        <w:rPr>
          <w:rFonts w:ascii="Calibri" w:hAnsi="Calibri" w:cs="Calibri"/>
        </w:rPr>
        <w:t>SQLAlchemy</w:t>
      </w:r>
      <w:proofErr w:type="spellEnd"/>
      <w:r w:rsidRPr="00403E05">
        <w:rPr>
          <w:rFonts w:ascii="Calibri" w:hAnsi="Calibri" w:cs="Calibri"/>
        </w:rPr>
        <w:t xml:space="preserve"> / Hibernate (optional)</w:t>
      </w:r>
    </w:p>
    <w:p w14:paraId="6292FB5D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Transactional Integrity</w:t>
      </w:r>
    </w:p>
    <w:p w14:paraId="3BC21C4B" w14:textId="77777777" w:rsidR="00403E05" w:rsidRPr="00403E05" w:rsidRDefault="00403E05" w:rsidP="00403E05">
      <w:pPr>
        <w:numPr>
          <w:ilvl w:val="0"/>
          <w:numId w:val="17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All update operations must be wrapped in atomic transactions.</w:t>
      </w:r>
    </w:p>
    <w:p w14:paraId="236E3EC1" w14:textId="41B4B8C8" w:rsidR="00403E05" w:rsidRPr="00403E05" w:rsidRDefault="00403E05" w:rsidP="00403E05">
      <w:pPr>
        <w:numPr>
          <w:ilvl w:val="0"/>
          <w:numId w:val="17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Use isolation levels to handle concurrent modifications.</w:t>
      </w:r>
    </w:p>
    <w:p w14:paraId="576A33AD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5. API Design</w:t>
      </w:r>
    </w:p>
    <w:p w14:paraId="204D4B37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Inventory Query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4127"/>
        <w:gridCol w:w="3444"/>
      </w:tblGrid>
      <w:tr w:rsidR="00403E05" w:rsidRPr="00403E05" w14:paraId="4CF6C848" w14:textId="77777777" w:rsidTr="00403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B4EE0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1DD5AB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79AE959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403E05" w:rsidRPr="00403E05" w14:paraId="2D0C5827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60E7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88433A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/inventory/items</w:t>
            </w:r>
          </w:p>
        </w:tc>
        <w:tc>
          <w:tcPr>
            <w:tcW w:w="0" w:type="auto"/>
            <w:vAlign w:val="center"/>
            <w:hideMark/>
          </w:tcPr>
          <w:p w14:paraId="3987E296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Retrieve list of all inventory items</w:t>
            </w:r>
          </w:p>
        </w:tc>
      </w:tr>
      <w:tr w:rsidR="00403E05" w:rsidRPr="00403E05" w14:paraId="2B058FDF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AAD5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0C7EF9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/inventory/items</w:t>
            </w:r>
            <w:proofErr w:type="gramStart"/>
            <w:r w:rsidRPr="00403E05">
              <w:rPr>
                <w:rFonts w:ascii="Calibri" w:hAnsi="Calibri" w:cs="Calibri"/>
              </w:rPr>
              <w:t>/:</w:t>
            </w:r>
            <w:proofErr w:type="spellStart"/>
            <w:r w:rsidRPr="00403E05">
              <w:rPr>
                <w:rFonts w:ascii="Calibri" w:hAnsi="Calibri" w:cs="Calibri"/>
              </w:rPr>
              <w:t>itemCode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700F3F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Get details for a specific item</w:t>
            </w:r>
          </w:p>
        </w:tc>
      </w:tr>
      <w:tr w:rsidR="00403E05" w:rsidRPr="00403E05" w14:paraId="3B172BBA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2965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D9B0D3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/inventory/locations</w:t>
            </w:r>
            <w:proofErr w:type="gramStart"/>
            <w:r w:rsidRPr="00403E05">
              <w:rPr>
                <w:rFonts w:ascii="Calibri" w:hAnsi="Calibri" w:cs="Calibri"/>
              </w:rPr>
              <w:t>/:</w:t>
            </w:r>
            <w:proofErr w:type="spellStart"/>
            <w:r w:rsidRPr="00403E05">
              <w:rPr>
                <w:rFonts w:ascii="Calibri" w:hAnsi="Calibri" w:cs="Calibri"/>
              </w:rPr>
              <w:t>locationCode</w:t>
            </w:r>
            <w:proofErr w:type="spellEnd"/>
            <w:proofErr w:type="gramEnd"/>
            <w:r w:rsidRPr="00403E05">
              <w:rPr>
                <w:rFonts w:ascii="Calibri" w:hAnsi="Calibri" w:cs="Calibri"/>
              </w:rPr>
              <w:t>/items</w:t>
            </w:r>
          </w:p>
        </w:tc>
        <w:tc>
          <w:tcPr>
            <w:tcW w:w="0" w:type="auto"/>
            <w:vAlign w:val="center"/>
            <w:hideMark/>
          </w:tcPr>
          <w:p w14:paraId="5F618423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Retrieve items at a specific location</w:t>
            </w:r>
          </w:p>
        </w:tc>
      </w:tr>
      <w:tr w:rsidR="00403E05" w:rsidRPr="00403E05" w14:paraId="1250C123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3F76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59050E3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/inventory/lots</w:t>
            </w:r>
          </w:p>
        </w:tc>
        <w:tc>
          <w:tcPr>
            <w:tcW w:w="0" w:type="auto"/>
            <w:vAlign w:val="center"/>
            <w:hideMark/>
          </w:tcPr>
          <w:p w14:paraId="5C7BBEBA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Fetch lot-based inventory information</w:t>
            </w:r>
          </w:p>
        </w:tc>
      </w:tr>
    </w:tbl>
    <w:p w14:paraId="3F0E0DD8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Inventory Update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764"/>
        <w:gridCol w:w="3584"/>
      </w:tblGrid>
      <w:tr w:rsidR="00403E05" w:rsidRPr="00403E05" w14:paraId="623C480F" w14:textId="77777777" w:rsidTr="00403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DECE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B13551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3572BE9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403E05" w:rsidRPr="00403E05" w14:paraId="733481E1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4D0D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989D141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/inventory/transactions</w:t>
            </w:r>
          </w:p>
        </w:tc>
        <w:tc>
          <w:tcPr>
            <w:tcW w:w="0" w:type="auto"/>
            <w:vAlign w:val="center"/>
            <w:hideMark/>
          </w:tcPr>
          <w:p w14:paraId="072D62D0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Record new inventory transaction</w:t>
            </w:r>
          </w:p>
        </w:tc>
      </w:tr>
      <w:tr w:rsidR="00403E05" w:rsidRPr="00403E05" w14:paraId="6F416B67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770B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C4EC6D2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/inventory/items</w:t>
            </w:r>
            <w:proofErr w:type="gramStart"/>
            <w:r w:rsidRPr="00403E05">
              <w:rPr>
                <w:rFonts w:ascii="Calibri" w:hAnsi="Calibri" w:cs="Calibri"/>
              </w:rPr>
              <w:t>/:</w:t>
            </w:r>
            <w:proofErr w:type="spellStart"/>
            <w:r w:rsidRPr="00403E05">
              <w:rPr>
                <w:rFonts w:ascii="Calibri" w:hAnsi="Calibri" w:cs="Calibri"/>
              </w:rPr>
              <w:t>itemCode</w:t>
            </w:r>
            <w:proofErr w:type="spellEnd"/>
            <w:proofErr w:type="gramEnd"/>
            <w:r w:rsidRPr="00403E05">
              <w:rPr>
                <w:rFonts w:ascii="Calibri" w:hAnsi="Calibri" w:cs="Calibri"/>
              </w:rPr>
              <w:t>/quantity</w:t>
            </w:r>
          </w:p>
        </w:tc>
        <w:tc>
          <w:tcPr>
            <w:tcW w:w="0" w:type="auto"/>
            <w:vAlign w:val="center"/>
            <w:hideMark/>
          </w:tcPr>
          <w:p w14:paraId="552E60B9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Update quantity for a specific item</w:t>
            </w:r>
          </w:p>
        </w:tc>
      </w:tr>
      <w:tr w:rsidR="00403E05" w:rsidRPr="00403E05" w14:paraId="2D773FDC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3239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40D8C73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/inventory/lots</w:t>
            </w:r>
            <w:proofErr w:type="gramStart"/>
            <w:r w:rsidRPr="00403E05">
              <w:rPr>
                <w:rFonts w:ascii="Calibri" w:hAnsi="Calibri" w:cs="Calibri"/>
              </w:rPr>
              <w:t>/:</w:t>
            </w:r>
            <w:proofErr w:type="spellStart"/>
            <w:r w:rsidRPr="00403E05">
              <w:rPr>
                <w:rFonts w:ascii="Calibri" w:hAnsi="Calibri" w:cs="Calibri"/>
              </w:rPr>
              <w:t>lotNumber</w:t>
            </w:r>
            <w:proofErr w:type="spellEnd"/>
            <w:proofErr w:type="gramEnd"/>
            <w:r w:rsidRPr="00403E05">
              <w:rPr>
                <w:rFonts w:ascii="Calibri" w:hAnsi="Calibri" w:cs="Calibri"/>
              </w:rPr>
              <w:t>/quantity</w:t>
            </w:r>
          </w:p>
        </w:tc>
        <w:tc>
          <w:tcPr>
            <w:tcW w:w="0" w:type="auto"/>
            <w:vAlign w:val="center"/>
            <w:hideMark/>
          </w:tcPr>
          <w:p w14:paraId="36D1E627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Update lot-specific inventory quantities</w:t>
            </w:r>
          </w:p>
        </w:tc>
      </w:tr>
    </w:tbl>
    <w:p w14:paraId="52D99EA8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Consistency and Reconciliation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240"/>
        <w:gridCol w:w="4443"/>
      </w:tblGrid>
      <w:tr w:rsidR="00403E05" w:rsidRPr="00403E05" w14:paraId="7A533481" w14:textId="77777777" w:rsidTr="00403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74AB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906B3C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D6EAF98" w14:textId="77777777" w:rsidR="00403E05" w:rsidRPr="00403E05" w:rsidRDefault="00403E05" w:rsidP="00403E05">
            <w:pPr>
              <w:rPr>
                <w:rFonts w:ascii="Calibri" w:hAnsi="Calibri" w:cs="Calibri"/>
                <w:b/>
                <w:bCs/>
              </w:rPr>
            </w:pPr>
            <w:r w:rsidRPr="00403E05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403E05" w:rsidRPr="00403E05" w14:paraId="1158E429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3458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6EFB00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/inventory/reconcile</w:t>
            </w:r>
          </w:p>
        </w:tc>
        <w:tc>
          <w:tcPr>
            <w:tcW w:w="0" w:type="auto"/>
            <w:vAlign w:val="center"/>
            <w:hideMark/>
          </w:tcPr>
          <w:p w14:paraId="6A9FD91C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Reconcile discrepancies across inventory systems</w:t>
            </w:r>
          </w:p>
        </w:tc>
      </w:tr>
      <w:tr w:rsidR="00403E05" w:rsidRPr="00403E05" w14:paraId="0CAF8CA6" w14:textId="77777777" w:rsidTr="00403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BC55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86CEA4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/</w:t>
            </w:r>
            <w:proofErr w:type="spellStart"/>
            <w:r w:rsidRPr="00403E05">
              <w:rPr>
                <w:rFonts w:ascii="Calibri" w:hAnsi="Calibri" w:cs="Calibri"/>
              </w:rPr>
              <w:t>api</w:t>
            </w:r>
            <w:proofErr w:type="spellEnd"/>
            <w:r w:rsidRPr="00403E05">
              <w:rPr>
                <w:rFonts w:ascii="Calibri" w:hAnsi="Calibri" w:cs="Calibri"/>
              </w:rPr>
              <w:t>/inventory/audit</w:t>
            </w:r>
          </w:p>
        </w:tc>
        <w:tc>
          <w:tcPr>
            <w:tcW w:w="0" w:type="auto"/>
            <w:vAlign w:val="center"/>
            <w:hideMark/>
          </w:tcPr>
          <w:p w14:paraId="40B2212D" w14:textId="77777777" w:rsidR="00403E05" w:rsidRPr="00403E05" w:rsidRDefault="00403E05" w:rsidP="00403E05">
            <w:pPr>
              <w:rPr>
                <w:rFonts w:ascii="Calibri" w:hAnsi="Calibri" w:cs="Calibri"/>
              </w:rPr>
            </w:pPr>
            <w:r w:rsidRPr="00403E05">
              <w:rPr>
                <w:rFonts w:ascii="Calibri" w:hAnsi="Calibri" w:cs="Calibri"/>
              </w:rPr>
              <w:t>Retrieve audit log for inventory changes</w:t>
            </w:r>
          </w:p>
        </w:tc>
      </w:tr>
    </w:tbl>
    <w:p w14:paraId="45B372DA" w14:textId="4D219C7C" w:rsidR="00403E05" w:rsidRDefault="00403E05" w:rsidP="00403E05">
      <w:pPr>
        <w:rPr>
          <w:rFonts w:ascii="Calibri" w:hAnsi="Calibri" w:cs="Calibri"/>
        </w:rPr>
      </w:pPr>
    </w:p>
    <w:p w14:paraId="6274D408" w14:textId="77777777" w:rsidR="00454B07" w:rsidRPr="00403E05" w:rsidRDefault="00454B07" w:rsidP="00403E05">
      <w:pPr>
        <w:rPr>
          <w:rFonts w:ascii="Calibri" w:hAnsi="Calibri" w:cs="Calibri"/>
        </w:rPr>
      </w:pPr>
    </w:p>
    <w:p w14:paraId="1049F807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lastRenderedPageBreak/>
        <w:t>6. Implementation Considerations</w:t>
      </w:r>
    </w:p>
    <w:p w14:paraId="00BCEE6D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Transaction Management</w:t>
      </w:r>
    </w:p>
    <w:p w14:paraId="6B1382D1" w14:textId="77777777" w:rsidR="00403E05" w:rsidRPr="00403E05" w:rsidRDefault="00403E05" w:rsidP="00403E05">
      <w:pPr>
        <w:numPr>
          <w:ilvl w:val="0"/>
          <w:numId w:val="18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Wrap all write operations in database transactions.</w:t>
      </w:r>
    </w:p>
    <w:p w14:paraId="668E871B" w14:textId="77777777" w:rsidR="00403E05" w:rsidRPr="00403E05" w:rsidRDefault="00403E05" w:rsidP="00403E05">
      <w:pPr>
        <w:numPr>
          <w:ilvl w:val="0"/>
          <w:numId w:val="18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Support rollback in case of failure.</w:t>
      </w:r>
    </w:p>
    <w:p w14:paraId="04E213DE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Audit Trail</w:t>
      </w:r>
    </w:p>
    <w:p w14:paraId="7020E531" w14:textId="77777777" w:rsidR="00403E05" w:rsidRPr="00403E05" w:rsidRDefault="00403E05" w:rsidP="00403E05">
      <w:pPr>
        <w:numPr>
          <w:ilvl w:val="0"/>
          <w:numId w:val="19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Record all inventory changes in IC8_InventoryTrans with timestamp, user ID, and change reason.</w:t>
      </w:r>
    </w:p>
    <w:p w14:paraId="390575D2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Business Rules Enforcement</w:t>
      </w:r>
    </w:p>
    <w:p w14:paraId="2185DE38" w14:textId="77777777" w:rsidR="00403E05" w:rsidRPr="00403E05" w:rsidRDefault="00403E05" w:rsidP="00403E05">
      <w:pPr>
        <w:numPr>
          <w:ilvl w:val="0"/>
          <w:numId w:val="20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Prevent negative inventory unless configuration allows.</w:t>
      </w:r>
    </w:p>
    <w:p w14:paraId="27AAD786" w14:textId="77777777" w:rsidR="00403E05" w:rsidRPr="00403E05" w:rsidRDefault="00403E05" w:rsidP="00403E05">
      <w:pPr>
        <w:numPr>
          <w:ilvl w:val="0"/>
          <w:numId w:val="20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Validate lot numbers and expiry dates.</w:t>
      </w:r>
    </w:p>
    <w:p w14:paraId="601AE69A" w14:textId="77777777" w:rsidR="00403E05" w:rsidRPr="00403E05" w:rsidRDefault="00403E05" w:rsidP="00403E05">
      <w:pPr>
        <w:numPr>
          <w:ilvl w:val="0"/>
          <w:numId w:val="20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Ensure valid location and item codes are used.</w:t>
      </w:r>
    </w:p>
    <w:p w14:paraId="030D8142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Concurrency Handling</w:t>
      </w:r>
    </w:p>
    <w:p w14:paraId="38247640" w14:textId="77777777" w:rsidR="00403E05" w:rsidRPr="00403E05" w:rsidRDefault="00403E05" w:rsidP="00403E05">
      <w:pPr>
        <w:numPr>
          <w:ilvl w:val="0"/>
          <w:numId w:val="21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Use optimistic/pessimistic locking to avoid race conditions.</w:t>
      </w:r>
    </w:p>
    <w:p w14:paraId="69D954B5" w14:textId="77777777" w:rsidR="00403E05" w:rsidRPr="00403E05" w:rsidRDefault="00403E05" w:rsidP="00403E05">
      <w:pPr>
        <w:numPr>
          <w:ilvl w:val="0"/>
          <w:numId w:val="21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Handle retries on conflict or deadlock.</w:t>
      </w:r>
    </w:p>
    <w:p w14:paraId="5193A455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Error Handling</w:t>
      </w:r>
    </w:p>
    <w:p w14:paraId="28141F08" w14:textId="77777777" w:rsidR="00403E05" w:rsidRPr="00403E05" w:rsidRDefault="00403E05" w:rsidP="00403E05">
      <w:pPr>
        <w:numPr>
          <w:ilvl w:val="0"/>
          <w:numId w:val="22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Provide detailed, structured error messages (e.g., 400 for bad request, 409 for conflicts).</w:t>
      </w:r>
    </w:p>
    <w:p w14:paraId="75936865" w14:textId="5E191E94" w:rsidR="00403E05" w:rsidRPr="00403E05" w:rsidRDefault="00403E05" w:rsidP="00403E05">
      <w:pPr>
        <w:numPr>
          <w:ilvl w:val="0"/>
          <w:numId w:val="22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Log errors to a centralized logging system.</w:t>
      </w:r>
    </w:p>
    <w:p w14:paraId="3318F190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7. Data Flow Example</w:t>
      </w:r>
    </w:p>
    <w:p w14:paraId="5EF7F95A" w14:textId="77777777" w:rsidR="00403E05" w:rsidRPr="00403E05" w:rsidRDefault="00403E05" w:rsidP="00403E05">
      <w:p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Use Case: Updating Inventory Quantity</w:t>
      </w:r>
    </w:p>
    <w:p w14:paraId="6A25DBF1" w14:textId="77777777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Client sends a PUT request with item code, location, and quantity adjustment.</w:t>
      </w:r>
    </w:p>
    <w:p w14:paraId="49739C1E" w14:textId="77777777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API begins a transaction.</w:t>
      </w:r>
    </w:p>
    <w:p w14:paraId="7339167E" w14:textId="77777777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Current quantity is retrieved from IC1_InventoryLoc.</w:t>
      </w:r>
    </w:p>
    <w:p w14:paraId="7020D9AE" w14:textId="77777777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Quantity is adjusted and updated.</w:t>
      </w:r>
    </w:p>
    <w:p w14:paraId="374BD66E" w14:textId="77777777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Transaction is recorded in IC8_InventoryTrans.</w:t>
      </w:r>
    </w:p>
    <w:p w14:paraId="736E1B4A" w14:textId="77777777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If applicable, IC9_ItemStats is updated.</w:t>
      </w:r>
    </w:p>
    <w:p w14:paraId="6219E436" w14:textId="77777777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Transaction is committed.</w:t>
      </w:r>
    </w:p>
    <w:p w14:paraId="4E97DA9F" w14:textId="620EBF5A" w:rsidR="00403E05" w:rsidRPr="00403E05" w:rsidRDefault="00403E05" w:rsidP="00403E05">
      <w:pPr>
        <w:numPr>
          <w:ilvl w:val="0"/>
          <w:numId w:val="23"/>
        </w:numPr>
        <w:rPr>
          <w:rFonts w:ascii="Calibri" w:hAnsi="Calibri" w:cs="Calibri"/>
        </w:rPr>
      </w:pPr>
      <w:r w:rsidRPr="00403E05">
        <w:rPr>
          <w:rFonts w:ascii="Calibri" w:hAnsi="Calibri" w:cs="Calibri"/>
        </w:rPr>
        <w:t>A success response is returned with the updated quantity.</w:t>
      </w:r>
    </w:p>
    <w:p w14:paraId="32AAE8BE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8. Security Considerations</w:t>
      </w:r>
    </w:p>
    <w:p w14:paraId="61AF98D6" w14:textId="77777777" w:rsidR="00403E05" w:rsidRPr="00403E05" w:rsidRDefault="00403E05" w:rsidP="00403E05">
      <w:pPr>
        <w:numPr>
          <w:ilvl w:val="0"/>
          <w:numId w:val="24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Authentication</w:t>
      </w:r>
      <w:r w:rsidRPr="00403E05">
        <w:rPr>
          <w:rFonts w:ascii="Calibri" w:hAnsi="Calibri" w:cs="Calibri"/>
        </w:rPr>
        <w:t>: Enforce secure login and token-based access.</w:t>
      </w:r>
    </w:p>
    <w:p w14:paraId="28874573" w14:textId="77777777" w:rsidR="00403E05" w:rsidRPr="00403E05" w:rsidRDefault="00403E05" w:rsidP="00403E05">
      <w:pPr>
        <w:numPr>
          <w:ilvl w:val="0"/>
          <w:numId w:val="24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Authorization</w:t>
      </w:r>
      <w:r w:rsidRPr="00403E05">
        <w:rPr>
          <w:rFonts w:ascii="Calibri" w:hAnsi="Calibri" w:cs="Calibri"/>
        </w:rPr>
        <w:t>: Role-based access control to restrict sensitive operations.</w:t>
      </w:r>
    </w:p>
    <w:p w14:paraId="68802258" w14:textId="77777777" w:rsidR="00403E05" w:rsidRPr="00403E05" w:rsidRDefault="00403E05" w:rsidP="00403E05">
      <w:pPr>
        <w:numPr>
          <w:ilvl w:val="0"/>
          <w:numId w:val="24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lastRenderedPageBreak/>
        <w:t>Rate Limiting</w:t>
      </w:r>
      <w:r w:rsidRPr="00403E05">
        <w:rPr>
          <w:rFonts w:ascii="Calibri" w:hAnsi="Calibri" w:cs="Calibri"/>
        </w:rPr>
        <w:t>: Prevent abuse and API overload.</w:t>
      </w:r>
    </w:p>
    <w:p w14:paraId="5729F129" w14:textId="74501EF2" w:rsidR="00403E05" w:rsidRPr="00403E05" w:rsidRDefault="00403E05" w:rsidP="00403E05">
      <w:pPr>
        <w:numPr>
          <w:ilvl w:val="0"/>
          <w:numId w:val="24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Input Validation</w:t>
      </w:r>
      <w:r w:rsidRPr="00403E05">
        <w:rPr>
          <w:rFonts w:ascii="Calibri" w:hAnsi="Calibri" w:cs="Calibri"/>
        </w:rPr>
        <w:t>: Ensure all payloads meet required schema and constraints.</w:t>
      </w:r>
    </w:p>
    <w:p w14:paraId="7F159120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9. Integration Points</w:t>
      </w:r>
    </w:p>
    <w:p w14:paraId="796D73A7" w14:textId="77777777" w:rsidR="00403E05" w:rsidRPr="00403E05" w:rsidRDefault="00403E05" w:rsidP="00403E05">
      <w:pPr>
        <w:rPr>
          <w:rFonts w:ascii="Calibri" w:hAnsi="Calibri" w:cs="Calibri"/>
        </w:rPr>
      </w:pPr>
      <w:r w:rsidRPr="00403E05">
        <w:rPr>
          <w:rFonts w:ascii="Calibri" w:hAnsi="Calibri" w:cs="Calibri"/>
        </w:rPr>
        <w:t>This API is designed for seamless integration with:</w:t>
      </w:r>
    </w:p>
    <w:p w14:paraId="76FAD7C2" w14:textId="77777777" w:rsidR="00403E05" w:rsidRPr="00403E05" w:rsidRDefault="00403E05" w:rsidP="00403E05">
      <w:pPr>
        <w:numPr>
          <w:ilvl w:val="0"/>
          <w:numId w:val="25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Warehouse Management Systems (WMS)</w:t>
      </w:r>
      <w:r w:rsidRPr="00403E05">
        <w:rPr>
          <w:rFonts w:ascii="Calibri" w:hAnsi="Calibri" w:cs="Calibri"/>
        </w:rPr>
        <w:t>: Real-time stock updates.</w:t>
      </w:r>
    </w:p>
    <w:p w14:paraId="103424B1" w14:textId="77777777" w:rsidR="00403E05" w:rsidRPr="00403E05" w:rsidRDefault="00403E05" w:rsidP="00403E05">
      <w:pPr>
        <w:numPr>
          <w:ilvl w:val="0"/>
          <w:numId w:val="25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Point of Sale (POS) Systems</w:t>
      </w:r>
      <w:r w:rsidRPr="00403E05">
        <w:rPr>
          <w:rFonts w:ascii="Calibri" w:hAnsi="Calibri" w:cs="Calibri"/>
        </w:rPr>
        <w:t>: Inventory decrement on sales.</w:t>
      </w:r>
    </w:p>
    <w:p w14:paraId="3B704D7A" w14:textId="77777777" w:rsidR="00403E05" w:rsidRPr="00403E05" w:rsidRDefault="00403E05" w:rsidP="00403E05">
      <w:pPr>
        <w:numPr>
          <w:ilvl w:val="0"/>
          <w:numId w:val="25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E-Commerce Platforms</w:t>
      </w:r>
      <w:r w:rsidRPr="00403E05">
        <w:rPr>
          <w:rFonts w:ascii="Calibri" w:hAnsi="Calibri" w:cs="Calibri"/>
        </w:rPr>
        <w:t>: Stock visibility for online shoppers.</w:t>
      </w:r>
    </w:p>
    <w:p w14:paraId="5E591D7B" w14:textId="77777777" w:rsidR="00403E05" w:rsidRPr="00403E05" w:rsidRDefault="00403E05" w:rsidP="00403E05">
      <w:pPr>
        <w:numPr>
          <w:ilvl w:val="0"/>
          <w:numId w:val="25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Procurement Systems</w:t>
      </w:r>
      <w:r w:rsidRPr="00403E05">
        <w:rPr>
          <w:rFonts w:ascii="Calibri" w:hAnsi="Calibri" w:cs="Calibri"/>
        </w:rPr>
        <w:t>: Automated replenishment based on stock levels.</w:t>
      </w:r>
    </w:p>
    <w:p w14:paraId="1DF5F7AE" w14:textId="297D7E41" w:rsidR="00403E05" w:rsidRPr="00403E05" w:rsidRDefault="00403E05" w:rsidP="00403E05">
      <w:pPr>
        <w:numPr>
          <w:ilvl w:val="0"/>
          <w:numId w:val="25"/>
        </w:numPr>
        <w:rPr>
          <w:rFonts w:ascii="Calibri" w:hAnsi="Calibri" w:cs="Calibri"/>
        </w:rPr>
      </w:pPr>
      <w:r w:rsidRPr="00403E05">
        <w:rPr>
          <w:rFonts w:ascii="Calibri" w:hAnsi="Calibri" w:cs="Calibri"/>
          <w:b/>
          <w:bCs/>
        </w:rPr>
        <w:t>Manufacturing Systems</w:t>
      </w:r>
      <w:r w:rsidRPr="00403E05">
        <w:rPr>
          <w:rFonts w:ascii="Calibri" w:hAnsi="Calibri" w:cs="Calibri"/>
        </w:rPr>
        <w:t>: Raw material tracking and consumption.</w:t>
      </w:r>
    </w:p>
    <w:p w14:paraId="002B81B1" w14:textId="77777777" w:rsidR="00403E05" w:rsidRPr="00403E05" w:rsidRDefault="00403E05" w:rsidP="00403E05">
      <w:pPr>
        <w:rPr>
          <w:rFonts w:ascii="Calibri" w:hAnsi="Calibri" w:cs="Calibri"/>
          <w:b/>
          <w:bCs/>
        </w:rPr>
      </w:pPr>
      <w:r w:rsidRPr="00403E05">
        <w:rPr>
          <w:rFonts w:ascii="Calibri" w:hAnsi="Calibri" w:cs="Calibri"/>
          <w:b/>
          <w:bCs/>
        </w:rPr>
        <w:t>10. Conclusion</w:t>
      </w:r>
    </w:p>
    <w:p w14:paraId="201B0E9D" w14:textId="77777777" w:rsidR="00403E05" w:rsidRPr="00403E05" w:rsidRDefault="00403E05" w:rsidP="00403E05">
      <w:pPr>
        <w:rPr>
          <w:rFonts w:ascii="Calibri" w:hAnsi="Calibri" w:cs="Calibri"/>
        </w:rPr>
      </w:pPr>
      <w:r w:rsidRPr="00403E05">
        <w:rPr>
          <w:rFonts w:ascii="Calibri" w:hAnsi="Calibri" w:cs="Calibri"/>
        </w:rPr>
        <w:t>By implementing this API, the organization can establish a unified, reliable, and scalable solution for managing inventory across all systems. The API will improve inventory accuracy, traceability, and operational efficiency while supporting future integration and growth.</w:t>
      </w:r>
    </w:p>
    <w:p w14:paraId="4CA69FF6" w14:textId="77777777" w:rsidR="00454B07" w:rsidRPr="00454B07" w:rsidRDefault="00454B07" w:rsidP="00403E05">
      <w:pPr>
        <w:rPr>
          <w:rFonts w:ascii="Calibri" w:hAnsi="Calibri" w:cs="Calibri"/>
          <w:b/>
          <w:bCs/>
        </w:rPr>
      </w:pPr>
    </w:p>
    <w:p w14:paraId="711541BA" w14:textId="61D53D89" w:rsidR="00454B07" w:rsidRPr="00454B07" w:rsidRDefault="00454B07" w:rsidP="00403E05">
      <w:pPr>
        <w:rPr>
          <w:rFonts w:ascii="Calibri" w:hAnsi="Calibri" w:cs="Calibri"/>
          <w:b/>
          <w:bCs/>
        </w:rPr>
      </w:pPr>
      <w:r w:rsidRPr="00454B07">
        <w:rPr>
          <w:rFonts w:ascii="Calibri" w:hAnsi="Calibri" w:cs="Calibri"/>
          <w:b/>
          <w:bCs/>
        </w:rPr>
        <w:t>High Level Effort Estimate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011"/>
        <w:gridCol w:w="1310"/>
        <w:gridCol w:w="2485"/>
      </w:tblGrid>
      <w:tr w:rsidR="00454B07" w:rsidRPr="00454B07" w14:paraId="0F7EAA70" w14:textId="77777777" w:rsidTr="002E5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89956" w14:textId="77777777" w:rsidR="00454B07" w:rsidRPr="00454B07" w:rsidRDefault="00454B07" w:rsidP="00454B07">
            <w:pPr>
              <w:rPr>
                <w:rFonts w:ascii="Calibri" w:hAnsi="Calibri" w:cs="Calibri"/>
                <w:b/>
                <w:bCs/>
              </w:rPr>
            </w:pPr>
            <w:r w:rsidRPr="00454B07">
              <w:rPr>
                <w:rFonts w:ascii="Calibri" w:hAnsi="Calibri" w:cs="Calibr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78F2760" w14:textId="77777777" w:rsidR="00454B07" w:rsidRPr="00454B07" w:rsidRDefault="00454B07" w:rsidP="00454B07">
            <w:pPr>
              <w:rPr>
                <w:rFonts w:ascii="Calibri" w:hAnsi="Calibri" w:cs="Calibri"/>
                <w:b/>
                <w:bCs/>
              </w:rPr>
            </w:pPr>
            <w:r w:rsidRPr="00454B07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E64B04" w14:textId="77777777" w:rsidR="00454B07" w:rsidRPr="00454B07" w:rsidRDefault="00454B07" w:rsidP="00454B07">
            <w:pPr>
              <w:rPr>
                <w:rFonts w:ascii="Calibri" w:hAnsi="Calibri" w:cs="Calibri"/>
                <w:b/>
                <w:bCs/>
              </w:rPr>
            </w:pPr>
            <w:r w:rsidRPr="00454B07">
              <w:rPr>
                <w:rFonts w:ascii="Calibri" w:hAnsi="Calibri" w:cs="Calibri"/>
                <w:b/>
                <w:bCs/>
              </w:rPr>
              <w:t>Estimated Duration</w:t>
            </w:r>
          </w:p>
        </w:tc>
        <w:tc>
          <w:tcPr>
            <w:tcW w:w="2440" w:type="dxa"/>
            <w:vAlign w:val="center"/>
            <w:hideMark/>
          </w:tcPr>
          <w:p w14:paraId="42D8BAAF" w14:textId="77777777" w:rsidR="00454B07" w:rsidRPr="00454B07" w:rsidRDefault="00454B07" w:rsidP="00454B07">
            <w:pPr>
              <w:rPr>
                <w:rFonts w:ascii="Calibri" w:hAnsi="Calibri" w:cs="Calibri"/>
                <w:b/>
                <w:bCs/>
              </w:rPr>
            </w:pPr>
            <w:r w:rsidRPr="00454B07">
              <w:rPr>
                <w:rFonts w:ascii="Calibri" w:hAnsi="Calibri" w:cs="Calibri"/>
                <w:b/>
                <w:bCs/>
              </w:rPr>
              <w:t>Team Composition</w:t>
            </w:r>
          </w:p>
        </w:tc>
      </w:tr>
      <w:tr w:rsidR="00454B07" w:rsidRPr="00454B07" w14:paraId="01E472E0" w14:textId="77777777" w:rsidTr="002E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3C85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  <w:b/>
                <w:bCs/>
              </w:rPr>
              <w:t>1. Requirements &amp; Design</w:t>
            </w:r>
          </w:p>
        </w:tc>
        <w:tc>
          <w:tcPr>
            <w:tcW w:w="0" w:type="auto"/>
            <w:vAlign w:val="center"/>
            <w:hideMark/>
          </w:tcPr>
          <w:p w14:paraId="58E765C6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Finalizing API specs, database schema alignment, security policies</w:t>
            </w:r>
          </w:p>
        </w:tc>
        <w:tc>
          <w:tcPr>
            <w:tcW w:w="0" w:type="auto"/>
            <w:vAlign w:val="center"/>
            <w:hideMark/>
          </w:tcPr>
          <w:p w14:paraId="40384442" w14:textId="210D82C2" w:rsidR="00454B07" w:rsidRPr="00454B07" w:rsidRDefault="002E515C" w:rsidP="00454B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454B07" w:rsidRPr="00454B07">
              <w:rPr>
                <w:rFonts w:ascii="Calibri" w:hAnsi="Calibri" w:cs="Calibri"/>
              </w:rPr>
              <w:t xml:space="preserve"> weeks</w:t>
            </w:r>
          </w:p>
        </w:tc>
        <w:tc>
          <w:tcPr>
            <w:tcW w:w="2440" w:type="dxa"/>
            <w:vAlign w:val="center"/>
            <w:hideMark/>
          </w:tcPr>
          <w:p w14:paraId="499F5DF6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Product Owner, Tech Lead, Architect</w:t>
            </w:r>
          </w:p>
        </w:tc>
      </w:tr>
      <w:tr w:rsidR="00454B07" w:rsidRPr="00454B07" w14:paraId="6C6A0928" w14:textId="77777777" w:rsidTr="002E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99F2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  <w:b/>
                <w:bCs/>
              </w:rPr>
              <w:t>2. Backend API Development</w:t>
            </w:r>
          </w:p>
        </w:tc>
        <w:tc>
          <w:tcPr>
            <w:tcW w:w="0" w:type="auto"/>
            <w:vAlign w:val="center"/>
            <w:hideMark/>
          </w:tcPr>
          <w:p w14:paraId="0879B6F5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Core API: inventory queries, updates, transaction logging, reconciliation, error handling</w:t>
            </w:r>
          </w:p>
        </w:tc>
        <w:tc>
          <w:tcPr>
            <w:tcW w:w="0" w:type="auto"/>
            <w:vAlign w:val="center"/>
            <w:hideMark/>
          </w:tcPr>
          <w:p w14:paraId="406C778C" w14:textId="199269E6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6 weeks</w:t>
            </w:r>
          </w:p>
        </w:tc>
        <w:tc>
          <w:tcPr>
            <w:tcW w:w="2440" w:type="dxa"/>
            <w:vAlign w:val="center"/>
            <w:hideMark/>
          </w:tcPr>
          <w:p w14:paraId="1C330596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2 Backend Devs, 1 QA</w:t>
            </w:r>
          </w:p>
        </w:tc>
      </w:tr>
      <w:tr w:rsidR="00454B07" w:rsidRPr="00454B07" w14:paraId="54374C47" w14:textId="77777777" w:rsidTr="002E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302E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  <w:b/>
                <w:bCs/>
              </w:rPr>
              <w:t>3. Security &amp; Middleware</w:t>
            </w:r>
          </w:p>
        </w:tc>
        <w:tc>
          <w:tcPr>
            <w:tcW w:w="0" w:type="auto"/>
            <w:vAlign w:val="center"/>
            <w:hideMark/>
          </w:tcPr>
          <w:p w14:paraId="5EBB16DF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Auth, rate-limiting, permissions, logging, input validation</w:t>
            </w:r>
          </w:p>
        </w:tc>
        <w:tc>
          <w:tcPr>
            <w:tcW w:w="0" w:type="auto"/>
            <w:vAlign w:val="center"/>
            <w:hideMark/>
          </w:tcPr>
          <w:p w14:paraId="4A6951C3" w14:textId="62E08222" w:rsidR="00454B07" w:rsidRPr="00454B07" w:rsidRDefault="002E515C" w:rsidP="00454B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454B07" w:rsidRPr="00454B07">
              <w:rPr>
                <w:rFonts w:ascii="Calibri" w:hAnsi="Calibri" w:cs="Calibri"/>
              </w:rPr>
              <w:t xml:space="preserve"> weeks (parallel)</w:t>
            </w:r>
          </w:p>
        </w:tc>
        <w:tc>
          <w:tcPr>
            <w:tcW w:w="2440" w:type="dxa"/>
            <w:vAlign w:val="center"/>
            <w:hideMark/>
          </w:tcPr>
          <w:p w14:paraId="45727D22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1 Dev, 1 Security Consultant</w:t>
            </w:r>
          </w:p>
        </w:tc>
      </w:tr>
      <w:tr w:rsidR="00454B07" w:rsidRPr="00454B07" w14:paraId="20635AFD" w14:textId="77777777" w:rsidTr="002E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3235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  <w:b/>
                <w:bCs/>
              </w:rPr>
              <w:t>4. Integration Layer</w:t>
            </w:r>
          </w:p>
        </w:tc>
        <w:tc>
          <w:tcPr>
            <w:tcW w:w="0" w:type="auto"/>
            <w:vAlign w:val="center"/>
            <w:hideMark/>
          </w:tcPr>
          <w:p w14:paraId="1971031B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Connectors/hooks for WMS, POS, E-commerce, etc.</w:t>
            </w:r>
          </w:p>
        </w:tc>
        <w:tc>
          <w:tcPr>
            <w:tcW w:w="0" w:type="auto"/>
            <w:vAlign w:val="center"/>
            <w:hideMark/>
          </w:tcPr>
          <w:p w14:paraId="1F90F335" w14:textId="7EE41602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3 weeks</w:t>
            </w:r>
          </w:p>
        </w:tc>
        <w:tc>
          <w:tcPr>
            <w:tcW w:w="2440" w:type="dxa"/>
            <w:vAlign w:val="center"/>
            <w:hideMark/>
          </w:tcPr>
          <w:p w14:paraId="16CF0E46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1 Integration Dev, 1 Backend Dev</w:t>
            </w:r>
          </w:p>
        </w:tc>
      </w:tr>
      <w:tr w:rsidR="00454B07" w:rsidRPr="00454B07" w14:paraId="261504B7" w14:textId="77777777" w:rsidTr="002E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614C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  <w:b/>
                <w:bCs/>
              </w:rPr>
              <w:t>5. Testing &amp; QA</w:t>
            </w:r>
          </w:p>
        </w:tc>
        <w:tc>
          <w:tcPr>
            <w:tcW w:w="0" w:type="auto"/>
            <w:vAlign w:val="center"/>
            <w:hideMark/>
          </w:tcPr>
          <w:p w14:paraId="6FEF5BBA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Unit, integration, load, and security testing</w:t>
            </w:r>
          </w:p>
        </w:tc>
        <w:tc>
          <w:tcPr>
            <w:tcW w:w="0" w:type="auto"/>
            <w:vAlign w:val="center"/>
            <w:hideMark/>
          </w:tcPr>
          <w:p w14:paraId="4C9ED479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3 weeks</w:t>
            </w:r>
          </w:p>
        </w:tc>
        <w:tc>
          <w:tcPr>
            <w:tcW w:w="2440" w:type="dxa"/>
            <w:vAlign w:val="center"/>
            <w:hideMark/>
          </w:tcPr>
          <w:p w14:paraId="044A0100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QA Lead, 1 QA Tester</w:t>
            </w:r>
          </w:p>
        </w:tc>
      </w:tr>
      <w:tr w:rsidR="00454B07" w:rsidRPr="00454B07" w14:paraId="5D2AC5A3" w14:textId="77777777" w:rsidTr="002E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9E4D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  <w:b/>
                <w:bCs/>
              </w:rPr>
              <w:t>6. Documentation &amp; DevOps</w:t>
            </w:r>
          </w:p>
        </w:tc>
        <w:tc>
          <w:tcPr>
            <w:tcW w:w="0" w:type="auto"/>
            <w:vAlign w:val="center"/>
            <w:hideMark/>
          </w:tcPr>
          <w:p w14:paraId="555F9DD4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API docs, deployment scripts, CI/CD setup</w:t>
            </w:r>
          </w:p>
        </w:tc>
        <w:tc>
          <w:tcPr>
            <w:tcW w:w="0" w:type="auto"/>
            <w:vAlign w:val="center"/>
            <w:hideMark/>
          </w:tcPr>
          <w:p w14:paraId="5036AE26" w14:textId="03EC9872" w:rsidR="00454B07" w:rsidRPr="00454B07" w:rsidRDefault="002E515C" w:rsidP="00454B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454B07" w:rsidRPr="00454B07">
              <w:rPr>
                <w:rFonts w:ascii="Calibri" w:hAnsi="Calibri" w:cs="Calibri"/>
              </w:rPr>
              <w:t xml:space="preserve"> weeks</w:t>
            </w:r>
            <w:r>
              <w:rPr>
                <w:rFonts w:ascii="Calibri" w:hAnsi="Calibri" w:cs="Calibri"/>
              </w:rPr>
              <w:t xml:space="preserve"> (parallel)</w:t>
            </w:r>
          </w:p>
        </w:tc>
        <w:tc>
          <w:tcPr>
            <w:tcW w:w="2440" w:type="dxa"/>
            <w:vAlign w:val="center"/>
            <w:hideMark/>
          </w:tcPr>
          <w:p w14:paraId="5CC3C35E" w14:textId="2EF1DA20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1 DevOps</w:t>
            </w:r>
          </w:p>
        </w:tc>
      </w:tr>
      <w:tr w:rsidR="00454B07" w:rsidRPr="00454B07" w14:paraId="6DDD44E9" w14:textId="77777777" w:rsidTr="002E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EBE9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  <w:b/>
                <w:bCs/>
              </w:rPr>
              <w:lastRenderedPageBreak/>
              <w:t>7. UAT &amp; Refinement</w:t>
            </w:r>
          </w:p>
        </w:tc>
        <w:tc>
          <w:tcPr>
            <w:tcW w:w="0" w:type="auto"/>
            <w:vAlign w:val="center"/>
            <w:hideMark/>
          </w:tcPr>
          <w:p w14:paraId="3823207D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User Acceptance Testing, feedback cycles</w:t>
            </w:r>
          </w:p>
        </w:tc>
        <w:tc>
          <w:tcPr>
            <w:tcW w:w="0" w:type="auto"/>
            <w:vAlign w:val="center"/>
            <w:hideMark/>
          </w:tcPr>
          <w:p w14:paraId="36A222E5" w14:textId="0A3408A1" w:rsidR="00454B07" w:rsidRPr="00454B07" w:rsidRDefault="002E515C" w:rsidP="00454B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454B07" w:rsidRPr="00454B07">
              <w:rPr>
                <w:rFonts w:ascii="Calibri" w:hAnsi="Calibri" w:cs="Calibri"/>
              </w:rPr>
              <w:t xml:space="preserve"> weeks</w:t>
            </w:r>
          </w:p>
        </w:tc>
        <w:tc>
          <w:tcPr>
            <w:tcW w:w="2440" w:type="dxa"/>
            <w:vAlign w:val="center"/>
            <w:hideMark/>
          </w:tcPr>
          <w:p w14:paraId="0521699C" w14:textId="77777777" w:rsidR="00454B07" w:rsidRPr="00454B07" w:rsidRDefault="00454B07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Stakeholders, 1 QA, 1 Dev</w:t>
            </w:r>
          </w:p>
        </w:tc>
      </w:tr>
    </w:tbl>
    <w:p w14:paraId="5CFD3162" w14:textId="77777777" w:rsidR="00454B07" w:rsidRPr="00454B07" w:rsidRDefault="00454B07" w:rsidP="00403E05">
      <w:pPr>
        <w:rPr>
          <w:rFonts w:ascii="Calibri" w:hAnsi="Calibri" w:cs="Calibri"/>
        </w:rPr>
      </w:pPr>
    </w:p>
    <w:p w14:paraId="107C4F1C" w14:textId="77777777" w:rsidR="00454B07" w:rsidRPr="00454B07" w:rsidRDefault="00454B07" w:rsidP="00454B07">
      <w:pPr>
        <w:rPr>
          <w:rFonts w:ascii="Calibri" w:hAnsi="Calibri" w:cs="Calibri"/>
          <w:b/>
          <w:bCs/>
        </w:rPr>
      </w:pPr>
      <w:r w:rsidRPr="00454B07">
        <w:rPr>
          <w:rFonts w:ascii="Calibri" w:hAnsi="Calibri" w:cs="Calibri"/>
          <w:b/>
          <w:bCs/>
        </w:rPr>
        <w:t>High-Level Delivery Schedule (Milestones)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520"/>
      </w:tblGrid>
      <w:tr w:rsidR="002E515C" w:rsidRPr="00454B07" w14:paraId="471E8B52" w14:textId="77777777" w:rsidTr="002E515C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1C563CEB" w14:textId="77777777" w:rsidR="002E515C" w:rsidRPr="00454B07" w:rsidRDefault="002E515C" w:rsidP="00454B07">
            <w:pPr>
              <w:rPr>
                <w:rFonts w:ascii="Calibri" w:hAnsi="Calibri" w:cs="Calibri"/>
                <w:b/>
                <w:bCs/>
              </w:rPr>
            </w:pPr>
            <w:r w:rsidRPr="00454B07">
              <w:rPr>
                <w:rFonts w:ascii="Calibri" w:hAnsi="Calibri" w:cs="Calibri"/>
                <w:b/>
                <w:bCs/>
              </w:rPr>
              <w:t>Milestone</w:t>
            </w:r>
          </w:p>
        </w:tc>
        <w:tc>
          <w:tcPr>
            <w:tcW w:w="6475" w:type="dxa"/>
            <w:vAlign w:val="center"/>
            <w:hideMark/>
          </w:tcPr>
          <w:p w14:paraId="336BBC2B" w14:textId="77777777" w:rsidR="002E515C" w:rsidRPr="00454B07" w:rsidRDefault="002E515C" w:rsidP="00454B07">
            <w:pPr>
              <w:rPr>
                <w:rFonts w:ascii="Calibri" w:hAnsi="Calibri" w:cs="Calibri"/>
                <w:b/>
                <w:bCs/>
              </w:rPr>
            </w:pPr>
            <w:r w:rsidRPr="00454B07">
              <w:rPr>
                <w:rFonts w:ascii="Calibri" w:hAnsi="Calibri" w:cs="Calibri"/>
                <w:b/>
                <w:bCs/>
              </w:rPr>
              <w:t>Deliverables</w:t>
            </w:r>
          </w:p>
        </w:tc>
      </w:tr>
      <w:tr w:rsidR="002E515C" w:rsidRPr="00454B07" w14:paraId="07390622" w14:textId="77777777" w:rsidTr="002E515C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926943C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Project Kickoff &amp; Requirements</w:t>
            </w:r>
          </w:p>
        </w:tc>
        <w:tc>
          <w:tcPr>
            <w:tcW w:w="6475" w:type="dxa"/>
            <w:vAlign w:val="center"/>
            <w:hideMark/>
          </w:tcPr>
          <w:p w14:paraId="6811A021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Finalized API spec, data flow diagrams</w:t>
            </w:r>
          </w:p>
        </w:tc>
      </w:tr>
      <w:tr w:rsidR="002E515C" w:rsidRPr="00454B07" w14:paraId="47B66D4B" w14:textId="77777777" w:rsidTr="002E515C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15869F3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Core API MVP</w:t>
            </w:r>
          </w:p>
        </w:tc>
        <w:tc>
          <w:tcPr>
            <w:tcW w:w="6475" w:type="dxa"/>
            <w:vAlign w:val="center"/>
            <w:hideMark/>
          </w:tcPr>
          <w:p w14:paraId="47E56DE9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Query endpoints, basic transaction logging</w:t>
            </w:r>
          </w:p>
        </w:tc>
      </w:tr>
      <w:tr w:rsidR="002E515C" w:rsidRPr="00454B07" w14:paraId="0FE507CB" w14:textId="77777777" w:rsidTr="002E515C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695C629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Full API Buildout</w:t>
            </w:r>
          </w:p>
        </w:tc>
        <w:tc>
          <w:tcPr>
            <w:tcW w:w="6475" w:type="dxa"/>
            <w:vAlign w:val="center"/>
            <w:hideMark/>
          </w:tcPr>
          <w:p w14:paraId="4AE009CE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Update/reconciliation endpoints, lot tracking</w:t>
            </w:r>
          </w:p>
        </w:tc>
      </w:tr>
      <w:tr w:rsidR="002E515C" w:rsidRPr="00454B07" w14:paraId="7F4996BF" w14:textId="77777777" w:rsidTr="002E515C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2C1D49F2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Security + Audit + Error Handling</w:t>
            </w:r>
          </w:p>
        </w:tc>
        <w:tc>
          <w:tcPr>
            <w:tcW w:w="6475" w:type="dxa"/>
            <w:vAlign w:val="center"/>
            <w:hideMark/>
          </w:tcPr>
          <w:p w14:paraId="7AAAA359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Auth, input validation, audit trail, logs</w:t>
            </w:r>
          </w:p>
        </w:tc>
      </w:tr>
      <w:tr w:rsidR="002E515C" w:rsidRPr="00454B07" w14:paraId="15197F3B" w14:textId="77777777" w:rsidTr="002E515C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62472CF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Integrations (WMS, POS, etc.)</w:t>
            </w:r>
          </w:p>
        </w:tc>
        <w:tc>
          <w:tcPr>
            <w:tcW w:w="6475" w:type="dxa"/>
            <w:vAlign w:val="center"/>
            <w:hideMark/>
          </w:tcPr>
          <w:p w14:paraId="4F5543DE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Simulated connectors or production-ready endpoints</w:t>
            </w:r>
          </w:p>
        </w:tc>
      </w:tr>
      <w:tr w:rsidR="002E515C" w:rsidRPr="00454B07" w14:paraId="1C2FE2B8" w14:textId="77777777" w:rsidTr="002E515C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B93DACE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QA &amp; Testing</w:t>
            </w:r>
          </w:p>
        </w:tc>
        <w:tc>
          <w:tcPr>
            <w:tcW w:w="6475" w:type="dxa"/>
            <w:vAlign w:val="center"/>
            <w:hideMark/>
          </w:tcPr>
          <w:p w14:paraId="023DE968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Regression, unit, and integration test suites</w:t>
            </w:r>
          </w:p>
        </w:tc>
      </w:tr>
      <w:tr w:rsidR="002E515C" w:rsidRPr="00454B07" w14:paraId="47478DEE" w14:textId="77777777" w:rsidTr="002E515C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13FBC8A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Final Review &amp; Deployment</w:t>
            </w:r>
          </w:p>
        </w:tc>
        <w:tc>
          <w:tcPr>
            <w:tcW w:w="6475" w:type="dxa"/>
            <w:vAlign w:val="center"/>
            <w:hideMark/>
          </w:tcPr>
          <w:p w14:paraId="5530AC1C" w14:textId="77777777" w:rsidR="002E515C" w:rsidRPr="00454B07" w:rsidRDefault="002E515C" w:rsidP="00454B07">
            <w:pPr>
              <w:rPr>
                <w:rFonts w:ascii="Calibri" w:hAnsi="Calibri" w:cs="Calibri"/>
              </w:rPr>
            </w:pPr>
            <w:r w:rsidRPr="00454B07">
              <w:rPr>
                <w:rFonts w:ascii="Calibri" w:hAnsi="Calibri" w:cs="Calibri"/>
              </w:rPr>
              <w:t>Documentation, deployment, and UAT signoff</w:t>
            </w:r>
          </w:p>
        </w:tc>
      </w:tr>
    </w:tbl>
    <w:p w14:paraId="7C470A35" w14:textId="77777777" w:rsidR="00454B07" w:rsidRPr="00454B07" w:rsidRDefault="00454B07" w:rsidP="00403E05">
      <w:pPr>
        <w:rPr>
          <w:rFonts w:ascii="Calibri" w:hAnsi="Calibri" w:cs="Calibri"/>
        </w:rPr>
      </w:pPr>
    </w:p>
    <w:p w14:paraId="01D66DDC" w14:textId="77777777" w:rsidR="00454B07" w:rsidRPr="00454B07" w:rsidRDefault="00454B07" w:rsidP="00454B07">
      <w:pPr>
        <w:rPr>
          <w:rFonts w:ascii="Calibri" w:hAnsi="Calibri" w:cs="Calibri"/>
          <w:b/>
          <w:bCs/>
        </w:rPr>
      </w:pPr>
      <w:r w:rsidRPr="00454B07">
        <w:rPr>
          <w:rFonts w:ascii="Calibri" w:hAnsi="Calibri" w:cs="Calibri"/>
          <w:b/>
          <w:bCs/>
        </w:rPr>
        <w:t>Notes &amp; Considerations</w:t>
      </w:r>
    </w:p>
    <w:p w14:paraId="1A41387D" w14:textId="77777777" w:rsidR="00454B07" w:rsidRPr="00454B07" w:rsidRDefault="00454B07" w:rsidP="00454B07">
      <w:pPr>
        <w:numPr>
          <w:ilvl w:val="0"/>
          <w:numId w:val="26"/>
        </w:numPr>
        <w:rPr>
          <w:rFonts w:ascii="Calibri" w:hAnsi="Calibri" w:cs="Calibri"/>
        </w:rPr>
      </w:pPr>
      <w:r w:rsidRPr="00454B07">
        <w:rPr>
          <w:rFonts w:ascii="Calibri" w:hAnsi="Calibri" w:cs="Calibri"/>
          <w:b/>
          <w:bCs/>
        </w:rPr>
        <w:t>Parallel Work</w:t>
      </w:r>
      <w:r w:rsidRPr="00454B07">
        <w:rPr>
          <w:rFonts w:ascii="Calibri" w:hAnsi="Calibri" w:cs="Calibri"/>
        </w:rPr>
        <w:t>: Security, DevOps, and integration components can proceed in parallel depending on team size.</w:t>
      </w:r>
    </w:p>
    <w:p w14:paraId="5320C34A" w14:textId="45738DEE" w:rsidR="00454B07" w:rsidRPr="00454B07" w:rsidRDefault="00454B07" w:rsidP="00454B07">
      <w:pPr>
        <w:numPr>
          <w:ilvl w:val="0"/>
          <w:numId w:val="26"/>
        </w:numPr>
        <w:rPr>
          <w:rFonts w:ascii="Calibri" w:hAnsi="Calibri" w:cs="Calibri"/>
        </w:rPr>
      </w:pPr>
      <w:r w:rsidRPr="00454B07">
        <w:rPr>
          <w:rFonts w:ascii="Calibri" w:hAnsi="Calibri" w:cs="Calibri"/>
          <w:b/>
          <w:bCs/>
        </w:rPr>
        <w:t>Tools</w:t>
      </w:r>
      <w:r w:rsidRPr="00454B07">
        <w:rPr>
          <w:rFonts w:ascii="Calibri" w:hAnsi="Calibri" w:cs="Calibri"/>
        </w:rPr>
        <w:t xml:space="preserve">: Leveraging modern frameworks like </w:t>
      </w:r>
      <w:proofErr w:type="spellStart"/>
      <w:r w:rsidRPr="00454B07">
        <w:rPr>
          <w:rFonts w:ascii="Calibri" w:hAnsi="Calibri" w:cs="Calibri"/>
        </w:rPr>
        <w:t>FastAPI</w:t>
      </w:r>
      <w:proofErr w:type="spellEnd"/>
      <w:r w:rsidRPr="00454B07">
        <w:rPr>
          <w:rFonts w:ascii="Calibri" w:hAnsi="Calibri" w:cs="Calibri"/>
        </w:rPr>
        <w:t xml:space="preserve"> or Spring Boot will speed up development significantly.</w:t>
      </w:r>
      <w:r w:rsidR="002E515C">
        <w:rPr>
          <w:rFonts w:ascii="Calibri" w:hAnsi="Calibri" w:cs="Calibri"/>
        </w:rPr>
        <w:t xml:space="preserve">  Would also look at potentially using Azure API Gateway service </w:t>
      </w:r>
    </w:p>
    <w:p w14:paraId="2AF0E159" w14:textId="77777777" w:rsidR="00454B07" w:rsidRDefault="00454B07" w:rsidP="00454B07">
      <w:pPr>
        <w:numPr>
          <w:ilvl w:val="0"/>
          <w:numId w:val="26"/>
        </w:numPr>
        <w:rPr>
          <w:rFonts w:ascii="Calibri" w:hAnsi="Calibri" w:cs="Calibri"/>
        </w:rPr>
      </w:pPr>
      <w:r w:rsidRPr="00454B07">
        <w:rPr>
          <w:rFonts w:ascii="Calibri" w:hAnsi="Calibri" w:cs="Calibri"/>
          <w:b/>
          <w:bCs/>
        </w:rPr>
        <w:t>MVP Strategy</w:t>
      </w:r>
      <w:r w:rsidRPr="00454B07">
        <w:rPr>
          <w:rFonts w:ascii="Calibri" w:hAnsi="Calibri" w:cs="Calibri"/>
        </w:rPr>
        <w:t>: Core API (CRUD, audit, transaction handling) should be your MVP. Lot management, reconciliation, and multi-system sync can follow in incremental sprints.</w:t>
      </w:r>
    </w:p>
    <w:p w14:paraId="38FDA654" w14:textId="605729B1" w:rsidR="002E515C" w:rsidRPr="00454B07" w:rsidRDefault="002E515C" w:rsidP="002E515C">
      <w:pPr>
        <w:numPr>
          <w:ilvl w:val="1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Internal Note</w:t>
      </w:r>
      <w:r w:rsidRPr="002E515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Development acceleration may be achieved by using Ai powered code creation during the Core API MVP phase.</w:t>
      </w:r>
    </w:p>
    <w:p w14:paraId="07D801FD" w14:textId="77777777" w:rsidR="00454B07" w:rsidRDefault="00454B07" w:rsidP="00403E05"/>
    <w:p w14:paraId="44096427" w14:textId="77777777" w:rsidR="00454B07" w:rsidRDefault="00454B07" w:rsidP="00403E05"/>
    <w:p w14:paraId="2B04A898" w14:textId="77777777" w:rsidR="00454B07" w:rsidRDefault="00454B07" w:rsidP="00403E05"/>
    <w:p w14:paraId="4C2C9D70" w14:textId="77777777" w:rsidR="00454B07" w:rsidRDefault="00454B07" w:rsidP="00403E05"/>
    <w:p w14:paraId="3ADBC2FE" w14:textId="77777777" w:rsidR="00454B07" w:rsidRDefault="00454B07" w:rsidP="00403E05"/>
    <w:p w14:paraId="3FEEA8BD" w14:textId="77777777" w:rsidR="00454B07" w:rsidRDefault="00454B07" w:rsidP="00403E05"/>
    <w:p w14:paraId="5D3B9861" w14:textId="131FE79A" w:rsidR="00454B07" w:rsidRPr="00454B07" w:rsidRDefault="00454B07" w:rsidP="00454B07">
      <w:pPr>
        <w:rPr>
          <w:b/>
          <w:bCs/>
        </w:rPr>
      </w:pPr>
      <w:r w:rsidRPr="00454B07">
        <w:rPr>
          <w:b/>
          <w:bCs/>
        </w:rPr>
        <w:t>Appendix</w:t>
      </w:r>
    </w:p>
    <w:p w14:paraId="46BE09C9" w14:textId="1FA377E7" w:rsidR="00454B07" w:rsidRPr="00454B07" w:rsidRDefault="00454B07" w:rsidP="00454B07">
      <w:pPr>
        <w:rPr>
          <w:b/>
          <w:bCs/>
        </w:rPr>
      </w:pPr>
      <w:r w:rsidRPr="00454B07">
        <w:rPr>
          <w:b/>
          <w:bCs/>
        </w:rPr>
        <w:t>Use Case: Query and Update Inventory Item</w:t>
      </w:r>
    </w:p>
    <w:p w14:paraId="6B905A47" w14:textId="2049828C" w:rsidR="00454B07" w:rsidRPr="00454B07" w:rsidRDefault="00454B07" w:rsidP="00454B07">
      <w:r w:rsidRPr="00454B07">
        <w:rPr>
          <w:b/>
          <w:bCs/>
        </w:rPr>
        <w:t>Scenario:</w:t>
      </w:r>
      <w:r w:rsidRPr="00454B07">
        <w:br/>
        <w:t>A system (e.g., WMS or POS) queries the current inventory level of an item at a location, processes a change (like a sale or return), and then updates the inventory with the new quantity, logging the transaction.</w:t>
      </w:r>
    </w:p>
    <w:p w14:paraId="1BE44E0E" w14:textId="25D96279" w:rsidR="00454B07" w:rsidRPr="00454B07" w:rsidRDefault="00454B07" w:rsidP="00454B07">
      <w:pPr>
        <w:rPr>
          <w:b/>
          <w:bCs/>
        </w:rPr>
      </w:pPr>
      <w:r w:rsidRPr="00454B07">
        <w:rPr>
          <w:b/>
          <w:bCs/>
        </w:rPr>
        <w:t>Call Flow (Step-by-Step)</w:t>
      </w:r>
    </w:p>
    <w:p w14:paraId="20933718" w14:textId="77777777" w:rsidR="00454B07" w:rsidRPr="00454B07" w:rsidRDefault="00454B07" w:rsidP="00454B07">
      <w:pPr>
        <w:numPr>
          <w:ilvl w:val="0"/>
          <w:numId w:val="27"/>
        </w:numPr>
      </w:pPr>
      <w:r w:rsidRPr="00454B07">
        <w:rPr>
          <w:b/>
          <w:bCs/>
        </w:rPr>
        <w:t>[Client System]</w:t>
      </w:r>
      <w:r w:rsidRPr="00454B07">
        <w:t xml:space="preserve"> → GET /</w:t>
      </w:r>
      <w:proofErr w:type="spellStart"/>
      <w:r w:rsidRPr="00454B07">
        <w:t>api</w:t>
      </w:r>
      <w:proofErr w:type="spellEnd"/>
      <w:r w:rsidRPr="00454B07">
        <w:t>/inventory/items</w:t>
      </w:r>
      <w:proofErr w:type="gramStart"/>
      <w:r w:rsidRPr="00454B07">
        <w:t>/:</w:t>
      </w:r>
      <w:proofErr w:type="spellStart"/>
      <w:r w:rsidRPr="00454B07">
        <w:t>itemCode</w:t>
      </w:r>
      <w:proofErr w:type="spellEnd"/>
      <w:proofErr w:type="gramEnd"/>
    </w:p>
    <w:p w14:paraId="4AB55C8C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Fetch item details (e.g., name, description, units of measure)</w:t>
      </w:r>
    </w:p>
    <w:p w14:paraId="2AAC55FB" w14:textId="77777777" w:rsidR="00454B07" w:rsidRPr="00454B07" w:rsidRDefault="00454B07" w:rsidP="00454B07">
      <w:pPr>
        <w:numPr>
          <w:ilvl w:val="0"/>
          <w:numId w:val="27"/>
        </w:numPr>
      </w:pPr>
      <w:r w:rsidRPr="00454B07">
        <w:rPr>
          <w:b/>
          <w:bCs/>
        </w:rPr>
        <w:t>[Client System]</w:t>
      </w:r>
      <w:r w:rsidRPr="00454B07">
        <w:t xml:space="preserve"> → GET /</w:t>
      </w:r>
      <w:proofErr w:type="spellStart"/>
      <w:r w:rsidRPr="00454B07">
        <w:t>api</w:t>
      </w:r>
      <w:proofErr w:type="spellEnd"/>
      <w:r w:rsidRPr="00454B07">
        <w:t>/inventory/locations</w:t>
      </w:r>
      <w:proofErr w:type="gramStart"/>
      <w:r w:rsidRPr="00454B07">
        <w:t>/:</w:t>
      </w:r>
      <w:proofErr w:type="spellStart"/>
      <w:r w:rsidRPr="00454B07">
        <w:t>locationCode</w:t>
      </w:r>
      <w:proofErr w:type="spellEnd"/>
      <w:proofErr w:type="gramEnd"/>
      <w:r w:rsidRPr="00454B07">
        <w:t>/items</w:t>
      </w:r>
    </w:p>
    <w:p w14:paraId="306B3FF9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Retrieve item quantity at a specific location</w:t>
      </w:r>
    </w:p>
    <w:p w14:paraId="1D81F95E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 xml:space="preserve">Optional: Filter by </w:t>
      </w:r>
      <w:proofErr w:type="spellStart"/>
      <w:r w:rsidRPr="00454B07">
        <w:t>itemCode</w:t>
      </w:r>
      <w:proofErr w:type="spellEnd"/>
      <w:r w:rsidRPr="00454B07">
        <w:t xml:space="preserve"> if needed</w:t>
      </w:r>
    </w:p>
    <w:p w14:paraId="1E4850AF" w14:textId="77777777" w:rsidR="00454B07" w:rsidRPr="00454B07" w:rsidRDefault="00454B07" w:rsidP="00454B07">
      <w:pPr>
        <w:numPr>
          <w:ilvl w:val="0"/>
          <w:numId w:val="27"/>
        </w:numPr>
      </w:pPr>
      <w:r w:rsidRPr="00454B07">
        <w:rPr>
          <w:b/>
          <w:bCs/>
        </w:rPr>
        <w:t>[Client System]</w:t>
      </w:r>
      <w:r w:rsidRPr="00454B07">
        <w:t xml:space="preserve"> → Local decision logic to calculate new quantity (e.g., sale of 2 units)</w:t>
      </w:r>
    </w:p>
    <w:p w14:paraId="574C12A1" w14:textId="77777777" w:rsidR="00454B07" w:rsidRPr="00454B07" w:rsidRDefault="00454B07" w:rsidP="00454B07">
      <w:pPr>
        <w:numPr>
          <w:ilvl w:val="0"/>
          <w:numId w:val="27"/>
        </w:numPr>
      </w:pPr>
      <w:r w:rsidRPr="00454B07">
        <w:rPr>
          <w:b/>
          <w:bCs/>
        </w:rPr>
        <w:t>[Client System]</w:t>
      </w:r>
      <w:r w:rsidRPr="00454B07">
        <w:t xml:space="preserve"> → POST /</w:t>
      </w:r>
      <w:proofErr w:type="spellStart"/>
      <w:r w:rsidRPr="00454B07">
        <w:t>api</w:t>
      </w:r>
      <w:proofErr w:type="spellEnd"/>
      <w:r w:rsidRPr="00454B07">
        <w:t>/inventory/transactions</w:t>
      </w:r>
    </w:p>
    <w:p w14:paraId="1C738827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Payload includes:</w:t>
      </w:r>
    </w:p>
    <w:p w14:paraId="173AF598" w14:textId="77777777" w:rsidR="00454B07" w:rsidRPr="00454B07" w:rsidRDefault="00454B07" w:rsidP="00454B07">
      <w:pPr>
        <w:numPr>
          <w:ilvl w:val="2"/>
          <w:numId w:val="27"/>
        </w:numPr>
      </w:pPr>
      <w:proofErr w:type="spellStart"/>
      <w:r w:rsidRPr="00454B07">
        <w:t>itemCode</w:t>
      </w:r>
      <w:proofErr w:type="spellEnd"/>
    </w:p>
    <w:p w14:paraId="4BEC8F40" w14:textId="77777777" w:rsidR="00454B07" w:rsidRPr="00454B07" w:rsidRDefault="00454B07" w:rsidP="00454B07">
      <w:pPr>
        <w:numPr>
          <w:ilvl w:val="2"/>
          <w:numId w:val="27"/>
        </w:numPr>
      </w:pPr>
      <w:proofErr w:type="spellStart"/>
      <w:r w:rsidRPr="00454B07">
        <w:t>locationCode</w:t>
      </w:r>
      <w:proofErr w:type="spellEnd"/>
    </w:p>
    <w:p w14:paraId="4D406B95" w14:textId="77777777" w:rsidR="00454B07" w:rsidRPr="00454B07" w:rsidRDefault="00454B07" w:rsidP="00454B07">
      <w:pPr>
        <w:numPr>
          <w:ilvl w:val="2"/>
          <w:numId w:val="27"/>
        </w:numPr>
      </w:pPr>
      <w:proofErr w:type="spellStart"/>
      <w:r w:rsidRPr="00454B07">
        <w:t>quantityChange</w:t>
      </w:r>
      <w:proofErr w:type="spellEnd"/>
      <w:r w:rsidRPr="00454B07">
        <w:t xml:space="preserve"> (-2)</w:t>
      </w:r>
    </w:p>
    <w:p w14:paraId="3B6C0B18" w14:textId="77777777" w:rsidR="00454B07" w:rsidRPr="00454B07" w:rsidRDefault="00454B07" w:rsidP="00454B07">
      <w:pPr>
        <w:numPr>
          <w:ilvl w:val="2"/>
          <w:numId w:val="27"/>
        </w:numPr>
      </w:pPr>
      <w:r w:rsidRPr="00454B07">
        <w:t>reason ("sale")</w:t>
      </w:r>
    </w:p>
    <w:p w14:paraId="3AF27B00" w14:textId="77777777" w:rsidR="00454B07" w:rsidRPr="00454B07" w:rsidRDefault="00454B07" w:rsidP="00454B07">
      <w:pPr>
        <w:numPr>
          <w:ilvl w:val="2"/>
          <w:numId w:val="27"/>
        </w:numPr>
      </w:pPr>
      <w:proofErr w:type="spellStart"/>
      <w:r w:rsidRPr="00454B07">
        <w:t>transactionType</w:t>
      </w:r>
      <w:proofErr w:type="spellEnd"/>
      <w:r w:rsidRPr="00454B07">
        <w:t xml:space="preserve"> ("OUT")</w:t>
      </w:r>
    </w:p>
    <w:p w14:paraId="03657C54" w14:textId="77777777" w:rsidR="00454B07" w:rsidRPr="00454B07" w:rsidRDefault="00454B07" w:rsidP="00454B07">
      <w:pPr>
        <w:numPr>
          <w:ilvl w:val="2"/>
          <w:numId w:val="27"/>
        </w:numPr>
      </w:pPr>
      <w:r w:rsidRPr="00454B07">
        <w:t>user/system metadata</w:t>
      </w:r>
    </w:p>
    <w:p w14:paraId="675F675F" w14:textId="77777777" w:rsidR="00454B07" w:rsidRPr="00454B07" w:rsidRDefault="00454B07" w:rsidP="00454B07">
      <w:pPr>
        <w:numPr>
          <w:ilvl w:val="0"/>
          <w:numId w:val="27"/>
        </w:numPr>
      </w:pPr>
      <w:r w:rsidRPr="00454B07">
        <w:rPr>
          <w:b/>
          <w:bCs/>
        </w:rPr>
        <w:t>[API Server]</w:t>
      </w:r>
    </w:p>
    <w:p w14:paraId="520DA4F1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Begins DB transaction</w:t>
      </w:r>
    </w:p>
    <w:p w14:paraId="707D8DEF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Validates input (e.g., non-negative result)</w:t>
      </w:r>
    </w:p>
    <w:p w14:paraId="1BBB089B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Updates IC1_InventoryLoc</w:t>
      </w:r>
    </w:p>
    <w:p w14:paraId="7145E2AB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Inserts row into IC8_InventoryTrans</w:t>
      </w:r>
    </w:p>
    <w:p w14:paraId="2115BB73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Optionally updates IC9_ItemStats</w:t>
      </w:r>
    </w:p>
    <w:p w14:paraId="59C4F208" w14:textId="77777777" w:rsidR="00454B07" w:rsidRPr="00454B07" w:rsidRDefault="00454B07" w:rsidP="00454B07">
      <w:pPr>
        <w:numPr>
          <w:ilvl w:val="1"/>
          <w:numId w:val="27"/>
        </w:numPr>
      </w:pPr>
      <w:r w:rsidRPr="00454B07">
        <w:t>Commits transaction</w:t>
      </w:r>
    </w:p>
    <w:p w14:paraId="73861324" w14:textId="77777777" w:rsidR="00454B07" w:rsidRPr="00454B07" w:rsidRDefault="00454B07" w:rsidP="00454B07">
      <w:pPr>
        <w:numPr>
          <w:ilvl w:val="0"/>
          <w:numId w:val="27"/>
        </w:numPr>
      </w:pPr>
      <w:r w:rsidRPr="00454B07">
        <w:rPr>
          <w:b/>
          <w:bCs/>
        </w:rPr>
        <w:t>[API Server]</w:t>
      </w:r>
      <w:r w:rsidRPr="00454B07">
        <w:t xml:space="preserve"> → Returns 200 OK with updated quantity and transaction ID</w:t>
      </w:r>
    </w:p>
    <w:p w14:paraId="584376F5" w14:textId="2A285D47" w:rsidR="00454B07" w:rsidRPr="00403E05" w:rsidRDefault="00454B07" w:rsidP="00403E05">
      <w:r>
        <w:rPr>
          <w:noProof/>
        </w:rPr>
        <w:lastRenderedPageBreak/>
        <w:drawing>
          <wp:inline distT="0" distB="0" distL="0" distR="0" wp14:anchorId="698F2CA1" wp14:editId="26CB424A">
            <wp:extent cx="5943600" cy="5943600"/>
            <wp:effectExtent l="0" t="0" r="0" b="0"/>
            <wp:docPr id="1848600807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00807" name="Picture 1" descr="A diagram of a software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sectPr w:rsidR="00454B07" w:rsidRPr="00403E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728"/>
    <w:multiLevelType w:val="multilevel"/>
    <w:tmpl w:val="3882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90F00"/>
    <w:multiLevelType w:val="multilevel"/>
    <w:tmpl w:val="3F92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74088"/>
    <w:multiLevelType w:val="multilevel"/>
    <w:tmpl w:val="E89C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1210E"/>
    <w:multiLevelType w:val="multilevel"/>
    <w:tmpl w:val="B75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1A99"/>
    <w:multiLevelType w:val="multilevel"/>
    <w:tmpl w:val="1BD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534"/>
    <w:multiLevelType w:val="multilevel"/>
    <w:tmpl w:val="4146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B0FBF"/>
    <w:multiLevelType w:val="multilevel"/>
    <w:tmpl w:val="7050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70CCF"/>
    <w:multiLevelType w:val="multilevel"/>
    <w:tmpl w:val="435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E24B8"/>
    <w:multiLevelType w:val="multilevel"/>
    <w:tmpl w:val="AEEA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92907"/>
    <w:multiLevelType w:val="multilevel"/>
    <w:tmpl w:val="56AA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E4B6E"/>
    <w:multiLevelType w:val="multilevel"/>
    <w:tmpl w:val="25E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25C"/>
    <w:multiLevelType w:val="multilevel"/>
    <w:tmpl w:val="4A6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B2BB3"/>
    <w:multiLevelType w:val="multilevel"/>
    <w:tmpl w:val="579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543BE"/>
    <w:multiLevelType w:val="multilevel"/>
    <w:tmpl w:val="436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20262"/>
    <w:multiLevelType w:val="multilevel"/>
    <w:tmpl w:val="348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44071"/>
    <w:multiLevelType w:val="multilevel"/>
    <w:tmpl w:val="D53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92D94"/>
    <w:multiLevelType w:val="multilevel"/>
    <w:tmpl w:val="9D3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36173"/>
    <w:multiLevelType w:val="multilevel"/>
    <w:tmpl w:val="879E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333DD8"/>
    <w:multiLevelType w:val="multilevel"/>
    <w:tmpl w:val="8AAA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6170B"/>
    <w:multiLevelType w:val="multilevel"/>
    <w:tmpl w:val="8D32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F94D3F"/>
    <w:multiLevelType w:val="multilevel"/>
    <w:tmpl w:val="479C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BD50C9"/>
    <w:multiLevelType w:val="multilevel"/>
    <w:tmpl w:val="014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E1E3C"/>
    <w:multiLevelType w:val="multilevel"/>
    <w:tmpl w:val="392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12E19"/>
    <w:multiLevelType w:val="multilevel"/>
    <w:tmpl w:val="5CB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E5E10"/>
    <w:multiLevelType w:val="multilevel"/>
    <w:tmpl w:val="8C5C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57DCC"/>
    <w:multiLevelType w:val="multilevel"/>
    <w:tmpl w:val="7F1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413FC"/>
    <w:multiLevelType w:val="multilevel"/>
    <w:tmpl w:val="C52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662403">
    <w:abstractNumId w:val="24"/>
  </w:num>
  <w:num w:numId="2" w16cid:durableId="300617071">
    <w:abstractNumId w:val="17"/>
  </w:num>
  <w:num w:numId="3" w16cid:durableId="2011908469">
    <w:abstractNumId w:val="5"/>
  </w:num>
  <w:num w:numId="4" w16cid:durableId="533808851">
    <w:abstractNumId w:val="20"/>
  </w:num>
  <w:num w:numId="5" w16cid:durableId="310256393">
    <w:abstractNumId w:val="16"/>
  </w:num>
  <w:num w:numId="6" w16cid:durableId="2110273548">
    <w:abstractNumId w:val="19"/>
  </w:num>
  <w:num w:numId="7" w16cid:durableId="1789281060">
    <w:abstractNumId w:val="6"/>
  </w:num>
  <w:num w:numId="8" w16cid:durableId="1935435515">
    <w:abstractNumId w:val="0"/>
  </w:num>
  <w:num w:numId="9" w16cid:durableId="527257992">
    <w:abstractNumId w:val="1"/>
  </w:num>
  <w:num w:numId="10" w16cid:durableId="367074787">
    <w:abstractNumId w:val="8"/>
  </w:num>
  <w:num w:numId="11" w16cid:durableId="593785750">
    <w:abstractNumId w:val="14"/>
  </w:num>
  <w:num w:numId="12" w16cid:durableId="1558514717">
    <w:abstractNumId w:val="3"/>
  </w:num>
  <w:num w:numId="13" w16cid:durableId="351995301">
    <w:abstractNumId w:val="26"/>
  </w:num>
  <w:num w:numId="14" w16cid:durableId="2073964341">
    <w:abstractNumId w:val="12"/>
  </w:num>
  <w:num w:numId="15" w16cid:durableId="284628424">
    <w:abstractNumId w:val="11"/>
  </w:num>
  <w:num w:numId="16" w16cid:durableId="1975793110">
    <w:abstractNumId w:val="13"/>
  </w:num>
  <w:num w:numId="17" w16cid:durableId="1603802987">
    <w:abstractNumId w:val="4"/>
  </w:num>
  <w:num w:numId="18" w16cid:durableId="962035494">
    <w:abstractNumId w:val="18"/>
  </w:num>
  <w:num w:numId="19" w16cid:durableId="1297417191">
    <w:abstractNumId w:val="10"/>
  </w:num>
  <w:num w:numId="20" w16cid:durableId="1091050442">
    <w:abstractNumId w:val="22"/>
  </w:num>
  <w:num w:numId="21" w16cid:durableId="1307011788">
    <w:abstractNumId w:val="15"/>
  </w:num>
  <w:num w:numId="22" w16cid:durableId="466165952">
    <w:abstractNumId w:val="25"/>
  </w:num>
  <w:num w:numId="23" w16cid:durableId="1462116272">
    <w:abstractNumId w:val="2"/>
  </w:num>
  <w:num w:numId="24" w16cid:durableId="369647791">
    <w:abstractNumId w:val="21"/>
  </w:num>
  <w:num w:numId="25" w16cid:durableId="93018125">
    <w:abstractNumId w:val="23"/>
  </w:num>
  <w:num w:numId="26" w16cid:durableId="676271684">
    <w:abstractNumId w:val="7"/>
  </w:num>
  <w:num w:numId="27" w16cid:durableId="1118570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FC"/>
    <w:rsid w:val="002E515C"/>
    <w:rsid w:val="00403E05"/>
    <w:rsid w:val="00454B07"/>
    <w:rsid w:val="004C639B"/>
    <w:rsid w:val="007951CC"/>
    <w:rsid w:val="0088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941CE"/>
  <w15:chartTrackingRefBased/>
  <w15:docId w15:val="{CF42A3EA-DD4D-495C-910D-E76B6181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5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2862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3764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4743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9313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8786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27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4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3581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5937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0933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21881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6592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059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Massicotte</dc:creator>
  <cp:keywords/>
  <dc:description/>
  <cp:lastModifiedBy>Joel Massicotte</cp:lastModifiedBy>
  <cp:revision>3</cp:revision>
  <dcterms:created xsi:type="dcterms:W3CDTF">2025-04-14T12:54:00Z</dcterms:created>
  <dcterms:modified xsi:type="dcterms:W3CDTF">2025-04-14T13:23:00Z</dcterms:modified>
</cp:coreProperties>
</file>