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C1D876" w14:textId="2CB93955" w:rsidR="009A38E7" w:rsidRPr="009A38E7" w:rsidRDefault="009A38E7" w:rsidP="009A38E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A38E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Sprint </w:t>
      </w:r>
      <w:proofErr w:type="gramStart"/>
      <w:r w:rsidRPr="009A38E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3 </w:t>
      </w: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:</w:t>
      </w:r>
      <w:proofErr w:type="gramEnd"/>
      <w:r w:rsidRPr="009A38E7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UX Testing and Review</w:t>
      </w:r>
    </w:p>
    <w:p w14:paraId="0C99F8EB" w14:textId="221E1052" w:rsidR="009A38E7" w:rsidRPr="009A38E7" w:rsidRDefault="009A38E7" w:rsidP="009A38E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b/>
          <w:bCs/>
          <w:kern w:val="0"/>
          <w14:ligatures w14:val="none"/>
        </w:rPr>
        <w:t>Project:</w:t>
      </w:r>
      <w:r w:rsidRPr="009A38E7">
        <w:rPr>
          <w:rFonts w:eastAsia="Times New Roman" w:cs="Times New Roman"/>
          <w:kern w:val="0"/>
          <w14:ligatures w14:val="none"/>
        </w:rPr>
        <w:t xml:space="preserve"> Grand Prix Ecosystems Operations Platform Team 26</w:t>
      </w:r>
    </w:p>
    <w:p w14:paraId="09EEFEE1" w14:textId="77777777" w:rsidR="009A38E7" w:rsidRPr="009A38E7" w:rsidRDefault="009A38E7" w:rsidP="009A38E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38E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Testing Summary</w:t>
      </w:r>
    </w:p>
    <w:p w14:paraId="30B4B75C" w14:textId="77777777" w:rsidR="009A38E7" w:rsidRPr="009A38E7" w:rsidRDefault="009A38E7" w:rsidP="009A38E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kern w:val="0"/>
          <w14:ligatures w14:val="none"/>
        </w:rPr>
        <w:t>Tested the vendor form from the user's perspective, reviewing navigation, validation, form layout and responsiveness.</w:t>
      </w:r>
    </w:p>
    <w:p w14:paraId="1FEB120D" w14:textId="77777777" w:rsidR="009A38E7" w:rsidRPr="009A38E7" w:rsidRDefault="009A38E7" w:rsidP="009A38E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38E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Successful Tests</w:t>
      </w:r>
    </w:p>
    <w:p w14:paraId="18203718" w14:textId="77777777" w:rsidR="009A38E7" w:rsidRPr="009A38E7" w:rsidRDefault="009A38E7" w:rsidP="009A3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kern w:val="0"/>
          <w14:ligatures w14:val="none"/>
        </w:rPr>
        <w:t>Email validation correctly identifies invalid email addresses.</w:t>
      </w:r>
    </w:p>
    <w:p w14:paraId="26EE5A4E" w14:textId="77777777" w:rsidR="009A38E7" w:rsidRPr="009A38E7" w:rsidRDefault="009A38E7" w:rsidP="009A3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kern w:val="0"/>
          <w14:ligatures w14:val="none"/>
        </w:rPr>
        <w:t>Back button navigation works.</w:t>
      </w:r>
    </w:p>
    <w:p w14:paraId="210B19DC" w14:textId="77777777" w:rsidR="009A38E7" w:rsidRPr="009A38E7" w:rsidRDefault="009A38E7" w:rsidP="009A3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kern w:val="0"/>
          <w14:ligatures w14:val="none"/>
        </w:rPr>
        <w:t>Previously entered information is retained when navigating between form stages.</w:t>
      </w:r>
    </w:p>
    <w:p w14:paraId="41EBD740" w14:textId="77777777" w:rsidR="009A38E7" w:rsidRPr="009A38E7" w:rsidRDefault="009A38E7" w:rsidP="009A38E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38E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Issues Identified</w:t>
      </w:r>
    </w:p>
    <w:p w14:paraId="0FAD9349" w14:textId="77777777" w:rsidR="009A38E7" w:rsidRPr="009A38E7" w:rsidRDefault="009A38E7" w:rsidP="009A3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b/>
          <w:bCs/>
          <w:kern w:val="0"/>
          <w14:ligatures w14:val="none"/>
        </w:rPr>
        <w:t>AGPC Department:</w:t>
      </w:r>
      <w:r w:rsidRPr="009A38E7">
        <w:rPr>
          <w:rFonts w:eastAsia="Times New Roman" w:cs="Times New Roman"/>
          <w:kern w:val="0"/>
          <w14:ligatures w14:val="none"/>
        </w:rPr>
        <w:t xml:space="preserve"> Dropdown contains placeholder options (Option 1, 2, 3). Replace with actual department names.</w:t>
      </w:r>
    </w:p>
    <w:p w14:paraId="10F8139D" w14:textId="77777777" w:rsidR="009A38E7" w:rsidRPr="009A38E7" w:rsidRDefault="009A38E7" w:rsidP="009A3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b/>
          <w:bCs/>
          <w:kern w:val="0"/>
          <w14:ligatures w14:val="none"/>
        </w:rPr>
        <w:t>EMAC Validation:</w:t>
      </w:r>
      <w:r w:rsidRPr="009A38E7">
        <w:rPr>
          <w:rFonts w:eastAsia="Times New Roman" w:cs="Times New Roman"/>
          <w:kern w:val="0"/>
          <w14:ligatures w14:val="none"/>
        </w:rPr>
        <w:t xml:space="preserve"> Non-numeric input is only flagged on the Review page. Implement validation before proceeding.</w:t>
      </w:r>
    </w:p>
    <w:p w14:paraId="01960385" w14:textId="77777777" w:rsidR="009A38E7" w:rsidRPr="009A38E7" w:rsidRDefault="009A38E7" w:rsidP="009A3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b/>
          <w:bCs/>
          <w:kern w:val="0"/>
          <w14:ligatures w14:val="none"/>
        </w:rPr>
        <w:t>Mobile Responsiveness:</w:t>
      </w:r>
      <w:r w:rsidRPr="009A38E7">
        <w:rPr>
          <w:rFonts w:eastAsia="Times New Roman" w:cs="Times New Roman"/>
          <w:kern w:val="0"/>
          <w14:ligatures w14:val="none"/>
        </w:rPr>
        <w:t xml:space="preserve"> Form layout does not display correctly on a mobile device.</w:t>
      </w:r>
    </w:p>
    <w:p w14:paraId="7311B1E5" w14:textId="77777777" w:rsidR="009A38E7" w:rsidRPr="009A38E7" w:rsidRDefault="009A38E7" w:rsidP="009A38E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A38E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08E2A152" w14:textId="77777777" w:rsidR="009A38E7" w:rsidRPr="009A38E7" w:rsidRDefault="009A38E7" w:rsidP="009A38E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A38E7">
        <w:rPr>
          <w:rFonts w:eastAsia="Times New Roman" w:cs="Times New Roman"/>
          <w:kern w:val="0"/>
          <w14:ligatures w14:val="none"/>
        </w:rPr>
        <w:t>The main form navigation and email validation function correctly. The identified usability and responsive design issues have been flagged for developer review.</w:t>
      </w:r>
    </w:p>
    <w:p w14:paraId="540C5E16" w14:textId="77777777" w:rsidR="00311CFC" w:rsidRPr="009A38E7" w:rsidRDefault="00311CFC"/>
    <w:sectPr w:rsidR="00311CFC" w:rsidRPr="009A3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236E73"/>
    <w:multiLevelType w:val="multilevel"/>
    <w:tmpl w:val="1E6E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76421"/>
    <w:multiLevelType w:val="multilevel"/>
    <w:tmpl w:val="0D1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5968">
    <w:abstractNumId w:val="1"/>
  </w:num>
  <w:num w:numId="2" w16cid:durableId="6607352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E7"/>
    <w:rsid w:val="001026A3"/>
    <w:rsid w:val="002640A5"/>
    <w:rsid w:val="00311CFC"/>
    <w:rsid w:val="00744AB2"/>
    <w:rsid w:val="009A38E7"/>
    <w:rsid w:val="00E6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0A032"/>
  <w15:chartTrackingRefBased/>
  <w15:docId w15:val="{40F311AC-0CDD-5D47-A5FD-715775B3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3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Diljith</dc:creator>
  <cp:keywords/>
  <dc:description/>
  <cp:lastModifiedBy>Diya Diljith</cp:lastModifiedBy>
  <cp:revision>1</cp:revision>
  <dcterms:created xsi:type="dcterms:W3CDTF">2026-10-10T03:13:00Z</dcterms:created>
  <dcterms:modified xsi:type="dcterms:W3CDTF">2026-10-10T03:16:00Z</dcterms:modified>
</cp:coreProperties>
</file>