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3C90" w14:textId="00E075E3" w:rsidR="00325E5B" w:rsidRDefault="00094957" w:rsidP="00094957">
      <w:pPr>
        <w:pStyle w:val="Title"/>
        <w:rPr>
          <w:b/>
          <w:bCs/>
        </w:rPr>
      </w:pPr>
      <w:r w:rsidRPr="00094957">
        <w:rPr>
          <w:b/>
          <w:bCs/>
        </w:rPr>
        <w:t>Document Outstanding Functional Improvements and Recommendations for Future Sprints</w:t>
      </w:r>
    </w:p>
    <w:p w14:paraId="6820EF67" w14:textId="77777777" w:rsidR="00094957" w:rsidRDefault="00094957" w:rsidP="00094957"/>
    <w:p w14:paraId="3AE3AAC8" w14:textId="77777777" w:rsidR="00094957" w:rsidRDefault="00094957" w:rsidP="00094957">
      <w:r w:rsidRPr="00094957">
        <w:t xml:space="preserve">The final business analysis evaluation focused on reviewing the vendor form against client requirements and identifying functional gaps that could affect the accuracy and completeness of vendor submissions. </w:t>
      </w:r>
      <w:proofErr w:type="gramStart"/>
      <w:r w:rsidRPr="00094957">
        <w:t>Particular attention</w:t>
      </w:r>
      <w:proofErr w:type="gramEnd"/>
      <w:r w:rsidRPr="00094957">
        <w:t xml:space="preserve"> was given to file uploads, technical field explanations and the reliability of the submission process.</w:t>
      </w:r>
    </w:p>
    <w:p w14:paraId="6A161B36" w14:textId="77777777" w:rsidR="00094957" w:rsidRPr="00094957" w:rsidRDefault="00094957" w:rsidP="00094957"/>
    <w:p w14:paraId="436E3291" w14:textId="740CC501" w:rsidR="00094957" w:rsidRPr="00094957" w:rsidRDefault="00094957" w:rsidP="00094957">
      <w:pPr>
        <w:rPr>
          <w:b/>
          <w:bCs/>
        </w:rPr>
      </w:pPr>
      <w:r w:rsidRPr="00094957">
        <w:rPr>
          <w:b/>
          <w:bCs/>
        </w:rPr>
        <w:t>Identified Functional Gaps</w:t>
      </w:r>
      <w:r>
        <w:rPr>
          <w:b/>
          <w:bCs/>
        </w:rPr>
        <w:t>:</w:t>
      </w:r>
    </w:p>
    <w:p w14:paraId="7596B140" w14:textId="380FB7EB" w:rsidR="00094957" w:rsidRPr="00094957" w:rsidRDefault="00094957" w:rsidP="00094957">
      <w:r w:rsidRPr="00094957">
        <w:t>File Upload and Review Process</w:t>
      </w:r>
      <w:r>
        <w:t>:</w:t>
      </w:r>
    </w:p>
    <w:p w14:paraId="311AD684" w14:textId="0DBD73CA" w:rsidR="00094957" w:rsidRPr="00094957" w:rsidRDefault="00094957" w:rsidP="00094957">
      <w:r w:rsidRPr="00094957">
        <w:t xml:space="preserve">Uploaded images </w:t>
      </w:r>
      <w:r>
        <w:t>do</w:t>
      </w:r>
      <w:r w:rsidRPr="00094957">
        <w:t xml:space="preserve"> not appear on the Review page, making it difficult for vendors to verify the supporting evidence they have attached. </w:t>
      </w:r>
    </w:p>
    <w:p w14:paraId="6DA45FF1" w14:textId="4E0F7A4D" w:rsidR="00094957" w:rsidRPr="00094957" w:rsidRDefault="00094957" w:rsidP="00094957">
      <w:r w:rsidRPr="00094957">
        <w:t>Unclear File Upload Confirmation</w:t>
      </w:r>
      <w:r>
        <w:t>:</w:t>
      </w:r>
    </w:p>
    <w:p w14:paraId="56018029" w14:textId="64F2349A" w:rsidR="00094957" w:rsidRPr="00094957" w:rsidRDefault="00094957" w:rsidP="00094957">
      <w:r w:rsidRPr="00094957">
        <w:t xml:space="preserve">The form </w:t>
      </w:r>
      <w:r>
        <w:t>does</w:t>
      </w:r>
      <w:r w:rsidRPr="00094957">
        <w:t xml:space="preserve"> not clearly indicate when a file has been selected successfully. </w:t>
      </w:r>
    </w:p>
    <w:p w14:paraId="129E760C" w14:textId="3AD8E75D" w:rsidR="00094957" w:rsidRPr="00094957" w:rsidRDefault="00094957" w:rsidP="00094957">
      <w:r w:rsidRPr="00094957">
        <w:t>Unclear EMAC Instructions</w:t>
      </w:r>
      <w:r>
        <w:t>:</w:t>
      </w:r>
    </w:p>
    <w:p w14:paraId="0EEE6EB3" w14:textId="2E30B872" w:rsidR="00094957" w:rsidRDefault="00094957" w:rsidP="00094957">
      <w:r w:rsidRPr="00094957">
        <w:t xml:space="preserve">The explanation provided for EMAC fields may not sufficiently explain the terminology or where vendors can find the required information. </w:t>
      </w:r>
    </w:p>
    <w:p w14:paraId="65FC0F9C" w14:textId="77777777" w:rsidR="00094957" w:rsidRDefault="00094957" w:rsidP="00094957"/>
    <w:p w14:paraId="33820138" w14:textId="77777777" w:rsidR="00094957" w:rsidRPr="00094957" w:rsidRDefault="00094957" w:rsidP="00094957">
      <w:pPr>
        <w:rPr>
          <w:b/>
          <w:bCs/>
        </w:rPr>
      </w:pPr>
      <w:r w:rsidRPr="00094957">
        <w:rPr>
          <w:b/>
          <w:bCs/>
        </w:rPr>
        <w:t>Recommended Improvements</w:t>
      </w:r>
    </w:p>
    <w:p w14:paraId="1D757F3D" w14:textId="77777777" w:rsidR="00094957" w:rsidRPr="00094957" w:rsidRDefault="00094957" w:rsidP="00094957">
      <w:pPr>
        <w:numPr>
          <w:ilvl w:val="0"/>
          <w:numId w:val="1"/>
        </w:numPr>
      </w:pPr>
      <w:r w:rsidRPr="00094957">
        <w:t>Improve attachment verification: Display uploaded images or attachment details on the Review page so vendors can check their supporting evidence before submitting.</w:t>
      </w:r>
    </w:p>
    <w:p w14:paraId="3F9EFBFC" w14:textId="77777777" w:rsidR="00094957" w:rsidRPr="00094957" w:rsidRDefault="00094957" w:rsidP="00094957">
      <w:pPr>
        <w:numPr>
          <w:ilvl w:val="0"/>
          <w:numId w:val="1"/>
        </w:numPr>
      </w:pPr>
      <w:r w:rsidRPr="00094957">
        <w:t>Provide clear upload feedback: Display the selected filename or a confirmation indicator when a file is successfully selected.</w:t>
      </w:r>
    </w:p>
    <w:p w14:paraId="366403C9" w14:textId="0BF3A16D" w:rsidR="00094957" w:rsidRDefault="00094957" w:rsidP="00094957">
      <w:pPr>
        <w:numPr>
          <w:ilvl w:val="0"/>
          <w:numId w:val="1"/>
        </w:numPr>
      </w:pPr>
      <w:r w:rsidRPr="00094957">
        <w:t>Clarify technical requirements: Improve EMAC field descriptions with simple explanations and clearer instructions for vendors who may not be familiar with the terminology.</w:t>
      </w:r>
    </w:p>
    <w:p w14:paraId="2506C255" w14:textId="77777777" w:rsidR="00094957" w:rsidRDefault="00094957" w:rsidP="00094957">
      <w:pPr>
        <w:ind w:left="720"/>
      </w:pPr>
    </w:p>
    <w:p w14:paraId="0D8939DE" w14:textId="77777777" w:rsidR="00094957" w:rsidRPr="00094957" w:rsidRDefault="00094957" w:rsidP="00094957">
      <w:r w:rsidRPr="00094957">
        <w:lastRenderedPageBreak/>
        <w:t>The evaluation identified potential functional gaps affecting submission accuracy, clarity and the verification of supporting evidence. Addressing these areas would help vendors provide more complete service requirements and reduce the need for manual clarification by the Australian Grand Prix team. The recommendations should be checked against the final prototype, prioritised according to client requirements and communicated to the development team before handover.</w:t>
      </w:r>
    </w:p>
    <w:p w14:paraId="6686EFD6" w14:textId="77777777" w:rsidR="00094957" w:rsidRPr="00094957" w:rsidRDefault="00094957" w:rsidP="00094957"/>
    <w:sectPr w:rsidR="00094957" w:rsidRPr="00094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26298"/>
    <w:multiLevelType w:val="multilevel"/>
    <w:tmpl w:val="7BA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6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57"/>
    <w:rsid w:val="00094957"/>
    <w:rsid w:val="00325E5B"/>
    <w:rsid w:val="00525F2E"/>
    <w:rsid w:val="00AE3F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284F"/>
  <w15:chartTrackingRefBased/>
  <w15:docId w15:val="{D256FFAE-558F-4764-8BD4-B2814FF9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57"/>
    <w:rPr>
      <w:rFonts w:eastAsiaTheme="majorEastAsia" w:cstheme="majorBidi"/>
      <w:color w:val="272727" w:themeColor="text1" w:themeTint="D8"/>
    </w:rPr>
  </w:style>
  <w:style w:type="paragraph" w:styleId="Title">
    <w:name w:val="Title"/>
    <w:basedOn w:val="Normal"/>
    <w:next w:val="Normal"/>
    <w:link w:val="TitleChar"/>
    <w:uiPriority w:val="10"/>
    <w:qFormat/>
    <w:rsid w:val="00094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57"/>
    <w:pPr>
      <w:spacing w:before="160"/>
      <w:jc w:val="center"/>
    </w:pPr>
    <w:rPr>
      <w:i/>
      <w:iCs/>
      <w:color w:val="404040" w:themeColor="text1" w:themeTint="BF"/>
    </w:rPr>
  </w:style>
  <w:style w:type="character" w:customStyle="1" w:styleId="QuoteChar">
    <w:name w:val="Quote Char"/>
    <w:basedOn w:val="DefaultParagraphFont"/>
    <w:link w:val="Quote"/>
    <w:uiPriority w:val="29"/>
    <w:rsid w:val="00094957"/>
    <w:rPr>
      <w:i/>
      <w:iCs/>
      <w:color w:val="404040" w:themeColor="text1" w:themeTint="BF"/>
    </w:rPr>
  </w:style>
  <w:style w:type="paragraph" w:styleId="ListParagraph">
    <w:name w:val="List Paragraph"/>
    <w:basedOn w:val="Normal"/>
    <w:uiPriority w:val="34"/>
    <w:qFormat/>
    <w:rsid w:val="00094957"/>
    <w:pPr>
      <w:ind w:left="720"/>
      <w:contextualSpacing/>
    </w:pPr>
  </w:style>
  <w:style w:type="character" w:styleId="IntenseEmphasis">
    <w:name w:val="Intense Emphasis"/>
    <w:basedOn w:val="DefaultParagraphFont"/>
    <w:uiPriority w:val="21"/>
    <w:qFormat/>
    <w:rsid w:val="00094957"/>
    <w:rPr>
      <w:i/>
      <w:iCs/>
      <w:color w:val="0F4761" w:themeColor="accent1" w:themeShade="BF"/>
    </w:rPr>
  </w:style>
  <w:style w:type="paragraph" w:styleId="IntenseQuote">
    <w:name w:val="Intense Quote"/>
    <w:basedOn w:val="Normal"/>
    <w:next w:val="Normal"/>
    <w:link w:val="IntenseQuoteChar"/>
    <w:uiPriority w:val="30"/>
    <w:qFormat/>
    <w:rsid w:val="00094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57"/>
    <w:rPr>
      <w:i/>
      <w:iCs/>
      <w:color w:val="0F4761" w:themeColor="accent1" w:themeShade="BF"/>
    </w:rPr>
  </w:style>
  <w:style w:type="character" w:styleId="IntenseReference">
    <w:name w:val="Intense Reference"/>
    <w:basedOn w:val="DefaultParagraphFont"/>
    <w:uiPriority w:val="32"/>
    <w:qFormat/>
    <w:rsid w:val="00094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2026-10-28T09:57:00Z</dcterms:created>
  <dcterms:modified xsi:type="dcterms:W3CDTF">2026-10-28T10:00:00Z</dcterms:modified>
</cp:coreProperties>
</file>