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0250" w14:textId="77777777" w:rsidR="003851A9" w:rsidRPr="003851A9" w:rsidRDefault="003851A9" w:rsidP="003851A9">
      <w:pPr>
        <w:rPr>
          <w:b/>
          <w:bCs/>
          <w:sz w:val="36"/>
          <w:szCs w:val="36"/>
        </w:rPr>
      </w:pPr>
      <w:r w:rsidRPr="003851A9">
        <w:rPr>
          <w:b/>
          <w:bCs/>
          <w:sz w:val="36"/>
          <w:szCs w:val="36"/>
        </w:rPr>
        <w:t>Comparison of Dev Notes, Client Requirements, and Monday.com Forms</w:t>
      </w:r>
    </w:p>
    <w:p w14:paraId="48549B9E" w14:textId="77777777" w:rsidR="003851A9" w:rsidRPr="003851A9" w:rsidRDefault="003851A9" w:rsidP="003851A9">
      <w:r w:rsidRPr="003851A9">
        <w:t>Based on the available client meeting notes, Dev 1 and Dev 2 observations, and the review of the existing Monday.com system, the following key points have been identified:</w:t>
      </w:r>
    </w:p>
    <w:p w14:paraId="70E2E419" w14:textId="77777777" w:rsidR="003851A9" w:rsidRPr="003851A9" w:rsidRDefault="003851A9" w:rsidP="003851A9">
      <w:pPr>
        <w:numPr>
          <w:ilvl w:val="0"/>
          <w:numId w:val="1"/>
        </w:numPr>
      </w:pPr>
      <w:r w:rsidRPr="003851A9">
        <w:t xml:space="preserve">The client currently uses Monday.com as the central source of truth for collecting and managing customer networking and service requirements. </w:t>
      </w:r>
    </w:p>
    <w:p w14:paraId="4B557BE8" w14:textId="77777777" w:rsidR="003851A9" w:rsidRPr="003851A9" w:rsidRDefault="003851A9" w:rsidP="003851A9">
      <w:pPr>
        <w:numPr>
          <w:ilvl w:val="0"/>
          <w:numId w:val="1"/>
        </w:numPr>
      </w:pPr>
      <w:r w:rsidRPr="003851A9">
        <w:t xml:space="preserve">The client wants to continue using Monday.com and have the proposed solution integrate with or complement the existing platform rather than replace it. </w:t>
      </w:r>
    </w:p>
    <w:p w14:paraId="297F519E" w14:textId="77777777" w:rsidR="003851A9" w:rsidRPr="003851A9" w:rsidRDefault="003851A9" w:rsidP="003851A9">
      <w:pPr>
        <w:numPr>
          <w:ilvl w:val="0"/>
          <w:numId w:val="1"/>
        </w:numPr>
      </w:pPr>
      <w:r w:rsidRPr="003851A9">
        <w:t xml:space="preserve">The client needs to manage requirements from 300+ customers, including requirements relating to connectivity, Wi-Fi, cabling, equipment, drawings, contacts, files and other event services. </w:t>
      </w:r>
    </w:p>
    <w:p w14:paraId="146AE82D" w14:textId="77777777" w:rsidR="003851A9" w:rsidRPr="003851A9" w:rsidRDefault="003851A9" w:rsidP="003851A9">
      <w:pPr>
        <w:numPr>
          <w:ilvl w:val="0"/>
          <w:numId w:val="1"/>
        </w:numPr>
      </w:pPr>
      <w:r w:rsidRPr="003851A9">
        <w:t xml:space="preserve">The current requirement-gathering process is highly manual and can take approximately three months. </w:t>
      </w:r>
    </w:p>
    <w:p w14:paraId="6459CEA7" w14:textId="77777777" w:rsidR="003851A9" w:rsidRPr="003851A9" w:rsidRDefault="003851A9" w:rsidP="003851A9">
      <w:pPr>
        <w:numPr>
          <w:ilvl w:val="0"/>
          <w:numId w:val="1"/>
        </w:numPr>
      </w:pPr>
      <w:r w:rsidRPr="003851A9">
        <w:t xml:space="preserve">Customers and partners do not always understand the technical requirements they need, which can lead to incomplete or unclear submissions. </w:t>
      </w:r>
    </w:p>
    <w:p w14:paraId="6459C15F" w14:textId="77777777" w:rsidR="003851A9" w:rsidRPr="003851A9" w:rsidRDefault="003851A9" w:rsidP="003851A9">
      <w:pPr>
        <w:numPr>
          <w:ilvl w:val="0"/>
          <w:numId w:val="1"/>
        </w:numPr>
      </w:pPr>
      <w:r w:rsidRPr="003851A9">
        <w:t xml:space="preserve">The client would like a more consistent and self-service approach to collecting requirements and reducing manual input from the internal team. </w:t>
      </w:r>
    </w:p>
    <w:p w14:paraId="625C3825" w14:textId="77777777" w:rsidR="003851A9" w:rsidRPr="003851A9" w:rsidRDefault="003851A9" w:rsidP="003851A9">
      <w:pPr>
        <w:numPr>
          <w:ilvl w:val="0"/>
          <w:numId w:val="1"/>
        </w:numPr>
      </w:pPr>
      <w:r w:rsidRPr="003851A9">
        <w:t xml:space="preserve">Dev 1 identified that Monday.com forms are used to submit requirements and that submissions can be reviewed through the Form Response Viewer. </w:t>
      </w:r>
    </w:p>
    <w:p w14:paraId="06E2CD18" w14:textId="77777777" w:rsidR="003851A9" w:rsidRPr="003851A9" w:rsidRDefault="003851A9" w:rsidP="003851A9">
      <w:pPr>
        <w:numPr>
          <w:ilvl w:val="0"/>
          <w:numId w:val="1"/>
        </w:numPr>
      </w:pPr>
      <w:r w:rsidRPr="003851A9">
        <w:t xml:space="preserve">Dev 1 also identified that information is spread across multiple spreadsheet-style boards and pages, with some pages containing multiple spreadsheets. </w:t>
      </w:r>
    </w:p>
    <w:p w14:paraId="45E2C98A" w14:textId="77777777" w:rsidR="003851A9" w:rsidRPr="003851A9" w:rsidRDefault="003851A9" w:rsidP="003851A9">
      <w:pPr>
        <w:numPr>
          <w:ilvl w:val="0"/>
          <w:numId w:val="1"/>
        </w:numPr>
      </w:pPr>
      <w:r w:rsidRPr="003851A9">
        <w:t xml:space="preserve">Dev 2 identified that several existing forms are basic/barebones and provide limited guidance to customers. </w:t>
      </w:r>
    </w:p>
    <w:p w14:paraId="285A9956" w14:textId="77777777" w:rsidR="003851A9" w:rsidRPr="003851A9" w:rsidRDefault="003851A9" w:rsidP="003851A9">
      <w:pPr>
        <w:numPr>
          <w:ilvl w:val="0"/>
          <w:numId w:val="1"/>
        </w:numPr>
      </w:pPr>
      <w:r w:rsidRPr="003851A9">
        <w:t xml:space="preserve">Both developer reviews identified issues with incomplete data and empty columns, particularly because it is not always clear which information is required and which information is optional. </w:t>
      </w:r>
    </w:p>
    <w:p w14:paraId="36B948CA" w14:textId="77777777" w:rsidR="003851A9" w:rsidRPr="003851A9" w:rsidRDefault="003851A9" w:rsidP="003851A9">
      <w:pPr>
        <w:numPr>
          <w:ilvl w:val="0"/>
          <w:numId w:val="1"/>
        </w:numPr>
      </w:pPr>
      <w:r w:rsidRPr="003851A9">
        <w:t xml:space="preserve">Monday.com currently provides useful functionality including searching, filtering, sorting, grouping and hiding columns. </w:t>
      </w:r>
    </w:p>
    <w:p w14:paraId="7D2A5155" w14:textId="77777777" w:rsidR="003851A9" w:rsidRPr="003851A9" w:rsidRDefault="003851A9" w:rsidP="003851A9">
      <w:pPr>
        <w:numPr>
          <w:ilvl w:val="0"/>
          <w:numId w:val="1"/>
        </w:numPr>
      </w:pPr>
      <w:r w:rsidRPr="003851A9">
        <w:t xml:space="preserve">Although these features are available, the large amount of spreadsheet-style information remains difficult for engineers and other internal users to quickly understand. </w:t>
      </w:r>
    </w:p>
    <w:p w14:paraId="5B7F35EB" w14:textId="77777777" w:rsidR="003851A9" w:rsidRPr="003851A9" w:rsidRDefault="003851A9" w:rsidP="003851A9">
      <w:pPr>
        <w:numPr>
          <w:ilvl w:val="0"/>
          <w:numId w:val="1"/>
        </w:numPr>
      </w:pPr>
      <w:r w:rsidRPr="003851A9">
        <w:lastRenderedPageBreak/>
        <w:t xml:space="preserve">Different internal teams use the information for different purposes, including engineering, network deployment, project management, cabling, infrastructure planning, technical drawings and invoicing. </w:t>
      </w:r>
    </w:p>
    <w:p w14:paraId="3A4464F1" w14:textId="77777777" w:rsidR="003851A9" w:rsidRPr="003851A9" w:rsidRDefault="003851A9" w:rsidP="003851A9">
      <w:pPr>
        <w:numPr>
          <w:ilvl w:val="0"/>
          <w:numId w:val="1"/>
        </w:numPr>
      </w:pPr>
      <w:r w:rsidRPr="003851A9">
        <w:t xml:space="preserve">Missing supporting information, particularly drawings and technical details, can create additional manual work. </w:t>
      </w:r>
    </w:p>
    <w:p w14:paraId="6CE152F5" w14:textId="77777777" w:rsidR="003851A9" w:rsidRPr="003851A9" w:rsidRDefault="003851A9" w:rsidP="003851A9">
      <w:pPr>
        <w:numPr>
          <w:ilvl w:val="0"/>
          <w:numId w:val="1"/>
        </w:numPr>
      </w:pPr>
      <w:r w:rsidRPr="003851A9">
        <w:t xml:space="preserve">The client needs an easier way to understand what has been submitted, what information is missing, and what information is ready to be used for planning and delivery. </w:t>
      </w:r>
    </w:p>
    <w:p w14:paraId="1B385FF1" w14:textId="77777777" w:rsidR="003851A9" w:rsidRDefault="003851A9" w:rsidP="003851A9">
      <w:pPr>
        <w:numPr>
          <w:ilvl w:val="0"/>
          <w:numId w:val="1"/>
        </w:numPr>
      </w:pPr>
      <w:r w:rsidRPr="003851A9">
        <w:t xml:space="preserve">Formal client requirements have </w:t>
      </w:r>
      <w:r w:rsidRPr="003851A9">
        <w:rPr>
          <w:b/>
          <w:bCs/>
        </w:rPr>
        <w:t>not yet been fully confirmed</w:t>
      </w:r>
      <w:r w:rsidRPr="003851A9">
        <w:t>, so details such as mandatory fields, form categories, search/filter options, approval processes, user permissions and Monday.com integration behaviour still require client validation.</w:t>
      </w:r>
    </w:p>
    <w:p w14:paraId="75681F2F" w14:textId="77777777" w:rsidR="003851A9" w:rsidRDefault="003851A9" w:rsidP="003851A9"/>
    <w:p w14:paraId="181DDD21" w14:textId="77777777" w:rsidR="003851A9" w:rsidRDefault="003851A9" w:rsidP="003851A9"/>
    <w:p w14:paraId="721C094C" w14:textId="77777777" w:rsidR="003851A9" w:rsidRDefault="003851A9" w:rsidP="003851A9"/>
    <w:p w14:paraId="141CDCD5" w14:textId="77777777" w:rsidR="003851A9" w:rsidRDefault="003851A9" w:rsidP="003851A9"/>
    <w:p w14:paraId="56F464D7" w14:textId="77777777" w:rsidR="003851A9" w:rsidRDefault="003851A9" w:rsidP="003851A9"/>
    <w:p w14:paraId="7EA0FA7B" w14:textId="77777777" w:rsidR="003851A9" w:rsidRDefault="003851A9" w:rsidP="003851A9"/>
    <w:p w14:paraId="6CF4FE6A" w14:textId="77777777" w:rsidR="003851A9" w:rsidRDefault="003851A9" w:rsidP="003851A9"/>
    <w:p w14:paraId="28A6F2C6" w14:textId="77777777" w:rsidR="003851A9" w:rsidRDefault="003851A9" w:rsidP="003851A9"/>
    <w:p w14:paraId="01835C7A" w14:textId="77777777" w:rsidR="003851A9" w:rsidRDefault="003851A9" w:rsidP="003851A9"/>
    <w:p w14:paraId="5E8425DB" w14:textId="77777777" w:rsidR="003851A9" w:rsidRDefault="003851A9" w:rsidP="003851A9"/>
    <w:p w14:paraId="27307CB0" w14:textId="77777777" w:rsidR="003851A9" w:rsidRDefault="003851A9" w:rsidP="003851A9"/>
    <w:p w14:paraId="5DDFC796" w14:textId="77777777" w:rsidR="003851A9" w:rsidRDefault="003851A9" w:rsidP="003851A9"/>
    <w:p w14:paraId="1BA5F34B" w14:textId="77777777" w:rsidR="003851A9" w:rsidRDefault="003851A9" w:rsidP="003851A9"/>
    <w:p w14:paraId="06530FB6" w14:textId="77777777" w:rsidR="003851A9" w:rsidRDefault="003851A9" w:rsidP="003851A9"/>
    <w:p w14:paraId="62C90ACD" w14:textId="77777777" w:rsidR="003851A9" w:rsidRDefault="003851A9" w:rsidP="003851A9"/>
    <w:p w14:paraId="67548A62" w14:textId="77777777" w:rsidR="003851A9" w:rsidRDefault="003851A9" w:rsidP="003851A9"/>
    <w:p w14:paraId="0E6E806E" w14:textId="77777777" w:rsidR="003851A9" w:rsidRDefault="003851A9" w:rsidP="003851A9"/>
    <w:p w14:paraId="23889412" w14:textId="77777777" w:rsidR="003851A9" w:rsidRDefault="003851A9" w:rsidP="003851A9"/>
    <w:p w14:paraId="0A5B566C" w14:textId="77777777" w:rsidR="003851A9" w:rsidRPr="003851A9" w:rsidRDefault="003851A9" w:rsidP="003851A9">
      <w:pPr>
        <w:rPr>
          <w:b/>
          <w:bCs/>
          <w:sz w:val="36"/>
          <w:szCs w:val="36"/>
        </w:rPr>
      </w:pPr>
      <w:r w:rsidRPr="003851A9">
        <w:rPr>
          <w:b/>
          <w:bCs/>
          <w:sz w:val="36"/>
          <w:szCs w:val="36"/>
        </w:rPr>
        <w:lastRenderedPageBreak/>
        <w:t>Create Comprehensive Notes on Findings</w:t>
      </w:r>
    </w:p>
    <w:p w14:paraId="6D0F2401" w14:textId="77777777" w:rsidR="003851A9" w:rsidRPr="003851A9" w:rsidRDefault="003851A9" w:rsidP="003851A9">
      <w:r w:rsidRPr="003851A9">
        <w:t>The overall finding is that Monday.com is useful as a central location for storing customer requirements, but the current process still requires significant manual effort to collect, review and interpret the information.</w:t>
      </w:r>
    </w:p>
    <w:p w14:paraId="78E53218" w14:textId="77777777" w:rsidR="003851A9" w:rsidRPr="003851A9" w:rsidRDefault="003851A9" w:rsidP="003851A9">
      <w:r w:rsidRPr="003851A9">
        <w:t>A major issue is data completeness. Customers can submit forms without providing all the information required by the engineering team. This results in empty fields, missing technical information and additional communication between customers and the internal team.</w:t>
      </w:r>
    </w:p>
    <w:p w14:paraId="0BBFCD1D" w14:textId="77777777" w:rsidR="003851A9" w:rsidRPr="003851A9" w:rsidRDefault="003851A9" w:rsidP="003851A9">
      <w:r w:rsidRPr="003851A9">
        <w:t>Another key finding is that customers may not always understand the technical terminology or exactly what networking solution they require. The proposed solution should therefore investigate a more guided and user-friendly form experience that helps customers provide the correct information without requiring extensive technical knowledge.</w:t>
      </w:r>
    </w:p>
    <w:p w14:paraId="582C97E4" w14:textId="77777777" w:rsidR="003851A9" w:rsidRPr="003851A9" w:rsidRDefault="003851A9" w:rsidP="003851A9">
      <w:r w:rsidRPr="003851A9">
        <w:t>There is also an internal usability problem. Customer information is currently displayed through spreadsheet-style Monday.com boards containing large amounts of data. Although Monday.com provides search, filtering, sorting and grouping functionality, internal users can still find it difficult and time-consuming to locate and understand the information relevant to their work.</w:t>
      </w:r>
    </w:p>
    <w:p w14:paraId="41CBF52C" w14:textId="77777777" w:rsidR="003851A9" w:rsidRPr="003851A9" w:rsidRDefault="003851A9" w:rsidP="003851A9">
      <w:r w:rsidRPr="003851A9">
        <w:t>The project therefore has two main areas for improvement: improving how customer requirements are collected and improving how those requirements are presented to internal users.</w:t>
      </w:r>
    </w:p>
    <w:p w14:paraId="48896FAD" w14:textId="77777777" w:rsidR="003851A9" w:rsidRPr="003851A9" w:rsidRDefault="003851A9" w:rsidP="003851A9">
      <w:r w:rsidRPr="003851A9">
        <w:t>The information is also used by multiple teams for different purposes. Engineers may require networking details, deployment teams may require equipment information, project management may require infrastructure information, and other teams may require cabling, drawings or invoicing information. Further requirements gathering is needed to determine exactly what information each team needs.</w:t>
      </w:r>
    </w:p>
    <w:p w14:paraId="5B8E1FC1" w14:textId="77777777" w:rsidR="003851A9" w:rsidRPr="003851A9" w:rsidRDefault="003851A9" w:rsidP="003851A9">
      <w:r w:rsidRPr="003851A9">
        <w:t>Supporting documents such as drawings and customer markups also need further consideration. The requirements should establish when these documents are required and how they should be associated with a customer submission.</w:t>
      </w:r>
    </w:p>
    <w:p w14:paraId="76651C22" w14:textId="77777777" w:rsidR="003851A9" w:rsidRPr="003851A9" w:rsidRDefault="003851A9" w:rsidP="003851A9">
      <w:r w:rsidRPr="003851A9">
        <w:t>The requirement lifecycle is currently unclear. Further clarification is required around how a requirement moves from submission to review, clarification, confirmation, planning, testing and sign-off.</w:t>
      </w:r>
    </w:p>
    <w:p w14:paraId="1FF52935" w14:textId="77777777" w:rsidR="003851A9" w:rsidRPr="003851A9" w:rsidRDefault="003851A9" w:rsidP="003851A9">
      <w:r w:rsidRPr="003851A9">
        <w:t>The proposed solution should not automatically recreate every feature already available within Monday.com. Instead, the project should determine which features provide the greatest value to customers and internal users and simplify the experience around those needs.</w:t>
      </w:r>
    </w:p>
    <w:p w14:paraId="60386DE6" w14:textId="5ADE93C8" w:rsidR="003851A9" w:rsidRPr="003851A9" w:rsidRDefault="003851A9" w:rsidP="003851A9">
      <w:r w:rsidRPr="003851A9">
        <w:lastRenderedPageBreak/>
        <w:t>Further client elicitation with Clint is required during Sprint 2 to confirm mandatory and optional fields, service categories, form questions, handling of incomplete submissions, supporting documents, search and filtering requirements, statuses, approval/sign-off processes, internal user needs, permissions and Monday.com integration requirements.</w:t>
      </w:r>
    </w:p>
    <w:p w14:paraId="7841962A" w14:textId="77777777" w:rsidR="00325E5B" w:rsidRDefault="00325E5B"/>
    <w:sectPr w:rsidR="0032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07E0E"/>
    <w:multiLevelType w:val="multilevel"/>
    <w:tmpl w:val="663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1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A9"/>
    <w:rsid w:val="000B6216"/>
    <w:rsid w:val="00245333"/>
    <w:rsid w:val="00325E5B"/>
    <w:rsid w:val="003851A9"/>
    <w:rsid w:val="00AE3F67"/>
    <w:rsid w:val="00D928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FEB39"/>
  <w15:chartTrackingRefBased/>
  <w15:docId w15:val="{EA6495A3-811C-44FC-AEF1-AFCB57A8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1A9"/>
    <w:rPr>
      <w:rFonts w:eastAsiaTheme="majorEastAsia" w:cstheme="majorBidi"/>
      <w:color w:val="272727" w:themeColor="text1" w:themeTint="D8"/>
    </w:rPr>
  </w:style>
  <w:style w:type="paragraph" w:styleId="Title">
    <w:name w:val="Title"/>
    <w:basedOn w:val="Normal"/>
    <w:next w:val="Normal"/>
    <w:link w:val="TitleChar"/>
    <w:uiPriority w:val="10"/>
    <w:qFormat/>
    <w:rsid w:val="0038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1A9"/>
    <w:pPr>
      <w:spacing w:before="160"/>
      <w:jc w:val="center"/>
    </w:pPr>
    <w:rPr>
      <w:i/>
      <w:iCs/>
      <w:color w:val="404040" w:themeColor="text1" w:themeTint="BF"/>
    </w:rPr>
  </w:style>
  <w:style w:type="character" w:customStyle="1" w:styleId="QuoteChar">
    <w:name w:val="Quote Char"/>
    <w:basedOn w:val="DefaultParagraphFont"/>
    <w:link w:val="Quote"/>
    <w:uiPriority w:val="29"/>
    <w:rsid w:val="003851A9"/>
    <w:rPr>
      <w:i/>
      <w:iCs/>
      <w:color w:val="404040" w:themeColor="text1" w:themeTint="BF"/>
    </w:rPr>
  </w:style>
  <w:style w:type="paragraph" w:styleId="ListParagraph">
    <w:name w:val="List Paragraph"/>
    <w:basedOn w:val="Normal"/>
    <w:uiPriority w:val="34"/>
    <w:qFormat/>
    <w:rsid w:val="003851A9"/>
    <w:pPr>
      <w:ind w:left="720"/>
      <w:contextualSpacing/>
    </w:pPr>
  </w:style>
  <w:style w:type="character" w:styleId="IntenseEmphasis">
    <w:name w:val="Intense Emphasis"/>
    <w:basedOn w:val="DefaultParagraphFont"/>
    <w:uiPriority w:val="21"/>
    <w:qFormat/>
    <w:rsid w:val="003851A9"/>
    <w:rPr>
      <w:i/>
      <w:iCs/>
      <w:color w:val="0F4761" w:themeColor="accent1" w:themeShade="BF"/>
    </w:rPr>
  </w:style>
  <w:style w:type="paragraph" w:styleId="IntenseQuote">
    <w:name w:val="Intense Quote"/>
    <w:basedOn w:val="Normal"/>
    <w:next w:val="Normal"/>
    <w:link w:val="IntenseQuoteChar"/>
    <w:uiPriority w:val="30"/>
    <w:qFormat/>
    <w:rsid w:val="0038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1A9"/>
    <w:rPr>
      <w:i/>
      <w:iCs/>
      <w:color w:val="0F4761" w:themeColor="accent1" w:themeShade="BF"/>
    </w:rPr>
  </w:style>
  <w:style w:type="character" w:styleId="IntenseReference">
    <w:name w:val="Intense Reference"/>
    <w:basedOn w:val="DefaultParagraphFont"/>
    <w:uiPriority w:val="32"/>
    <w:qFormat/>
    <w:rsid w:val="00385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9" ma:contentTypeDescription="Create a new document." ma:contentTypeScope="" ma:versionID="713f0854cf1e58c82a4887ddca6eba92">
  <xsd:schema xmlns:xsd="http://www.w3.org/2001/XMLSchema" xmlns:xs="http://www.w3.org/2001/XMLSchema" xmlns:p="http://schemas.microsoft.com/office/2006/metadata/properties" xmlns:ns2="26c2b24a-a057-4aca-9b64-9bcaa58ad00d" targetNamespace="http://schemas.microsoft.com/office/2006/metadata/properties" ma:root="true" ma:fieldsID="9d501b17dd98fa26d22a274c832d2ccb"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31059E-7E81-4C7E-B579-D2BFB3C0E3B3}"/>
</file>

<file path=customXml/itemProps2.xml><?xml version="1.0" encoding="utf-8"?>
<ds:datastoreItem xmlns:ds="http://schemas.openxmlformats.org/officeDocument/2006/customXml" ds:itemID="{AF011285-B142-4539-85F4-61317B4BDA4B}"/>
</file>

<file path=customXml/itemProps3.xml><?xml version="1.0" encoding="utf-8"?>
<ds:datastoreItem xmlns:ds="http://schemas.openxmlformats.org/officeDocument/2006/customXml" ds:itemID="{D48CB329-2D82-48EF-BCE0-6C30A6208FC5}"/>
</file>

<file path=docProps/app.xml><?xml version="1.0" encoding="utf-8"?>
<Properties xmlns="http://schemas.openxmlformats.org/officeDocument/2006/extended-properties" xmlns:vt="http://schemas.openxmlformats.org/officeDocument/2006/docPropsVTypes">
  <Template>Normal</Template>
  <TotalTime>4</TotalTime>
  <Pages>4</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2</cp:revision>
  <dcterms:created xsi:type="dcterms:W3CDTF">2026-09-09T00:26:00Z</dcterms:created>
  <dcterms:modified xsi:type="dcterms:W3CDTF">2026-09-09T00:31:00Z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ies>
</file>