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4DB3" w14:textId="285B3FD1" w:rsidR="009567B1" w:rsidRPr="009567B1" w:rsidRDefault="009567B1" w:rsidP="009567B1">
      <w:pPr>
        <w:rPr>
          <w:b/>
          <w:bCs/>
        </w:rPr>
      </w:pPr>
      <w:r w:rsidRPr="009567B1">
        <w:rPr>
          <w:b/>
          <w:bCs/>
        </w:rPr>
        <w:t>Dev 1 Notes</w:t>
      </w:r>
      <w:r w:rsidRPr="009567B1">
        <w:rPr>
          <w:b/>
          <w:bCs/>
        </w:rPr>
        <w:t>:</w:t>
      </w:r>
    </w:p>
    <w:p w14:paraId="300F5B44" w14:textId="78DBC9EA" w:rsidR="00802CD6" w:rsidRPr="00802CD6" w:rsidRDefault="00802CD6" w:rsidP="00802CD6">
      <w:r w:rsidRPr="00802CD6">
        <w:t xml:space="preserve">The client’s current Monday.com application functions primarily as a centralised data management system for collecting and reviewing customer networking requirements for </w:t>
      </w:r>
      <w:r>
        <w:t>the Australian Grand Prix</w:t>
      </w:r>
      <w:r w:rsidRPr="00802CD6">
        <w:t xml:space="preserve">. Customer </w:t>
      </w:r>
      <w:r>
        <w:t>data</w:t>
      </w:r>
      <w:r w:rsidRPr="00802CD6">
        <w:t xml:space="preserve"> </w:t>
      </w:r>
      <w:r>
        <w:t>is</w:t>
      </w:r>
      <w:r w:rsidRPr="00802CD6">
        <w:t xml:space="preserve"> captured through forms</w:t>
      </w:r>
      <w:r>
        <w:t xml:space="preserve"> and </w:t>
      </w:r>
      <w:r w:rsidRPr="00802CD6">
        <w:t>displayed across multiple spreadsheet-style boards and pages. Some pages contain multiple spreadsheets, and because many form fields are optional, data entries frequently contain incomplete or empty columns.</w:t>
      </w:r>
    </w:p>
    <w:p w14:paraId="582CFCC5" w14:textId="26FDE63A" w:rsidR="00802CD6" w:rsidRPr="00802CD6" w:rsidRDefault="00802CD6" w:rsidP="00802CD6">
      <w:r>
        <w:t>The spreadsheets</w:t>
      </w:r>
      <w:r w:rsidRPr="00802CD6">
        <w:t xml:space="preserve"> can </w:t>
      </w:r>
      <w:r>
        <w:t xml:space="preserve">be </w:t>
      </w:r>
      <w:r w:rsidRPr="00802CD6">
        <w:t>interact</w:t>
      </w:r>
      <w:r>
        <w:t>ed</w:t>
      </w:r>
      <w:r w:rsidRPr="00802CD6">
        <w:t xml:space="preserve"> with through several filtering and organisation features, including hiding columns, sorting and grouping by column, filtering by person, and text-based searching. New customer requirements are submitted through forms and can subsequently be reviewed through the Form Response Viewer.</w:t>
      </w:r>
    </w:p>
    <w:p w14:paraId="127AF806" w14:textId="3BE01EA6" w:rsidR="009567B1" w:rsidRDefault="00802CD6" w:rsidP="009567B1">
      <w:r w:rsidRPr="00802CD6">
        <w:t>From a technical perspective, the existing application relies heavily on spreadsheet-based data visualisation and manual filtering to interpret customer submissions. The proposed project aims to develop a proof-of-concept for a more streamlined and user-friendly approach to acquiring, visualising, and utilising this data, making it easier to understand and act upon the networking requirements submitted by customers for the</w:t>
      </w:r>
      <w:r>
        <w:t xml:space="preserve"> Australian Grand Prix</w:t>
      </w:r>
      <w:r w:rsidRPr="00802CD6">
        <w:t>.</w:t>
      </w:r>
    </w:p>
    <w:p w14:paraId="7AAD2A7D" w14:textId="42812A27" w:rsidR="009567B1" w:rsidRDefault="009567B1" w:rsidP="009567B1">
      <w:r>
        <w:t>These are the observations I noted while reviewing the Monday.com application:</w:t>
      </w:r>
    </w:p>
    <w:p w14:paraId="5BB3D2D2" w14:textId="2A1DA66B" w:rsidR="009567B1" w:rsidRDefault="009567B1" w:rsidP="009567B1">
      <w:pPr>
        <w:pStyle w:val="ListParagraph"/>
        <w:numPr>
          <w:ilvl w:val="0"/>
          <w:numId w:val="1"/>
        </w:numPr>
      </w:pPr>
      <w:r>
        <w:t>Each board contains a tab for the spreadsheet and form</w:t>
      </w:r>
    </w:p>
    <w:p w14:paraId="1CABB9CD" w14:textId="6A43E1F0" w:rsidR="009567B1" w:rsidRDefault="009567B1" w:rsidP="009567B1">
      <w:pPr>
        <w:pStyle w:val="ListParagraph"/>
        <w:numPr>
          <w:ilvl w:val="0"/>
          <w:numId w:val="1"/>
        </w:numPr>
      </w:pPr>
      <w:r>
        <w:t>Data entries are displayed using spreadsheets</w:t>
      </w:r>
    </w:p>
    <w:p w14:paraId="0303BC73" w14:textId="73D5277D" w:rsidR="009567B1" w:rsidRDefault="009567B1" w:rsidP="009567B1">
      <w:pPr>
        <w:pStyle w:val="ListParagraph"/>
        <w:numPr>
          <w:ilvl w:val="0"/>
          <w:numId w:val="1"/>
        </w:numPr>
      </w:pPr>
      <w:r>
        <w:t>Spreadsheets are distributed across several pages</w:t>
      </w:r>
    </w:p>
    <w:p w14:paraId="41614C7D" w14:textId="3E6173A5" w:rsidR="009567B1" w:rsidRDefault="009567B1" w:rsidP="009567B1">
      <w:pPr>
        <w:pStyle w:val="ListParagraph"/>
        <w:numPr>
          <w:ilvl w:val="0"/>
          <w:numId w:val="1"/>
        </w:numPr>
      </w:pPr>
      <w:r>
        <w:t>Some pages include multiple spreadsheets</w:t>
      </w:r>
    </w:p>
    <w:p w14:paraId="4CC0208B" w14:textId="28D45CC2" w:rsidR="009567B1" w:rsidRDefault="009567B1" w:rsidP="009567B1">
      <w:pPr>
        <w:pStyle w:val="ListParagraph"/>
        <w:numPr>
          <w:ilvl w:val="0"/>
          <w:numId w:val="1"/>
        </w:numPr>
      </w:pPr>
      <w:r>
        <w:t>Most data entries do not fill all columns in the spreadsheet</w:t>
      </w:r>
    </w:p>
    <w:p w14:paraId="01AD49C5" w14:textId="1D087C23" w:rsidR="009567B1" w:rsidRDefault="009567B1" w:rsidP="009567B1">
      <w:pPr>
        <w:pStyle w:val="ListParagraph"/>
        <w:numPr>
          <w:ilvl w:val="0"/>
          <w:numId w:val="1"/>
        </w:numPr>
      </w:pPr>
      <w:r>
        <w:t xml:space="preserve">Users have various ways of filtering spreadsheets, including: </w:t>
      </w:r>
    </w:p>
    <w:p w14:paraId="6FF3B2CD" w14:textId="704491BA" w:rsidR="009567B1" w:rsidRDefault="009567B1" w:rsidP="009567B1">
      <w:pPr>
        <w:pStyle w:val="ListParagraph"/>
        <w:numPr>
          <w:ilvl w:val="1"/>
          <w:numId w:val="1"/>
        </w:numPr>
      </w:pPr>
      <w:r>
        <w:t>Hiding columns</w:t>
      </w:r>
    </w:p>
    <w:p w14:paraId="731F5111" w14:textId="6D0D2B14" w:rsidR="009567B1" w:rsidRDefault="009567B1" w:rsidP="009567B1">
      <w:pPr>
        <w:pStyle w:val="ListParagraph"/>
        <w:numPr>
          <w:ilvl w:val="1"/>
          <w:numId w:val="1"/>
        </w:numPr>
      </w:pPr>
      <w:r>
        <w:t>Sorting by column</w:t>
      </w:r>
    </w:p>
    <w:p w14:paraId="1375EDFE" w14:textId="1B030D2D" w:rsidR="009567B1" w:rsidRDefault="009567B1" w:rsidP="009567B1">
      <w:pPr>
        <w:pStyle w:val="ListParagraph"/>
        <w:numPr>
          <w:ilvl w:val="1"/>
          <w:numId w:val="1"/>
        </w:numPr>
      </w:pPr>
      <w:r>
        <w:t>Grouping by column</w:t>
      </w:r>
    </w:p>
    <w:p w14:paraId="2E37E3A5" w14:textId="5F6F5012" w:rsidR="009567B1" w:rsidRDefault="009567B1" w:rsidP="009567B1">
      <w:pPr>
        <w:pStyle w:val="ListParagraph"/>
        <w:numPr>
          <w:ilvl w:val="1"/>
          <w:numId w:val="1"/>
        </w:numPr>
      </w:pPr>
      <w:r>
        <w:t>Filtering by person</w:t>
      </w:r>
    </w:p>
    <w:p w14:paraId="3124F786" w14:textId="4E6EE8DF" w:rsidR="009567B1" w:rsidRDefault="009567B1" w:rsidP="009567B1">
      <w:pPr>
        <w:pStyle w:val="ListParagraph"/>
        <w:numPr>
          <w:ilvl w:val="1"/>
          <w:numId w:val="1"/>
        </w:numPr>
      </w:pPr>
      <w:r>
        <w:t>Searching by text input</w:t>
      </w:r>
    </w:p>
    <w:p w14:paraId="7238AD90" w14:textId="01119178" w:rsidR="009567B1" w:rsidRDefault="009567B1" w:rsidP="009567B1">
      <w:pPr>
        <w:pStyle w:val="ListParagraph"/>
        <w:numPr>
          <w:ilvl w:val="0"/>
          <w:numId w:val="1"/>
        </w:numPr>
      </w:pPr>
      <w:r>
        <w:t>Users can submit new data entries for review via a form</w:t>
      </w:r>
    </w:p>
    <w:p w14:paraId="1C60A237" w14:textId="49AE041B" w:rsidR="009567B1" w:rsidRPr="009567B1" w:rsidRDefault="009567B1" w:rsidP="009567B1">
      <w:pPr>
        <w:pStyle w:val="ListParagraph"/>
        <w:numPr>
          <w:ilvl w:val="0"/>
          <w:numId w:val="1"/>
        </w:numPr>
      </w:pPr>
      <w:r>
        <w:t>Form results are visible under the "Form Response Viewer" tab</w:t>
      </w:r>
    </w:p>
    <w:sectPr w:rsidR="009567B1" w:rsidRPr="009567B1" w:rsidSect="00956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50A27"/>
    <w:multiLevelType w:val="hybridMultilevel"/>
    <w:tmpl w:val="4BD0FA28"/>
    <w:lvl w:ilvl="0" w:tplc="409E4A9A">
      <w:numFmt w:val="bullet"/>
      <w:lvlText w:val="-"/>
      <w:lvlJc w:val="left"/>
      <w:pPr>
        <w:ind w:left="720" w:hanging="360"/>
      </w:pPr>
      <w:rPr>
        <w:rFonts w:ascii="Aptos" w:eastAsia="MS Mincho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9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B1"/>
    <w:rsid w:val="00086A81"/>
    <w:rsid w:val="004638E5"/>
    <w:rsid w:val="006850D6"/>
    <w:rsid w:val="00802CD6"/>
    <w:rsid w:val="009567B1"/>
    <w:rsid w:val="00A7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93E4"/>
  <w15:chartTrackingRefBased/>
  <w15:docId w15:val="{2FCDBDBF-1EDB-46E0-AB98-CA396AD3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AU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7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7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7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67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67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D19A8E-FFE7-4331-8ED5-ED1FCCE6914B}"/>
</file>

<file path=customXml/itemProps2.xml><?xml version="1.0" encoding="utf-8"?>
<ds:datastoreItem xmlns:ds="http://schemas.openxmlformats.org/officeDocument/2006/customXml" ds:itemID="{DD4A51A7-7A7A-489B-81BB-431D3543230A}"/>
</file>

<file path=customXml/itemProps3.xml><?xml version="1.0" encoding="utf-8"?>
<ds:datastoreItem xmlns:ds="http://schemas.openxmlformats.org/officeDocument/2006/customXml" ds:itemID="{245A1D88-AC22-4D64-8650-FE78241E11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Halvarsson</dc:creator>
  <cp:keywords/>
  <dc:description/>
  <cp:lastModifiedBy>Gabriel Halvarsson</cp:lastModifiedBy>
  <cp:revision>1</cp:revision>
  <dcterms:created xsi:type="dcterms:W3CDTF">2026-08-20T22:50:00Z</dcterms:created>
  <dcterms:modified xsi:type="dcterms:W3CDTF">2026-08-20T23:22:00Z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