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Pat: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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A25C"/>
    <w:rsid w:val="7FDEA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2023-03-06T16:35:00Z</dcterms:created>
  <dc:creator>楼华杰</dc:creator>
  <cp:lastModifiedBy>楼华杰</cp:lastModifiedBy>
  <dcterms:modified xsi:type="dcterms:W3CDTF">2023-03-06T16:35:20Z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1033-5.2.1.7798</vt:lpwstr>
  </property>
  <property fmtid="{D5CDD505-2E9C-101B-9397-08002B2CF9AE}" pid="3" name="ICV">
    <vt:lpwstr>0753BB2800C63393BDA5056479E68A90_41</vt:lpwstr>
  </property>
</Properties>
</file>