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0BEFBB" w14:textId="77777777" w:rsidR="00E742FC" w:rsidRPr="00557983" w:rsidRDefault="00E742FC" w:rsidP="00E742FC">
      <w:pPr>
        <w:pStyle w:val="Default"/>
        <w:jc w:val="center"/>
      </w:pPr>
      <w:r w:rsidRPr="00557983">
        <w:rPr>
          <w:b/>
          <w:bCs/>
        </w:rPr>
        <w:t xml:space="preserve">SERVICIO NACIONAL DE APRENDIZALE </w:t>
      </w:r>
    </w:p>
    <w:p w14:paraId="2BF8C07C" w14:textId="77777777" w:rsidR="00E742FC" w:rsidRPr="00557983" w:rsidRDefault="00E742FC" w:rsidP="00E742FC">
      <w:pPr>
        <w:pStyle w:val="Default"/>
        <w:jc w:val="center"/>
      </w:pPr>
    </w:p>
    <w:p w14:paraId="00FD3017" w14:textId="77777777" w:rsidR="00E742FC" w:rsidRPr="00557983" w:rsidRDefault="00E742FC" w:rsidP="00E742FC">
      <w:pPr>
        <w:pStyle w:val="Default"/>
        <w:jc w:val="center"/>
      </w:pPr>
      <w:r w:rsidRPr="00557983">
        <w:t>SENA</w:t>
      </w:r>
    </w:p>
    <w:p w14:paraId="0C2A8A12" w14:textId="77777777" w:rsidR="00E742FC" w:rsidRPr="00557983" w:rsidRDefault="00E742FC" w:rsidP="00E742FC">
      <w:pPr>
        <w:pStyle w:val="Default"/>
        <w:jc w:val="center"/>
      </w:pPr>
    </w:p>
    <w:p w14:paraId="56FF925B" w14:textId="77777777" w:rsidR="00E742FC" w:rsidRDefault="00E742FC" w:rsidP="00E742FC">
      <w:pPr>
        <w:pStyle w:val="Default"/>
        <w:jc w:val="center"/>
      </w:pPr>
    </w:p>
    <w:p w14:paraId="259E8CC8" w14:textId="77777777" w:rsidR="00E742FC" w:rsidRDefault="00E742FC" w:rsidP="00E742FC">
      <w:pPr>
        <w:pStyle w:val="Default"/>
        <w:jc w:val="center"/>
      </w:pPr>
    </w:p>
    <w:p w14:paraId="4E8B9D09" w14:textId="77777777" w:rsidR="00E742FC" w:rsidRPr="00557983" w:rsidRDefault="00E742FC" w:rsidP="00E742FC">
      <w:pPr>
        <w:pStyle w:val="Default"/>
        <w:jc w:val="center"/>
      </w:pPr>
    </w:p>
    <w:p w14:paraId="5D144DF1" w14:textId="77777777" w:rsidR="00E742FC" w:rsidRPr="00E54AE2" w:rsidRDefault="00E742FC" w:rsidP="00E742FC">
      <w:pPr>
        <w:pStyle w:val="Default"/>
        <w:jc w:val="center"/>
        <w:rPr>
          <w:b/>
          <w:bCs/>
        </w:rPr>
      </w:pPr>
      <w:r w:rsidRPr="00E54AE2">
        <w:rPr>
          <w:b/>
          <w:bCs/>
        </w:rPr>
        <w:t>APRENDIZ:</w:t>
      </w:r>
    </w:p>
    <w:p w14:paraId="6EFEF110" w14:textId="77777777" w:rsidR="00E742FC" w:rsidRPr="00557983" w:rsidRDefault="00E742FC" w:rsidP="00E742FC">
      <w:pPr>
        <w:pStyle w:val="Default"/>
        <w:jc w:val="center"/>
      </w:pPr>
      <w:r w:rsidRPr="00557983">
        <w:t>EDWIN MAURICIO CALDERON CARO</w:t>
      </w:r>
    </w:p>
    <w:p w14:paraId="4572DCD6" w14:textId="77777777" w:rsidR="00E742FC" w:rsidRPr="00557983" w:rsidRDefault="00E742FC" w:rsidP="00E742FC">
      <w:pPr>
        <w:pStyle w:val="Default"/>
        <w:jc w:val="center"/>
      </w:pPr>
    </w:p>
    <w:p w14:paraId="628ED87B" w14:textId="77777777" w:rsidR="00E742FC" w:rsidRDefault="00E742FC" w:rsidP="00E742FC">
      <w:pPr>
        <w:pStyle w:val="Default"/>
        <w:jc w:val="center"/>
      </w:pPr>
    </w:p>
    <w:p w14:paraId="1D13BF40" w14:textId="77777777" w:rsidR="00E742FC" w:rsidRPr="00557983" w:rsidRDefault="00E742FC" w:rsidP="00E742FC">
      <w:pPr>
        <w:pStyle w:val="Default"/>
        <w:jc w:val="center"/>
      </w:pPr>
    </w:p>
    <w:p w14:paraId="199CC88E" w14:textId="77777777" w:rsidR="00E742FC" w:rsidRPr="00E54AE2" w:rsidRDefault="00E742FC" w:rsidP="00E742FC">
      <w:pPr>
        <w:pStyle w:val="Default"/>
        <w:jc w:val="center"/>
        <w:rPr>
          <w:b/>
          <w:bCs/>
        </w:rPr>
      </w:pPr>
    </w:p>
    <w:p w14:paraId="2EC69BF2" w14:textId="77777777" w:rsidR="00E742FC" w:rsidRPr="00E54AE2" w:rsidRDefault="00E742FC" w:rsidP="00E742FC">
      <w:pPr>
        <w:pStyle w:val="Default"/>
        <w:jc w:val="center"/>
        <w:rPr>
          <w:b/>
          <w:bCs/>
        </w:rPr>
      </w:pPr>
    </w:p>
    <w:p w14:paraId="14595AC6" w14:textId="77777777" w:rsidR="00E742FC" w:rsidRPr="00E54AE2" w:rsidRDefault="00E742FC" w:rsidP="00E742FC">
      <w:pPr>
        <w:pStyle w:val="Default"/>
        <w:jc w:val="center"/>
        <w:rPr>
          <w:b/>
          <w:bCs/>
        </w:rPr>
      </w:pPr>
      <w:r w:rsidRPr="00E54AE2">
        <w:rPr>
          <w:b/>
          <w:bCs/>
        </w:rPr>
        <w:t>TECNOLOGO EN ANALISIS Y DESARROLLO DE SOFTWARE</w:t>
      </w:r>
    </w:p>
    <w:p w14:paraId="42FC18D3" w14:textId="77777777" w:rsidR="00E742FC" w:rsidRPr="00557983" w:rsidRDefault="00E742FC" w:rsidP="00E742FC">
      <w:pPr>
        <w:pStyle w:val="Default"/>
        <w:jc w:val="center"/>
      </w:pPr>
    </w:p>
    <w:p w14:paraId="5C5127A6" w14:textId="77777777" w:rsidR="00E742FC" w:rsidRDefault="00E742FC" w:rsidP="00E742FC">
      <w:pPr>
        <w:pStyle w:val="Default"/>
        <w:jc w:val="center"/>
      </w:pPr>
    </w:p>
    <w:p w14:paraId="306AF2B5" w14:textId="77777777" w:rsidR="00E742FC" w:rsidRPr="00557983" w:rsidRDefault="00E742FC" w:rsidP="00E742FC">
      <w:pPr>
        <w:pStyle w:val="Default"/>
        <w:jc w:val="center"/>
      </w:pPr>
    </w:p>
    <w:p w14:paraId="11EDD6B5" w14:textId="77777777" w:rsidR="00E742FC" w:rsidRPr="00557983" w:rsidRDefault="00E742FC" w:rsidP="00E742FC">
      <w:pPr>
        <w:pStyle w:val="Default"/>
        <w:jc w:val="center"/>
      </w:pPr>
    </w:p>
    <w:p w14:paraId="6C52A622" w14:textId="77777777" w:rsidR="00E742FC" w:rsidRPr="00557983" w:rsidRDefault="00E742FC" w:rsidP="00E742FC">
      <w:pPr>
        <w:pStyle w:val="Default"/>
        <w:jc w:val="center"/>
      </w:pPr>
    </w:p>
    <w:p w14:paraId="39BC5206" w14:textId="77777777" w:rsidR="00E742FC" w:rsidRPr="00557983" w:rsidRDefault="00E742FC" w:rsidP="00E742FC">
      <w:pPr>
        <w:pStyle w:val="Default"/>
        <w:jc w:val="center"/>
      </w:pPr>
    </w:p>
    <w:p w14:paraId="08A38AC6" w14:textId="77777777" w:rsidR="00E742FC" w:rsidRPr="00E54AE2" w:rsidRDefault="00E742FC" w:rsidP="00E742FC">
      <w:pPr>
        <w:pStyle w:val="Default"/>
        <w:jc w:val="center"/>
        <w:rPr>
          <w:b/>
          <w:bCs/>
        </w:rPr>
      </w:pPr>
      <w:r w:rsidRPr="00E54AE2">
        <w:rPr>
          <w:b/>
          <w:bCs/>
        </w:rPr>
        <w:t>INSTRUCTOR: OSCAR PEÑA CURACAS</w:t>
      </w:r>
    </w:p>
    <w:p w14:paraId="050F7233" w14:textId="77777777" w:rsidR="00E742FC" w:rsidRPr="00557983" w:rsidRDefault="00E742FC" w:rsidP="00E742FC">
      <w:pPr>
        <w:pStyle w:val="Default"/>
        <w:jc w:val="center"/>
      </w:pPr>
    </w:p>
    <w:p w14:paraId="3C9CBEB5" w14:textId="77777777" w:rsidR="00E742FC" w:rsidRPr="00557983" w:rsidRDefault="00E742FC" w:rsidP="00E742FC">
      <w:pPr>
        <w:pStyle w:val="Default"/>
        <w:jc w:val="center"/>
      </w:pPr>
    </w:p>
    <w:p w14:paraId="644CF7B9" w14:textId="77777777" w:rsidR="00E742FC" w:rsidRPr="00557983" w:rsidRDefault="00E742FC" w:rsidP="00E742FC">
      <w:pPr>
        <w:pStyle w:val="Default"/>
        <w:jc w:val="center"/>
      </w:pPr>
    </w:p>
    <w:p w14:paraId="77C86977" w14:textId="77777777" w:rsidR="00E742FC" w:rsidRPr="00557983" w:rsidRDefault="00E742FC" w:rsidP="00E742FC">
      <w:pPr>
        <w:pStyle w:val="Default"/>
        <w:jc w:val="center"/>
      </w:pPr>
    </w:p>
    <w:p w14:paraId="5E8304B2" w14:textId="77777777" w:rsidR="00E742FC" w:rsidRPr="00557983" w:rsidRDefault="00E742FC" w:rsidP="00E742FC">
      <w:pPr>
        <w:pStyle w:val="Default"/>
        <w:jc w:val="center"/>
      </w:pPr>
    </w:p>
    <w:p w14:paraId="63581447" w14:textId="77777777" w:rsidR="00E742FC" w:rsidRPr="00557983" w:rsidRDefault="00E742FC" w:rsidP="00E742FC">
      <w:pPr>
        <w:pStyle w:val="Default"/>
        <w:jc w:val="center"/>
      </w:pPr>
    </w:p>
    <w:p w14:paraId="450ECC0C" w14:textId="77777777" w:rsidR="00E742FC" w:rsidRPr="00E54AE2" w:rsidRDefault="00E742FC" w:rsidP="00E742FC">
      <w:pPr>
        <w:pStyle w:val="Default"/>
        <w:jc w:val="center"/>
        <w:rPr>
          <w:b/>
          <w:bCs/>
        </w:rPr>
      </w:pPr>
    </w:p>
    <w:p w14:paraId="63B6C38C" w14:textId="77777777" w:rsidR="00E742FC" w:rsidRPr="00E54AE2" w:rsidRDefault="00E742FC" w:rsidP="00E742FC">
      <w:pPr>
        <w:pStyle w:val="Default"/>
        <w:jc w:val="center"/>
        <w:rPr>
          <w:b/>
          <w:bCs/>
        </w:rPr>
      </w:pPr>
      <w:r w:rsidRPr="00E54AE2">
        <w:rPr>
          <w:b/>
          <w:bCs/>
        </w:rPr>
        <w:t xml:space="preserve">FECHA: </w:t>
      </w:r>
      <w:r>
        <w:rPr>
          <w:b/>
          <w:bCs/>
        </w:rPr>
        <w:t>15</w:t>
      </w:r>
      <w:r w:rsidRPr="00E54AE2">
        <w:rPr>
          <w:b/>
          <w:bCs/>
        </w:rPr>
        <w:t>/07/2024 FICHA: (2721531)</w:t>
      </w:r>
    </w:p>
    <w:p w14:paraId="7578ADDE" w14:textId="77777777" w:rsidR="00E742FC" w:rsidRPr="00557983" w:rsidRDefault="00E742FC" w:rsidP="00E742FC">
      <w:pPr>
        <w:pStyle w:val="Default"/>
        <w:jc w:val="center"/>
      </w:pPr>
    </w:p>
    <w:p w14:paraId="31B31FF3" w14:textId="77777777" w:rsidR="00E742FC" w:rsidRPr="00557983" w:rsidRDefault="00E742FC" w:rsidP="00E742FC">
      <w:pPr>
        <w:pStyle w:val="Default"/>
        <w:jc w:val="center"/>
      </w:pPr>
    </w:p>
    <w:p w14:paraId="3FDD8252" w14:textId="77777777" w:rsidR="00E742FC" w:rsidRPr="00557983" w:rsidRDefault="00E742FC" w:rsidP="00E742FC">
      <w:pPr>
        <w:pStyle w:val="Default"/>
        <w:jc w:val="center"/>
      </w:pPr>
    </w:p>
    <w:p w14:paraId="2FDD63D9" w14:textId="77777777" w:rsidR="00E742FC" w:rsidRPr="00557983" w:rsidRDefault="00E742FC" w:rsidP="00E742FC">
      <w:pPr>
        <w:pStyle w:val="Default"/>
      </w:pPr>
    </w:p>
    <w:p w14:paraId="5B4C506D" w14:textId="77777777" w:rsidR="00E742FC" w:rsidRPr="00557983" w:rsidRDefault="00E742FC" w:rsidP="00E742FC">
      <w:pPr>
        <w:pStyle w:val="Default"/>
        <w:jc w:val="center"/>
      </w:pPr>
    </w:p>
    <w:p w14:paraId="19B64236" w14:textId="77777777" w:rsidR="00E742FC" w:rsidRPr="00557983" w:rsidRDefault="00E742FC" w:rsidP="00E742FC">
      <w:pPr>
        <w:pStyle w:val="Default"/>
        <w:jc w:val="center"/>
      </w:pPr>
    </w:p>
    <w:p w14:paraId="0016D894" w14:textId="77777777" w:rsidR="00E742FC" w:rsidRPr="009205AA" w:rsidRDefault="00E742FC" w:rsidP="00E742FC">
      <w:pPr>
        <w:jc w:val="center"/>
        <w:rPr>
          <w:rFonts w:ascii="Arial" w:hAnsi="Arial" w:cs="Arial"/>
          <w:b/>
          <w:bCs/>
        </w:rPr>
      </w:pPr>
      <w:r w:rsidRPr="009205AA">
        <w:rPr>
          <w:rFonts w:ascii="Arial" w:hAnsi="Arial" w:cs="Arial"/>
          <w:b/>
          <w:bCs/>
        </w:rPr>
        <w:t>EVIDENCIA:</w:t>
      </w:r>
    </w:p>
    <w:p w14:paraId="4AC421D0" w14:textId="7E0ADC18" w:rsidR="00E742FC" w:rsidRPr="00E742FC" w:rsidRDefault="00E742FC" w:rsidP="00E742FC">
      <w:pPr>
        <w:jc w:val="center"/>
        <w:rPr>
          <w:rFonts w:ascii="Arial" w:hAnsi="Arial" w:cs="Arial"/>
          <w:sz w:val="24"/>
          <w:szCs w:val="24"/>
        </w:rPr>
      </w:pPr>
      <w:r w:rsidRPr="00E742FC">
        <w:rPr>
          <w:rFonts w:ascii="Arial" w:hAnsi="Arial" w:cs="Arial"/>
          <w:sz w:val="24"/>
          <w:szCs w:val="24"/>
        </w:rPr>
        <w:t>MÓDULOS DE SOFTWARE CODIFICADOS Y PROBADOS GA7-220501096-AA2-EV02</w:t>
      </w:r>
    </w:p>
    <w:p w14:paraId="71F941FF" w14:textId="77777777" w:rsidR="00CB079D" w:rsidRDefault="00CB079D"/>
    <w:p w14:paraId="043BD4C3" w14:textId="77777777" w:rsidR="00E742FC" w:rsidRDefault="00E742FC"/>
    <w:p w14:paraId="5AC57404" w14:textId="77777777" w:rsidR="00E742FC" w:rsidRDefault="00E742FC"/>
    <w:p w14:paraId="07076EE1" w14:textId="77777777" w:rsidR="00E742FC" w:rsidRDefault="00E742FC"/>
    <w:p w14:paraId="54CF3E4B" w14:textId="77777777" w:rsidR="00E742FC" w:rsidRPr="00E742FC" w:rsidRDefault="00E742FC" w:rsidP="00E742FC">
      <w:r w:rsidRPr="00E742FC">
        <w:lastRenderedPageBreak/>
        <w:t xml:space="preserve">INTRODUCCIÓN </w:t>
      </w:r>
    </w:p>
    <w:p w14:paraId="2D95B4D7" w14:textId="77777777" w:rsidR="00E742FC" w:rsidRPr="00E742FC" w:rsidRDefault="00E742FC" w:rsidP="00E742FC">
      <w:r w:rsidRPr="00E742FC">
        <w:t xml:space="preserve"> </w:t>
      </w:r>
    </w:p>
    <w:p w14:paraId="63476921" w14:textId="77777777" w:rsidR="00E742FC" w:rsidRPr="00E742FC" w:rsidRDefault="00E742FC" w:rsidP="00E742FC">
      <w:r w:rsidRPr="00E742FC">
        <w:t xml:space="preserve">  </w:t>
      </w:r>
    </w:p>
    <w:p w14:paraId="3294ADA8" w14:textId="1FF0069E" w:rsidR="00E742FC" w:rsidRPr="00E742FC" w:rsidRDefault="00E742FC" w:rsidP="00E742FC">
      <w:proofErr w:type="gramStart"/>
      <w:r w:rsidRPr="00E742FC">
        <w:t>Realizaremos  la</w:t>
      </w:r>
      <w:proofErr w:type="gramEnd"/>
      <w:r w:rsidRPr="00E742FC">
        <w:t xml:space="preserve">  codificación  a  partir  del  lenguaje  seleccionado  (Python)  que  incluya nombramiento de herramientas para utilizar </w:t>
      </w:r>
      <w:proofErr w:type="spellStart"/>
      <w:r w:rsidRPr="00E742FC">
        <w:t>frameworks</w:t>
      </w:r>
      <w:proofErr w:type="spellEnd"/>
      <w:r w:rsidRPr="00E742FC">
        <w:t xml:space="preserve"> que proporcionan una base sólida para el desarrollo de software y también se pueden personalizar y adaptarlos a las necesidades específicas de nuestro proyecto.  El </w:t>
      </w:r>
      <w:proofErr w:type="spellStart"/>
      <w:r w:rsidRPr="00E742FC">
        <w:t>frameworks</w:t>
      </w:r>
      <w:proofErr w:type="spellEnd"/>
      <w:r w:rsidRPr="00E742FC">
        <w:t xml:space="preserve"> está diseñado para ser flexible y modular, lo que permite a los desarrolladores agregar o eliminar componentes según sea necesario. El </w:t>
      </w:r>
      <w:proofErr w:type="spellStart"/>
      <w:r w:rsidRPr="00E742FC">
        <w:t>frameworks</w:t>
      </w:r>
      <w:proofErr w:type="spellEnd"/>
      <w:r w:rsidRPr="00E742FC">
        <w:t xml:space="preserve"> también proporciona</w:t>
      </w:r>
      <w:r>
        <w:t>n</w:t>
      </w:r>
      <w:r w:rsidRPr="00E742FC">
        <w:t xml:space="preserve"> un conjunto de herramientas y </w:t>
      </w:r>
      <w:proofErr w:type="gramStart"/>
      <w:r w:rsidRPr="00E742FC">
        <w:t>bibliotecas  que</w:t>
      </w:r>
      <w:proofErr w:type="gramEnd"/>
      <w:r w:rsidRPr="00E742FC">
        <w:t xml:space="preserve">  se  pueden  utilizar  para  simplificar tareas  comunes  como  la  administración  de  bases  de  datos,  la  autenticación  de  usuarios  y  la administración de formularios. </w:t>
      </w:r>
    </w:p>
    <w:p w14:paraId="0CD6D2C3" w14:textId="77777777" w:rsidR="00E742FC" w:rsidRPr="00E742FC" w:rsidRDefault="00E742FC" w:rsidP="00E742FC">
      <w:r w:rsidRPr="00E742FC">
        <w:t xml:space="preserve"> </w:t>
      </w:r>
    </w:p>
    <w:p w14:paraId="28603651" w14:textId="77777777" w:rsidR="00E742FC" w:rsidRPr="00E742FC" w:rsidRDefault="00E742FC" w:rsidP="00E742FC">
      <w:r w:rsidRPr="00E742FC">
        <w:t xml:space="preserve">  Herramientas para utilizar:</w:t>
      </w:r>
    </w:p>
    <w:p w14:paraId="76184BDD" w14:textId="77777777" w:rsidR="00E742FC" w:rsidRPr="00E742FC" w:rsidRDefault="00E742FC" w:rsidP="00E742FC">
      <w:r w:rsidRPr="00E742FC">
        <w:t xml:space="preserve">• SQLite3 (DB) </w:t>
      </w:r>
    </w:p>
    <w:p w14:paraId="1D234FEE" w14:textId="77777777" w:rsidR="00E742FC" w:rsidRPr="00E742FC" w:rsidRDefault="00E742FC" w:rsidP="00E742FC">
      <w:r w:rsidRPr="00E742FC">
        <w:t xml:space="preserve">• Visual Studio </w:t>
      </w:r>
      <w:proofErr w:type="spellStart"/>
      <w:r w:rsidRPr="00E742FC">
        <w:t>Code</w:t>
      </w:r>
      <w:proofErr w:type="spellEnd"/>
      <w:r w:rsidRPr="00E742FC">
        <w:t xml:space="preserve"> </w:t>
      </w:r>
    </w:p>
    <w:p w14:paraId="6EBE0DA3" w14:textId="77777777" w:rsidR="00E742FC" w:rsidRPr="00E742FC" w:rsidRDefault="00E742FC" w:rsidP="00E742FC">
      <w:r w:rsidRPr="00E742FC">
        <w:t xml:space="preserve">• Framework Django </w:t>
      </w:r>
    </w:p>
    <w:p w14:paraId="0C1E1E8E" w14:textId="77777777" w:rsidR="00E742FC" w:rsidRPr="00E742FC" w:rsidRDefault="00E742FC" w:rsidP="00E742FC">
      <w:r w:rsidRPr="00E742FC">
        <w:t xml:space="preserve">• Jinja2 </w:t>
      </w:r>
    </w:p>
    <w:p w14:paraId="7A86D645" w14:textId="77777777" w:rsidR="00E742FC" w:rsidRPr="00E742FC" w:rsidRDefault="00E742FC" w:rsidP="00E742FC">
      <w:r w:rsidRPr="00E742FC">
        <w:t>• Paquetes de Python(</w:t>
      </w:r>
      <w:proofErr w:type="spellStart"/>
      <w:r w:rsidRPr="00E742FC">
        <w:t>pip</w:t>
      </w:r>
      <w:proofErr w:type="spellEnd"/>
      <w:r w:rsidRPr="00E742FC">
        <w:t xml:space="preserve">) </w:t>
      </w:r>
    </w:p>
    <w:p w14:paraId="21D7071C" w14:textId="77777777" w:rsidR="00E742FC" w:rsidRPr="00E742FC" w:rsidRDefault="00E742FC" w:rsidP="00E742FC">
      <w:r w:rsidRPr="00E742FC">
        <w:t>• Bootstrap (CSS)</w:t>
      </w:r>
    </w:p>
    <w:p w14:paraId="74CD8AE5" w14:textId="77777777" w:rsidR="00E742FC" w:rsidRDefault="00E742FC"/>
    <w:p w14:paraId="2CE72615" w14:textId="77777777" w:rsidR="00E742FC" w:rsidRDefault="00E742FC"/>
    <w:p w14:paraId="11FFEA05" w14:textId="77777777" w:rsidR="00E742FC" w:rsidRDefault="00E742FC"/>
    <w:p w14:paraId="1655E911" w14:textId="77777777" w:rsidR="00E742FC" w:rsidRDefault="00E742FC"/>
    <w:p w14:paraId="0234B8D1" w14:textId="77777777" w:rsidR="00E742FC" w:rsidRDefault="00E742FC"/>
    <w:p w14:paraId="70C1595A" w14:textId="77777777" w:rsidR="00E742FC" w:rsidRDefault="00E742FC"/>
    <w:p w14:paraId="23DD8721" w14:textId="77777777" w:rsidR="00E742FC" w:rsidRDefault="00E742FC"/>
    <w:p w14:paraId="00A1F43F" w14:textId="77777777" w:rsidR="00E742FC" w:rsidRDefault="00E742FC"/>
    <w:p w14:paraId="58EF9C44" w14:textId="77777777" w:rsidR="00E742FC" w:rsidRDefault="00E742FC"/>
    <w:p w14:paraId="7E2F8E4F" w14:textId="77777777" w:rsidR="00E742FC" w:rsidRDefault="00E742FC"/>
    <w:p w14:paraId="43343687" w14:textId="77777777" w:rsidR="00E742FC" w:rsidRDefault="00E742FC"/>
    <w:p w14:paraId="525B976F" w14:textId="77777777" w:rsidR="00E742FC" w:rsidRDefault="00E742FC"/>
    <w:p w14:paraId="3165CFE3" w14:textId="0B280752" w:rsidR="00E742FC" w:rsidRPr="00E742FC" w:rsidRDefault="00E742FC" w:rsidP="00E742FC">
      <w:r w:rsidRPr="00E742FC">
        <w:lastRenderedPageBreak/>
        <w:t xml:space="preserve">SQLite3: Es una </w:t>
      </w:r>
      <w:r w:rsidRPr="00E742FC">
        <w:t xml:space="preserve">herramienta </w:t>
      </w:r>
      <w:proofErr w:type="gramStart"/>
      <w:r w:rsidRPr="00E742FC">
        <w:t>de</w:t>
      </w:r>
      <w:r w:rsidRPr="00E742FC">
        <w:t xml:space="preserve">  software</w:t>
      </w:r>
      <w:proofErr w:type="gramEnd"/>
      <w:r w:rsidRPr="00E742FC">
        <w:t xml:space="preserve">  libre,  que  permite  almacenar  información  en </w:t>
      </w:r>
    </w:p>
    <w:p w14:paraId="52AABC75" w14:textId="7D3332C1" w:rsidR="00E742FC" w:rsidRDefault="00E742FC" w:rsidP="00E742FC">
      <w:r w:rsidRPr="00E742FC">
        <w:t xml:space="preserve">dispositivos </w:t>
      </w:r>
      <w:proofErr w:type="gramStart"/>
      <w:r w:rsidRPr="00E742FC">
        <w:t>empotrados</w:t>
      </w:r>
      <w:r w:rsidRPr="00E742FC">
        <w:t xml:space="preserve">  de</w:t>
      </w:r>
      <w:proofErr w:type="gramEnd"/>
      <w:r w:rsidRPr="00E742FC">
        <w:t xml:space="preserve"> una  forma  sencilla,  eficaz,  potente,  rápida  y  en  equipos  con  pocas capacidades de hardware, como puede ser una PDA o un teléfono celular. </w:t>
      </w:r>
    </w:p>
    <w:p w14:paraId="4B45E5F8" w14:textId="77777777" w:rsidR="00E742FC" w:rsidRPr="00E742FC" w:rsidRDefault="00E742FC" w:rsidP="00E742FC"/>
    <w:p w14:paraId="069B13F3" w14:textId="086AB168" w:rsidR="00E742FC" w:rsidRPr="00E742FC" w:rsidRDefault="00E742FC" w:rsidP="00E742FC">
      <w:r w:rsidRPr="00E742FC">
        <w:t xml:space="preserve"> Jinja2: Es una dependencia que se encarga de generar y controlas las plantillas o templetes que se utilizan para escribir programas con el lenguaje de programación de Python. </w:t>
      </w:r>
      <w:proofErr w:type="spellStart"/>
      <w:r w:rsidRPr="00E742FC">
        <w:t>Jinja</w:t>
      </w:r>
      <w:proofErr w:type="spellEnd"/>
      <w:r w:rsidRPr="00E742FC">
        <w:t xml:space="preserve"> se encarga de pasar data por la plantilla para después renderizarla en el documento final. </w:t>
      </w:r>
    </w:p>
    <w:p w14:paraId="7AA1EF48" w14:textId="53944938" w:rsidR="00E742FC" w:rsidRPr="00E742FC" w:rsidRDefault="00E742FC" w:rsidP="00E742FC">
      <w:r w:rsidRPr="00E742FC">
        <w:t xml:space="preserve"> Paquetes Python: Proporcionan un conjunto de funciones y herramientas automatizadas que se pueden usar para manipular y analizar los datos. </w:t>
      </w:r>
    </w:p>
    <w:p w14:paraId="23B9F3EE" w14:textId="7AC9CB7F" w:rsidR="00E742FC" w:rsidRPr="00E742FC" w:rsidRDefault="00E742FC" w:rsidP="00E742FC">
      <w:r w:rsidRPr="00E742FC">
        <w:t xml:space="preserve"> Django: Es un </w:t>
      </w:r>
      <w:proofErr w:type="spellStart"/>
      <w:r w:rsidRPr="00E742FC">
        <w:t>framework</w:t>
      </w:r>
      <w:proofErr w:type="spellEnd"/>
      <w:r w:rsidRPr="00E742FC">
        <w:t xml:space="preserve"> de desarrollo para Python que se emplea para la creación de páginas </w:t>
      </w:r>
    </w:p>
    <w:p w14:paraId="0CA2F3EF" w14:textId="149511A3" w:rsidR="00E742FC" w:rsidRPr="00E742FC" w:rsidRDefault="00E742FC" w:rsidP="00E742FC">
      <w:r w:rsidRPr="00E742FC">
        <w:t xml:space="preserve">web. Se trata de una herramienta de código abierto y gratuita que cuenta con una comunidad amplia y que comparte recursos constantemente. </w:t>
      </w:r>
    </w:p>
    <w:p w14:paraId="7A109002" w14:textId="0328E053" w:rsidR="00E742FC" w:rsidRDefault="00E742FC" w:rsidP="00E742FC">
      <w:r w:rsidRPr="00E742FC">
        <w:t xml:space="preserve">Bootstrap: Es una biblioteca </w:t>
      </w:r>
      <w:proofErr w:type="gramStart"/>
      <w:r w:rsidRPr="00E742FC">
        <w:t>de  herramientas</w:t>
      </w:r>
      <w:proofErr w:type="gramEnd"/>
      <w:r w:rsidRPr="00E742FC">
        <w:t xml:space="preserve"> de código  abierto  optimizadas para  el  diseño  de sitios y aplicaciones web. Esta plataforma se basa en lenguaje HTML y CSS, e incluye una amplia gama de elementos de diseño, como formularios, botones y menús </w:t>
      </w:r>
      <w:proofErr w:type="gramStart"/>
      <w:r w:rsidRPr="00E742FC">
        <w:t>que  se</w:t>
      </w:r>
      <w:proofErr w:type="gramEnd"/>
      <w:r w:rsidRPr="00E742FC">
        <w:t xml:space="preserve"> adaptan a diferentes formatos de navegación. </w:t>
      </w:r>
    </w:p>
    <w:p w14:paraId="7E546ED9" w14:textId="77777777" w:rsidR="00115827" w:rsidRPr="00E742FC" w:rsidRDefault="00115827" w:rsidP="00E742FC"/>
    <w:p w14:paraId="6AAF3FAF" w14:textId="613D427D" w:rsidR="00115827" w:rsidRPr="00115827" w:rsidRDefault="00115827" w:rsidP="00115827">
      <w:pPr>
        <w:jc w:val="center"/>
      </w:pPr>
      <w:r w:rsidRPr="00115827">
        <w:t>DESARROLLO</w:t>
      </w:r>
    </w:p>
    <w:p w14:paraId="602B1009" w14:textId="77777777" w:rsidR="00115827" w:rsidRPr="00115827" w:rsidRDefault="00115827" w:rsidP="00115827">
      <w:r w:rsidRPr="00115827">
        <w:t xml:space="preserve">1. Documento base (Extensión utilizada Jinja2) </w:t>
      </w:r>
    </w:p>
    <w:p w14:paraId="0B7E8723" w14:textId="23A8DA0B" w:rsidR="00E742FC" w:rsidRDefault="00115827">
      <w:r>
        <w:rPr>
          <w:noProof/>
        </w:rPr>
        <w:drawing>
          <wp:inline distT="0" distB="0" distL="0" distR="0" wp14:anchorId="1FC1A865" wp14:editId="413315FA">
            <wp:extent cx="6286500" cy="3314700"/>
            <wp:effectExtent l="0" t="0" r="0" b="0"/>
            <wp:docPr id="67845204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52048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F14B" w14:textId="1FD554F7" w:rsidR="00115827" w:rsidRDefault="001C227A">
      <w:r w:rsidRPr="001C227A">
        <w:lastRenderedPageBreak/>
        <w:t>2. Iniciar sesión (</w:t>
      </w:r>
      <w:proofErr w:type="spellStart"/>
      <w:r w:rsidRPr="001C227A">
        <w:t>Heredación</w:t>
      </w:r>
      <w:proofErr w:type="spellEnd"/>
      <w:r w:rsidRPr="001C227A">
        <w:t xml:space="preserve"> de la plantilla base con estructuras de control de Jinja2)</w:t>
      </w:r>
    </w:p>
    <w:p w14:paraId="34B6EA4D" w14:textId="39E3C8E7" w:rsidR="001C227A" w:rsidRDefault="001C227A">
      <w:r>
        <w:rPr>
          <w:noProof/>
        </w:rPr>
        <w:drawing>
          <wp:inline distT="0" distB="0" distL="0" distR="0" wp14:anchorId="729F193C" wp14:editId="1628342E">
            <wp:extent cx="6305550" cy="4048125"/>
            <wp:effectExtent l="0" t="0" r="0" b="9525"/>
            <wp:docPr id="1523342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424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2A96" w14:textId="77777777" w:rsidR="001C227A" w:rsidRDefault="001C227A"/>
    <w:p w14:paraId="4B5381E0" w14:textId="137F5652" w:rsidR="001C227A" w:rsidRPr="001C227A" w:rsidRDefault="001C227A" w:rsidP="001C227A">
      <w:r w:rsidRPr="001C227A">
        <w:t>3. Registrar: (</w:t>
      </w:r>
      <w:proofErr w:type="spellStart"/>
      <w:r w:rsidRPr="001C227A">
        <w:t>Heredación</w:t>
      </w:r>
      <w:proofErr w:type="spellEnd"/>
      <w:r w:rsidRPr="001C227A">
        <w:t xml:space="preserve"> de la plantilla base con estructuras de control de Jinja2) Se refiere a piezas que entran en contacto directo con el servidor</w:t>
      </w:r>
    </w:p>
    <w:p w14:paraId="3D578556" w14:textId="0536A4A4" w:rsidR="001C227A" w:rsidRDefault="001C227A">
      <w:r>
        <w:rPr>
          <w:noProof/>
        </w:rPr>
        <w:drawing>
          <wp:inline distT="0" distB="0" distL="0" distR="0" wp14:anchorId="1C56CE9E" wp14:editId="3B6698F0">
            <wp:extent cx="6257925" cy="2996565"/>
            <wp:effectExtent l="0" t="0" r="9525" b="0"/>
            <wp:docPr id="553430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302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E79E" w14:textId="09A0CEBF" w:rsidR="001C227A" w:rsidRPr="001C227A" w:rsidRDefault="001C227A" w:rsidP="001C227A">
      <w:pPr>
        <w:jc w:val="center"/>
      </w:pPr>
      <w:r w:rsidRPr="001C227A">
        <w:lastRenderedPageBreak/>
        <w:t>Conclusión</w:t>
      </w:r>
    </w:p>
    <w:p w14:paraId="5CE054DD" w14:textId="77777777" w:rsidR="001C227A" w:rsidRPr="001C227A" w:rsidRDefault="001C227A" w:rsidP="001C227A">
      <w:r w:rsidRPr="001C227A">
        <w:t xml:space="preserve">   </w:t>
      </w:r>
    </w:p>
    <w:p w14:paraId="25249288" w14:textId="77777777" w:rsidR="001C227A" w:rsidRPr="001C227A" w:rsidRDefault="001C227A" w:rsidP="001C227A">
      <w:r w:rsidRPr="001C227A">
        <w:t xml:space="preserve"> </w:t>
      </w:r>
    </w:p>
    <w:p w14:paraId="395E54DA" w14:textId="784852E3" w:rsidR="001C227A" w:rsidRPr="001C227A" w:rsidRDefault="001C227A" w:rsidP="001C227A">
      <w:r w:rsidRPr="001C227A">
        <w:t xml:space="preserve">En el proceso y desarrollo para nuestro Software Python nos permite crear el prototipo y desarrollar </w:t>
      </w:r>
      <w:r w:rsidRPr="001C227A">
        <w:t>aplicaciones rápidamente</w:t>
      </w:r>
      <w:r w:rsidRPr="001C227A">
        <w:t xml:space="preserve">.  </w:t>
      </w:r>
      <w:r w:rsidRPr="001C227A">
        <w:t xml:space="preserve">Django </w:t>
      </w:r>
      <w:proofErr w:type="gramStart"/>
      <w:r w:rsidRPr="001C227A">
        <w:t>le</w:t>
      </w:r>
      <w:r w:rsidRPr="001C227A">
        <w:t xml:space="preserve">  da</w:t>
      </w:r>
      <w:proofErr w:type="gramEnd"/>
      <w:r w:rsidRPr="001C227A">
        <w:t xml:space="preserve">  la  velocidad  y  potencia  Python  con  sus  características integradas adicionales para ayudar a crear nuestra aplicación web y </w:t>
      </w:r>
      <w:proofErr w:type="spellStart"/>
      <w:r w:rsidRPr="001C227A">
        <w:t>APIs</w:t>
      </w:r>
      <w:proofErr w:type="spellEnd"/>
      <w:r w:rsidRPr="001C227A">
        <w:t xml:space="preserve">. </w:t>
      </w:r>
    </w:p>
    <w:p w14:paraId="046A0529" w14:textId="77777777" w:rsidR="001C227A" w:rsidRDefault="001C227A"/>
    <w:p w14:paraId="14867A07" w14:textId="77777777" w:rsidR="001C227A" w:rsidRDefault="001C227A"/>
    <w:p w14:paraId="694A6C69" w14:textId="3463FC20" w:rsidR="001C227A" w:rsidRDefault="001C227A">
      <w:r>
        <w:t>TRABAJO 2</w:t>
      </w:r>
    </w:p>
    <w:p w14:paraId="4CCBB5B5" w14:textId="77777777" w:rsidR="000568A4" w:rsidRDefault="000568A4"/>
    <w:p w14:paraId="25F16B35" w14:textId="77777777" w:rsidR="000568A4" w:rsidRDefault="000568A4"/>
    <w:p w14:paraId="6166623F" w14:textId="1E6B497C" w:rsidR="000568A4" w:rsidRDefault="000568A4">
      <w:r w:rsidRPr="000568A4">
        <w:t>INTRODUCCION En el desarrollo de aplicaciones frontend, la precisión y funcionalidad son aspectos críticos que influyen directamente en la experiencia del usuario. La definición de componentes frontend, que son los elementos visuales e interactivos con los que los usuarios interactúan, requiere de un riguroso proceso de verificación para garantizar su correcto funcionamiento y alineación con los objetivos del proyecto</w:t>
      </w:r>
    </w:p>
    <w:p w14:paraId="5876CADD" w14:textId="77777777" w:rsidR="000568A4" w:rsidRDefault="000568A4"/>
    <w:p w14:paraId="301D1FB5" w14:textId="6100672A" w:rsidR="000568A4" w:rsidRDefault="000568A4">
      <w:proofErr w:type="spellStart"/>
      <w:r w:rsidRPr="000568A4">
        <w:t>Login</w:t>
      </w:r>
      <w:proofErr w:type="spellEnd"/>
      <w:r w:rsidRPr="000568A4">
        <w:t xml:space="preserve"> En primera instancia tenemos el </w:t>
      </w:r>
      <w:proofErr w:type="spellStart"/>
      <w:r w:rsidRPr="000568A4">
        <w:t>Login</w:t>
      </w:r>
      <w:proofErr w:type="spellEnd"/>
      <w:r w:rsidRPr="000568A4">
        <w:t xml:space="preserve">, donde el usuario tendrá que colocar su usuario que se le dará antes, al momento de colocar mal la contraseña o usuario </w:t>
      </w:r>
      <w:proofErr w:type="gramStart"/>
      <w:r w:rsidRPr="000568A4">
        <w:t>saltara</w:t>
      </w:r>
      <w:proofErr w:type="gramEnd"/>
      <w:r w:rsidRPr="000568A4">
        <w:t xml:space="preserve"> un aviso de error.</w:t>
      </w:r>
    </w:p>
    <w:p w14:paraId="48421ACB" w14:textId="7BD6E9FB" w:rsidR="00AD6379" w:rsidRDefault="00AD6379">
      <w:r>
        <w:rPr>
          <w:noProof/>
        </w:rPr>
        <w:drawing>
          <wp:inline distT="0" distB="0" distL="0" distR="0" wp14:anchorId="7EDB3FAF" wp14:editId="3FAE8A6A">
            <wp:extent cx="5612130" cy="3324225"/>
            <wp:effectExtent l="0" t="0" r="7620" b="9525"/>
            <wp:docPr id="190226607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66076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EF67" w14:textId="0404BFA4" w:rsidR="00AD6379" w:rsidRDefault="00AD6379">
      <w:r>
        <w:rPr>
          <w:noProof/>
        </w:rPr>
        <w:lastRenderedPageBreak/>
        <w:drawing>
          <wp:inline distT="0" distB="0" distL="0" distR="0" wp14:anchorId="4538ADE0" wp14:editId="19FD59DE">
            <wp:extent cx="6067425" cy="3781425"/>
            <wp:effectExtent l="0" t="0" r="9525" b="9525"/>
            <wp:docPr id="142936857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68573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FEF7" w14:textId="77777777" w:rsidR="00AD6379" w:rsidRDefault="00AD6379"/>
    <w:p w14:paraId="33F7BFA4" w14:textId="164521AC" w:rsidR="00AD6379" w:rsidRDefault="00AD6379">
      <w:r w:rsidRPr="00AD6379">
        <w:t xml:space="preserve">Inicio En este espacio el usuario podrá ver </w:t>
      </w:r>
      <w:r w:rsidRPr="00AD6379">
        <w:t>cuántos</w:t>
      </w:r>
      <w:r w:rsidRPr="00AD6379">
        <w:t xml:space="preserve"> automóviles están en cada piso</w:t>
      </w:r>
    </w:p>
    <w:p w14:paraId="54BC9668" w14:textId="2717559C" w:rsidR="00AD6379" w:rsidRDefault="00AD6379">
      <w:r>
        <w:rPr>
          <w:noProof/>
        </w:rPr>
        <w:drawing>
          <wp:inline distT="0" distB="0" distL="0" distR="0" wp14:anchorId="453C09FA" wp14:editId="5F515EA4">
            <wp:extent cx="6219825" cy="3381375"/>
            <wp:effectExtent l="0" t="0" r="9525" b="9525"/>
            <wp:docPr id="75408814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88142" name="Imagen 1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63CD" w14:textId="77777777" w:rsidR="00AD6379" w:rsidRDefault="00AD6379"/>
    <w:p w14:paraId="1364C354" w14:textId="3E108116" w:rsidR="00AD6379" w:rsidRDefault="00AD6379">
      <w:r w:rsidRPr="00AD6379">
        <w:lastRenderedPageBreak/>
        <w:t>Categoría Acá el usuario podrá ver cuánto cuesta el parqueo dependiendo del tipo de automóvil.</w:t>
      </w:r>
    </w:p>
    <w:p w14:paraId="7C089616" w14:textId="2DF6A174" w:rsidR="00AD6379" w:rsidRDefault="00AD6379">
      <w:r>
        <w:rPr>
          <w:noProof/>
        </w:rPr>
        <w:drawing>
          <wp:inline distT="0" distB="0" distL="0" distR="0" wp14:anchorId="699CA5A5" wp14:editId="6ECE5D18">
            <wp:extent cx="6410325" cy="3419475"/>
            <wp:effectExtent l="0" t="0" r="9525" b="9525"/>
            <wp:docPr id="4232426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4262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D25D" w14:textId="77777777" w:rsidR="00AD6379" w:rsidRDefault="00AD6379"/>
    <w:p w14:paraId="53E1FFA7" w14:textId="56435109" w:rsidR="00AD6379" w:rsidRDefault="00AD6379">
      <w:r w:rsidRPr="00AD6379">
        <w:t xml:space="preserve">Ingreso Acá la persona encargada podrá colocar el carro que ingresa </w:t>
      </w:r>
      <w:proofErr w:type="spellStart"/>
      <w:r w:rsidRPr="00AD6379">
        <w:t>a el</w:t>
      </w:r>
      <w:proofErr w:type="spellEnd"/>
      <w:r w:rsidRPr="00AD6379">
        <w:t xml:space="preserve"> parqueo, además de dar un comprobante.</w:t>
      </w:r>
    </w:p>
    <w:p w14:paraId="18C50AF0" w14:textId="49276C50" w:rsidR="00AD6379" w:rsidRDefault="00AD6379">
      <w:r>
        <w:rPr>
          <w:noProof/>
        </w:rPr>
        <w:drawing>
          <wp:inline distT="0" distB="0" distL="0" distR="0" wp14:anchorId="087304D2" wp14:editId="42A826C0">
            <wp:extent cx="6115050" cy="3305175"/>
            <wp:effectExtent l="0" t="0" r="0" b="9525"/>
            <wp:docPr id="145832409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2409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A17E" w14:textId="4D1293DE" w:rsidR="00AD6379" w:rsidRDefault="00B92721">
      <w:r>
        <w:rPr>
          <w:noProof/>
        </w:rPr>
        <w:lastRenderedPageBreak/>
        <w:drawing>
          <wp:inline distT="0" distB="0" distL="0" distR="0" wp14:anchorId="5CBF7B72" wp14:editId="2915223F">
            <wp:extent cx="6086475" cy="2480310"/>
            <wp:effectExtent l="0" t="0" r="9525" b="0"/>
            <wp:docPr id="10217459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459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C68E" w14:textId="77777777" w:rsidR="00B92721" w:rsidRDefault="00B92721"/>
    <w:p w14:paraId="21A6A599" w14:textId="718D6227" w:rsidR="00B92721" w:rsidRDefault="00B92721">
      <w:r>
        <w:rPr>
          <w:noProof/>
        </w:rPr>
        <w:drawing>
          <wp:inline distT="0" distB="0" distL="0" distR="0" wp14:anchorId="57FB622F" wp14:editId="2AD887A4">
            <wp:extent cx="6010275" cy="2458085"/>
            <wp:effectExtent l="0" t="0" r="9525" b="0"/>
            <wp:docPr id="15296424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424" name="Imagen 1" descr="Interfaz de usuario gráfica, Aplicación, Team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E8A8" w14:textId="77777777" w:rsidR="00B92721" w:rsidRDefault="00B92721"/>
    <w:p w14:paraId="52FD3FC2" w14:textId="045543E9" w:rsidR="00B92721" w:rsidRDefault="00B92721">
      <w:r>
        <w:rPr>
          <w:noProof/>
        </w:rPr>
        <w:lastRenderedPageBreak/>
        <w:drawing>
          <wp:inline distT="0" distB="0" distL="0" distR="0" wp14:anchorId="197FFAA0" wp14:editId="217B52DE">
            <wp:extent cx="6486525" cy="2585720"/>
            <wp:effectExtent l="0" t="0" r="9525" b="5080"/>
            <wp:docPr id="14192242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24212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0B21" w14:textId="77777777" w:rsidR="00B92721" w:rsidRDefault="00B92721"/>
    <w:p w14:paraId="1940BD9B" w14:textId="6754C92F" w:rsidR="00B92721" w:rsidRDefault="00B92721">
      <w:r w:rsidRPr="00B92721">
        <w:t>Entrada/Salida El usuario podrá ver que carros están en el parqueadero y cuales salieron.</w:t>
      </w:r>
    </w:p>
    <w:p w14:paraId="1C5F6130" w14:textId="561AE263" w:rsidR="00B92721" w:rsidRDefault="00B92721">
      <w:r>
        <w:rPr>
          <w:noProof/>
        </w:rPr>
        <w:drawing>
          <wp:inline distT="0" distB="0" distL="0" distR="0" wp14:anchorId="7599C55F" wp14:editId="605C8919">
            <wp:extent cx="5612130" cy="2466975"/>
            <wp:effectExtent l="0" t="0" r="7620" b="9525"/>
            <wp:docPr id="5004449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44942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37CA" w14:textId="244FB7BA" w:rsidR="00B92721" w:rsidRDefault="00B92721">
      <w:r w:rsidRPr="00B92721">
        <w:t>Usuarios Acá los administradores podrán editar los usuarios que están registrados.</w:t>
      </w:r>
    </w:p>
    <w:p w14:paraId="6853860E" w14:textId="110D6ECB" w:rsidR="00B92721" w:rsidRDefault="00B92721">
      <w:r>
        <w:rPr>
          <w:noProof/>
        </w:rPr>
        <w:lastRenderedPageBreak/>
        <w:drawing>
          <wp:inline distT="0" distB="0" distL="0" distR="0" wp14:anchorId="4B600F3A" wp14:editId="23B57BA6">
            <wp:extent cx="5895975" cy="2466340"/>
            <wp:effectExtent l="0" t="0" r="9525" b="0"/>
            <wp:docPr id="604313331" name="Imagen 1" descr="Interfaz de usuario gráfica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13331" name="Imagen 1" descr="Interfaz de usuario gráfica, Correo electrónico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432B" w14:textId="77777777" w:rsidR="00B92721" w:rsidRDefault="00B92721"/>
    <w:sectPr w:rsidR="00B927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2FC"/>
    <w:rsid w:val="000568A4"/>
    <w:rsid w:val="00115827"/>
    <w:rsid w:val="00190828"/>
    <w:rsid w:val="001C227A"/>
    <w:rsid w:val="00441D2F"/>
    <w:rsid w:val="00522D46"/>
    <w:rsid w:val="00AD6379"/>
    <w:rsid w:val="00B92721"/>
    <w:rsid w:val="00CB079D"/>
    <w:rsid w:val="00E26C34"/>
    <w:rsid w:val="00E7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7C464"/>
  <w15:chartTrackingRefBased/>
  <w15:docId w15:val="{CF4069F3-150E-487F-A5E4-6A0A375A0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42FC"/>
  </w:style>
  <w:style w:type="paragraph" w:styleId="Ttulo1">
    <w:name w:val="heading 1"/>
    <w:basedOn w:val="Normal"/>
    <w:next w:val="Normal"/>
    <w:link w:val="Ttulo1Car"/>
    <w:uiPriority w:val="9"/>
    <w:qFormat/>
    <w:rsid w:val="00E742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742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742FC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742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E742FC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742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42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42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42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742F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742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742FC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742FC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E742FC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742F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42F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42F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42F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742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42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742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742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742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742F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742F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742FC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42F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42FC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742FC"/>
    <w:rPr>
      <w:b/>
      <w:bCs/>
      <w:smallCaps/>
      <w:color w:val="2E74B5" w:themeColor="accent1" w:themeShade="BF"/>
      <w:spacing w:val="5"/>
    </w:rPr>
  </w:style>
  <w:style w:type="paragraph" w:customStyle="1" w:styleId="Default">
    <w:name w:val="Default"/>
    <w:rsid w:val="00E742F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7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3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5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1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3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1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3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1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7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3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1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4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9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1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6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0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4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6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6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0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8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6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9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0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7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5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3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8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4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35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638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Mauricio Calderon Caro</dc:creator>
  <cp:keywords/>
  <dc:description/>
  <cp:lastModifiedBy>Edwin Mauricio Calderon Caro</cp:lastModifiedBy>
  <cp:revision>1</cp:revision>
  <dcterms:created xsi:type="dcterms:W3CDTF">2024-08-30T12:28:00Z</dcterms:created>
  <dcterms:modified xsi:type="dcterms:W3CDTF">2024-08-30T13:49:00Z</dcterms:modified>
</cp:coreProperties>
</file>