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6844B" w14:textId="77777777" w:rsidR="00FC05FD" w:rsidRPr="00DA2E92" w:rsidRDefault="00FC05FD" w:rsidP="00FC05FD">
      <w:pPr>
        <w:jc w:val="center"/>
        <w:rPr>
          <w:rFonts w:eastAsia="Times New Roman"/>
          <w:b/>
          <w:bCs/>
          <w:sz w:val="28"/>
          <w:szCs w:val="28"/>
          <w:lang w:eastAsia="es-PA"/>
        </w:rPr>
      </w:pPr>
      <w:r w:rsidRPr="00DA2E9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ADFAED" wp14:editId="7E801628">
            <wp:simplePos x="0" y="0"/>
            <wp:positionH relativeFrom="column">
              <wp:posOffset>-412093</wp:posOffset>
            </wp:positionH>
            <wp:positionV relativeFrom="paragraph">
              <wp:posOffset>-412115</wp:posOffset>
            </wp:positionV>
            <wp:extent cx="1056640" cy="1056640"/>
            <wp:effectExtent l="0" t="0" r="0" b="0"/>
            <wp:wrapNone/>
            <wp:docPr id="1" name="Imagen 1" descr="Un conjunto de letras blancas en fondo azul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onjunto de letras blancas en fondo azul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E9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2DF085A" wp14:editId="11501614">
            <wp:simplePos x="0" y="0"/>
            <wp:positionH relativeFrom="column">
              <wp:posOffset>5389486</wp:posOffset>
            </wp:positionH>
            <wp:positionV relativeFrom="paragraph">
              <wp:posOffset>-411217</wp:posOffset>
            </wp:positionV>
            <wp:extent cx="1056903" cy="1056903"/>
            <wp:effectExtent l="0" t="0" r="0" b="0"/>
            <wp:wrapNone/>
            <wp:docPr id="2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903" cy="1056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2E92">
        <w:rPr>
          <w:b/>
          <w:sz w:val="28"/>
          <w:szCs w:val="28"/>
        </w:rPr>
        <w:t>Universidad Tecnológica de Panamá</w:t>
      </w:r>
    </w:p>
    <w:p w14:paraId="258E0671" w14:textId="77777777" w:rsidR="00FC05FD" w:rsidRPr="00DA2E92" w:rsidRDefault="00FC05FD" w:rsidP="00FC05FD">
      <w:pPr>
        <w:jc w:val="center"/>
        <w:rPr>
          <w:b/>
          <w:bCs/>
          <w:sz w:val="28"/>
          <w:szCs w:val="28"/>
        </w:rPr>
      </w:pPr>
      <w:r w:rsidRPr="00DA2E92">
        <w:rPr>
          <w:b/>
          <w:sz w:val="28"/>
          <w:szCs w:val="28"/>
        </w:rPr>
        <w:t>Facultad de Ingeniería de Sistemas</w:t>
      </w:r>
      <w:r w:rsidRPr="00DA2E92">
        <w:rPr>
          <w:b/>
          <w:bCs/>
          <w:sz w:val="28"/>
          <w:szCs w:val="28"/>
        </w:rPr>
        <w:t xml:space="preserve"> </w:t>
      </w:r>
      <w:r w:rsidRPr="00DA2E92">
        <w:rPr>
          <w:b/>
          <w:sz w:val="28"/>
          <w:szCs w:val="28"/>
        </w:rPr>
        <w:t>Computacionales</w:t>
      </w:r>
    </w:p>
    <w:p w14:paraId="5499E4AE" w14:textId="77777777" w:rsidR="00FC05FD" w:rsidRPr="00DA2E92" w:rsidRDefault="00FC05FD" w:rsidP="00FC05FD">
      <w:pPr>
        <w:jc w:val="center"/>
        <w:rPr>
          <w:b/>
          <w:bCs/>
          <w:sz w:val="28"/>
          <w:szCs w:val="28"/>
        </w:rPr>
      </w:pPr>
      <w:r w:rsidRPr="00DA2E92">
        <w:rPr>
          <w:b/>
          <w:sz w:val="28"/>
          <w:szCs w:val="28"/>
        </w:rPr>
        <w:t>Departamento de Ingeniería de Software</w:t>
      </w:r>
    </w:p>
    <w:p w14:paraId="2EE6D9ED" w14:textId="77777777" w:rsidR="00FC05FD" w:rsidRPr="00DA2E92" w:rsidRDefault="00FC05FD" w:rsidP="00FC05FD">
      <w:pPr>
        <w:jc w:val="center"/>
        <w:rPr>
          <w:b/>
          <w:sz w:val="28"/>
          <w:szCs w:val="28"/>
        </w:rPr>
      </w:pPr>
      <w:r w:rsidRPr="00DA2E92">
        <w:rPr>
          <w:b/>
          <w:sz w:val="28"/>
          <w:szCs w:val="28"/>
        </w:rPr>
        <w:t>Licenciatura en Ingeniería de Software</w:t>
      </w:r>
    </w:p>
    <w:p w14:paraId="69433675" w14:textId="77777777" w:rsidR="00FC05FD" w:rsidRDefault="00FC05FD" w:rsidP="00FC05FD">
      <w:pPr>
        <w:jc w:val="center"/>
        <w:rPr>
          <w:rFonts w:cs="Arial"/>
          <w:b/>
          <w:bCs/>
          <w:sz w:val="28"/>
          <w:szCs w:val="28"/>
        </w:rPr>
      </w:pPr>
      <w:r w:rsidRPr="00DA2E92">
        <w:rPr>
          <w:rFonts w:cs="Arial"/>
          <w:b/>
          <w:bCs/>
          <w:sz w:val="28"/>
          <w:szCs w:val="28"/>
        </w:rPr>
        <w:t>Base de datos II</w:t>
      </w:r>
    </w:p>
    <w:p w14:paraId="528D0CC8" w14:textId="77777777" w:rsidR="00FC05FD" w:rsidRPr="00005774" w:rsidRDefault="00FC05FD" w:rsidP="00FC05FD">
      <w:pPr>
        <w:jc w:val="center"/>
        <w:rPr>
          <w:b/>
          <w:bCs/>
          <w:szCs w:val="24"/>
        </w:rPr>
      </w:pPr>
    </w:p>
    <w:p w14:paraId="08302C2D" w14:textId="07314268" w:rsidR="00FC05FD" w:rsidRPr="00163E0D" w:rsidRDefault="00163E0D" w:rsidP="00163E0D">
      <w:pPr>
        <w:pStyle w:val="Sinespaciado"/>
        <w:jc w:val="center"/>
        <w:rPr>
          <w:sz w:val="36"/>
          <w:szCs w:val="36"/>
        </w:rPr>
      </w:pPr>
      <w:r w:rsidRPr="00163E0D">
        <w:rPr>
          <w:sz w:val="28"/>
          <w:szCs w:val="24"/>
        </w:rPr>
        <w:t>Título del proyecto</w:t>
      </w:r>
    </w:p>
    <w:p w14:paraId="3B1B73D1" w14:textId="77777777" w:rsidR="00FC05FD" w:rsidRPr="00005774" w:rsidRDefault="00FC05FD" w:rsidP="00FC05FD">
      <w:pPr>
        <w:jc w:val="center"/>
        <w:rPr>
          <w:b/>
          <w:bCs/>
          <w:szCs w:val="24"/>
        </w:rPr>
      </w:pPr>
    </w:p>
    <w:p w14:paraId="2736FEFB" w14:textId="77777777" w:rsidR="00FC05FD" w:rsidRPr="00DA2E92" w:rsidRDefault="00FC05FD" w:rsidP="00FC05FD">
      <w:pPr>
        <w:jc w:val="center"/>
        <w:rPr>
          <w:b/>
          <w:bCs/>
          <w:sz w:val="28"/>
          <w:szCs w:val="28"/>
        </w:rPr>
      </w:pPr>
      <w:r w:rsidRPr="00DA2E92">
        <w:rPr>
          <w:b/>
          <w:bCs/>
          <w:sz w:val="28"/>
          <w:szCs w:val="28"/>
        </w:rPr>
        <w:t>Integrantes:</w:t>
      </w:r>
    </w:p>
    <w:p w14:paraId="03E0A5CD" w14:textId="77777777" w:rsidR="00FC05FD" w:rsidRPr="00DA2E92" w:rsidRDefault="00FC05FD" w:rsidP="00FC05FD">
      <w:pPr>
        <w:jc w:val="center"/>
        <w:rPr>
          <w:sz w:val="28"/>
          <w:szCs w:val="28"/>
        </w:rPr>
      </w:pPr>
      <w:r w:rsidRPr="00DA2E92">
        <w:rPr>
          <w:sz w:val="28"/>
          <w:szCs w:val="28"/>
        </w:rPr>
        <w:t>Aparicio, Joel 8-977-47</w:t>
      </w:r>
    </w:p>
    <w:p w14:paraId="12C67DDD" w14:textId="77777777" w:rsidR="00FC05FD" w:rsidRPr="00DA2E92" w:rsidRDefault="00FC05FD" w:rsidP="00FC05FD">
      <w:pPr>
        <w:jc w:val="center"/>
        <w:rPr>
          <w:sz w:val="28"/>
          <w:szCs w:val="28"/>
        </w:rPr>
      </w:pPr>
      <w:r w:rsidRPr="00DA2E92">
        <w:rPr>
          <w:sz w:val="28"/>
          <w:szCs w:val="28"/>
        </w:rPr>
        <w:t>Cerrud, Michael 8-981-1834</w:t>
      </w:r>
    </w:p>
    <w:p w14:paraId="537A5690" w14:textId="77777777" w:rsidR="00FC05FD" w:rsidRPr="00DA2E92" w:rsidRDefault="00FC05FD" w:rsidP="00FC05FD">
      <w:pPr>
        <w:jc w:val="center"/>
        <w:rPr>
          <w:sz w:val="28"/>
          <w:szCs w:val="28"/>
        </w:rPr>
      </w:pPr>
      <w:r w:rsidRPr="00DA2E92">
        <w:rPr>
          <w:sz w:val="28"/>
          <w:szCs w:val="28"/>
        </w:rPr>
        <w:t>Recuero, Airlenys 8-973-789</w:t>
      </w:r>
    </w:p>
    <w:p w14:paraId="19B922BD" w14:textId="77777777" w:rsidR="00FC05FD" w:rsidRPr="008E1463" w:rsidRDefault="00FC05FD" w:rsidP="00FC05FD">
      <w:pPr>
        <w:jc w:val="center"/>
        <w:rPr>
          <w:sz w:val="28"/>
          <w:szCs w:val="28"/>
        </w:rPr>
      </w:pPr>
      <w:r w:rsidRPr="00DA2E92">
        <w:rPr>
          <w:sz w:val="28"/>
          <w:szCs w:val="28"/>
        </w:rPr>
        <w:t>Vásquez, Gabriela 8-987-1128</w:t>
      </w:r>
    </w:p>
    <w:p w14:paraId="50AE953A" w14:textId="77777777" w:rsidR="00FC05FD" w:rsidRPr="00005774" w:rsidRDefault="00FC05FD" w:rsidP="00FC05FD">
      <w:pPr>
        <w:jc w:val="center"/>
        <w:rPr>
          <w:b/>
          <w:bCs/>
          <w:sz w:val="20"/>
          <w:szCs w:val="20"/>
        </w:rPr>
      </w:pPr>
    </w:p>
    <w:p w14:paraId="2FABD58A" w14:textId="77777777" w:rsidR="00745387" w:rsidRPr="00745387" w:rsidRDefault="00FC05FD" w:rsidP="00FC05FD">
      <w:pPr>
        <w:jc w:val="center"/>
        <w:rPr>
          <w:rStyle w:val="normaltextrun"/>
          <w:rFonts w:cs="Arial"/>
          <w:bCs/>
          <w:sz w:val="28"/>
          <w:szCs w:val="32"/>
          <w:lang w:val="es-419"/>
        </w:rPr>
      </w:pPr>
      <w:r w:rsidRPr="00745387">
        <w:rPr>
          <w:rStyle w:val="normaltextrun"/>
          <w:rFonts w:cs="Arial"/>
          <w:b/>
          <w:sz w:val="28"/>
          <w:szCs w:val="32"/>
          <w:lang w:val="es-419"/>
        </w:rPr>
        <w:t>Sometido a criterio por:</w:t>
      </w:r>
      <w:r w:rsidRPr="00745387">
        <w:rPr>
          <w:rStyle w:val="normaltextrun"/>
          <w:rFonts w:cs="Arial"/>
          <w:bCs/>
          <w:sz w:val="28"/>
          <w:szCs w:val="32"/>
          <w:lang w:val="es-419"/>
        </w:rPr>
        <w:t xml:space="preserve"> </w:t>
      </w:r>
    </w:p>
    <w:p w14:paraId="549FBC65" w14:textId="66E30E63" w:rsidR="00FC05FD" w:rsidRDefault="00FC05FD" w:rsidP="00FC05FD">
      <w:pPr>
        <w:jc w:val="center"/>
        <w:rPr>
          <w:rStyle w:val="normaltextrun"/>
          <w:rFonts w:cs="Arial"/>
          <w:szCs w:val="28"/>
          <w:lang w:val="es-419"/>
        </w:rPr>
      </w:pPr>
      <w:r w:rsidRPr="00DA2E92">
        <w:rPr>
          <w:rStyle w:val="normaltextrun"/>
          <w:rFonts w:cs="Arial"/>
          <w:szCs w:val="28"/>
          <w:lang w:val="es-419"/>
        </w:rPr>
        <w:t>Profesor Henry Lezcano</w:t>
      </w:r>
    </w:p>
    <w:p w14:paraId="0F0B3EDE" w14:textId="77777777" w:rsidR="00FC05FD" w:rsidRPr="00005774" w:rsidRDefault="00FC05FD" w:rsidP="00FC05FD">
      <w:pPr>
        <w:jc w:val="center"/>
        <w:rPr>
          <w:rFonts w:cs="Arial"/>
          <w:b/>
          <w:bCs/>
          <w:sz w:val="20"/>
          <w:szCs w:val="20"/>
          <w:lang w:val="es-419"/>
        </w:rPr>
      </w:pPr>
    </w:p>
    <w:p w14:paraId="2530CEA8" w14:textId="77777777" w:rsidR="00745387" w:rsidRPr="00745387" w:rsidRDefault="00FC05FD" w:rsidP="00FC05FD">
      <w:pPr>
        <w:jc w:val="center"/>
        <w:rPr>
          <w:rStyle w:val="normaltextrun"/>
          <w:rFonts w:cs="Arial"/>
          <w:bCs/>
          <w:sz w:val="28"/>
          <w:szCs w:val="32"/>
          <w:lang w:val="es-419"/>
        </w:rPr>
      </w:pPr>
      <w:r w:rsidRPr="00745387">
        <w:rPr>
          <w:rStyle w:val="normaltextrun"/>
          <w:rFonts w:cs="Arial"/>
          <w:b/>
          <w:sz w:val="28"/>
          <w:szCs w:val="32"/>
          <w:lang w:val="es-419"/>
        </w:rPr>
        <w:t>Grupo:</w:t>
      </w:r>
      <w:r w:rsidRPr="00745387">
        <w:rPr>
          <w:rStyle w:val="normaltextrun"/>
          <w:rFonts w:cs="Arial"/>
          <w:bCs/>
          <w:sz w:val="28"/>
          <w:szCs w:val="32"/>
          <w:lang w:val="es-419"/>
        </w:rPr>
        <w:t xml:space="preserve"> </w:t>
      </w:r>
    </w:p>
    <w:p w14:paraId="3D778BC3" w14:textId="6E2BE659" w:rsidR="00FC05FD" w:rsidRDefault="00FC05FD" w:rsidP="00FC05FD">
      <w:pPr>
        <w:jc w:val="center"/>
        <w:rPr>
          <w:rStyle w:val="normaltextrun"/>
          <w:rFonts w:cs="Arial"/>
          <w:szCs w:val="28"/>
          <w:lang w:val="es-419"/>
        </w:rPr>
      </w:pPr>
      <w:r w:rsidRPr="00DA2E92">
        <w:rPr>
          <w:rStyle w:val="normaltextrun"/>
          <w:rFonts w:cs="Arial"/>
          <w:szCs w:val="28"/>
          <w:lang w:val="es-419"/>
        </w:rPr>
        <w:t>1SF-131</w:t>
      </w:r>
    </w:p>
    <w:p w14:paraId="2E398BC3" w14:textId="77777777" w:rsidR="00FC05FD" w:rsidRPr="00005774" w:rsidRDefault="00FC05FD" w:rsidP="00FC05FD">
      <w:pPr>
        <w:jc w:val="center"/>
        <w:rPr>
          <w:rFonts w:cs="Arial"/>
          <w:b/>
          <w:bCs/>
          <w:sz w:val="20"/>
          <w:szCs w:val="20"/>
          <w:lang w:val="es-419"/>
        </w:rPr>
      </w:pPr>
    </w:p>
    <w:p w14:paraId="08DA393E" w14:textId="77777777" w:rsidR="00745387" w:rsidRPr="00745387" w:rsidRDefault="00FC05FD" w:rsidP="00FC05FD">
      <w:pPr>
        <w:jc w:val="center"/>
        <w:rPr>
          <w:rStyle w:val="normaltextrun"/>
          <w:rFonts w:cs="Arial"/>
          <w:bCs/>
          <w:sz w:val="28"/>
          <w:szCs w:val="32"/>
          <w:lang w:val="es-419"/>
        </w:rPr>
      </w:pPr>
      <w:r w:rsidRPr="00745387">
        <w:rPr>
          <w:rStyle w:val="normaltextrun"/>
          <w:rFonts w:cs="Arial"/>
          <w:b/>
          <w:sz w:val="28"/>
          <w:szCs w:val="32"/>
          <w:lang w:val="es-419"/>
        </w:rPr>
        <w:t>Fecha de entrega:</w:t>
      </w:r>
      <w:r w:rsidRPr="00745387">
        <w:rPr>
          <w:rStyle w:val="normaltextrun"/>
          <w:rFonts w:cs="Arial"/>
          <w:bCs/>
          <w:sz w:val="28"/>
          <w:szCs w:val="32"/>
          <w:lang w:val="es-419"/>
        </w:rPr>
        <w:t xml:space="preserve"> </w:t>
      </w:r>
    </w:p>
    <w:p w14:paraId="70B37C19" w14:textId="5C74D347" w:rsidR="00FC05FD" w:rsidRDefault="00FC05FD" w:rsidP="00FC05FD">
      <w:pPr>
        <w:jc w:val="center"/>
        <w:rPr>
          <w:rStyle w:val="normaltextrun"/>
          <w:rFonts w:cs="Arial"/>
          <w:szCs w:val="28"/>
          <w:lang w:val="es-419"/>
        </w:rPr>
      </w:pPr>
      <w:r w:rsidRPr="00DA2E92">
        <w:rPr>
          <w:rStyle w:val="normaltextrun"/>
          <w:rFonts w:cs="Arial"/>
          <w:szCs w:val="28"/>
          <w:lang w:val="es-419"/>
        </w:rPr>
        <w:t>21/06/2022</w:t>
      </w:r>
    </w:p>
    <w:p w14:paraId="30ACB721" w14:textId="77777777" w:rsidR="00FC05FD" w:rsidRPr="00005774" w:rsidRDefault="00FC05FD" w:rsidP="00FC05FD">
      <w:pPr>
        <w:jc w:val="center"/>
        <w:rPr>
          <w:rFonts w:cs="Arial"/>
          <w:b/>
          <w:bCs/>
          <w:sz w:val="20"/>
          <w:szCs w:val="20"/>
          <w:lang w:val="es-419"/>
        </w:rPr>
      </w:pPr>
    </w:p>
    <w:p w14:paraId="6CFA4421" w14:textId="77777777" w:rsidR="00FC05FD" w:rsidRPr="00745387" w:rsidRDefault="00FC05FD" w:rsidP="00FC05FD">
      <w:pPr>
        <w:spacing w:line="240" w:lineRule="auto"/>
        <w:jc w:val="center"/>
        <w:rPr>
          <w:rStyle w:val="normaltextrun"/>
          <w:rFonts w:cs="Arial"/>
          <w:b/>
          <w:szCs w:val="28"/>
          <w:lang w:val="es-419"/>
        </w:rPr>
      </w:pPr>
      <w:r w:rsidRPr="00745387">
        <w:rPr>
          <w:rStyle w:val="normaltextrun"/>
          <w:rFonts w:cs="Arial"/>
          <w:b/>
          <w:szCs w:val="28"/>
          <w:lang w:val="es-419"/>
        </w:rPr>
        <w:t>II SEMESTRE</w:t>
      </w:r>
    </w:p>
    <w:p w14:paraId="58148958" w14:textId="77777777" w:rsidR="00FC05FD" w:rsidRPr="00745387" w:rsidRDefault="00FC05FD" w:rsidP="00FC05FD">
      <w:pPr>
        <w:spacing w:line="240" w:lineRule="auto"/>
        <w:jc w:val="center"/>
        <w:rPr>
          <w:rFonts w:cs="Arial"/>
          <w:b/>
          <w:sz w:val="28"/>
          <w:szCs w:val="28"/>
          <w:lang w:val="es-419"/>
        </w:rPr>
      </w:pPr>
      <w:r w:rsidRPr="00745387">
        <w:rPr>
          <w:rStyle w:val="normaltextrun"/>
          <w:rFonts w:cs="Arial"/>
          <w:b/>
          <w:szCs w:val="28"/>
          <w:lang w:val="es-419"/>
        </w:rPr>
        <w:t>2022</w:t>
      </w:r>
    </w:p>
    <w:p w14:paraId="6DB0D895" w14:textId="77777777" w:rsidR="00050BD7" w:rsidRDefault="00163E0D"/>
    <w:sectPr w:rsidR="00050BD7" w:rsidSect="00CB18B9">
      <w:footerReference w:type="default" r:id="rId7"/>
      <w:pgSz w:w="12240" w:h="15840"/>
      <w:pgMar w:top="1418" w:right="1418" w:bottom="1418" w:left="1418" w:header="709" w:footer="709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653596"/>
      <w:docPartObj>
        <w:docPartGallery w:val="Page Numbers (Bottom of Page)"/>
        <w:docPartUnique/>
      </w:docPartObj>
    </w:sdtPr>
    <w:sdtEndPr/>
    <w:sdtContent>
      <w:p w14:paraId="694692E8" w14:textId="77777777" w:rsidR="00BE4147" w:rsidRDefault="00163E0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37EC98A" w14:textId="77777777" w:rsidR="0096659E" w:rsidRDefault="00163E0D">
    <w:pPr>
      <w:pStyle w:val="Piedepgin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ADF"/>
    <w:multiLevelType w:val="hybridMultilevel"/>
    <w:tmpl w:val="3550BB86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D953D58"/>
    <w:multiLevelType w:val="hybridMultilevel"/>
    <w:tmpl w:val="20E8CFD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A0273"/>
    <w:multiLevelType w:val="hybridMultilevel"/>
    <w:tmpl w:val="6A56D9E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85235"/>
    <w:multiLevelType w:val="hybridMultilevel"/>
    <w:tmpl w:val="235C0776"/>
    <w:lvl w:ilvl="0" w:tplc="1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2F5349B4"/>
    <w:multiLevelType w:val="hybridMultilevel"/>
    <w:tmpl w:val="3E525B30"/>
    <w:lvl w:ilvl="0" w:tplc="DB284E4C">
      <w:start w:val="1"/>
      <w:numFmt w:val="decimal"/>
      <w:lvlText w:val="%1."/>
      <w:lvlJc w:val="left"/>
      <w:pPr>
        <w:ind w:left="3600" w:hanging="360"/>
      </w:pPr>
      <w:rPr>
        <w:b w:val="0"/>
        <w:bCs/>
        <w:sz w:val="24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68AA13FB"/>
    <w:multiLevelType w:val="hybridMultilevel"/>
    <w:tmpl w:val="80108992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AA6034"/>
    <w:multiLevelType w:val="hybridMultilevel"/>
    <w:tmpl w:val="FE3E394E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15"/>
    <w:rsid w:val="000D09A5"/>
    <w:rsid w:val="00163E0D"/>
    <w:rsid w:val="0031769C"/>
    <w:rsid w:val="0051454B"/>
    <w:rsid w:val="00745387"/>
    <w:rsid w:val="008623E9"/>
    <w:rsid w:val="00CF0012"/>
    <w:rsid w:val="00FC05FD"/>
    <w:rsid w:val="00FD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3BE49"/>
  <w15:chartTrackingRefBased/>
  <w15:docId w15:val="{D8CCC827-553C-4426-9693-C4FFAB93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A5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D09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206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D09A5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9A5"/>
    <w:rPr>
      <w:rFonts w:ascii="Arial" w:eastAsiaTheme="majorEastAsia" w:hAnsi="Arial" w:cstheme="majorBidi"/>
      <w:b/>
      <w:color w:val="00206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D09A5"/>
    <w:rPr>
      <w:rFonts w:ascii="Arial" w:eastAsiaTheme="majorEastAsia" w:hAnsi="Arial" w:cstheme="majorBidi"/>
      <w:b/>
      <w:sz w:val="28"/>
      <w:szCs w:val="26"/>
    </w:rPr>
  </w:style>
  <w:style w:type="character" w:customStyle="1" w:styleId="normaltextrun">
    <w:name w:val="normaltextrun"/>
    <w:basedOn w:val="Fuentedeprrafopredeter"/>
    <w:rsid w:val="00FC05FD"/>
  </w:style>
  <w:style w:type="paragraph" w:styleId="Piedepgina">
    <w:name w:val="footer"/>
    <w:basedOn w:val="Normal"/>
    <w:link w:val="PiedepginaCar"/>
    <w:uiPriority w:val="99"/>
    <w:unhideWhenUsed/>
    <w:rsid w:val="00FC05FD"/>
    <w:pPr>
      <w:tabs>
        <w:tab w:val="center" w:pos="4419"/>
        <w:tab w:val="right" w:pos="8838"/>
      </w:tabs>
      <w:spacing w:after="0" w:line="240" w:lineRule="auto"/>
      <w:jc w:val="left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05FD"/>
    <w:rPr>
      <w:rFonts w:ascii="Arial" w:eastAsiaTheme="minorEastAsia" w:hAnsi="Arial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FC05FD"/>
    <w:pPr>
      <w:spacing w:after="200" w:line="240" w:lineRule="auto"/>
      <w:jc w:val="left"/>
    </w:pPr>
    <w:rPr>
      <w:rFonts w:eastAsiaTheme="minorEastAsia"/>
      <w:i/>
      <w:iCs/>
      <w:color w:val="44546A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FC05FD"/>
    <w:pPr>
      <w:spacing w:after="100"/>
      <w:jc w:val="left"/>
    </w:pPr>
    <w:rPr>
      <w:rFonts w:asciiTheme="minorHAnsi" w:eastAsiaTheme="minorEastAsia" w:hAnsiTheme="minorHAnsi"/>
      <w:sz w:val="22"/>
    </w:rPr>
  </w:style>
  <w:style w:type="character" w:styleId="Hipervnculo">
    <w:name w:val="Hyperlink"/>
    <w:basedOn w:val="Fuentedeprrafopredeter"/>
    <w:uiPriority w:val="99"/>
    <w:unhideWhenUsed/>
    <w:rsid w:val="00FC05F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05FD"/>
    <w:pPr>
      <w:ind w:left="720"/>
      <w:contextualSpacing/>
      <w:jc w:val="left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FC05FD"/>
    <w:pPr>
      <w:spacing w:after="100"/>
      <w:ind w:left="240"/>
      <w:jc w:val="left"/>
    </w:pPr>
    <w:rPr>
      <w:rFonts w:eastAsiaTheme="minorEastAsia"/>
    </w:rPr>
  </w:style>
  <w:style w:type="paragraph" w:styleId="Sinespaciado">
    <w:name w:val="No Spacing"/>
    <w:aliases w:val="Plantilla"/>
    <w:uiPriority w:val="1"/>
    <w:qFormat/>
    <w:rsid w:val="00163E0D"/>
    <w:pPr>
      <w:spacing w:after="0" w:line="240" w:lineRule="auto"/>
    </w:pPr>
    <w:rPr>
      <w:rFonts w:ascii="Arial" w:hAnsi="Arial"/>
      <w:b/>
      <w:color w:val="00B0F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AIRLENYS RECUERO</dc:creator>
  <cp:keywords/>
  <dc:description/>
  <cp:lastModifiedBy>AIRLENYS RECUERO</cp:lastModifiedBy>
  <cp:revision>7</cp:revision>
  <dcterms:created xsi:type="dcterms:W3CDTF">2022-06-22T00:32:00Z</dcterms:created>
  <dcterms:modified xsi:type="dcterms:W3CDTF">2022-06-22T00:37:00Z</dcterms:modified>
</cp:coreProperties>
</file>