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4052C" w14:textId="77777777" w:rsidR="00DF7B22" w:rsidRDefault="00736996">
      <w:pPr>
        <w:spacing w:after="981"/>
        <w:ind w:left="-300"/>
      </w:pPr>
      <w:r>
        <w:rPr>
          <w:noProof/>
          <w:lang w:val="en-US" w:eastAsia="en-US"/>
        </w:rPr>
        <w:drawing>
          <wp:inline distT="0" distB="0" distL="0" distR="0" wp14:anchorId="4DABFAAB" wp14:editId="59BC5480">
            <wp:extent cx="5734051" cy="1485900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7558E" w14:textId="77777777" w:rsidR="00DF7B22" w:rsidRDefault="00736996">
      <w:pPr>
        <w:spacing w:after="64"/>
        <w:ind w:left="2042" w:hanging="10"/>
      </w:pPr>
      <w:r>
        <w:rPr>
          <w:rFonts w:ascii="Arial" w:eastAsia="Arial" w:hAnsi="Arial" w:cs="Arial"/>
          <w:b/>
          <w:sz w:val="48"/>
          <w:szCs w:val="48"/>
        </w:rPr>
        <w:t>DEPARTAMENTO DE</w:t>
      </w:r>
    </w:p>
    <w:p w14:paraId="5DEA09FE" w14:textId="77777777" w:rsidR="00DF7B22" w:rsidRDefault="00736996">
      <w:pPr>
        <w:spacing w:after="64"/>
        <w:ind w:left="618" w:hanging="10"/>
      </w:pPr>
      <w:r>
        <w:rPr>
          <w:rFonts w:ascii="Arial" w:eastAsia="Arial" w:hAnsi="Arial" w:cs="Arial"/>
          <w:b/>
          <w:sz w:val="48"/>
          <w:szCs w:val="48"/>
        </w:rPr>
        <w:t>CIENCIAS DE LA COMPUTACIÓN</w:t>
      </w:r>
    </w:p>
    <w:p w14:paraId="768E3434" w14:textId="77777777" w:rsidR="00DF7B22" w:rsidRDefault="00736996">
      <w:pPr>
        <w:spacing w:after="725"/>
        <w:ind w:left="3059" w:hanging="440"/>
      </w:pPr>
      <w:r>
        <w:rPr>
          <w:rFonts w:ascii="Arial" w:eastAsia="Arial" w:hAnsi="Arial" w:cs="Arial"/>
          <w:b/>
          <w:sz w:val="48"/>
          <w:szCs w:val="48"/>
        </w:rPr>
        <w:t>INGENIERÍA EN SOFTWARE</w:t>
      </w:r>
    </w:p>
    <w:p w14:paraId="4875B46A" w14:textId="77777777" w:rsidR="00DF7B22" w:rsidRDefault="00736996">
      <w:pPr>
        <w:spacing w:after="777"/>
        <w:jc w:val="center"/>
      </w:pPr>
      <w:r>
        <w:rPr>
          <w:rFonts w:ascii="Arial" w:eastAsia="Arial" w:hAnsi="Arial" w:cs="Arial"/>
          <w:i/>
          <w:sz w:val="24"/>
          <w:szCs w:val="24"/>
        </w:rPr>
        <w:t>PRIM</w:t>
      </w:r>
      <w:bookmarkStart w:id="0" w:name="_GoBack"/>
      <w:bookmarkEnd w:id="0"/>
      <w:r>
        <w:rPr>
          <w:rFonts w:ascii="Arial" w:eastAsia="Arial" w:hAnsi="Arial" w:cs="Arial"/>
          <w:i/>
          <w:sz w:val="24"/>
          <w:szCs w:val="24"/>
        </w:rPr>
        <w:t>ER NIVEL</w:t>
      </w:r>
    </w:p>
    <w:p w14:paraId="6697145B" w14:textId="4A4EC13F" w:rsidR="00DF7B22" w:rsidRDefault="00736996">
      <w:pPr>
        <w:spacing w:after="48"/>
        <w:ind w:left="2162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>“HISTORIAS DE USUARIO”</w:t>
      </w:r>
    </w:p>
    <w:p w14:paraId="4A58604F" w14:textId="6F577213" w:rsidR="00CF27BE" w:rsidRDefault="00CF27BE">
      <w:pPr>
        <w:spacing w:after="48"/>
        <w:ind w:left="2162"/>
        <w:rPr>
          <w:rFonts w:ascii="Arial" w:eastAsia="Times New Roman" w:hAnsi="Arial" w:cs="Arial"/>
          <w:i/>
          <w:color w:val="auto"/>
          <w:sz w:val="36"/>
          <w:szCs w:val="84"/>
        </w:rPr>
      </w:pPr>
      <w:r w:rsidRPr="00CF27BE">
        <w:rPr>
          <w:rFonts w:ascii="Arial" w:eastAsia="Times New Roman" w:hAnsi="Arial" w:cs="Arial"/>
          <w:i/>
          <w:color w:val="auto"/>
          <w:sz w:val="36"/>
          <w:szCs w:val="84"/>
        </w:rPr>
        <w:t>Lector de psicopatologías “Depresión”</w:t>
      </w:r>
    </w:p>
    <w:p w14:paraId="08C0328D" w14:textId="77777777" w:rsidR="00CF27BE" w:rsidRPr="00CF27BE" w:rsidRDefault="00CF27BE">
      <w:pPr>
        <w:spacing w:after="48"/>
        <w:ind w:left="2162"/>
        <w:rPr>
          <w:rFonts w:ascii="Arial" w:eastAsia="Times New Roman" w:hAnsi="Arial" w:cs="Arial"/>
          <w:i/>
          <w:color w:val="auto"/>
          <w:sz w:val="36"/>
          <w:szCs w:val="84"/>
        </w:rPr>
      </w:pPr>
    </w:p>
    <w:p w14:paraId="674395F1" w14:textId="77777777" w:rsidR="00CF27BE" w:rsidRPr="00CF27BE" w:rsidRDefault="00CF27BE">
      <w:pPr>
        <w:spacing w:after="48"/>
        <w:ind w:left="2162"/>
        <w:rPr>
          <w:rFonts w:ascii="Arial" w:hAnsi="Arial" w:cs="Arial"/>
          <w:i/>
          <w:sz w:val="8"/>
        </w:rPr>
      </w:pPr>
    </w:p>
    <w:p w14:paraId="68C3793F" w14:textId="77777777" w:rsidR="00DF7B22" w:rsidRDefault="00736996">
      <w:pPr>
        <w:spacing w:after="327"/>
        <w:jc w:val="right"/>
      </w:pPr>
      <w:r>
        <w:rPr>
          <w:rFonts w:ascii="Arial" w:eastAsia="Arial" w:hAnsi="Arial" w:cs="Arial"/>
          <w:b/>
        </w:rPr>
        <w:t>Integrantes:</w:t>
      </w:r>
    </w:p>
    <w:p w14:paraId="3B4BDC2C" w14:textId="0EA3D0E8" w:rsidR="00DA4136" w:rsidRDefault="00DA4136">
      <w:pPr>
        <w:spacing w:after="21" w:line="265" w:lineRule="auto"/>
        <w:ind w:left="10" w:right="-15" w:hanging="10"/>
        <w:jc w:val="right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Joel Arguello</w:t>
      </w:r>
    </w:p>
    <w:p w14:paraId="289A725F" w14:textId="3D9218B1" w:rsidR="00DF7B22" w:rsidRDefault="007D1423">
      <w:pPr>
        <w:spacing w:after="21" w:line="265" w:lineRule="auto"/>
        <w:ind w:left="10" w:right="-15" w:hanging="10"/>
        <w:jc w:val="right"/>
        <w:rPr>
          <w:rFonts w:ascii="Arial" w:eastAsia="Arial" w:hAnsi="Arial" w:cs="Arial"/>
          <w:lang w:val="es-ES"/>
        </w:rPr>
      </w:pPr>
      <w:r w:rsidRPr="007D1423">
        <w:rPr>
          <w:rFonts w:ascii="Arial" w:eastAsia="Arial" w:hAnsi="Arial" w:cs="Arial"/>
          <w:lang w:val="es-ES"/>
        </w:rPr>
        <w:t>Cesar Loor</w:t>
      </w:r>
    </w:p>
    <w:p w14:paraId="28CA11EC" w14:textId="5EB6394B" w:rsidR="00DA4136" w:rsidRPr="007D1423" w:rsidRDefault="00DA4136">
      <w:pPr>
        <w:spacing w:after="21" w:line="265" w:lineRule="auto"/>
        <w:ind w:left="10" w:right="-15" w:hanging="10"/>
        <w:jc w:val="right"/>
        <w:rPr>
          <w:lang w:val="es-ES"/>
        </w:rPr>
      </w:pPr>
      <w:r>
        <w:rPr>
          <w:rFonts w:ascii="Arial" w:eastAsia="Arial" w:hAnsi="Arial" w:cs="Arial"/>
          <w:lang w:val="es-ES"/>
        </w:rPr>
        <w:t>Josue Villavicencio</w:t>
      </w:r>
    </w:p>
    <w:p w14:paraId="046590F6" w14:textId="77777777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/>
          <w:lang w:val="es-ES"/>
        </w:rPr>
      </w:pPr>
    </w:p>
    <w:p w14:paraId="34B10642" w14:textId="77777777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/>
          <w:lang w:val="es-ES"/>
        </w:rPr>
      </w:pPr>
    </w:p>
    <w:p w14:paraId="5936CD25" w14:textId="556A6C4B" w:rsidR="007D1423" w:rsidRPr="007D1423" w:rsidRDefault="007D1423" w:rsidP="007D1423">
      <w:pPr>
        <w:spacing w:after="0" w:line="285" w:lineRule="auto"/>
        <w:ind w:left="7323"/>
        <w:rPr>
          <w:rFonts w:ascii="Arial" w:eastAsia="Arial" w:hAnsi="Arial" w:cs="Arial"/>
          <w:b/>
          <w:lang w:val="es-ES"/>
        </w:rPr>
      </w:pPr>
      <w:r w:rsidRPr="007D1423">
        <w:rPr>
          <w:rFonts w:ascii="Arial" w:eastAsia="Arial" w:hAnsi="Arial" w:cs="Arial"/>
          <w:b/>
          <w:lang w:val="es-ES"/>
        </w:rPr>
        <w:t>Tu</w:t>
      </w:r>
      <w:r>
        <w:rPr>
          <w:rFonts w:ascii="Arial" w:eastAsia="Arial" w:hAnsi="Arial" w:cs="Arial"/>
          <w:b/>
          <w:lang w:val="es-ES"/>
        </w:rPr>
        <w:t>tora</w:t>
      </w:r>
    </w:p>
    <w:p w14:paraId="220A0BF9" w14:textId="18E2A7DE" w:rsidR="007D1423" w:rsidRPr="007D1423" w:rsidRDefault="00CF27BE" w:rsidP="00CF27BE">
      <w:pPr>
        <w:spacing w:after="0" w:line="285" w:lineRule="auto"/>
        <w:rPr>
          <w:rFonts w:ascii="Arial" w:eastAsia="Arial" w:hAnsi="Arial" w:cs="Arial"/>
          <w:bCs/>
          <w:lang w:val="es-ES"/>
        </w:rPr>
      </w:pPr>
      <w:r>
        <w:rPr>
          <w:rFonts w:ascii="Arial" w:eastAsia="Arial" w:hAnsi="Arial" w:cs="Arial"/>
          <w:bCs/>
          <w:lang w:val="es-ES"/>
        </w:rPr>
        <w:t xml:space="preserve">                                                                                                                       </w:t>
      </w:r>
      <w:r w:rsidR="007D1423">
        <w:rPr>
          <w:rFonts w:ascii="Arial" w:eastAsia="Arial" w:hAnsi="Arial" w:cs="Arial"/>
          <w:bCs/>
          <w:lang w:val="es-ES"/>
        </w:rPr>
        <w:t>Ing. Jenny Ruiz</w:t>
      </w:r>
    </w:p>
    <w:p w14:paraId="4313F2D3" w14:textId="505FF136" w:rsidR="00CF27BE" w:rsidRDefault="00CF27BE" w:rsidP="00DB62EE">
      <w:pPr>
        <w:spacing w:after="630"/>
        <w:ind w:right="2974"/>
        <w:rPr>
          <w:rFonts w:ascii="Arial" w:eastAsia="Arial" w:hAnsi="Arial" w:cs="Arial"/>
          <w:b/>
          <w:lang w:val="es-ES"/>
        </w:rPr>
      </w:pPr>
      <w:bookmarkStart w:id="1" w:name="_heading=h.gjdgxs" w:colFirst="0" w:colLast="0"/>
      <w:bookmarkEnd w:id="1"/>
    </w:p>
    <w:p w14:paraId="424294BF" w14:textId="19A05E86" w:rsidR="00DF7B22" w:rsidRDefault="00736996" w:rsidP="00DB62EE">
      <w:pPr>
        <w:spacing w:after="630"/>
        <w:ind w:right="2974"/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HISTORIAS DE USUARIO</w:t>
      </w:r>
    </w:p>
    <w:p w14:paraId="0F512C25" w14:textId="77777777" w:rsidR="00DF7B22" w:rsidRDefault="00736996">
      <w:pPr>
        <w:pStyle w:val="Ttulo1"/>
        <w:ind w:left="-5" w:right="0" w:firstLine="0"/>
      </w:pPr>
      <w:r>
        <w:t>1.1 Requisito Funcional 1</w:t>
      </w:r>
    </w:p>
    <w:tbl>
      <w:tblPr>
        <w:tblStyle w:val="a"/>
        <w:tblW w:w="850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F7B22" w14:paraId="70612257" w14:textId="77777777">
        <w:trPr>
          <w:trHeight w:val="700"/>
        </w:trPr>
        <w:tc>
          <w:tcPr>
            <w:tcW w:w="850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3817493B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0E0A509" w14:textId="77777777">
        <w:trPr>
          <w:trHeight w:val="610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96F4F8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001</w:t>
            </w:r>
          </w:p>
        </w:tc>
        <w:tc>
          <w:tcPr>
            <w:tcW w:w="623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E49D0EC" w14:textId="7F47B406" w:rsidR="00DF7B22" w:rsidRDefault="00736996" w:rsidP="00DB62EE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B62EE">
              <w:rPr>
                <w:rFonts w:ascii="Times New Roman" w:eastAsia="Times New Roman" w:hAnsi="Times New Roman" w:cs="Times New Roman"/>
              </w:rPr>
              <w:t>Medico</w:t>
            </w:r>
          </w:p>
        </w:tc>
      </w:tr>
      <w:tr w:rsidR="00DF7B22" w14:paraId="3A8916B2" w14:textId="77777777">
        <w:trPr>
          <w:trHeight w:val="62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527FFB2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</w:rPr>
              <w:t>Acceso al Sistema</w:t>
            </w:r>
          </w:p>
        </w:tc>
      </w:tr>
      <w:tr w:rsidR="00DF7B22" w14:paraId="28C8303A" w14:textId="77777777">
        <w:trPr>
          <w:trHeight w:val="619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8388BFF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6C5F8D9A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33F63C9" w14:textId="77777777">
        <w:trPr>
          <w:trHeight w:val="603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2EEEE79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4F6D287E" w14:textId="77777777">
        <w:trPr>
          <w:trHeight w:val="619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1E3E8F6" w14:textId="671FC6BD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9A27BC">
              <w:rPr>
                <w:rFonts w:ascii="Times New Roman" w:eastAsia="Times New Roman" w:hAnsi="Times New Roman" w:cs="Times New Roman"/>
              </w:rPr>
              <w:t>Cesar Loor</w:t>
            </w:r>
          </w:p>
        </w:tc>
      </w:tr>
      <w:tr w:rsidR="00DF7B22" w14:paraId="552C1324" w14:textId="77777777">
        <w:trPr>
          <w:trHeight w:val="158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9B73ED2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75F1B7FB" w14:textId="0D7A8B12" w:rsidR="00DF7B22" w:rsidRDefault="00736996" w:rsidP="00DB62EE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>●</w:t>
            </w:r>
            <w:r w:rsidR="009A27BC" w:rsidRPr="009A27BC">
              <w:rPr>
                <w:rFonts w:ascii="Arial" w:eastAsia="Arial" w:hAnsi="Arial" w:cs="Arial"/>
              </w:rPr>
              <w:t xml:space="preserve">Iniciar sesión en la aplicación ingresando datos personales para el registro del usuario como por ejemplo los nombres completos, numero de cedula, </w:t>
            </w:r>
            <w:r w:rsidR="00DB62EE">
              <w:rPr>
                <w:rFonts w:ascii="Arial" w:eastAsia="Arial" w:hAnsi="Arial" w:cs="Arial"/>
              </w:rPr>
              <w:t>registro de</w:t>
            </w:r>
            <w:r w:rsidR="00CF27BE">
              <w:rPr>
                <w:rFonts w:ascii="Arial" w:eastAsia="Arial" w:hAnsi="Arial" w:cs="Arial"/>
              </w:rPr>
              <w:t>l</w:t>
            </w:r>
            <w:r w:rsidR="00DB62EE">
              <w:rPr>
                <w:rFonts w:ascii="Arial" w:eastAsia="Arial" w:hAnsi="Arial" w:cs="Arial"/>
              </w:rPr>
              <w:t xml:space="preserve"> </w:t>
            </w:r>
            <w:r w:rsidR="00CF27BE">
              <w:rPr>
                <w:rFonts w:ascii="Arial" w:eastAsia="Arial" w:hAnsi="Arial" w:cs="Arial"/>
              </w:rPr>
              <w:t>médico</w:t>
            </w:r>
            <w:r w:rsidR="00DB62EE">
              <w:rPr>
                <w:rFonts w:ascii="Arial" w:eastAsia="Arial" w:hAnsi="Arial" w:cs="Arial"/>
              </w:rPr>
              <w:t>.</w:t>
            </w:r>
          </w:p>
        </w:tc>
      </w:tr>
      <w:tr w:rsidR="00DF7B22" w14:paraId="3818893B" w14:textId="77777777">
        <w:trPr>
          <w:trHeight w:val="81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16E728C4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3D13B521" w14:textId="493A4F15" w:rsidR="00DF7B22" w:rsidRDefault="00736996" w:rsidP="00AF3A57">
            <w:pPr>
              <w:tabs>
                <w:tab w:val="center" w:pos="3303"/>
              </w:tabs>
            </w:pPr>
            <w:r>
              <w:rPr>
                <w:rFonts w:ascii="Arial" w:eastAsia="Arial" w:hAnsi="Arial" w:cs="Arial"/>
              </w:rPr>
              <w:t>●</w:t>
            </w:r>
            <w:r w:rsidR="00AF3A57">
              <w:rPr>
                <w:rFonts w:ascii="Times New Roman" w:eastAsia="Times New Roman" w:hAnsi="Times New Roman" w:cs="Times New Roman"/>
              </w:rPr>
              <w:t>Bienvenido al Programa</w:t>
            </w:r>
          </w:p>
        </w:tc>
      </w:tr>
    </w:tbl>
    <w:p w14:paraId="3EF5218A" w14:textId="77777777" w:rsidR="00DB62EE" w:rsidRDefault="00DB62EE">
      <w:pPr>
        <w:pStyle w:val="Ttulo1"/>
        <w:ind w:left="-5" w:right="0" w:firstLine="0"/>
      </w:pPr>
    </w:p>
    <w:p w14:paraId="205578E6" w14:textId="6DA06FFD" w:rsidR="00DF7B22" w:rsidRDefault="00736996">
      <w:pPr>
        <w:pStyle w:val="Ttulo1"/>
        <w:ind w:left="-5" w:right="0" w:firstLine="0"/>
      </w:pPr>
      <w:r>
        <w:t>1.2 Requisito Funcional 2</w:t>
      </w:r>
    </w:p>
    <w:tbl>
      <w:tblPr>
        <w:tblStyle w:val="a0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011A9203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A0BC894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EE50D13" w14:textId="77777777">
        <w:trPr>
          <w:trHeight w:val="61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360321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002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C6D79C3" w14:textId="27D37657" w:rsidR="00DF7B22" w:rsidRDefault="00736996" w:rsidP="00DB62EE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B62EE">
              <w:rPr>
                <w:rFonts w:ascii="Times New Roman" w:eastAsia="Times New Roman" w:hAnsi="Times New Roman" w:cs="Times New Roman"/>
              </w:rPr>
              <w:t>Medico</w:t>
            </w:r>
          </w:p>
        </w:tc>
      </w:tr>
      <w:tr w:rsidR="00DF7B22" w14:paraId="52F2D29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4336692" w14:textId="264B1B53" w:rsidR="00DF7B22" w:rsidRDefault="00736996" w:rsidP="00DB62EE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9A27BC" w:rsidRPr="009A27BC">
              <w:rPr>
                <w:rFonts w:ascii="Times New Roman" w:eastAsia="Times New Roman" w:hAnsi="Times New Roman" w:cs="Times New Roman"/>
              </w:rPr>
              <w:t xml:space="preserve">Registro </w:t>
            </w:r>
            <w:r w:rsidR="00DB62EE">
              <w:rPr>
                <w:rFonts w:ascii="Times New Roman" w:eastAsia="Times New Roman" w:hAnsi="Times New Roman" w:cs="Times New Roman"/>
              </w:rPr>
              <w:t>y selección del paciente</w:t>
            </w:r>
          </w:p>
        </w:tc>
      </w:tr>
      <w:tr w:rsidR="00DF7B22" w14:paraId="6C0EAA5A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886E099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79632851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6186E2F5" w14:textId="77777777">
        <w:trPr>
          <w:trHeight w:val="61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9AA338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202CF12A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EBDBDF4" w14:textId="2931E2E9" w:rsidR="00DF7B22" w:rsidRDefault="00736996" w:rsidP="00DB62EE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Programador Responsable: </w:t>
            </w:r>
            <w:r w:rsidR="00DB62EE">
              <w:rPr>
                <w:rFonts w:ascii="Times New Roman" w:eastAsia="Times New Roman" w:hAnsi="Times New Roman" w:cs="Times New Roman"/>
              </w:rPr>
              <w:t>Joel Arguello</w:t>
            </w:r>
          </w:p>
        </w:tc>
      </w:tr>
      <w:tr w:rsidR="00DF7B22" w14:paraId="611943FC" w14:textId="77777777">
        <w:trPr>
          <w:trHeight w:val="197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72CA295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06663587" w14:textId="542A54DB" w:rsidR="006B2BDD" w:rsidRDefault="00736996" w:rsidP="006B2BDD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6B2BDD" w:rsidRPr="006B2BDD">
              <w:rPr>
                <w:rFonts w:ascii="Arial" w:eastAsia="Arial" w:hAnsi="Arial" w:cs="Arial"/>
              </w:rPr>
              <w:t>Ingresar a la apl</w:t>
            </w:r>
            <w:r w:rsidR="00DB62EE">
              <w:rPr>
                <w:rFonts w:ascii="Arial" w:eastAsia="Arial" w:hAnsi="Arial" w:cs="Arial"/>
              </w:rPr>
              <w:t>icación; Se abrirá el menú con diversas opciones para que el medico elija la más correcta para el paciente, y se seguirá con el paciente para que ingrese información en el texto</w:t>
            </w:r>
          </w:p>
          <w:p w14:paraId="1A203837" w14:textId="19213073" w:rsidR="00DF7B22" w:rsidRDefault="00DF7B22">
            <w:pPr>
              <w:ind w:left="360"/>
            </w:pPr>
          </w:p>
        </w:tc>
      </w:tr>
      <w:tr w:rsidR="00DF7B22" w14:paraId="13BB3416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152089E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32168B8" w14:textId="4C556CE9" w:rsidR="00DF7B22" w:rsidRDefault="00736996" w:rsidP="00DB62EE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DB62EE">
              <w:rPr>
                <w:rFonts w:ascii="Times New Roman" w:eastAsia="Times New Roman" w:hAnsi="Times New Roman" w:cs="Times New Roman"/>
              </w:rPr>
              <w:t>Configuración</w:t>
            </w:r>
          </w:p>
        </w:tc>
      </w:tr>
    </w:tbl>
    <w:p w14:paraId="485C2291" w14:textId="77777777" w:rsidR="00DB62EE" w:rsidRDefault="00DB62EE">
      <w:pPr>
        <w:pStyle w:val="Ttulo1"/>
        <w:ind w:left="-5" w:right="0" w:firstLine="0"/>
      </w:pPr>
    </w:p>
    <w:p w14:paraId="0FC9F049" w14:textId="636F855D" w:rsidR="00DF7B22" w:rsidRDefault="00736996">
      <w:pPr>
        <w:pStyle w:val="Ttulo1"/>
        <w:ind w:left="-5" w:right="0" w:firstLine="0"/>
      </w:pPr>
      <w:r>
        <w:t>1.3 Requisito Funcional 3</w:t>
      </w:r>
    </w:p>
    <w:tbl>
      <w:tblPr>
        <w:tblStyle w:val="a1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7FD87964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113CE2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2E313BF9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2EB5FF9E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003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71C27D8" w14:textId="751D48DE" w:rsidR="00DF7B22" w:rsidRDefault="00736996" w:rsidP="00DB62EE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 w:rsidR="00DB62EE">
              <w:rPr>
                <w:rFonts w:ascii="Times New Roman" w:eastAsia="Times New Roman" w:hAnsi="Times New Roman" w:cs="Times New Roman"/>
              </w:rPr>
              <w:t>: Paciente</w:t>
            </w:r>
          </w:p>
        </w:tc>
      </w:tr>
      <w:tr w:rsidR="00DF7B22" w14:paraId="0D76B04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1D68345" w14:textId="397E42A5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B2BDD">
              <w:rPr>
                <w:rFonts w:ascii="Times New Roman" w:eastAsia="Times New Roman" w:hAnsi="Times New Roman" w:cs="Times New Roman"/>
              </w:rPr>
              <w:t>Registro de datos</w:t>
            </w:r>
          </w:p>
        </w:tc>
      </w:tr>
      <w:tr w:rsidR="00DF7B22" w14:paraId="7AFDB342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D5669B1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17217E79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0FD1342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1D2D9DE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5C184487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7D89D53" w14:textId="543BDC83" w:rsidR="00DF7B22" w:rsidRDefault="00736996" w:rsidP="002462B9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DB62EE">
              <w:rPr>
                <w:rFonts w:ascii="Times New Roman" w:eastAsia="Times New Roman" w:hAnsi="Times New Roman" w:cs="Times New Roman"/>
              </w:rPr>
              <w:t xml:space="preserve"> </w:t>
            </w:r>
            <w:r w:rsidR="002462B9">
              <w:rPr>
                <w:rFonts w:ascii="Times New Roman" w:eastAsia="Times New Roman" w:hAnsi="Times New Roman" w:cs="Times New Roman"/>
              </w:rPr>
              <w:t>Josue Villavicencio</w:t>
            </w:r>
          </w:p>
        </w:tc>
      </w:tr>
      <w:tr w:rsidR="00DF7B22" w14:paraId="4E5EE15C" w14:textId="77777777">
        <w:trPr>
          <w:trHeight w:val="197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A09E4E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589F6768" w14:textId="18608163" w:rsidR="006B2BDD" w:rsidRDefault="00DB62EE" w:rsidP="006B2BDD">
            <w:pPr>
              <w:tabs>
                <w:tab w:val="right" w:pos="8280"/>
              </w:tabs>
              <w:spacing w:after="148"/>
            </w:pPr>
            <w:r>
              <w:rPr>
                <w:rFonts w:ascii="Arial" w:eastAsia="Arial" w:hAnsi="Arial" w:cs="Arial"/>
              </w:rPr>
              <w:t>En este momento el paciente ingresa un texto de información propia, el cual debe al inicio tener el nombre del paciente, numero de cedulo, y/o más información para ser tratado</w:t>
            </w:r>
            <w:r w:rsidR="002462B9">
              <w:rPr>
                <w:rFonts w:ascii="Arial" w:eastAsia="Arial" w:hAnsi="Arial" w:cs="Arial"/>
              </w:rPr>
              <w:t>.</w:t>
            </w:r>
            <w:r w:rsidR="00736996">
              <w:rPr>
                <w:rFonts w:ascii="Arial" w:eastAsia="Arial" w:hAnsi="Arial" w:cs="Arial"/>
              </w:rPr>
              <w:tab/>
            </w:r>
          </w:p>
          <w:p w14:paraId="4911E3D9" w14:textId="3BCF81CB" w:rsidR="00DF7B22" w:rsidRDefault="00DF7B22">
            <w:pPr>
              <w:ind w:left="360"/>
            </w:pPr>
          </w:p>
        </w:tc>
      </w:tr>
      <w:tr w:rsidR="00DF7B22" w14:paraId="243AA798" w14:textId="77777777">
        <w:trPr>
          <w:trHeight w:val="1192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8F864FC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5C46D3DD" w14:textId="03A95C0C" w:rsidR="00DF7B22" w:rsidRDefault="00736996" w:rsidP="002462B9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2462B9">
              <w:rPr>
                <w:rFonts w:ascii="Times New Roman" w:eastAsia="Times New Roman" w:hAnsi="Times New Roman" w:cs="Times New Roman"/>
              </w:rPr>
              <w:t>Registro del paciente</w:t>
            </w:r>
          </w:p>
        </w:tc>
      </w:tr>
    </w:tbl>
    <w:p w14:paraId="793C31AE" w14:textId="77777777" w:rsidR="00DF7B22" w:rsidRDefault="00736996">
      <w:pPr>
        <w:pStyle w:val="Ttulo1"/>
        <w:ind w:left="-5" w:right="0" w:firstLine="0"/>
      </w:pPr>
      <w:r>
        <w:lastRenderedPageBreak/>
        <w:t>1.4 Requisito Funcional 4</w:t>
      </w:r>
    </w:p>
    <w:tbl>
      <w:tblPr>
        <w:tblStyle w:val="a2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73B2BE49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54ADAA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5D3DC3F8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2B3AE84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004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DED21FE" w14:textId="570BA324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37B26CEC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593F1DD" w14:textId="476F1BA8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50D9C">
              <w:rPr>
                <w:rFonts w:ascii="Times New Roman" w:eastAsia="Times New Roman" w:hAnsi="Times New Roman" w:cs="Times New Roman"/>
                <w:b/>
              </w:rPr>
              <w:t>Sistema de pago</w:t>
            </w:r>
          </w:p>
        </w:tc>
      </w:tr>
      <w:tr w:rsidR="00DF7B22" w14:paraId="74C1A3BB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3097811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2D501851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A1E48D9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B321A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7DE2CADD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6DD967C" w14:textId="17876C27" w:rsidR="00DF7B22" w:rsidRDefault="00736996" w:rsidP="002462B9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2462B9">
              <w:rPr>
                <w:rFonts w:ascii="Times New Roman" w:eastAsia="Times New Roman" w:hAnsi="Times New Roman" w:cs="Times New Roman"/>
              </w:rPr>
              <w:t>Cesar Loor - Joel Arguello</w:t>
            </w:r>
          </w:p>
        </w:tc>
      </w:tr>
      <w:tr w:rsidR="00DF7B22" w14:paraId="488922F6" w14:textId="77777777">
        <w:trPr>
          <w:trHeight w:val="197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8D8CDB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516157BE" w14:textId="37861777" w:rsidR="006B2BDD" w:rsidRPr="002462B9" w:rsidRDefault="00736996" w:rsidP="002462B9">
            <w:pPr>
              <w:spacing w:line="398" w:lineRule="auto"/>
              <w:ind w:left="360" w:right="3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● </w:t>
            </w:r>
            <w:r w:rsidR="00DB32CA" w:rsidRPr="00DB32CA">
              <w:rPr>
                <w:rFonts w:ascii="Arial" w:eastAsia="Arial" w:hAnsi="Arial" w:cs="Arial"/>
              </w:rPr>
              <w:t xml:space="preserve">Una vez llenado la </w:t>
            </w:r>
            <w:r w:rsidR="00EA37DD" w:rsidRPr="00DB32CA">
              <w:rPr>
                <w:rFonts w:ascii="Arial" w:eastAsia="Arial" w:hAnsi="Arial" w:cs="Arial"/>
              </w:rPr>
              <w:t>información</w:t>
            </w:r>
            <w:r w:rsidR="00DB32CA" w:rsidRPr="00DB32CA">
              <w:rPr>
                <w:rFonts w:ascii="Arial" w:eastAsia="Arial" w:hAnsi="Arial" w:cs="Arial"/>
              </w:rPr>
              <w:t xml:space="preserve"> requerida se </w:t>
            </w:r>
            <w:r w:rsidR="00B40A32" w:rsidRPr="00DB32CA">
              <w:rPr>
                <w:rFonts w:ascii="Arial" w:eastAsia="Arial" w:hAnsi="Arial" w:cs="Arial"/>
              </w:rPr>
              <w:t>desplegará</w:t>
            </w:r>
            <w:r w:rsidR="00DB32CA" w:rsidRPr="00DB32CA">
              <w:rPr>
                <w:rFonts w:ascii="Arial" w:eastAsia="Arial" w:hAnsi="Arial" w:cs="Arial"/>
              </w:rPr>
              <w:t xml:space="preserve"> </w:t>
            </w:r>
            <w:r w:rsidR="002462B9">
              <w:rPr>
                <w:rFonts w:ascii="Arial" w:eastAsia="Arial" w:hAnsi="Arial" w:cs="Arial"/>
              </w:rPr>
              <w:t>un panel mostrando si existen errores ortográficos para ser corregidos y se dará la opción de entregar el texto para su análisis.</w:t>
            </w:r>
          </w:p>
          <w:p w14:paraId="1E6FF7FB" w14:textId="361A99BF" w:rsidR="00DF7B22" w:rsidRDefault="00DF7B22">
            <w:pPr>
              <w:ind w:left="360"/>
            </w:pPr>
          </w:p>
        </w:tc>
      </w:tr>
      <w:tr w:rsidR="00DF7B22" w14:paraId="5BF6ECF6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4472C4"/>
            </w:tcBorders>
            <w:shd w:val="clear" w:color="auto" w:fill="EAD1DC"/>
          </w:tcPr>
          <w:p w14:paraId="500F1BD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EAC1D8F" w14:textId="5726D8E9" w:rsidR="00DF7B22" w:rsidRDefault="00736996" w:rsidP="002462B9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2462B9">
              <w:rPr>
                <w:rFonts w:ascii="Times New Roman" w:eastAsia="Times New Roman" w:hAnsi="Times New Roman" w:cs="Times New Roman"/>
              </w:rPr>
              <w:t>Texto Finalizado</w:t>
            </w:r>
          </w:p>
        </w:tc>
      </w:tr>
    </w:tbl>
    <w:p w14:paraId="581B751A" w14:textId="77777777" w:rsidR="002462B9" w:rsidRDefault="002462B9">
      <w:pPr>
        <w:pStyle w:val="Ttulo1"/>
        <w:ind w:left="-5" w:right="0" w:firstLine="0"/>
      </w:pPr>
    </w:p>
    <w:p w14:paraId="2AED7681" w14:textId="085C4DA5" w:rsidR="00DF7B22" w:rsidRDefault="00736996">
      <w:pPr>
        <w:pStyle w:val="Ttulo1"/>
        <w:ind w:left="-5" w:right="0" w:firstLine="0"/>
      </w:pPr>
      <w:r>
        <w:t>1.5 Requisito Funcional 5</w:t>
      </w:r>
    </w:p>
    <w:tbl>
      <w:tblPr>
        <w:tblStyle w:val="a3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49F755AD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72E8043C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EAA72D9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09EACA2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005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2519413" w14:textId="2A497AA4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42510E">
              <w:rPr>
                <w:rFonts w:ascii="Times New Roman" w:eastAsia="Times New Roman" w:hAnsi="Times New Roman" w:cs="Times New Roman"/>
              </w:rPr>
              <w:t xml:space="preserve"> Cliente</w:t>
            </w:r>
          </w:p>
        </w:tc>
      </w:tr>
      <w:tr w:rsidR="00DF7B22" w14:paraId="2ACA8BB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C04AF6C" w14:textId="7BAC1D8D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50D9C" w:rsidRPr="00650D9C">
              <w:rPr>
                <w:rFonts w:ascii="Times New Roman" w:eastAsia="Times New Roman" w:hAnsi="Times New Roman" w:cs="Times New Roman"/>
                <w:b/>
              </w:rPr>
              <w:t>Disposición del servicio</w:t>
            </w:r>
          </w:p>
        </w:tc>
      </w:tr>
      <w:tr w:rsidR="00DF7B22" w14:paraId="2EBDD3C5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75FB2C5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6D59F2A0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06672CBC" w14:textId="77777777">
        <w:trPr>
          <w:trHeight w:val="61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71F8EB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12783723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F2BE836" w14:textId="68862403" w:rsidR="00DF7B22" w:rsidRDefault="00736996" w:rsidP="002462B9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Programador Responsable: </w:t>
            </w:r>
            <w:r w:rsidR="001939E7">
              <w:rPr>
                <w:rFonts w:ascii="Times New Roman" w:eastAsia="Times New Roman" w:hAnsi="Times New Roman" w:cs="Times New Roman"/>
              </w:rPr>
              <w:t xml:space="preserve">Cesar Loor – </w:t>
            </w:r>
            <w:r w:rsidR="002462B9">
              <w:rPr>
                <w:rFonts w:ascii="Times New Roman" w:eastAsia="Times New Roman" w:hAnsi="Times New Roman" w:cs="Times New Roman"/>
              </w:rPr>
              <w:t>Josue Villavicencio</w:t>
            </w:r>
          </w:p>
        </w:tc>
      </w:tr>
      <w:tr w:rsidR="00DF7B22" w14:paraId="109B0C9A" w14:textId="77777777">
        <w:trPr>
          <w:trHeight w:val="197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8E7F330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65693820" w14:textId="3E6D7A6B" w:rsidR="00DF7B22" w:rsidRDefault="00736996" w:rsidP="002462B9">
            <w:pPr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EA37DD" w:rsidRPr="00EA37DD">
              <w:rPr>
                <w:rFonts w:ascii="Arial" w:eastAsia="Arial" w:hAnsi="Arial" w:cs="Arial"/>
              </w:rPr>
              <w:t>Con todos los procesos anteriores realizado</w:t>
            </w:r>
            <w:r w:rsidR="002462B9">
              <w:rPr>
                <w:rFonts w:ascii="Arial" w:eastAsia="Arial" w:hAnsi="Arial" w:cs="Arial"/>
              </w:rPr>
              <w:t>s en el sistema, el texto ya finalizado se envía al programa en el cual se va a analizar para conseguir un diagnostico básico para ayudar al médico con unas bases para el tratamiento.</w:t>
            </w:r>
          </w:p>
        </w:tc>
      </w:tr>
      <w:tr w:rsidR="00DF7B22" w14:paraId="56856FE2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73F35C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3EFEF839" w14:textId="7381BA55" w:rsidR="002462B9" w:rsidRPr="002462B9" w:rsidRDefault="00736996" w:rsidP="002462B9">
            <w:pPr>
              <w:ind w:left="36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●</w:t>
            </w:r>
            <w:r w:rsidR="00EA37DD">
              <w:rPr>
                <w:rFonts w:ascii="Arial" w:eastAsia="Arial" w:hAnsi="Arial" w:cs="Arial"/>
              </w:rPr>
              <w:t xml:space="preserve"> </w:t>
            </w:r>
            <w:r w:rsidR="002462B9">
              <w:rPr>
                <w:rFonts w:ascii="Arial" w:eastAsia="Arial" w:hAnsi="Arial" w:cs="Arial"/>
              </w:rPr>
              <w:t>Inicio del proceso medico</w:t>
            </w:r>
          </w:p>
        </w:tc>
      </w:tr>
    </w:tbl>
    <w:p w14:paraId="58220E63" w14:textId="77777777" w:rsidR="00DF7B22" w:rsidRDefault="00736996">
      <w:pPr>
        <w:pStyle w:val="Ttulo1"/>
        <w:ind w:left="-5" w:right="0" w:firstLine="0"/>
      </w:pPr>
      <w:r>
        <w:t>1.6 Requisito Funcional 6</w:t>
      </w:r>
    </w:p>
    <w:tbl>
      <w:tblPr>
        <w:tblStyle w:val="a4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5A191811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2D8ECB4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81717D1" w14:textId="77777777">
        <w:trPr>
          <w:trHeight w:val="629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FBD23A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006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60CE76C" w14:textId="6E60091D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246C84A4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8F970E3" w14:textId="6D3E66CF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50D9C">
              <w:rPr>
                <w:rFonts w:ascii="Times New Roman" w:eastAsia="Times New Roman" w:hAnsi="Times New Roman" w:cs="Times New Roman"/>
              </w:rPr>
              <w:t>Finalización del servicio</w:t>
            </w:r>
          </w:p>
        </w:tc>
      </w:tr>
      <w:tr w:rsidR="00DF7B22" w14:paraId="244E88F8" w14:textId="77777777">
        <w:trPr>
          <w:trHeight w:val="619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22948B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34D68239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59D94449" w14:textId="77777777">
        <w:trPr>
          <w:trHeight w:val="620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3E957C6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28DEA899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F1D7A02" w14:textId="103C79C6" w:rsidR="00DF7B22" w:rsidRPr="001939E7" w:rsidRDefault="00736996" w:rsidP="002462B9">
            <w:pPr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2462B9">
              <w:rPr>
                <w:rFonts w:ascii="Times New Roman" w:eastAsia="Times New Roman" w:hAnsi="Times New Roman" w:cs="Times New Roman"/>
                <w:bCs/>
              </w:rPr>
              <w:t>Joel Arguello – Josue Villavicencio</w:t>
            </w:r>
          </w:p>
        </w:tc>
      </w:tr>
      <w:tr w:rsidR="00DF7B22" w14:paraId="0BD2631C" w14:textId="77777777">
        <w:trPr>
          <w:trHeight w:val="156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F6B174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130267A4" w14:textId="3C466780" w:rsidR="001939E7" w:rsidRDefault="00736996" w:rsidP="001939E7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2462B9">
              <w:rPr>
                <w:rFonts w:ascii="Arial" w:eastAsia="Arial" w:hAnsi="Arial" w:cs="Arial"/>
              </w:rPr>
              <w:t>El programa finaliza y da el diagnostico al Médico para así acelerar el proceso y ayudar de mejor manera al paciente y diagnosticarlo según sus problemas y necesidades.</w:t>
            </w:r>
          </w:p>
          <w:p w14:paraId="5E4EB068" w14:textId="07E74105" w:rsidR="00DF7B22" w:rsidRDefault="00DF7B22">
            <w:pPr>
              <w:ind w:left="360"/>
            </w:pPr>
          </w:p>
        </w:tc>
      </w:tr>
      <w:tr w:rsidR="00DF7B22" w14:paraId="5243AE30" w14:textId="77777777">
        <w:trPr>
          <w:trHeight w:val="120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130D262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903CFB1" w14:textId="55B0F000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EA37DD" w:rsidRPr="00EA37DD">
              <w:rPr>
                <w:rFonts w:ascii="Arial" w:eastAsia="Arial" w:hAnsi="Arial" w:cs="Arial"/>
              </w:rPr>
              <w:t>Gracias por preferirnos</w:t>
            </w:r>
          </w:p>
        </w:tc>
      </w:tr>
    </w:tbl>
    <w:p w14:paraId="097E4F11" w14:textId="77777777" w:rsidR="00DF7B22" w:rsidRDefault="00DF7B22" w:rsidP="00650D9C"/>
    <w:sectPr w:rsidR="00DF7B22">
      <w:pgSz w:w="12240" w:h="15840"/>
      <w:pgMar w:top="1410" w:right="1701" w:bottom="1469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22"/>
    <w:rsid w:val="001939E7"/>
    <w:rsid w:val="00200B64"/>
    <w:rsid w:val="002142AF"/>
    <w:rsid w:val="002462B9"/>
    <w:rsid w:val="00373BAF"/>
    <w:rsid w:val="0042510E"/>
    <w:rsid w:val="00650D9C"/>
    <w:rsid w:val="006B2BDD"/>
    <w:rsid w:val="00736996"/>
    <w:rsid w:val="007D1423"/>
    <w:rsid w:val="009A27BC"/>
    <w:rsid w:val="00AF3A57"/>
    <w:rsid w:val="00B40A32"/>
    <w:rsid w:val="00CF27BE"/>
    <w:rsid w:val="00DA4136"/>
    <w:rsid w:val="00DB32CA"/>
    <w:rsid w:val="00DB62EE"/>
    <w:rsid w:val="00DF7B22"/>
    <w:rsid w:val="00EA37DD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F68E"/>
  <w15:docId w15:val="{F8F44E63-7242-4850-AE72-CAD2FF1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5"/>
      <w:ind w:left="10" w:right="297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01" w:type="dxa"/>
        <w:right w:w="10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68" w:type="dxa"/>
        <w:left w:w="101" w:type="dxa"/>
        <w:right w:w="10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I0n5fhJxv/F88wX7eJtXy61/A==">AMUW2mVjBnIzlFEzLNJ4cahPbND2HDv4f5kS2yKwXfoaemeKaP5atkFHtPNGFXql5C/Nc5IVXq4xJlUTl6hdghrBpYp9WLOv2bWy8zYHwoEqdBAtYoB0q9k2Hn9iia9HXljU/HhNogpg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Alexandra Ruiz Robalino</dc:creator>
  <cp:lastModifiedBy>Josue</cp:lastModifiedBy>
  <cp:revision>8</cp:revision>
  <dcterms:created xsi:type="dcterms:W3CDTF">2021-12-09T02:20:00Z</dcterms:created>
  <dcterms:modified xsi:type="dcterms:W3CDTF">2022-01-06T15:18:00Z</dcterms:modified>
</cp:coreProperties>
</file>