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F604" w14:textId="15FC3F9D" w:rsidR="002E5171" w:rsidRDefault="00AD53C1">
      <w:r>
        <w:t xml:space="preserve">Listado de UM donde es </w:t>
      </w:r>
      <w:r w:rsidRPr="0043718C">
        <w:rPr>
          <w:caps/>
        </w:rPr>
        <w:t>muy evidente</w:t>
      </w:r>
      <w:r>
        <w:t xml:space="preserve"> la presencia de algún tipo de cambio. Se adjunta </w:t>
      </w:r>
      <w:r w:rsidR="0043718C">
        <w:t>en otra columna el</w:t>
      </w:r>
      <w:r>
        <w:t xml:space="preserve"> tipo de disturbio o cambio visible.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"/>
        <w:gridCol w:w="4094"/>
        <w:gridCol w:w="3960"/>
      </w:tblGrid>
      <w:tr w:rsidR="004E2B6E" w14:paraId="4B90C8E3" w14:textId="77777777" w:rsidTr="004E2B6E">
        <w:tc>
          <w:tcPr>
            <w:tcW w:w="0" w:type="auto"/>
          </w:tcPr>
          <w:p w14:paraId="625F1C46" w14:textId="289BDD4F" w:rsidR="004E2B6E" w:rsidRDefault="004E2B6E">
            <w:r>
              <w:t>N°</w:t>
            </w:r>
          </w:p>
        </w:tc>
        <w:tc>
          <w:tcPr>
            <w:tcW w:w="4098" w:type="dxa"/>
          </w:tcPr>
          <w:p w14:paraId="4C0AA723" w14:textId="472B4767" w:rsidR="004E2B6E" w:rsidRDefault="004E2B6E">
            <w:r>
              <w:t>UM o PARCELA</w:t>
            </w:r>
          </w:p>
        </w:tc>
        <w:tc>
          <w:tcPr>
            <w:tcW w:w="3963" w:type="dxa"/>
          </w:tcPr>
          <w:p w14:paraId="4FBAC7D3" w14:textId="056C2141" w:rsidR="004E2B6E" w:rsidRDefault="004E2B6E">
            <w:r>
              <w:t>TIPO DE CAMBIO OBSERVADO</w:t>
            </w:r>
          </w:p>
        </w:tc>
      </w:tr>
      <w:tr w:rsidR="004E2B6E" w14:paraId="5F0C0BA9" w14:textId="77777777" w:rsidTr="004E2B6E">
        <w:tc>
          <w:tcPr>
            <w:tcW w:w="0" w:type="auto"/>
          </w:tcPr>
          <w:p w14:paraId="431C70FF" w14:textId="06CD620C" w:rsidR="004E2B6E" w:rsidRDefault="004E2B6E">
            <w:r>
              <w:t>3</w:t>
            </w:r>
          </w:p>
        </w:tc>
        <w:tc>
          <w:tcPr>
            <w:tcW w:w="4098" w:type="dxa"/>
          </w:tcPr>
          <w:p w14:paraId="0C778123" w14:textId="75CC8BCF" w:rsidR="004E2B6E" w:rsidRDefault="004E2B6E">
            <w:r>
              <w:t xml:space="preserve">Parcela </w:t>
            </w:r>
            <w:r w:rsidRPr="006F6325">
              <w:t>171−N</w:t>
            </w:r>
            <w:r>
              <w:t xml:space="preserve"> </w:t>
            </w:r>
            <w:r w:rsidRPr="006F6325">
              <w:t>[</w:t>
            </w:r>
            <w:r>
              <w:t>-</w:t>
            </w:r>
            <w:r w:rsidRPr="006F6325">
              <w:t xml:space="preserve">63.993143, </w:t>
            </w:r>
            <w:r>
              <w:t>-</w:t>
            </w:r>
            <w:r w:rsidRPr="006F6325">
              <w:t>22.923753]</w:t>
            </w:r>
            <w:r>
              <w:t xml:space="preserve"> </w:t>
            </w:r>
            <w:r w:rsidRPr="006F6325">
              <w:t>2005−02−02</w:t>
            </w:r>
          </w:p>
        </w:tc>
        <w:tc>
          <w:tcPr>
            <w:tcW w:w="3963" w:type="dxa"/>
          </w:tcPr>
          <w:p w14:paraId="5FA1D8EE" w14:textId="6F26116F" w:rsidR="004E2B6E" w:rsidRDefault="004E2B6E">
            <w:r>
              <w:t>Cambio de uso del suelo por cultivos.</w:t>
            </w:r>
          </w:p>
        </w:tc>
      </w:tr>
      <w:tr w:rsidR="004E2B6E" w14:paraId="42188AD2" w14:textId="77777777" w:rsidTr="004E2B6E">
        <w:tc>
          <w:tcPr>
            <w:tcW w:w="0" w:type="auto"/>
          </w:tcPr>
          <w:p w14:paraId="4F946B10" w14:textId="10370EC0" w:rsidR="004E2B6E" w:rsidRDefault="004E2B6E">
            <w:r>
              <w:t>5</w:t>
            </w:r>
          </w:p>
        </w:tc>
        <w:tc>
          <w:tcPr>
            <w:tcW w:w="4098" w:type="dxa"/>
          </w:tcPr>
          <w:p w14:paraId="6C282D21" w14:textId="3527B696" w:rsidR="004E2B6E" w:rsidRDefault="004E2B6E">
            <w:r>
              <w:t xml:space="preserve">Parcela 166 </w:t>
            </w:r>
            <w:r w:rsidRPr="002339AA">
              <w:t>[</w:t>
            </w:r>
            <w:r>
              <w:t>-</w:t>
            </w:r>
            <w:r w:rsidRPr="002339AA">
              <w:t xml:space="preserve">63.999917, </w:t>
            </w:r>
            <w:r>
              <w:t>-</w:t>
            </w:r>
            <w:r w:rsidRPr="002339AA">
              <w:t>22.736457]</w:t>
            </w:r>
            <w:r>
              <w:t xml:space="preserve"> </w:t>
            </w:r>
            <w:r w:rsidRPr="002339AA">
              <w:t>2005−02−18</w:t>
            </w:r>
          </w:p>
        </w:tc>
        <w:tc>
          <w:tcPr>
            <w:tcW w:w="3963" w:type="dxa"/>
          </w:tcPr>
          <w:p w14:paraId="5C5849EA" w14:textId="4905EB68" w:rsidR="004E2B6E" w:rsidRDefault="004E2B6E">
            <w:r>
              <w:t>Ensanchamiento del cauce del rio.</w:t>
            </w:r>
          </w:p>
        </w:tc>
      </w:tr>
      <w:tr w:rsidR="004E2B6E" w14:paraId="3734BBD6" w14:textId="77777777" w:rsidTr="004E2B6E">
        <w:tc>
          <w:tcPr>
            <w:tcW w:w="0" w:type="auto"/>
          </w:tcPr>
          <w:p w14:paraId="1787F338" w14:textId="2B3D8B8E" w:rsidR="004E2B6E" w:rsidRDefault="004E2B6E">
            <w:r>
              <w:t>6</w:t>
            </w:r>
          </w:p>
        </w:tc>
        <w:tc>
          <w:tcPr>
            <w:tcW w:w="4098" w:type="dxa"/>
          </w:tcPr>
          <w:p w14:paraId="42927AF2" w14:textId="0BDC2519" w:rsidR="004E2B6E" w:rsidRDefault="004E2B6E">
            <w:r>
              <w:t xml:space="preserve">Parcela 203 </w:t>
            </w:r>
            <w:r w:rsidRPr="00DB7DD1">
              <w:t>[</w:t>
            </w:r>
            <w:r>
              <w:t>-</w:t>
            </w:r>
            <w:r w:rsidRPr="00DB7DD1">
              <w:t xml:space="preserve">63.952500, </w:t>
            </w:r>
            <w:r>
              <w:t>-</w:t>
            </w:r>
            <w:r w:rsidRPr="00DB7DD1">
              <w:t>22.987112]</w:t>
            </w:r>
            <w:r>
              <w:t xml:space="preserve"> </w:t>
            </w:r>
            <w:r w:rsidRPr="00DB7DD1">
              <w:t>2005−03−22</w:t>
            </w:r>
          </w:p>
        </w:tc>
        <w:tc>
          <w:tcPr>
            <w:tcW w:w="3963" w:type="dxa"/>
          </w:tcPr>
          <w:p w14:paraId="08837BE5" w14:textId="1F3B5AB4" w:rsidR="004E2B6E" w:rsidRDefault="004E2B6E">
            <w:r>
              <w:t>Cambio de uso del suelo por cultivos.</w:t>
            </w:r>
          </w:p>
        </w:tc>
      </w:tr>
      <w:tr w:rsidR="004E2B6E" w14:paraId="18017C32" w14:textId="77777777" w:rsidTr="004E2B6E">
        <w:tc>
          <w:tcPr>
            <w:tcW w:w="0" w:type="auto"/>
          </w:tcPr>
          <w:p w14:paraId="3CB43E4D" w14:textId="607AA492" w:rsidR="004E2B6E" w:rsidRDefault="004E2B6E">
            <w:r>
              <w:t>7</w:t>
            </w:r>
          </w:p>
        </w:tc>
        <w:tc>
          <w:tcPr>
            <w:tcW w:w="4098" w:type="dxa"/>
          </w:tcPr>
          <w:p w14:paraId="7D16CAB1" w14:textId="558A7B97" w:rsidR="004E2B6E" w:rsidRDefault="004E2B6E">
            <w:r>
              <w:t xml:space="preserve">Parcela 170-S </w:t>
            </w:r>
            <w:r w:rsidRPr="0028107B">
              <w:t>[</w:t>
            </w:r>
            <w:r>
              <w:t>-</w:t>
            </w:r>
            <w:r w:rsidRPr="0028107B">
              <w:t xml:space="preserve">63.947651, </w:t>
            </w:r>
            <w:r>
              <w:t>-</w:t>
            </w:r>
            <w:r w:rsidRPr="0028107B">
              <w:t>23.102483]</w:t>
            </w:r>
            <w:r>
              <w:t xml:space="preserve"> </w:t>
            </w:r>
            <w:r w:rsidRPr="0028107B">
              <w:t>2005−04−07</w:t>
            </w:r>
          </w:p>
        </w:tc>
        <w:tc>
          <w:tcPr>
            <w:tcW w:w="3963" w:type="dxa"/>
          </w:tcPr>
          <w:p w14:paraId="6E6AF337" w14:textId="7DEEB0EA" w:rsidR="004E2B6E" w:rsidRDefault="004E2B6E">
            <w:r>
              <w:t>Aparición de camino de tierra.</w:t>
            </w:r>
          </w:p>
        </w:tc>
      </w:tr>
      <w:tr w:rsidR="004E2B6E" w14:paraId="5A7F5F13" w14:textId="77777777" w:rsidTr="004E2B6E">
        <w:tc>
          <w:tcPr>
            <w:tcW w:w="0" w:type="auto"/>
          </w:tcPr>
          <w:p w14:paraId="0D837391" w14:textId="5C085146" w:rsidR="004E2B6E" w:rsidRDefault="004E2B6E">
            <w:r>
              <w:t>8</w:t>
            </w:r>
          </w:p>
        </w:tc>
        <w:tc>
          <w:tcPr>
            <w:tcW w:w="4098" w:type="dxa"/>
          </w:tcPr>
          <w:p w14:paraId="0C063D58" w14:textId="69C6DFC5" w:rsidR="004E2B6E" w:rsidRDefault="004E2B6E">
            <w:r>
              <w:t xml:space="preserve">Parcela 97 </w:t>
            </w:r>
            <w:r w:rsidRPr="00BC7772">
              <w:t>[</w:t>
            </w:r>
            <w:r>
              <w:t>-</w:t>
            </w:r>
            <w:r w:rsidRPr="00BC7772">
              <w:t xml:space="preserve">64.099933, </w:t>
            </w:r>
            <w:r>
              <w:t>-</w:t>
            </w:r>
            <w:r w:rsidRPr="00BC7772">
              <w:t>23.140496]</w:t>
            </w:r>
            <w:r>
              <w:t xml:space="preserve"> </w:t>
            </w:r>
            <w:r w:rsidRPr="00BC7772">
              <w:t>2005−12−03</w:t>
            </w:r>
          </w:p>
        </w:tc>
        <w:tc>
          <w:tcPr>
            <w:tcW w:w="3963" w:type="dxa"/>
          </w:tcPr>
          <w:p w14:paraId="666C0EC4" w14:textId="08A9DF17" w:rsidR="004E2B6E" w:rsidRDefault="004E2B6E">
            <w:r>
              <w:t>Desmonte de baja magnitud.</w:t>
            </w:r>
          </w:p>
        </w:tc>
      </w:tr>
      <w:tr w:rsidR="004E2B6E" w14:paraId="5E883197" w14:textId="77777777" w:rsidTr="004E2B6E">
        <w:tc>
          <w:tcPr>
            <w:tcW w:w="0" w:type="auto"/>
          </w:tcPr>
          <w:p w14:paraId="0A38517F" w14:textId="4242D509" w:rsidR="004E2B6E" w:rsidRPr="003927EF" w:rsidRDefault="004E2B6E">
            <w:pPr>
              <w:rPr>
                <w:highlight w:val="yellow"/>
              </w:rPr>
            </w:pPr>
            <w:r>
              <w:rPr>
                <w:highlight w:val="yellow"/>
              </w:rPr>
              <w:t>10</w:t>
            </w:r>
          </w:p>
        </w:tc>
        <w:tc>
          <w:tcPr>
            <w:tcW w:w="4098" w:type="dxa"/>
          </w:tcPr>
          <w:p w14:paraId="255653B5" w14:textId="06F543D7" w:rsidR="004E2B6E" w:rsidRDefault="004E2B6E">
            <w:r w:rsidRPr="003927EF">
              <w:rPr>
                <w:highlight w:val="yellow"/>
              </w:rPr>
              <w:t>Parcela 201</w:t>
            </w:r>
            <w:r>
              <w:t xml:space="preserve"> </w:t>
            </w:r>
            <w:r w:rsidRPr="00BE60E0">
              <w:t>[</w:t>
            </w:r>
            <w:r>
              <w:t>-</w:t>
            </w:r>
            <w:r w:rsidRPr="00BE60E0">
              <w:t xml:space="preserve">63.954639, </w:t>
            </w:r>
            <w:r>
              <w:t>-</w:t>
            </w:r>
            <w:r w:rsidRPr="00BE60E0">
              <w:t>22.919484]</w:t>
            </w:r>
            <w:r>
              <w:t xml:space="preserve"> </w:t>
            </w:r>
            <w:r w:rsidRPr="00BE60E0">
              <w:t>2006−01−17</w:t>
            </w:r>
          </w:p>
        </w:tc>
        <w:tc>
          <w:tcPr>
            <w:tcW w:w="3963" w:type="dxa"/>
          </w:tcPr>
          <w:p w14:paraId="7BD61247" w14:textId="72FFEEA8" w:rsidR="004E2B6E" w:rsidRDefault="004E2B6E">
            <w:r>
              <w:t>Excesivo ensanchamiento del cauce del rio.</w:t>
            </w:r>
          </w:p>
        </w:tc>
      </w:tr>
      <w:tr w:rsidR="004E2B6E" w14:paraId="7F5530F4" w14:textId="77777777" w:rsidTr="004E2B6E">
        <w:tc>
          <w:tcPr>
            <w:tcW w:w="0" w:type="auto"/>
          </w:tcPr>
          <w:p w14:paraId="3410251B" w14:textId="53942732" w:rsidR="004E2B6E" w:rsidRDefault="004E2B6E">
            <w:r>
              <w:t>13</w:t>
            </w:r>
          </w:p>
        </w:tc>
        <w:tc>
          <w:tcPr>
            <w:tcW w:w="4098" w:type="dxa"/>
          </w:tcPr>
          <w:p w14:paraId="7C87CD33" w14:textId="2D9B2611" w:rsidR="004E2B6E" w:rsidRDefault="004E2B6E">
            <w:r>
              <w:t xml:space="preserve">Parcela 172-S </w:t>
            </w:r>
            <w:r w:rsidRPr="00DA570B">
              <w:t>[−63.940640, −23.248546]</w:t>
            </w:r>
            <w:r>
              <w:t xml:space="preserve"> </w:t>
            </w:r>
            <w:r w:rsidRPr="00DA570B">
              <w:t>2006−05−09</w:t>
            </w:r>
          </w:p>
        </w:tc>
        <w:tc>
          <w:tcPr>
            <w:tcW w:w="3963" w:type="dxa"/>
          </w:tcPr>
          <w:p w14:paraId="00D826CD" w14:textId="07AF730C" w:rsidR="004E2B6E" w:rsidRDefault="004E2B6E">
            <w:r>
              <w:t>Cambio de uso del suelo por cultivos.</w:t>
            </w:r>
          </w:p>
        </w:tc>
      </w:tr>
      <w:tr w:rsidR="004E2B6E" w14:paraId="7B660DBC" w14:textId="77777777" w:rsidTr="004E2B6E">
        <w:tc>
          <w:tcPr>
            <w:tcW w:w="0" w:type="auto"/>
          </w:tcPr>
          <w:p w14:paraId="573407C5" w14:textId="1236912A" w:rsidR="004E2B6E" w:rsidRDefault="004E2B6E">
            <w:r>
              <w:t>21</w:t>
            </w:r>
          </w:p>
        </w:tc>
        <w:tc>
          <w:tcPr>
            <w:tcW w:w="4098" w:type="dxa"/>
          </w:tcPr>
          <w:p w14:paraId="055B491B" w14:textId="6A6C48DC" w:rsidR="004E2B6E" w:rsidRDefault="004E2B6E">
            <w:r>
              <w:t xml:space="preserve">Parcela 170-S </w:t>
            </w:r>
            <w:r w:rsidRPr="00184AEE">
              <w:t>[−63.947651, −23.102483]</w:t>
            </w:r>
            <w:r>
              <w:t xml:space="preserve"> </w:t>
            </w:r>
            <w:r w:rsidRPr="00184AEE">
              <w:t>2009−07−12</w:t>
            </w:r>
          </w:p>
        </w:tc>
        <w:tc>
          <w:tcPr>
            <w:tcW w:w="3963" w:type="dxa"/>
          </w:tcPr>
          <w:p w14:paraId="1A1038F7" w14:textId="574E8716" w:rsidR="004E2B6E" w:rsidRDefault="004E2B6E">
            <w:r>
              <w:t>Desbordamiento del cauce</w:t>
            </w:r>
          </w:p>
        </w:tc>
      </w:tr>
      <w:tr w:rsidR="004E2B6E" w14:paraId="10527F29" w14:textId="77777777" w:rsidTr="004E2B6E">
        <w:tc>
          <w:tcPr>
            <w:tcW w:w="0" w:type="auto"/>
          </w:tcPr>
          <w:p w14:paraId="61F4F788" w14:textId="08AAD155" w:rsidR="004E2B6E" w:rsidRDefault="004E2B6E">
            <w:r>
              <w:t>23</w:t>
            </w:r>
          </w:p>
        </w:tc>
        <w:tc>
          <w:tcPr>
            <w:tcW w:w="4098" w:type="dxa"/>
          </w:tcPr>
          <w:p w14:paraId="3CCDF6C3" w14:textId="021B0755" w:rsidR="004E2B6E" w:rsidRDefault="004E2B6E">
            <w:r>
              <w:t xml:space="preserve">Parcela 93 </w:t>
            </w:r>
            <w:r w:rsidRPr="00275F58">
              <w:t>[−64.104021, −22.993020]</w:t>
            </w:r>
            <w:r>
              <w:t xml:space="preserve"> </w:t>
            </w:r>
            <w:r w:rsidRPr="00275F58">
              <w:t>2010−05−09</w:t>
            </w:r>
          </w:p>
        </w:tc>
        <w:tc>
          <w:tcPr>
            <w:tcW w:w="3963" w:type="dxa"/>
          </w:tcPr>
          <w:p w14:paraId="44807D44" w14:textId="29BE9067" w:rsidR="004E2B6E" w:rsidRDefault="004E2B6E">
            <w:r>
              <w:t>Observación de objeto extraño (antena?)</w:t>
            </w:r>
          </w:p>
        </w:tc>
      </w:tr>
      <w:tr w:rsidR="004E2B6E" w14:paraId="2FEF8330" w14:textId="77777777" w:rsidTr="004E2B6E">
        <w:tc>
          <w:tcPr>
            <w:tcW w:w="0" w:type="auto"/>
          </w:tcPr>
          <w:p w14:paraId="749E14E6" w14:textId="0002C944" w:rsidR="004E2B6E" w:rsidRDefault="00D73446">
            <w:r>
              <w:t>32</w:t>
            </w:r>
          </w:p>
        </w:tc>
        <w:tc>
          <w:tcPr>
            <w:tcW w:w="4098" w:type="dxa"/>
          </w:tcPr>
          <w:p w14:paraId="50D3A4BE" w14:textId="0DC90A55" w:rsidR="004E2B6E" w:rsidRDefault="004E2B6E">
            <w:r>
              <w:t xml:space="preserve">Parcela 91 </w:t>
            </w:r>
            <w:r w:rsidRPr="00AC3C92">
              <w:t>[−64.106873, −22.925723]</w:t>
            </w:r>
            <w:r>
              <w:t xml:space="preserve"> </w:t>
            </w:r>
            <w:r w:rsidRPr="00AC3C92">
              <w:t>2013−01−01</w:t>
            </w:r>
          </w:p>
        </w:tc>
        <w:tc>
          <w:tcPr>
            <w:tcW w:w="3963" w:type="dxa"/>
          </w:tcPr>
          <w:p w14:paraId="6263F65F" w14:textId="2D58CA39" w:rsidR="004E2B6E" w:rsidRDefault="004E2B6E">
            <w:r>
              <w:t>Reforestación natural en inmediaciones de un arroyo ?</w:t>
            </w:r>
          </w:p>
        </w:tc>
      </w:tr>
      <w:tr w:rsidR="004E2B6E" w14:paraId="05C083CE" w14:textId="77777777" w:rsidTr="004E2B6E">
        <w:tc>
          <w:tcPr>
            <w:tcW w:w="0" w:type="auto"/>
          </w:tcPr>
          <w:p w14:paraId="37BD359B" w14:textId="611BEC83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37</w:t>
            </w:r>
          </w:p>
        </w:tc>
        <w:tc>
          <w:tcPr>
            <w:tcW w:w="4098" w:type="dxa"/>
          </w:tcPr>
          <w:p w14:paraId="03F4D982" w14:textId="6F94BA55" w:rsidR="004E2B6E" w:rsidRPr="00F51840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109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[-64.081560, -22.589727]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2013-06-26</w:t>
            </w:r>
          </w:p>
        </w:tc>
        <w:tc>
          <w:tcPr>
            <w:tcW w:w="3963" w:type="dxa"/>
          </w:tcPr>
          <w:p w14:paraId="6349153C" w14:textId="6F8B39E9" w:rsidR="004E2B6E" w:rsidRDefault="004E2B6E">
            <w:r>
              <w:t>Aparición de pequeño punto rojo aislado.</w:t>
            </w:r>
          </w:p>
        </w:tc>
      </w:tr>
      <w:tr w:rsidR="004E2B6E" w14:paraId="0E7248F8" w14:textId="77777777" w:rsidTr="004E2B6E">
        <w:tc>
          <w:tcPr>
            <w:tcW w:w="0" w:type="auto"/>
          </w:tcPr>
          <w:p w14:paraId="51036268" w14:textId="384D74EE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39</w:t>
            </w:r>
          </w:p>
        </w:tc>
        <w:tc>
          <w:tcPr>
            <w:tcW w:w="4098" w:type="dxa"/>
          </w:tcPr>
          <w:p w14:paraId="4EF29CFF" w14:textId="70BE5658" w:rsidR="004E2B6E" w:rsidRPr="00F51840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136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[-64.041630, -22.625930]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2013-07-28</w:t>
            </w:r>
          </w:p>
        </w:tc>
        <w:tc>
          <w:tcPr>
            <w:tcW w:w="3963" w:type="dxa"/>
          </w:tcPr>
          <w:p w14:paraId="4C7DBAC1" w14:textId="447838BE" w:rsidR="004E2B6E" w:rsidRDefault="004E2B6E">
            <w:r>
              <w:t>Profundización del cauce de un arroyo</w:t>
            </w:r>
          </w:p>
        </w:tc>
      </w:tr>
      <w:tr w:rsidR="004E2B6E" w14:paraId="77CE93F9" w14:textId="77777777" w:rsidTr="004E2B6E">
        <w:tc>
          <w:tcPr>
            <w:tcW w:w="0" w:type="auto"/>
          </w:tcPr>
          <w:p w14:paraId="67875853" w14:textId="20093508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40</w:t>
            </w:r>
          </w:p>
        </w:tc>
        <w:tc>
          <w:tcPr>
            <w:tcW w:w="4098" w:type="dxa"/>
          </w:tcPr>
          <w:p w14:paraId="3F248996" w14:textId="09E3141D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163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[-64.002769, -22.624285]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B05AE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2013-07-28</w:t>
            </w:r>
          </w:p>
        </w:tc>
        <w:tc>
          <w:tcPr>
            <w:tcW w:w="3963" w:type="dxa"/>
          </w:tcPr>
          <w:p w14:paraId="77BF0FD0" w14:textId="1BB74FAE" w:rsidR="004E2B6E" w:rsidRDefault="004E2B6E">
            <w:r>
              <w:t>Generación de un cauce/camino secundario de otro rio.</w:t>
            </w:r>
          </w:p>
        </w:tc>
      </w:tr>
      <w:tr w:rsidR="004E2B6E" w14:paraId="01DC6582" w14:textId="77777777" w:rsidTr="004E2B6E">
        <w:tc>
          <w:tcPr>
            <w:tcW w:w="0" w:type="auto"/>
          </w:tcPr>
          <w:p w14:paraId="16E98019" w14:textId="028A1405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52</w:t>
            </w:r>
          </w:p>
        </w:tc>
        <w:tc>
          <w:tcPr>
            <w:tcW w:w="4098" w:type="dxa"/>
          </w:tcPr>
          <w:p w14:paraId="3827A1FE" w14:textId="4E546668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114 </w:t>
            </w:r>
            <w:r w:rsidRPr="004954C7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[-64.074786, -22.772951]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4954C7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2014-06-10</w:t>
            </w:r>
          </w:p>
        </w:tc>
        <w:tc>
          <w:tcPr>
            <w:tcW w:w="3963" w:type="dxa"/>
          </w:tcPr>
          <w:p w14:paraId="637E5DAB" w14:textId="4F542069" w:rsidR="004E2B6E" w:rsidRDefault="004E2B6E">
            <w:r>
              <w:t>Revegetación en descampado?</w:t>
            </w:r>
          </w:p>
        </w:tc>
      </w:tr>
      <w:tr w:rsidR="004E2B6E" w14:paraId="5D847CF0" w14:textId="77777777" w:rsidTr="004E2B6E">
        <w:tc>
          <w:tcPr>
            <w:tcW w:w="0" w:type="auto"/>
          </w:tcPr>
          <w:p w14:paraId="409B381B" w14:textId="4AB8D8B8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55</w:t>
            </w:r>
          </w:p>
        </w:tc>
        <w:tc>
          <w:tcPr>
            <w:tcW w:w="4098" w:type="dxa"/>
          </w:tcPr>
          <w:p w14:paraId="1CF93EF6" w14:textId="16E3EA2B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Planilla 169 </w:t>
            </w:r>
            <w:r w:rsidRPr="006679EC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[-63.997065, -22.844923]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6679EC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2014-09-30</w:t>
            </w:r>
          </w:p>
        </w:tc>
        <w:tc>
          <w:tcPr>
            <w:tcW w:w="3963" w:type="dxa"/>
          </w:tcPr>
          <w:p w14:paraId="20F120D0" w14:textId="713286CD" w:rsidR="004E2B6E" w:rsidRDefault="004E2B6E">
            <w:r>
              <w:t>Revegetación a orillas de un arroyo</w:t>
            </w:r>
          </w:p>
        </w:tc>
      </w:tr>
      <w:tr w:rsidR="004E2B6E" w14:paraId="35ED97F5" w14:textId="77777777" w:rsidTr="004E2B6E">
        <w:tc>
          <w:tcPr>
            <w:tcW w:w="0" w:type="auto"/>
          </w:tcPr>
          <w:p w14:paraId="0C9A99B0" w14:textId="45322F51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57</w:t>
            </w:r>
          </w:p>
        </w:tc>
        <w:tc>
          <w:tcPr>
            <w:tcW w:w="4098" w:type="dxa"/>
          </w:tcPr>
          <w:p w14:paraId="7DE8C11D" w14:textId="1DC43E66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171-S </w:t>
            </w:r>
            <w:r w:rsidRPr="00853262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[-63.944086, -23.173620]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853262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2015-11-17</w:t>
            </w:r>
          </w:p>
        </w:tc>
        <w:tc>
          <w:tcPr>
            <w:tcW w:w="3963" w:type="dxa"/>
          </w:tcPr>
          <w:p w14:paraId="65457D87" w14:textId="5BC57659" w:rsidR="004E2B6E" w:rsidRDefault="004E2B6E">
            <w:r>
              <w:t xml:space="preserve">Revegetación o reforestación evidente </w:t>
            </w:r>
          </w:p>
        </w:tc>
      </w:tr>
      <w:tr w:rsidR="004E2B6E" w14:paraId="7D90D48F" w14:textId="77777777" w:rsidTr="004E2B6E">
        <w:tc>
          <w:tcPr>
            <w:tcW w:w="0" w:type="auto"/>
          </w:tcPr>
          <w:p w14:paraId="73F941DE" w14:textId="1D11B883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65</w:t>
            </w:r>
          </w:p>
        </w:tc>
        <w:tc>
          <w:tcPr>
            <w:tcW w:w="4098" w:type="dxa"/>
          </w:tcPr>
          <w:p w14:paraId="432C47A7" w14:textId="2206A51E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97 </w:t>
            </w:r>
            <w:r w:rsidRPr="00F90E57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[-64.099933, -23.140496]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F90E57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2017-11-01</w:t>
            </w:r>
          </w:p>
        </w:tc>
        <w:tc>
          <w:tcPr>
            <w:tcW w:w="3963" w:type="dxa"/>
          </w:tcPr>
          <w:p w14:paraId="14C5A67D" w14:textId="63BCDB2D" w:rsidR="004E2B6E" w:rsidRDefault="004E2B6E">
            <w:r>
              <w:t>Revegetación o reforestación evidente</w:t>
            </w:r>
          </w:p>
        </w:tc>
      </w:tr>
      <w:tr w:rsidR="004E2B6E" w14:paraId="512EBDFF" w14:textId="77777777" w:rsidTr="004E2B6E">
        <w:tc>
          <w:tcPr>
            <w:tcW w:w="0" w:type="auto"/>
          </w:tcPr>
          <w:p w14:paraId="6A218CD2" w14:textId="7513557B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69</w:t>
            </w:r>
          </w:p>
        </w:tc>
        <w:tc>
          <w:tcPr>
            <w:tcW w:w="4098" w:type="dxa"/>
          </w:tcPr>
          <w:p w14:paraId="42E403D9" w14:textId="3C60D6E9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91 </w:t>
            </w:r>
            <w:r w:rsidRPr="006F12B8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[-64.106873, -22.925723]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6F12B8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2018-12-19</w:t>
            </w:r>
          </w:p>
        </w:tc>
        <w:tc>
          <w:tcPr>
            <w:tcW w:w="3963" w:type="dxa"/>
          </w:tcPr>
          <w:p w14:paraId="40748568" w14:textId="67350A6D" w:rsidR="004E2B6E" w:rsidRDefault="004E2B6E">
            <w:r>
              <w:t>Abandono de un predio, colonizado por vegetación</w:t>
            </w:r>
          </w:p>
        </w:tc>
      </w:tr>
      <w:tr w:rsidR="004E2B6E" w14:paraId="402FE67B" w14:textId="77777777" w:rsidTr="004E2B6E">
        <w:tc>
          <w:tcPr>
            <w:tcW w:w="0" w:type="auto"/>
          </w:tcPr>
          <w:p w14:paraId="1FF2A126" w14:textId="38AF3952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71</w:t>
            </w:r>
          </w:p>
        </w:tc>
        <w:tc>
          <w:tcPr>
            <w:tcW w:w="4098" w:type="dxa"/>
          </w:tcPr>
          <w:p w14:paraId="36313F9C" w14:textId="24244EE0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135-S </w:t>
            </w:r>
            <w:r w:rsidRPr="001C05D9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[-64.018836, -23.251166]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1C05D9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2018-12-19</w:t>
            </w:r>
          </w:p>
        </w:tc>
        <w:tc>
          <w:tcPr>
            <w:tcW w:w="3963" w:type="dxa"/>
          </w:tcPr>
          <w:p w14:paraId="1A621798" w14:textId="26F3BDD8" w:rsidR="004E2B6E" w:rsidRDefault="004E2B6E">
            <w:r>
              <w:t>Presencia de deforestación fragmentada</w:t>
            </w:r>
          </w:p>
        </w:tc>
      </w:tr>
      <w:tr w:rsidR="004E2B6E" w14:paraId="350A0DD6" w14:textId="77777777" w:rsidTr="004E2B6E">
        <w:tc>
          <w:tcPr>
            <w:tcW w:w="0" w:type="auto"/>
          </w:tcPr>
          <w:p w14:paraId="0163D2DC" w14:textId="14E21880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82</w:t>
            </w:r>
          </w:p>
        </w:tc>
        <w:tc>
          <w:tcPr>
            <w:tcW w:w="4098" w:type="dxa"/>
          </w:tcPr>
          <w:p w14:paraId="528BA57F" w14:textId="3A1CE401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195 </w:t>
            </w:r>
            <w:r w:rsidRPr="00531A3C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[-63.959274, -22.697651]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531A3C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2019-12-19</w:t>
            </w:r>
          </w:p>
        </w:tc>
        <w:tc>
          <w:tcPr>
            <w:tcW w:w="3963" w:type="dxa"/>
          </w:tcPr>
          <w:p w14:paraId="5258D5AC" w14:textId="6AA00979" w:rsidR="004E2B6E" w:rsidRDefault="004E2B6E">
            <w:r>
              <w:t>Presencia de deforestación fragmentada y observación de caminos</w:t>
            </w:r>
          </w:p>
        </w:tc>
      </w:tr>
      <w:tr w:rsidR="004E2B6E" w14:paraId="04B7C839" w14:textId="77777777" w:rsidTr="004E2B6E">
        <w:tc>
          <w:tcPr>
            <w:tcW w:w="0" w:type="auto"/>
          </w:tcPr>
          <w:p w14:paraId="36B91BAC" w14:textId="6D9A38C3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83</w:t>
            </w:r>
          </w:p>
        </w:tc>
        <w:tc>
          <w:tcPr>
            <w:tcW w:w="4098" w:type="dxa"/>
          </w:tcPr>
          <w:p w14:paraId="52996C15" w14:textId="6D9CE2E3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166 </w:t>
            </w:r>
            <w:r w:rsidRPr="006152EE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[-63.999917, -22.736457]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6152EE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2020-02-02</w:t>
            </w:r>
          </w:p>
        </w:tc>
        <w:tc>
          <w:tcPr>
            <w:tcW w:w="3963" w:type="dxa"/>
          </w:tcPr>
          <w:p w14:paraId="62D44714" w14:textId="1A6D0CED" w:rsidR="004E2B6E" w:rsidRDefault="004E2B6E">
            <w:r>
              <w:t>Desborde de una de las márgenes del rio</w:t>
            </w:r>
          </w:p>
        </w:tc>
      </w:tr>
      <w:tr w:rsidR="004E2B6E" w14:paraId="4DC6AEE8" w14:textId="77777777" w:rsidTr="004E2B6E">
        <w:tc>
          <w:tcPr>
            <w:tcW w:w="0" w:type="auto"/>
          </w:tcPr>
          <w:p w14:paraId="7823E076" w14:textId="6C4C8724" w:rsidR="004E2B6E" w:rsidRDefault="00D73446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86</w:t>
            </w:r>
          </w:p>
        </w:tc>
        <w:tc>
          <w:tcPr>
            <w:tcW w:w="4098" w:type="dxa"/>
          </w:tcPr>
          <w:p w14:paraId="21E889DD" w14:textId="76676894" w:rsidR="004E2B6E" w:rsidRDefault="004E2B6E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Parcela 75 </w:t>
            </w:r>
            <w:r w:rsidRPr="00331FF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[-64.138033, -23.215239]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</w:t>
            </w:r>
            <w:r w:rsidRPr="00331FF5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2021-01-01</w:t>
            </w:r>
          </w:p>
        </w:tc>
        <w:tc>
          <w:tcPr>
            <w:tcW w:w="3963" w:type="dxa"/>
          </w:tcPr>
          <w:p w14:paraId="70FDA598" w14:textId="68280004" w:rsidR="004E2B6E" w:rsidRDefault="004E2B6E">
            <w:r>
              <w:t>Presencia de deforestación fragmentada muy acentuada</w:t>
            </w:r>
          </w:p>
        </w:tc>
      </w:tr>
    </w:tbl>
    <w:p w14:paraId="4C3BAC7B" w14:textId="77777777" w:rsidR="00AD53C1" w:rsidRDefault="00AD53C1"/>
    <w:sectPr w:rsidR="00AD5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8D"/>
    <w:rsid w:val="0014218D"/>
    <w:rsid w:val="0016232F"/>
    <w:rsid w:val="001E701B"/>
    <w:rsid w:val="002842FB"/>
    <w:rsid w:val="002E5171"/>
    <w:rsid w:val="003927EF"/>
    <w:rsid w:val="0043718C"/>
    <w:rsid w:val="004E2B6E"/>
    <w:rsid w:val="004F6065"/>
    <w:rsid w:val="006355E3"/>
    <w:rsid w:val="006745B5"/>
    <w:rsid w:val="006F49AE"/>
    <w:rsid w:val="00835B80"/>
    <w:rsid w:val="008F2773"/>
    <w:rsid w:val="0093396E"/>
    <w:rsid w:val="00AD53C1"/>
    <w:rsid w:val="00C34CA0"/>
    <w:rsid w:val="00C82AF7"/>
    <w:rsid w:val="00C92785"/>
    <w:rsid w:val="00D73446"/>
    <w:rsid w:val="00DF3FBD"/>
    <w:rsid w:val="00F51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95F18"/>
  <w15:chartTrackingRefBased/>
  <w15:docId w15:val="{AE85B32C-00F8-401A-9432-6D28C6DF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18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18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1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1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1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1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1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1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18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18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18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D5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8</cp:revision>
  <dcterms:created xsi:type="dcterms:W3CDTF">2025-04-01T22:17:00Z</dcterms:created>
  <dcterms:modified xsi:type="dcterms:W3CDTF">2025-04-14T13:44:00Z</dcterms:modified>
</cp:coreProperties>
</file>