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Chapter 7: Adding Animation to an App</w:t>
      </w:r>
    </w:p>
    <w:p>
      <w:pPr>
        <w:pStyle w:val="style0"/>
        <w:rPr/>
      </w:pPr>
      <w:r>
        <w:rPr>
          <w:lang w:val="en-US"/>
        </w:rPr>
        <w:t>This chapter on adding animation to an app marks a significant step in my learning.  I approached it with a blend of excitement and apprehension, as animation is a complex topic requiring a deep understanding of both programming and design principles.  My learning process wasn't linear; it involved a lot of trial and error, experimentation, and seeking help from various resources.</w:t>
      </w:r>
    </w:p>
    <w:p>
      <w:pPr>
        <w:pStyle w:val="style0"/>
        <w:rPr/>
      </w:pPr>
      <w:r>
        <w:rPr>
          <w:lang w:val="en-US"/>
        </w:rPr>
        <w:t xml:space="preserve"> Initially, I focused on grasping the fundamental concepts.  I started with the basics of animation techniques, such as tweening and keyframes, understanding how they work and their respective strengths and weaknesses.  I found that online tutorials were incredibly helpful in visualizing these concepts.  Many tutorials used simple examples, which made it easier to grasp the core ideas before moving on to more complex animations.</w:t>
      </w:r>
    </w:p>
    <w:p>
      <w:pPr>
        <w:pStyle w:val="style0"/>
        <w:rPr/>
      </w:pPr>
      <w:r>
        <w:rPr>
          <w:lang w:val="en-US"/>
        </w:rPr>
        <w:t xml:space="preserve"> Next, I dove into the practical aspects of implementing animations in my app.  This involved learning the specific APIs and frameworks relevant to my chosen platform.  I encountered several challenges during this phase.  Debugging animation code proved to be particularly tricky, as subtle errors could lead to unexpected behaviors or complete failures.  I found that using a debugger and carefully stepping through my code line by line was crucial in identifying and resolving these issues.</w:t>
      </w:r>
    </w:p>
    <w:p>
      <w:pPr>
        <w:pStyle w:val="style0"/>
        <w:rPr/>
      </w:pPr>
      <w:r>
        <w:rPr>
          <w:lang w:val="en-US"/>
        </w:rPr>
        <w:t xml:space="preserve"> The process of designing effective animations was just as challenging as the implementation.  I realized that good animation isn't just about making things move; it's about creating visually appealing and intuitive user experiences.  I spent considerable time experimenting with different animation styles, timing, and easing functions to find the right balance between visual appeal and functionality.  I learned to prioritize user experience and ensure that animations enhance, rather than detract from, the overall usability of the app.</w:t>
      </w:r>
    </w:p>
    <w:p>
      <w:pPr>
        <w:pStyle w:val="style0"/>
        <w:rPr/>
      </w:pPr>
      <w:r>
        <w:rPr>
          <w:lang w:val="en-US"/>
        </w:rPr>
        <w:t xml:space="preserve"> Finally, I discovered the importance of testing and iteration.  I realized that my initial animations often needed refinement.  I received feedback from others, which helped me identify areas for improvement.  I learned to iterate on my designs and code, making adjustments based on user feedback and testing results.  This iterative process was crucial in creating animations that were both effective and enjoyable.</w:t>
      </w:r>
    </w:p>
    <w:p>
      <w:pPr>
        <w:pStyle w:val="style0"/>
        <w:rPr/>
      </w:pPr>
      <w:r>
        <w:rPr>
          <w:lang w:val="en-US"/>
        </w:rPr>
        <w:t>This chapter wasn't just about learning animation techniques; it was about developing a more holistic approach to app development.  I learned to appreciate the importance of careful planning, iterative design, and rigorous testing in creating high-quality, user-friendly applications.  The challenges I faced during this chapter were valuable learning experiences, and I'm excited to apply what I've learned to future projects.</w:t>
      </w:r>
    </w:p>
    <w:p>
      <w:pPr>
        <w:pStyle w:val="style0"/>
        <w:rPr/>
      </w:pPr>
    </w:p>
    <w:p>
      <w:pPr>
        <w:pStyle w:val="style0"/>
        <w:rPr/>
      </w:pPr>
    </w:p>
    <w:p>
      <w:pPr>
        <w:pStyle w:val="style0"/>
        <w:rPr/>
      </w:pPr>
    </w:p>
    <w:p>
      <w:pPr>
        <w:pStyle w:val="style0"/>
        <w:rPr/>
      </w:pPr>
      <w:r>
        <w:rPr>
          <w:lang w:val="en-US"/>
        </w:rPr>
        <w:t>Example: Simple Animated Fade-In</w:t>
      </w:r>
    </w:p>
    <w:p>
      <w:pPr>
        <w:pStyle w:val="style0"/>
        <w:rPr/>
      </w:pPr>
      <w:r>
        <w:rPr/>
        <w:drawing>
          <wp:inline distL="114300" distT="0" distB="0" distR="114300">
            <wp:extent cx="5147071" cy="526256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147071" cy="5262562"/>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410</Words>
  <Characters>2336</Characters>
  <Application>WPS Office</Application>
  <Paragraphs>12</Paragraphs>
  <CharactersWithSpaces>2760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2024-12-10T09:58:50Z</dcterms:created>
  <dc:creator>CPH2387</dc:creator>
  <lastModifiedBy>CPH2387</lastModifiedBy>
  <dcterms:modified xsi:type="dcterms:W3CDTF">2024-12-10T14:56:45Z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ddc04a85e1e342849fad6e34e45c11f7</vt:lpwstr>
  </property>
</Properties>
</file>