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D5C7D" w14:textId="53E9CE3C" w:rsidR="00791A53" w:rsidRDefault="00A5335C" w:rsidP="005B02CE">
      <w:pPr>
        <w:pStyle w:val="COVERANDMAINFONT"/>
      </w:pPr>
      <w:r>
        <w:t>ARTIFICIAL NEURAL NETWORK (ANN)</w:t>
      </w:r>
    </w:p>
    <w:p w14:paraId="2FD209DE" w14:textId="151E53F9" w:rsidR="00192349" w:rsidRPr="00A5335C" w:rsidRDefault="00A5335C" w:rsidP="005B02CE">
      <w:pPr>
        <w:pStyle w:val="COVERANDMAINFONT"/>
        <w:rPr>
          <w:szCs w:val="24"/>
        </w:rPr>
      </w:pPr>
      <w:r w:rsidRPr="00A5335C">
        <w:rPr>
          <w:szCs w:val="24"/>
        </w:rPr>
        <w:t>MACHINE LEARNING MODEL FRAMEWORK</w:t>
      </w:r>
    </w:p>
    <w:p w14:paraId="27D1570D" w14:textId="140C698B" w:rsidR="00192349" w:rsidRPr="00641FC1" w:rsidRDefault="00A5335C" w:rsidP="005B02CE">
      <w:pPr>
        <w:pStyle w:val="COVERANDMAINFONT"/>
        <w:rPr>
          <w:sz w:val="28"/>
        </w:rPr>
      </w:pPr>
      <w:r>
        <w:t>FOR ANALOG CIRCUIT DESIGN OPTIMISATION</w:t>
      </w:r>
    </w:p>
    <w:p w14:paraId="2F151979" w14:textId="77777777" w:rsidR="00A5335C" w:rsidRDefault="00A5335C" w:rsidP="005B02CE">
      <w:pPr>
        <w:pStyle w:val="COVERANDMAINFONT"/>
      </w:pPr>
    </w:p>
    <w:sdt>
      <w:sdtPr>
        <w:id w:val="-261068536"/>
        <w:placeholder>
          <w:docPart w:val="F1337A5AACE04FBF977180507629BB21"/>
        </w:placeholder>
      </w:sdtPr>
      <w:sdtContent>
        <w:p w14:paraId="5949492B" w14:textId="3B39AFAB" w:rsidR="00D67357" w:rsidRDefault="00D67357" w:rsidP="005B02CE">
          <w:pPr>
            <w:pStyle w:val="COVERANDMAINFONT"/>
          </w:pPr>
        </w:p>
        <w:p w14:paraId="6B88D361" w14:textId="77777777" w:rsidR="00D67357" w:rsidRDefault="00D67357" w:rsidP="005B02CE">
          <w:pPr>
            <w:pStyle w:val="COVERANDMAINFONT"/>
          </w:pPr>
        </w:p>
        <w:p w14:paraId="7B222B7E" w14:textId="77777777" w:rsidR="00D67357" w:rsidRDefault="00D67357" w:rsidP="005B02CE">
          <w:pPr>
            <w:pStyle w:val="COVERANDMAINFONT"/>
          </w:pPr>
        </w:p>
        <w:p w14:paraId="68EB7955" w14:textId="77777777" w:rsidR="00D67357" w:rsidRDefault="00D67357" w:rsidP="005B02CE">
          <w:pPr>
            <w:pStyle w:val="COVERANDMAINFONT"/>
          </w:pPr>
        </w:p>
        <w:p w14:paraId="2C9A95C3" w14:textId="77777777" w:rsidR="00D67357" w:rsidRDefault="00D67357" w:rsidP="005B02CE">
          <w:pPr>
            <w:pStyle w:val="COVERANDMAINFONT"/>
          </w:pPr>
        </w:p>
        <w:p w14:paraId="41701230" w14:textId="77777777" w:rsidR="00D67357" w:rsidRDefault="00D67357" w:rsidP="005B02CE">
          <w:pPr>
            <w:pStyle w:val="COVERANDMAINFONT"/>
          </w:pPr>
        </w:p>
        <w:p w14:paraId="037685B2" w14:textId="77777777" w:rsidR="00D67357" w:rsidRDefault="00D67357" w:rsidP="005B02CE">
          <w:pPr>
            <w:pStyle w:val="COVERANDMAINFONT"/>
          </w:pPr>
        </w:p>
        <w:p w14:paraId="74F3B15D" w14:textId="77777777" w:rsidR="00D67357" w:rsidRDefault="00D67357" w:rsidP="005B02CE">
          <w:pPr>
            <w:pStyle w:val="COVERANDMAINFONT"/>
          </w:pPr>
        </w:p>
        <w:p w14:paraId="43E8235D" w14:textId="77777777" w:rsidR="00D67357" w:rsidRDefault="00D67357" w:rsidP="005B02CE">
          <w:pPr>
            <w:pStyle w:val="COVERANDMAINFONT"/>
          </w:pPr>
        </w:p>
        <w:p w14:paraId="3BA173E3" w14:textId="77777777" w:rsidR="00D67357" w:rsidRDefault="00D67357" w:rsidP="005B02CE">
          <w:pPr>
            <w:pStyle w:val="COVERANDMAINFONT"/>
          </w:pPr>
        </w:p>
        <w:p w14:paraId="3BE7A1C8" w14:textId="77777777" w:rsidR="00D67357" w:rsidRPr="00D67357" w:rsidRDefault="00000000" w:rsidP="005B02CE">
          <w:pPr>
            <w:pStyle w:val="COVERANDMAINFONT"/>
          </w:pPr>
        </w:p>
      </w:sdtContent>
    </w:sdt>
    <w:p w14:paraId="40365916" w14:textId="78B981A7" w:rsidR="005B02CE" w:rsidRDefault="00A5335C" w:rsidP="00C90013">
      <w:pPr>
        <w:pStyle w:val="COVERANDMAINFONT"/>
      </w:pPr>
      <w:r>
        <w:t>GOH WEI CUN</w:t>
      </w:r>
    </w:p>
    <w:p w14:paraId="00047C42" w14:textId="77777777" w:rsidR="00230C5A" w:rsidRPr="00230C5A" w:rsidRDefault="00230C5A" w:rsidP="00230C5A">
      <w:pPr>
        <w:pStyle w:val="COVERANDMAINFONT"/>
      </w:pPr>
    </w:p>
    <w:p w14:paraId="471FAC98" w14:textId="77777777" w:rsidR="00230C5A" w:rsidRPr="00230C5A" w:rsidRDefault="00230C5A" w:rsidP="00230C5A">
      <w:pPr>
        <w:pStyle w:val="COVERANDMAINFONT"/>
      </w:pPr>
    </w:p>
    <w:p w14:paraId="252D1B0A" w14:textId="77777777" w:rsidR="00230C5A" w:rsidRPr="00230C5A" w:rsidRDefault="00230C5A" w:rsidP="00230C5A">
      <w:pPr>
        <w:pStyle w:val="COVERANDMAINFONT"/>
      </w:pPr>
    </w:p>
    <w:sdt>
      <w:sdtPr>
        <w:id w:val="766584115"/>
        <w:lock w:val="sdtContentLocked"/>
        <w:placeholder>
          <w:docPart w:val="F1337A5AACE04FBF977180507629BB21"/>
        </w:placeholder>
      </w:sdtPr>
      <w:sdtContent>
        <w:p w14:paraId="4E730B79" w14:textId="77777777" w:rsidR="00043EB4" w:rsidRPr="00230C5A" w:rsidRDefault="00043EB4" w:rsidP="00230C5A">
          <w:pPr>
            <w:pStyle w:val="COVERANDMAINFONT"/>
          </w:pPr>
        </w:p>
        <w:p w14:paraId="2E8C0DAE" w14:textId="77777777" w:rsidR="00043EB4" w:rsidRPr="00230C5A" w:rsidRDefault="00043EB4" w:rsidP="00230C5A">
          <w:pPr>
            <w:pStyle w:val="COVERANDMAINFONT"/>
          </w:pPr>
        </w:p>
        <w:p w14:paraId="4DF59531" w14:textId="77777777" w:rsidR="005B02CE" w:rsidRPr="00230C5A" w:rsidRDefault="005B02CE" w:rsidP="00230C5A">
          <w:pPr>
            <w:pStyle w:val="COVERANDMAINFONT"/>
          </w:pPr>
        </w:p>
        <w:p w14:paraId="61694F7E" w14:textId="77777777" w:rsidR="00043EB4" w:rsidRPr="00230C5A" w:rsidRDefault="00043EB4" w:rsidP="00230C5A">
          <w:pPr>
            <w:pStyle w:val="COVERANDMAINFONT"/>
          </w:pPr>
        </w:p>
        <w:p w14:paraId="201B74AF" w14:textId="77777777" w:rsidR="00043EB4" w:rsidRPr="00230C5A" w:rsidRDefault="00043EB4" w:rsidP="00230C5A">
          <w:pPr>
            <w:pStyle w:val="COVERANDMAINFONT"/>
          </w:pPr>
        </w:p>
        <w:p w14:paraId="5858243B" w14:textId="77777777" w:rsidR="00C90013" w:rsidRPr="00230C5A" w:rsidRDefault="00C90013" w:rsidP="00230C5A">
          <w:pPr>
            <w:pStyle w:val="COVERANDMAINFONT"/>
          </w:pPr>
        </w:p>
        <w:p w14:paraId="4872D049" w14:textId="77777777" w:rsidR="00043EB4" w:rsidRPr="00230C5A" w:rsidRDefault="00000000" w:rsidP="00230C5A">
          <w:pPr>
            <w:pStyle w:val="COVERANDMAINFONT"/>
          </w:pPr>
        </w:p>
      </w:sdtContent>
    </w:sdt>
    <w:sdt>
      <w:sdtPr>
        <w:id w:val="844820515"/>
        <w:lock w:val="sdtContentLocked"/>
        <w:placeholder>
          <w:docPart w:val="F1337A5AACE04FBF977180507629BB21"/>
        </w:placeholder>
        <w:text/>
      </w:sdtPr>
      <w:sdtContent>
        <w:p w14:paraId="77AD6D16" w14:textId="77777777" w:rsidR="00641FC1" w:rsidRDefault="00641FC1" w:rsidP="005B02CE">
          <w:pPr>
            <w:pStyle w:val="COVERANDMAINFONT"/>
            <w:sectPr w:rsidR="00641FC1" w:rsidSect="002A18A2">
              <w:footerReference w:type="even" r:id="rId11"/>
              <w:footerReference w:type="default" r:id="rId12"/>
              <w:footerReference w:type="first" r:id="rId13"/>
              <w:pgSz w:w="11907" w:h="16840" w:code="9"/>
              <w:pgMar w:top="2835" w:right="1843" w:bottom="2835" w:left="1843" w:header="709" w:footer="709" w:gutter="0"/>
              <w:cols w:space="708"/>
              <w:docGrid w:linePitch="360"/>
            </w:sectPr>
          </w:pPr>
          <w:r>
            <w:t>UNIVERSITI TEKNOLOGI MALAYSIA</w:t>
          </w:r>
        </w:p>
      </w:sdtContent>
    </w:sdt>
    <w:p w14:paraId="533EECC3" w14:textId="77777777" w:rsidR="003E4B9A" w:rsidRDefault="003E4B9A" w:rsidP="00947D75">
      <w:r>
        <w:rPr>
          <w:noProof/>
          <w:lang w:val="en-US"/>
        </w:rPr>
        <w:lastRenderedPageBreak/>
        <mc:AlternateContent>
          <mc:Choice Requires="wps">
            <w:drawing>
              <wp:inline distT="0" distB="0" distL="0" distR="0" wp14:anchorId="0ACC7771" wp14:editId="610EE70A">
                <wp:extent cx="5196689" cy="1295400"/>
                <wp:effectExtent l="0" t="0" r="0" b="0"/>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6689" cy="1295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Century Gothic" w:hAnsi="Century Gothic"/>
                                <w:b/>
                                <w:sz w:val="24"/>
                              </w:rPr>
                              <w:id w:val="-954857652"/>
                              <w:placeholder>
                                <w:docPart w:val="5D3E2E844D8947DD9405FC2A08CA5921"/>
                              </w:placeholder>
                            </w:sdtPr>
                            <w:sdtContent>
                              <w:p w14:paraId="74D0AA54" w14:textId="77777777" w:rsidR="00165E25" w:rsidRDefault="00165E25" w:rsidP="00AE47C2">
                                <w:pPr>
                                  <w:pStyle w:val="DECPAGEPSZ"/>
                                </w:pPr>
                                <w:r>
                                  <w:t>PSZ 19:16 (Pind. 1/</w:t>
                                </w:r>
                                <w:r w:rsidR="00994D5B">
                                  <w:t>2</w:t>
                                </w:r>
                                <w:r>
                                  <w:t>3)</w:t>
                                </w:r>
                              </w:p>
                              <w:bookmarkStart w:id="0" w:name="_Hlk143248496" w:displacedByCustomXml="next"/>
                              <w:sdt>
                                <w:sdtPr>
                                  <w:rPr>
                                    <w:noProof/>
                                  </w:rPr>
                                  <w:id w:val="-1222522268"/>
                                  <w:picture/>
                                </w:sdtPr>
                                <w:sdtContent>
                                  <w:p w14:paraId="0423470A" w14:textId="77777777" w:rsidR="004E0882" w:rsidRDefault="004E0882" w:rsidP="004E0882">
                                    <w:pPr>
                                      <w:pStyle w:val="FontDeclarationofThesis3"/>
                                    </w:pPr>
                                    <w:r>
                                      <w:rPr>
                                        <w:noProof/>
                                      </w:rPr>
                                      <w:drawing>
                                        <wp:inline distT="0" distB="0" distL="0" distR="0" wp14:anchorId="43912E14" wp14:editId="33A1A030">
                                          <wp:extent cx="1828800" cy="514985"/>
                                          <wp:effectExtent l="0" t="0" r="0" b="0"/>
                                          <wp:docPr id="1077095118" name="image1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433108566" name="image11.png" descr="Logo&#10;&#10;Description automatically generated"/>
                                                  <pic:cNvPicPr/>
                                                </pic:nvPicPr>
                                                <pic:blipFill>
                                                  <a:blip r:embed="rId14"/>
                                                  <a:srcRect/>
                                                  <a:stretch>
                                                    <a:fillRect/>
                                                  </a:stretch>
                                                </pic:blipFill>
                                                <pic:spPr>
                                                  <a:xfrm>
                                                    <a:off x="0" y="0"/>
                                                    <a:ext cx="1828800" cy="514985"/>
                                                  </a:xfrm>
                                                  <a:prstGeom prst="rect">
                                                    <a:avLst/>
                                                  </a:prstGeom>
                                                  <a:ln/>
                                                </pic:spPr>
                                              </pic:pic>
                                            </a:graphicData>
                                          </a:graphic>
                                        </wp:inline>
                                      </w:drawing>
                                    </w:r>
                                  </w:p>
                                </w:sdtContent>
                              </w:sdt>
                              <w:p w14:paraId="5868FB1C" w14:textId="77777777" w:rsidR="004E0882" w:rsidRDefault="004E0882" w:rsidP="004E0882">
                                <w:pPr>
                                  <w:pStyle w:val="FontDeclarationofThesis3"/>
                                </w:pPr>
                              </w:p>
                              <w:p w14:paraId="4E764F04" w14:textId="77777777" w:rsidR="004E0882" w:rsidRDefault="004E0882" w:rsidP="004E0882">
                                <w:pPr>
                                  <w:pStyle w:val="FontDeclarationofThesis3"/>
                                </w:pPr>
                                <w:r w:rsidRPr="00431AE5">
                                  <w:t>UNIVERSITI TEKNOLOGI MALAYSIA</w:t>
                                </w:r>
                              </w:p>
                              <w:p w14:paraId="2BC2313C" w14:textId="024DBA41" w:rsidR="004E0882" w:rsidRDefault="004E0882" w:rsidP="004E0882">
                                <w:pPr>
                                  <w:pStyle w:val="FontDeclarationofThesis3"/>
                                </w:pPr>
                                <w:r>
                                  <w:t xml:space="preserve">DECLARATION OF </w:t>
                                </w:r>
                                <w:sdt>
                                  <w:sdtPr>
                                    <w:alias w:val="Document type"/>
                                    <w:tag w:val="Document type"/>
                                    <w:id w:val="-2026467129"/>
                                    <w:placeholder>
                                      <w:docPart w:val="CF183EA22C814873BFDEBECAF2C11BFD"/>
                                    </w:placeholder>
                                    <w:comboBox>
                                      <w:listItem w:value="Choose an item."/>
                                      <w:listItem w:displayText="project report" w:value="project report"/>
                                      <w:listItem w:displayText="thesis" w:value="thesis"/>
                                    </w:comboBox>
                                  </w:sdtPr>
                                  <w:sdtContent>
                                    <w:r w:rsidR="00A91B33">
                                      <w:t>UNDERGRADUATE REPORT</w:t>
                                    </w:r>
                                  </w:sdtContent>
                                </w:sdt>
                                <w:r>
                                  <w:t xml:space="preserve"> </w:t>
                                </w:r>
                              </w:p>
                              <w:bookmarkEnd w:id="0"/>
                              <w:p w14:paraId="53E78A09" w14:textId="77777777" w:rsidR="004E0882" w:rsidRDefault="004E0882" w:rsidP="00480AB6">
                                <w:pPr>
                                  <w:pStyle w:val="DECPAGETOP"/>
                                </w:pPr>
                              </w:p>
                              <w:p w14:paraId="74A760CB" w14:textId="77777777" w:rsidR="004E0882" w:rsidRDefault="004E0882" w:rsidP="00480AB6">
                                <w:pPr>
                                  <w:pStyle w:val="DECPAGETOP"/>
                                </w:pPr>
                              </w:p>
                              <w:p w14:paraId="543950AB" w14:textId="77777777" w:rsidR="004E0882" w:rsidRDefault="004E0882" w:rsidP="00480AB6">
                                <w:pPr>
                                  <w:pStyle w:val="DECPAGETOP"/>
                                </w:pPr>
                              </w:p>
                              <w:p w14:paraId="35D892F4" w14:textId="77777777" w:rsidR="004E0882" w:rsidRPr="00480AB6" w:rsidRDefault="00000000" w:rsidP="00480AB6">
                                <w:pPr>
                                  <w:pStyle w:val="DECPAGETOP"/>
                                </w:pPr>
                              </w:p>
                            </w:sdtContent>
                          </w:sdt>
                          <w:p w14:paraId="508A6485" w14:textId="77777777" w:rsidR="00165E25" w:rsidRDefault="00165E25" w:rsidP="003E4B9A">
                            <w:pPr>
                              <w:jc w:val="center"/>
                              <w:rPr>
                                <w:rFonts w:ascii="Century Gothic" w:hAnsi="Century Gothic"/>
                                <w:b/>
                                <w:bCs/>
                              </w:rPr>
                            </w:pPr>
                          </w:p>
                          <w:p w14:paraId="683F1FE6" w14:textId="77777777" w:rsidR="004E0882" w:rsidRDefault="004E0882" w:rsidP="003E4B9A">
                            <w:pPr>
                              <w:jc w:val="center"/>
                              <w:rPr>
                                <w:rFonts w:ascii="Century Gothic" w:hAnsi="Century Gothic"/>
                                <w:b/>
                                <w:bCs/>
                              </w:rPr>
                            </w:pPr>
                          </w:p>
                          <w:p w14:paraId="58B7B5BC" w14:textId="77777777" w:rsidR="004E0882" w:rsidRDefault="004E0882" w:rsidP="003E4B9A">
                            <w:pPr>
                              <w:jc w:val="center"/>
                              <w:rPr>
                                <w:rFonts w:ascii="Century Gothic" w:hAnsi="Century Gothic"/>
                                <w:b/>
                                <w:bCs/>
                              </w:rPr>
                            </w:pPr>
                          </w:p>
                          <w:p w14:paraId="1AC3DED1" w14:textId="77777777" w:rsidR="00165E25" w:rsidRDefault="00165E25" w:rsidP="003E4B9A">
                            <w:pPr>
                              <w:jc w:val="center"/>
                              <w:rPr>
                                <w:rFonts w:ascii="Century Gothic" w:hAnsi="Century Gothic"/>
                                <w:b/>
                                <w:bCs/>
                              </w:rPr>
                            </w:pPr>
                          </w:p>
                          <w:p w14:paraId="6747B285" w14:textId="77777777" w:rsidR="00165E25" w:rsidRDefault="00165E25" w:rsidP="003E4B9A">
                            <w:pPr>
                              <w:jc w:val="center"/>
                              <w:rPr>
                                <w:rFonts w:ascii="Century Gothic" w:hAnsi="Century Gothic"/>
                                <w:b/>
                                <w:bCs/>
                              </w:rPr>
                            </w:pPr>
                          </w:p>
                          <w:p w14:paraId="449873CE" w14:textId="77777777" w:rsidR="00165E25" w:rsidRDefault="00165E25" w:rsidP="003E4B9A">
                            <w:pPr>
                              <w:jc w:val="center"/>
                              <w:rPr>
                                <w:rFonts w:ascii="Century Gothic" w:hAnsi="Century Gothic"/>
                                <w:b/>
                                <w:bCs/>
                              </w:rPr>
                            </w:pPr>
                          </w:p>
                          <w:p w14:paraId="279F775C" w14:textId="77777777" w:rsidR="00165E25" w:rsidRDefault="00165E25" w:rsidP="003E4B9A">
                            <w:pPr>
                              <w:jc w:val="center"/>
                              <w:rPr>
                                <w:rFonts w:ascii="Century Gothic" w:hAnsi="Century Gothic"/>
                                <w:b/>
                                <w:bCs/>
                              </w:rPr>
                            </w:pPr>
                          </w:p>
                          <w:p w14:paraId="2BB2CFE0" w14:textId="77777777" w:rsidR="00165E25" w:rsidRDefault="00165E25" w:rsidP="003E4B9A">
                            <w:pPr>
                              <w:jc w:val="center"/>
                              <w:rPr>
                                <w:rFonts w:ascii="Century Gothic" w:hAnsi="Century Gothic"/>
                                <w:b/>
                                <w:bCs/>
                              </w:rPr>
                            </w:pPr>
                          </w:p>
                          <w:p w14:paraId="05DD9AD9" w14:textId="77777777" w:rsidR="00165E25" w:rsidRPr="00431AE5" w:rsidRDefault="00165E25" w:rsidP="003E4B9A">
                            <w:pPr>
                              <w:jc w:val="center"/>
                              <w:rPr>
                                <w:rFonts w:ascii="Century Gothic" w:hAnsi="Century Gothic"/>
                                <w:b/>
                                <w:bCs/>
                              </w:rPr>
                            </w:pPr>
                          </w:p>
                          <w:p w14:paraId="218A1B79" w14:textId="77777777" w:rsidR="00165E25" w:rsidRDefault="00165E25" w:rsidP="003E4B9A"/>
                        </w:txbxContent>
                      </wps:txbx>
                      <wps:bodyPr rot="0" vert="horz" wrap="square" lIns="91440" tIns="45720" rIns="91440" bIns="45720" anchor="t" anchorCtr="0" upright="1">
                        <a:noAutofit/>
                      </wps:bodyPr>
                    </wps:wsp>
                  </a:graphicData>
                </a:graphic>
              </wp:inline>
            </w:drawing>
          </mc:Choice>
          <mc:Fallback>
            <w:pict>
              <v:shapetype w14:anchorId="0ACC7771" id="_x0000_t202" coordsize="21600,21600" o:spt="202" path="m,l,21600r21600,l21600,xe">
                <v:stroke joinstyle="miter"/>
                <v:path gradientshapeok="t" o:connecttype="rect"/>
              </v:shapetype>
              <v:shape id="Text Box 6" o:spid="_x0000_s1026" type="#_x0000_t202" style="width:409.2pt;height:1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" filled="f" stroked="f">
                <v:textbox>
                  <w:txbxContent>
                    <w:sdt>
                      <w:sdtPr>
                        <w:rPr>
                          <w:rFonts w:ascii="Century Gothic" w:hAnsi="Century Gothic"/>
                          <w:b/>
                          <w:sz w:val="24"/>
                        </w:rPr>
                        <w:id w:val="-954857652"/>
                        <w:placeholder>
                          <w:docPart w:val="5D3E2E844D8947DD9405FC2A08CA5921"/>
                        </w:placeholder>
                      </w:sdtPr>
                      <w:sdtContent>
                        <w:p w14:paraId="74D0AA54" w14:textId="77777777" w:rsidR="00165E25" w:rsidRDefault="00165E25" w:rsidP="00AE47C2">
                          <w:pPr>
                            <w:pStyle w:val="DECPAGEPSZ"/>
                          </w:pPr>
                          <w:r>
                            <w:t>PSZ 19:16 (Pind. 1/</w:t>
                          </w:r>
                          <w:r w:rsidR="00994D5B">
                            <w:t>2</w:t>
                          </w:r>
                          <w:r>
                            <w:t>3)</w:t>
                          </w:r>
                        </w:p>
                        <w:bookmarkStart w:id="1" w:name="_Hlk143248496" w:displacedByCustomXml="next"/>
                        <w:sdt>
                          <w:sdtPr>
                            <w:rPr>
                              <w:noProof/>
                            </w:rPr>
                            <w:id w:val="-1222522268"/>
                            <w:picture/>
                          </w:sdtPr>
                          <w:sdtContent>
                            <w:p w14:paraId="0423470A" w14:textId="77777777" w:rsidR="004E0882" w:rsidRDefault="004E0882" w:rsidP="004E0882">
                              <w:pPr>
                                <w:pStyle w:val="FontDeclarationofThesis3"/>
                              </w:pPr>
                              <w:r>
                                <w:rPr>
                                  <w:noProof/>
                                </w:rPr>
                                <w:drawing>
                                  <wp:inline distT="0" distB="0" distL="0" distR="0" wp14:anchorId="43912E14" wp14:editId="33A1A030">
                                    <wp:extent cx="1828800" cy="514985"/>
                                    <wp:effectExtent l="0" t="0" r="0" b="0"/>
                                    <wp:docPr id="1077095118" name="image1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433108566" name="image11.png" descr="Logo&#10;&#10;Description automatically generated"/>
                                            <pic:cNvPicPr/>
                                          </pic:nvPicPr>
                                          <pic:blipFill>
                                            <a:blip r:embed="rId14"/>
                                            <a:srcRect/>
                                            <a:stretch>
                                              <a:fillRect/>
                                            </a:stretch>
                                          </pic:blipFill>
                                          <pic:spPr>
                                            <a:xfrm>
                                              <a:off x="0" y="0"/>
                                              <a:ext cx="1828800" cy="514985"/>
                                            </a:xfrm>
                                            <a:prstGeom prst="rect">
                                              <a:avLst/>
                                            </a:prstGeom>
                                            <a:ln/>
                                          </pic:spPr>
                                        </pic:pic>
                                      </a:graphicData>
                                    </a:graphic>
                                  </wp:inline>
                                </w:drawing>
                              </w:r>
                            </w:p>
                          </w:sdtContent>
                        </w:sdt>
                        <w:p w14:paraId="5868FB1C" w14:textId="77777777" w:rsidR="004E0882" w:rsidRDefault="004E0882" w:rsidP="004E0882">
                          <w:pPr>
                            <w:pStyle w:val="FontDeclarationofThesis3"/>
                          </w:pPr>
                        </w:p>
                        <w:p w14:paraId="4E764F04" w14:textId="77777777" w:rsidR="004E0882" w:rsidRDefault="004E0882" w:rsidP="004E0882">
                          <w:pPr>
                            <w:pStyle w:val="FontDeclarationofThesis3"/>
                          </w:pPr>
                          <w:r w:rsidRPr="00431AE5">
                            <w:t>UNIVERSITI TEKNOLOGI MALAYSIA</w:t>
                          </w:r>
                        </w:p>
                        <w:p w14:paraId="2BC2313C" w14:textId="024DBA41" w:rsidR="004E0882" w:rsidRDefault="004E0882" w:rsidP="004E0882">
                          <w:pPr>
                            <w:pStyle w:val="FontDeclarationofThesis3"/>
                          </w:pPr>
                          <w:r>
                            <w:t xml:space="preserve">DECLARATION OF </w:t>
                          </w:r>
                          <w:sdt>
                            <w:sdtPr>
                              <w:alias w:val="Document type"/>
                              <w:tag w:val="Document type"/>
                              <w:id w:val="-2026467129"/>
                              <w:placeholder>
                                <w:docPart w:val="CF183EA22C814873BFDEBECAF2C11BFD"/>
                              </w:placeholder>
                              <w:comboBox>
                                <w:listItem w:value="Choose an item."/>
                                <w:listItem w:displayText="project report" w:value="project report"/>
                                <w:listItem w:displayText="thesis" w:value="thesis"/>
                              </w:comboBox>
                            </w:sdtPr>
                            <w:sdtContent>
                              <w:r w:rsidR="00A91B33">
                                <w:t>UNDERGRADUATE REPORT</w:t>
                              </w:r>
                            </w:sdtContent>
                          </w:sdt>
                          <w:r>
                            <w:t xml:space="preserve"> </w:t>
                          </w:r>
                        </w:p>
                        <w:bookmarkEnd w:id="1"/>
                        <w:p w14:paraId="53E78A09" w14:textId="77777777" w:rsidR="004E0882" w:rsidRDefault="004E0882" w:rsidP="00480AB6">
                          <w:pPr>
                            <w:pStyle w:val="DECPAGETOP"/>
                          </w:pPr>
                        </w:p>
                        <w:p w14:paraId="74A760CB" w14:textId="77777777" w:rsidR="004E0882" w:rsidRDefault="004E0882" w:rsidP="00480AB6">
                          <w:pPr>
                            <w:pStyle w:val="DECPAGETOP"/>
                          </w:pPr>
                        </w:p>
                        <w:p w14:paraId="543950AB" w14:textId="77777777" w:rsidR="004E0882" w:rsidRDefault="004E0882" w:rsidP="00480AB6">
                          <w:pPr>
                            <w:pStyle w:val="DECPAGETOP"/>
                          </w:pPr>
                        </w:p>
                        <w:p w14:paraId="35D892F4" w14:textId="77777777" w:rsidR="004E0882" w:rsidRPr="00480AB6" w:rsidRDefault="00000000" w:rsidP="00480AB6">
                          <w:pPr>
                            <w:pStyle w:val="DECPAGETOP"/>
                          </w:pPr>
                        </w:p>
                      </w:sdtContent>
                    </w:sdt>
                    <w:p w14:paraId="508A6485" w14:textId="77777777" w:rsidR="00165E25" w:rsidRDefault="00165E25" w:rsidP="003E4B9A">
                      <w:pPr>
                        <w:jc w:val="center"/>
                        <w:rPr>
                          <w:rFonts w:ascii="Century Gothic" w:hAnsi="Century Gothic"/>
                          <w:b/>
                          <w:bCs/>
                        </w:rPr>
                      </w:pPr>
                    </w:p>
                    <w:p w14:paraId="683F1FE6" w14:textId="77777777" w:rsidR="004E0882" w:rsidRDefault="004E0882" w:rsidP="003E4B9A">
                      <w:pPr>
                        <w:jc w:val="center"/>
                        <w:rPr>
                          <w:rFonts w:ascii="Century Gothic" w:hAnsi="Century Gothic"/>
                          <w:b/>
                          <w:bCs/>
                        </w:rPr>
                      </w:pPr>
                    </w:p>
                    <w:p w14:paraId="58B7B5BC" w14:textId="77777777" w:rsidR="004E0882" w:rsidRDefault="004E0882" w:rsidP="003E4B9A">
                      <w:pPr>
                        <w:jc w:val="center"/>
                        <w:rPr>
                          <w:rFonts w:ascii="Century Gothic" w:hAnsi="Century Gothic"/>
                          <w:b/>
                          <w:bCs/>
                        </w:rPr>
                      </w:pPr>
                    </w:p>
                    <w:p w14:paraId="1AC3DED1" w14:textId="77777777" w:rsidR="00165E25" w:rsidRDefault="00165E25" w:rsidP="003E4B9A">
                      <w:pPr>
                        <w:jc w:val="center"/>
                        <w:rPr>
                          <w:rFonts w:ascii="Century Gothic" w:hAnsi="Century Gothic"/>
                          <w:b/>
                          <w:bCs/>
                        </w:rPr>
                      </w:pPr>
                    </w:p>
                    <w:p w14:paraId="6747B285" w14:textId="77777777" w:rsidR="00165E25" w:rsidRDefault="00165E25" w:rsidP="003E4B9A">
                      <w:pPr>
                        <w:jc w:val="center"/>
                        <w:rPr>
                          <w:rFonts w:ascii="Century Gothic" w:hAnsi="Century Gothic"/>
                          <w:b/>
                          <w:bCs/>
                        </w:rPr>
                      </w:pPr>
                    </w:p>
                    <w:p w14:paraId="449873CE" w14:textId="77777777" w:rsidR="00165E25" w:rsidRDefault="00165E25" w:rsidP="003E4B9A">
                      <w:pPr>
                        <w:jc w:val="center"/>
                        <w:rPr>
                          <w:rFonts w:ascii="Century Gothic" w:hAnsi="Century Gothic"/>
                          <w:b/>
                          <w:bCs/>
                        </w:rPr>
                      </w:pPr>
                    </w:p>
                    <w:p w14:paraId="279F775C" w14:textId="77777777" w:rsidR="00165E25" w:rsidRDefault="00165E25" w:rsidP="003E4B9A">
                      <w:pPr>
                        <w:jc w:val="center"/>
                        <w:rPr>
                          <w:rFonts w:ascii="Century Gothic" w:hAnsi="Century Gothic"/>
                          <w:b/>
                          <w:bCs/>
                        </w:rPr>
                      </w:pPr>
                    </w:p>
                    <w:p w14:paraId="2BB2CFE0" w14:textId="77777777" w:rsidR="00165E25" w:rsidRDefault="00165E25" w:rsidP="003E4B9A">
                      <w:pPr>
                        <w:jc w:val="center"/>
                        <w:rPr>
                          <w:rFonts w:ascii="Century Gothic" w:hAnsi="Century Gothic"/>
                          <w:b/>
                          <w:bCs/>
                        </w:rPr>
                      </w:pPr>
                    </w:p>
                    <w:p w14:paraId="05DD9AD9" w14:textId="77777777" w:rsidR="00165E25" w:rsidRPr="00431AE5" w:rsidRDefault="00165E25" w:rsidP="003E4B9A">
                      <w:pPr>
                        <w:jc w:val="center"/>
                        <w:rPr>
                          <w:rFonts w:ascii="Century Gothic" w:hAnsi="Century Gothic"/>
                          <w:b/>
                          <w:bCs/>
                        </w:rPr>
                      </w:pPr>
                    </w:p>
                    <w:p w14:paraId="218A1B79" w14:textId="77777777" w:rsidR="00165E25" w:rsidRDefault="00165E25" w:rsidP="003E4B9A"/>
                  </w:txbxContent>
                </v:textbox>
                <w10:anchorlock/>
              </v:shape>
            </w:pict>
          </mc:Fallback>
        </mc:AlternateContent>
      </w:r>
    </w:p>
    <w:p w14:paraId="300DD3C6" w14:textId="77777777" w:rsidR="003E4B9A" w:rsidRDefault="004E0882" w:rsidP="00947D75">
      <w:commentRangeStart w:id="2"/>
      <w:commentRangeStart w:id="3"/>
      <w:commentRangeStart w:id="4"/>
      <w:r w:rsidRPr="00CC116D">
        <w:rPr>
          <w:noProof/>
          <w:lang w:val="en-US"/>
        </w:rPr>
        <mc:AlternateContent>
          <mc:Choice Requires="wps">
            <w:drawing>
              <wp:inline distT="0" distB="0" distL="0" distR="0" wp14:anchorId="13C2654B" wp14:editId="23B4AEFC">
                <wp:extent cx="5220335" cy="6981825"/>
                <wp:effectExtent l="0" t="0" r="0" b="9525"/>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0335" cy="6981825"/>
                        </a:xfrm>
                        <a:prstGeom prst="rect">
                          <a:avLst/>
                        </a:prstGeom>
                        <a:solidFill>
                          <a:srgbClr val="FFFFFF"/>
                        </a:solidFill>
                        <a:ln w="57150" cmpd="thickThin">
                          <a:noFill/>
                          <a:miter lim="800000"/>
                          <a:headEnd/>
                          <a:tailEnd/>
                        </a:ln>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2"/>
                              <w:gridCol w:w="281"/>
                              <w:gridCol w:w="1814"/>
                              <w:gridCol w:w="1324"/>
                              <w:gridCol w:w="272"/>
                              <w:gridCol w:w="2293"/>
                              <w:gridCol w:w="52"/>
                              <w:gridCol w:w="50"/>
                            </w:tblGrid>
                            <w:tr w:rsidR="00593CFA" w14:paraId="32F7247C" w14:textId="77777777" w:rsidTr="00877B74">
                              <w:trPr>
                                <w:gridAfter w:val="2"/>
                                <w:wAfter w:w="99" w:type="dxa"/>
                              </w:trPr>
                              <w:tc>
                                <w:tcPr>
                                  <w:tcW w:w="1965" w:type="dxa"/>
                                </w:tcPr>
                                <w:p w14:paraId="7E07318C" w14:textId="77777777" w:rsidR="00877B74" w:rsidRDefault="00877B74" w:rsidP="00877B74">
                                  <w:pPr>
                                    <w:pStyle w:val="FontDeclaration1"/>
                                  </w:pPr>
                                  <w:r w:rsidRPr="001E6824">
                                    <w:t>Author’s full name</w:t>
                                  </w:r>
                                </w:p>
                              </w:tc>
                              <w:tc>
                                <w:tcPr>
                                  <w:tcW w:w="283" w:type="dxa"/>
                                </w:tcPr>
                                <w:p w14:paraId="7504BEFE" w14:textId="77777777" w:rsidR="00877B74" w:rsidRDefault="00877B74" w:rsidP="00877B74">
                                  <w:pPr>
                                    <w:pStyle w:val="FontDeclaration1"/>
                                  </w:pPr>
                                  <w:r>
                                    <w:t>:</w:t>
                                  </w:r>
                                </w:p>
                              </w:tc>
                              <w:tc>
                                <w:tcPr>
                                  <w:tcW w:w="5496" w:type="dxa"/>
                                  <w:gridSpan w:val="4"/>
                                </w:tcPr>
                                <w:p w14:paraId="52200F48" w14:textId="3C5C0070" w:rsidR="00877B74" w:rsidRDefault="00A5335C" w:rsidP="00877B74">
                                  <w:pPr>
                                    <w:pStyle w:val="FontDeclaration1"/>
                                  </w:pPr>
                                  <w:r>
                                    <w:t>Goh Wei Cun</w:t>
                                  </w:r>
                                </w:p>
                              </w:tc>
                            </w:tr>
                            <w:tr w:rsidR="009F4973" w14:paraId="65D3577B" w14:textId="77777777" w:rsidTr="00877B74">
                              <w:tc>
                                <w:tcPr>
                                  <w:tcW w:w="1965" w:type="dxa"/>
                                </w:tcPr>
                                <w:p w14:paraId="4E3F6F08" w14:textId="77777777" w:rsidR="00877B74" w:rsidRDefault="00877B74" w:rsidP="00877B74">
                                  <w:pPr>
                                    <w:pStyle w:val="FontDeclaration1"/>
                                  </w:pPr>
                                  <w:r>
                                    <w:t>Student’s Matric No.</w:t>
                                  </w:r>
                                </w:p>
                              </w:tc>
                              <w:tc>
                                <w:tcPr>
                                  <w:tcW w:w="283" w:type="dxa"/>
                                </w:tcPr>
                                <w:p w14:paraId="72935268" w14:textId="77777777" w:rsidR="00877B74" w:rsidRDefault="00877B74" w:rsidP="00877B74">
                                  <w:pPr>
                                    <w:pStyle w:val="FontDeclaration1"/>
                                  </w:pPr>
                                  <w:r>
                                    <w:t>:</w:t>
                                  </w:r>
                                </w:p>
                              </w:tc>
                              <w:tc>
                                <w:tcPr>
                                  <w:tcW w:w="1962" w:type="dxa"/>
                                </w:tcPr>
                                <w:p w14:paraId="18CD4B15" w14:textId="3F92389B" w:rsidR="00877B74" w:rsidRDefault="005732A9" w:rsidP="00877B74">
                                  <w:pPr>
                                    <w:pStyle w:val="FontDeclaration1"/>
                                  </w:pPr>
                                  <w:r>
                                    <w:t>A22EE0278</w:t>
                                  </w:r>
                                </w:p>
                              </w:tc>
                              <w:tc>
                                <w:tcPr>
                                  <w:tcW w:w="1396" w:type="dxa"/>
                                </w:tcPr>
                                <w:p w14:paraId="16C61C4E" w14:textId="77777777" w:rsidR="00877B74" w:rsidRDefault="00877B74" w:rsidP="00877B74">
                                  <w:pPr>
                                    <w:pStyle w:val="FontDeclaration1"/>
                                  </w:pPr>
                                  <w:r>
                                    <w:t>Academic Session</w:t>
                                  </w:r>
                                </w:p>
                              </w:tc>
                              <w:tc>
                                <w:tcPr>
                                  <w:tcW w:w="236" w:type="dxa"/>
                                </w:tcPr>
                                <w:p w14:paraId="49388E3D" w14:textId="77777777" w:rsidR="00877B74" w:rsidRDefault="00877B74" w:rsidP="00877B74">
                                  <w:pPr>
                                    <w:pStyle w:val="FontDeclaration1"/>
                                  </w:pPr>
                                  <w:r>
                                    <w:t>:</w:t>
                                  </w:r>
                                </w:p>
                              </w:tc>
                              <w:tc>
                                <w:tcPr>
                                  <w:tcW w:w="2001" w:type="dxa"/>
                                  <w:gridSpan w:val="3"/>
                                </w:tcPr>
                                <w:p w14:paraId="19B592F4" w14:textId="68E6B830" w:rsidR="00877B74" w:rsidRDefault="005732A9" w:rsidP="00877B74">
                                  <w:pPr>
                                    <w:pStyle w:val="FontDeclaration1"/>
                                  </w:pPr>
                                  <w:r>
                                    <w:t>2</w:t>
                                  </w:r>
                                  <w:r w:rsidR="00E74E8D">
                                    <w:t>5</w:t>
                                  </w:r>
                                  <w:r>
                                    <w:t>/2</w:t>
                                  </w:r>
                                  <w:r w:rsidR="00E74E8D">
                                    <w:t>6</w:t>
                                  </w:r>
                                  <w:r>
                                    <w:t xml:space="preserve"> - 1</w:t>
                                  </w:r>
                                </w:p>
                              </w:tc>
                            </w:tr>
                            <w:tr w:rsidR="009F4973" w14:paraId="2F196100" w14:textId="77777777" w:rsidTr="00877B74">
                              <w:trPr>
                                <w:gridAfter w:val="1"/>
                                <w:wAfter w:w="58" w:type="dxa"/>
                              </w:trPr>
                              <w:tc>
                                <w:tcPr>
                                  <w:tcW w:w="1965" w:type="dxa"/>
                                </w:tcPr>
                                <w:p w14:paraId="77CFF667" w14:textId="77777777" w:rsidR="00877B74" w:rsidRDefault="00877B74" w:rsidP="00877B74">
                                  <w:pPr>
                                    <w:pStyle w:val="FontDeclaration1"/>
                                  </w:pPr>
                                  <w:r>
                                    <w:t>Date of Birth</w:t>
                                  </w:r>
                                </w:p>
                              </w:tc>
                              <w:tc>
                                <w:tcPr>
                                  <w:tcW w:w="283" w:type="dxa"/>
                                </w:tcPr>
                                <w:p w14:paraId="002CBCC4" w14:textId="77777777" w:rsidR="00877B74" w:rsidRDefault="00877B74" w:rsidP="00877B74">
                                  <w:pPr>
                                    <w:pStyle w:val="FontDeclaration1"/>
                                  </w:pPr>
                                  <w:r>
                                    <w:t>:</w:t>
                                  </w:r>
                                </w:p>
                              </w:tc>
                              <w:tc>
                                <w:tcPr>
                                  <w:tcW w:w="1962" w:type="dxa"/>
                                </w:tcPr>
                                <w:p w14:paraId="4F525BAE" w14:textId="0A7AA9F6" w:rsidR="00877B74" w:rsidRDefault="005732A9" w:rsidP="00877B74">
                                  <w:pPr>
                                    <w:pStyle w:val="FontDeclaration1"/>
                                  </w:pPr>
                                  <w:r>
                                    <w:t>27 March 2003</w:t>
                                  </w:r>
                                </w:p>
                              </w:tc>
                              <w:tc>
                                <w:tcPr>
                                  <w:tcW w:w="1396" w:type="dxa"/>
                                </w:tcPr>
                                <w:p w14:paraId="2594100F" w14:textId="77777777" w:rsidR="00877B74" w:rsidRDefault="00877B74" w:rsidP="00877B74">
                                  <w:pPr>
                                    <w:pStyle w:val="FontDeclaration1"/>
                                  </w:pPr>
                                  <w:r>
                                    <w:t>UTM Email</w:t>
                                  </w:r>
                                </w:p>
                              </w:tc>
                              <w:tc>
                                <w:tcPr>
                                  <w:tcW w:w="236" w:type="dxa"/>
                                </w:tcPr>
                                <w:p w14:paraId="3C38DC40" w14:textId="77777777" w:rsidR="00877B74" w:rsidRDefault="00877B74" w:rsidP="00877B74">
                                  <w:pPr>
                                    <w:pStyle w:val="FontDeclaration1"/>
                                  </w:pPr>
                                  <w:r>
                                    <w:t>:</w:t>
                                  </w:r>
                                </w:p>
                              </w:tc>
                              <w:tc>
                                <w:tcPr>
                                  <w:tcW w:w="1943" w:type="dxa"/>
                                  <w:gridSpan w:val="2"/>
                                </w:tcPr>
                                <w:p w14:paraId="6C66640E" w14:textId="6DECE852" w:rsidR="00877B74" w:rsidRDefault="005732A9" w:rsidP="00877B74">
                                  <w:pPr>
                                    <w:pStyle w:val="FontDeclaration1"/>
                                  </w:pPr>
                                  <w:r>
                                    <w:t>gohcun@graduate.utm.my</w:t>
                                  </w:r>
                                </w:p>
                              </w:tc>
                            </w:tr>
                            <w:tr w:rsidR="00593CFA" w14:paraId="1189E838" w14:textId="77777777" w:rsidTr="00877B74">
                              <w:trPr>
                                <w:gridAfter w:val="2"/>
                                <w:wAfter w:w="99" w:type="dxa"/>
                              </w:trPr>
                              <w:tc>
                                <w:tcPr>
                                  <w:tcW w:w="1965" w:type="dxa"/>
                                </w:tcPr>
                                <w:p w14:paraId="7BAB16D6" w14:textId="0B56569F" w:rsidR="00877B74" w:rsidRDefault="00000000" w:rsidP="00877B74">
                                  <w:pPr>
                                    <w:pStyle w:val="FontDeclaration1"/>
                                  </w:pPr>
                                  <w:sdt>
                                    <w:sdtPr>
                                      <w:alias w:val="Document type"/>
                                      <w:tag w:val="Document type"/>
                                      <w:id w:val="-1217889427"/>
                                      <w:comboBox>
                                        <w:listItem w:value="Choose an item."/>
                                        <w:listItem w:displayText="Project Report" w:value="Project Report"/>
                                        <w:listItem w:displayText="Thesis" w:value="Thesis"/>
                                      </w:comboBox>
                                    </w:sdtPr>
                                    <w:sdtContent>
                                      <w:r w:rsidR="00FE120F">
                                        <w:t>Report</w:t>
                                      </w:r>
                                    </w:sdtContent>
                                  </w:sdt>
                                  <w:r w:rsidR="00877B74">
                                    <w:t xml:space="preserve"> Title</w:t>
                                  </w:r>
                                </w:p>
                              </w:tc>
                              <w:tc>
                                <w:tcPr>
                                  <w:tcW w:w="283" w:type="dxa"/>
                                </w:tcPr>
                                <w:p w14:paraId="6D9807C6" w14:textId="77777777" w:rsidR="00877B74" w:rsidRDefault="00877B74" w:rsidP="00877B74">
                                  <w:pPr>
                                    <w:pStyle w:val="FontDeclaration1"/>
                                  </w:pPr>
                                  <w:r>
                                    <w:t>:</w:t>
                                  </w:r>
                                </w:p>
                              </w:tc>
                              <w:tc>
                                <w:tcPr>
                                  <w:tcW w:w="5496" w:type="dxa"/>
                                  <w:gridSpan w:val="4"/>
                                </w:tcPr>
                                <w:p w14:paraId="7C6F36D4" w14:textId="1D1FF5DB" w:rsidR="00877B74" w:rsidRDefault="005732A9" w:rsidP="009770ED">
                                  <w:pPr>
                                    <w:pStyle w:val="FontDecTitle"/>
                                  </w:pPr>
                                  <w:r>
                                    <w:t>ARTIFICIAL NEURAL NETWORK (ANN)</w:t>
                                  </w:r>
                                </w:p>
                                <w:p w14:paraId="5197659D" w14:textId="497BBADC" w:rsidR="00877B74" w:rsidRDefault="005732A9" w:rsidP="009770ED">
                                  <w:pPr>
                                    <w:pStyle w:val="FontDecTitle"/>
                                  </w:pPr>
                                  <w:r>
                                    <w:t>MACHINE LEARNING MODEL FRAMEWORK</w:t>
                                  </w:r>
                                </w:p>
                                <w:p w14:paraId="382228F4" w14:textId="1AE78930" w:rsidR="00877B74" w:rsidRDefault="005732A9" w:rsidP="009770ED">
                                  <w:pPr>
                                    <w:pStyle w:val="FontDecTitle"/>
                                  </w:pPr>
                                  <w:r>
                                    <w:t>FOR ANALOG CIRCUIT DESIGN OPTIMISATION</w:t>
                                  </w:r>
                                </w:p>
                              </w:tc>
                            </w:tr>
                          </w:tbl>
                          <w:p w14:paraId="729E5C12" w14:textId="77777777" w:rsidR="004E0882" w:rsidRPr="001E6824" w:rsidRDefault="004E0882" w:rsidP="004E0882">
                            <w:pPr>
                              <w:pStyle w:val="FontDeclarationCheckBox"/>
                            </w:pPr>
                            <w:r w:rsidRPr="001E6824">
                              <w:t>I declare that this thesis</w:t>
                            </w:r>
                            <w:r w:rsidRPr="001E6824">
                              <w:rPr>
                                <w:rStyle w:val="PlaceholderText"/>
                              </w:rPr>
                              <w:t xml:space="preserve"> </w:t>
                            </w:r>
                            <w:r w:rsidRPr="001E6824">
                              <w:t xml:space="preserve">is classified as: </w:t>
                            </w:r>
                          </w:p>
                          <w:tbl>
                            <w:tblPr>
                              <w:tblW w:w="0" w:type="auto"/>
                              <w:tblInd w:w="-5" w:type="dxa"/>
                              <w:tblLook w:val="04A0" w:firstRow="1" w:lastRow="0" w:firstColumn="1" w:lastColumn="0" w:noHBand="0" w:noVBand="1"/>
                            </w:tblPr>
                            <w:tblGrid>
                              <w:gridCol w:w="540"/>
                              <w:gridCol w:w="2188"/>
                              <w:gridCol w:w="5115"/>
                            </w:tblGrid>
                            <w:tr w:rsidR="008212E0" w:rsidRPr="001E6824" w14:paraId="3403F6B2" w14:textId="77777777" w:rsidTr="00877B74">
                              <w:tc>
                                <w:tcPr>
                                  <w:tcW w:w="540" w:type="dxa"/>
                                  <w:tcBorders>
                                    <w:top w:val="single" w:sz="4" w:space="0" w:color="auto"/>
                                    <w:left w:val="single" w:sz="4" w:space="0" w:color="auto"/>
                                    <w:bottom w:val="single" w:sz="4" w:space="0" w:color="auto"/>
                                    <w:right w:val="single" w:sz="4" w:space="0" w:color="auto"/>
                                  </w:tcBorders>
                                  <w:vAlign w:val="center"/>
                                </w:tcPr>
                                <w:sdt>
                                  <w:sdtPr>
                                    <w:id w:val="-482628707"/>
                                    <w14:checkbox>
                                      <w14:checked w14:val="1"/>
                                      <w14:checkedState w14:val="2612" w14:font="MS Gothic"/>
                                      <w14:uncheckedState w14:val="2610" w14:font="MS Gothic"/>
                                    </w14:checkbox>
                                  </w:sdtPr>
                                  <w:sdtContent>
                                    <w:p w14:paraId="403F136D" w14:textId="77777777" w:rsidR="004E0882" w:rsidRPr="008819B5" w:rsidRDefault="00877B74" w:rsidP="00877B74">
                                      <w:pPr>
                                        <w:pStyle w:val="DECCHECKBOX"/>
                                        <w:rPr>
                                          <w:rFonts w:ascii="Century Gothic" w:hAnsi="Century Gothic"/>
                                          <w:sz w:val="20"/>
                                        </w:rPr>
                                      </w:pPr>
                                      <w:r>
                                        <w:rPr>
                                          <w:rFonts w:ascii="MS Gothic" w:eastAsia="MS Gothic" w:hAnsi="MS Gothic" w:hint="eastAsia"/>
                                        </w:rPr>
                                        <w:t>☒</w:t>
                                      </w:r>
                                    </w:p>
                                  </w:sdtContent>
                                </w:sdt>
                              </w:tc>
                              <w:tc>
                                <w:tcPr>
                                  <w:tcW w:w="2188" w:type="dxa"/>
                                  <w:tcBorders>
                                    <w:left w:val="single" w:sz="4" w:space="0" w:color="auto"/>
                                  </w:tcBorders>
                                  <w:vAlign w:val="center"/>
                                </w:tcPr>
                                <w:p w14:paraId="4ED92439" w14:textId="77777777" w:rsidR="004E0882" w:rsidRPr="001E6824" w:rsidRDefault="004E0882" w:rsidP="004E0882">
                                  <w:pPr>
                                    <w:pStyle w:val="DECCHECKBOX"/>
                                  </w:pPr>
                                  <w:r>
                                    <w:t>OPEN ACCESS</w:t>
                                  </w:r>
                                </w:p>
                              </w:tc>
                              <w:tc>
                                <w:tcPr>
                                  <w:tcW w:w="5115" w:type="dxa"/>
                                </w:tcPr>
                                <w:p w14:paraId="7B4F808F" w14:textId="77777777" w:rsidR="004E0882" w:rsidRPr="001E6824" w:rsidRDefault="004E0882" w:rsidP="004E0882">
                                  <w:pPr>
                                    <w:pStyle w:val="FontDeclarationCheckBox"/>
                                  </w:pPr>
                                  <w:r w:rsidRPr="001E6824">
                                    <w:t xml:space="preserve">I agree that </w:t>
                                  </w:r>
                                  <w:proofErr w:type="gramStart"/>
                                  <w:r w:rsidRPr="001E6824">
                                    <w:t xml:space="preserve">my </w:t>
                                  </w:r>
                                  <w:r>
                                    <w:t xml:space="preserve"> report</w:t>
                                  </w:r>
                                  <w:proofErr w:type="gramEnd"/>
                                  <w:r w:rsidRPr="001E6824">
                                    <w:t xml:space="preserve"> to be published as </w:t>
                                  </w:r>
                                  <w:r>
                                    <w:t>a hard copy or made available through online open access.</w:t>
                                  </w:r>
                                </w:p>
                              </w:tc>
                            </w:tr>
                            <w:tr w:rsidR="008212E0" w:rsidRPr="001E6824" w14:paraId="23A7A5CF" w14:textId="77777777" w:rsidTr="009D12D1">
                              <w:trPr>
                                <w:trHeight w:val="217"/>
                              </w:trPr>
                              <w:tc>
                                <w:tcPr>
                                  <w:tcW w:w="540" w:type="dxa"/>
                                  <w:tcBorders>
                                    <w:top w:val="single" w:sz="4" w:space="0" w:color="auto"/>
                                  </w:tcBorders>
                                  <w:vAlign w:val="center"/>
                                </w:tcPr>
                                <w:p w14:paraId="171BD12D" w14:textId="77777777" w:rsidR="004E0882" w:rsidRPr="001E6824" w:rsidRDefault="004E0882" w:rsidP="009D12D1">
                                  <w:pPr>
                                    <w:pStyle w:val="DecSpace"/>
                                  </w:pPr>
                                </w:p>
                              </w:tc>
                              <w:tc>
                                <w:tcPr>
                                  <w:tcW w:w="2188" w:type="dxa"/>
                                </w:tcPr>
                                <w:p w14:paraId="21345BE7" w14:textId="77777777" w:rsidR="004E0882" w:rsidRPr="001E6824" w:rsidRDefault="004E0882" w:rsidP="009D12D1">
                                  <w:pPr>
                                    <w:pStyle w:val="DecSpace"/>
                                  </w:pPr>
                                </w:p>
                              </w:tc>
                              <w:tc>
                                <w:tcPr>
                                  <w:tcW w:w="5115" w:type="dxa"/>
                                </w:tcPr>
                                <w:p w14:paraId="70B67B5E" w14:textId="77777777" w:rsidR="004E0882" w:rsidRPr="004E0882" w:rsidRDefault="004E0882" w:rsidP="009D12D1">
                                  <w:pPr>
                                    <w:pStyle w:val="DecSpace"/>
                                    <w:rPr>
                                      <w:sz w:val="18"/>
                                      <w:szCs w:val="16"/>
                                    </w:rPr>
                                  </w:pPr>
                                </w:p>
                              </w:tc>
                            </w:tr>
                            <w:tr w:rsidR="008212E0" w:rsidRPr="001E6824" w14:paraId="6B6A3C61" w14:textId="77777777" w:rsidTr="009D12D1">
                              <w:trPr>
                                <w:trHeight w:val="125"/>
                              </w:trPr>
                              <w:tc>
                                <w:tcPr>
                                  <w:tcW w:w="540" w:type="dxa"/>
                                  <w:tcBorders>
                                    <w:bottom w:val="single" w:sz="4" w:space="0" w:color="auto"/>
                                  </w:tcBorders>
                                  <w:vAlign w:val="center"/>
                                </w:tcPr>
                                <w:p w14:paraId="7190B5F6" w14:textId="77777777" w:rsidR="004E0882" w:rsidRPr="001E6824" w:rsidRDefault="004E0882" w:rsidP="00877B74">
                                  <w:pPr>
                                    <w:pStyle w:val="DECCHECKBOX"/>
                                  </w:pPr>
                                </w:p>
                              </w:tc>
                              <w:tc>
                                <w:tcPr>
                                  <w:tcW w:w="2188" w:type="dxa"/>
                                  <w:vMerge w:val="restart"/>
                                  <w:tcBorders>
                                    <w:left w:val="nil"/>
                                  </w:tcBorders>
                                  <w:vAlign w:val="center"/>
                                </w:tcPr>
                                <w:p w14:paraId="57A18E4F" w14:textId="77777777" w:rsidR="004E0882" w:rsidRPr="001E6824" w:rsidRDefault="004E0882" w:rsidP="004E0882">
                                  <w:pPr>
                                    <w:pStyle w:val="DECCHECKBOX"/>
                                  </w:pPr>
                                  <w:r w:rsidRPr="001E6824">
                                    <w:t>RESTRICTED</w:t>
                                  </w:r>
                                </w:p>
                              </w:tc>
                              <w:tc>
                                <w:tcPr>
                                  <w:tcW w:w="5115" w:type="dxa"/>
                                  <w:vMerge w:val="restart"/>
                                </w:tcPr>
                                <w:p w14:paraId="6BDD54EC" w14:textId="77777777" w:rsidR="004E0882" w:rsidRDefault="004E0882" w:rsidP="004E0882">
                                  <w:pPr>
                                    <w:pStyle w:val="FontDeclarationCheckBox"/>
                                  </w:pPr>
                                  <w:r w:rsidRPr="001E6824">
                                    <w:t>Contains restricted information as specified by the organization</w:t>
                                  </w:r>
                                  <w:r>
                                    <w:t>/</w:t>
                                  </w:r>
                                  <w:proofErr w:type="gramStart"/>
                                  <w:r>
                                    <w:t xml:space="preserve">institution </w:t>
                                  </w:r>
                                  <w:r w:rsidRPr="001E6824">
                                    <w:t xml:space="preserve"> where</w:t>
                                  </w:r>
                                  <w:proofErr w:type="gramEnd"/>
                                  <w:r w:rsidRPr="001E6824">
                                    <w:t xml:space="preserve"> research was done</w:t>
                                  </w:r>
                                  <w:r>
                                    <w:t>.</w:t>
                                  </w:r>
                                </w:p>
                                <w:p w14:paraId="250FD4FA" w14:textId="77777777" w:rsidR="004E0882" w:rsidRPr="001E6824" w:rsidRDefault="004E0882" w:rsidP="004E0882">
                                  <w:pPr>
                                    <w:pStyle w:val="FontDeclarationItalic"/>
                                  </w:pPr>
                                  <w:r>
                                    <w:t>(The library will block access for up to three (3) years)</w:t>
                                  </w:r>
                                </w:p>
                              </w:tc>
                            </w:tr>
                            <w:tr w:rsidR="008212E0" w:rsidRPr="001E6824" w14:paraId="54CFABE5" w14:textId="77777777" w:rsidTr="009D12D1">
                              <w:trPr>
                                <w:trHeight w:val="466"/>
                              </w:trPr>
                              <w:sdt>
                                <w:sdtPr>
                                  <w:id w:val="1040242654"/>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659B52F7" w14:textId="7B3B945D" w:rsidR="009D12D1" w:rsidRDefault="0027009C" w:rsidP="009D12D1">
                                      <w:pPr>
                                        <w:pStyle w:val="DECCHECKBOX"/>
                                      </w:pPr>
                                      <w:r>
                                        <w:rPr>
                                          <w:rFonts w:ascii="MS Gothic" w:eastAsia="MS Gothic" w:hAnsi="MS Gothic" w:hint="eastAsia"/>
                                        </w:rPr>
                                        <w:t>☐</w:t>
                                      </w:r>
                                    </w:p>
                                  </w:tc>
                                </w:sdtContent>
                              </w:sdt>
                              <w:tc>
                                <w:tcPr>
                                  <w:tcW w:w="2188" w:type="dxa"/>
                                  <w:vMerge/>
                                  <w:tcBorders>
                                    <w:left w:val="single" w:sz="4" w:space="0" w:color="auto"/>
                                  </w:tcBorders>
                                  <w:vAlign w:val="center"/>
                                </w:tcPr>
                                <w:p w14:paraId="12CAC625" w14:textId="77777777" w:rsidR="009D12D1" w:rsidRPr="001E6824" w:rsidRDefault="009D12D1" w:rsidP="009D12D1">
                                  <w:pPr>
                                    <w:pStyle w:val="DECCHECKBOX"/>
                                  </w:pPr>
                                </w:p>
                              </w:tc>
                              <w:tc>
                                <w:tcPr>
                                  <w:tcW w:w="5115" w:type="dxa"/>
                                  <w:vMerge/>
                                </w:tcPr>
                                <w:p w14:paraId="082028F3" w14:textId="77777777" w:rsidR="009D12D1" w:rsidRPr="001E6824" w:rsidRDefault="009D12D1" w:rsidP="009D12D1">
                                  <w:pPr>
                                    <w:pStyle w:val="FontDeclarationCheckBox"/>
                                  </w:pPr>
                                </w:p>
                              </w:tc>
                            </w:tr>
                            <w:tr w:rsidR="008212E0" w:rsidRPr="001E6824" w14:paraId="39B044AC" w14:textId="77777777" w:rsidTr="009D12D1">
                              <w:trPr>
                                <w:trHeight w:val="190"/>
                              </w:trPr>
                              <w:tc>
                                <w:tcPr>
                                  <w:tcW w:w="540" w:type="dxa"/>
                                  <w:tcBorders>
                                    <w:top w:val="single" w:sz="4" w:space="0" w:color="auto"/>
                                  </w:tcBorders>
                                  <w:vAlign w:val="center"/>
                                </w:tcPr>
                                <w:p w14:paraId="3E02642E" w14:textId="77777777" w:rsidR="009D12D1" w:rsidRPr="001E6824" w:rsidRDefault="009D12D1" w:rsidP="009D12D1">
                                  <w:pPr>
                                    <w:spacing w:line="240" w:lineRule="auto"/>
                                    <w:jc w:val="center"/>
                                    <w:rPr>
                                      <w:rFonts w:ascii="Century Gothic" w:hAnsi="Century Gothic"/>
                                      <w:sz w:val="20"/>
                                      <w:szCs w:val="20"/>
                                    </w:rPr>
                                  </w:pPr>
                                </w:p>
                              </w:tc>
                              <w:tc>
                                <w:tcPr>
                                  <w:tcW w:w="2188" w:type="dxa"/>
                                  <w:vMerge/>
                                  <w:tcBorders>
                                    <w:left w:val="nil"/>
                                  </w:tcBorders>
                                </w:tcPr>
                                <w:p w14:paraId="7CCA1971" w14:textId="77777777" w:rsidR="009D12D1" w:rsidRPr="001E6824" w:rsidRDefault="009D12D1" w:rsidP="009D12D1">
                                  <w:pPr>
                                    <w:pStyle w:val="DECCHECKBOX"/>
                                  </w:pPr>
                                </w:p>
                              </w:tc>
                              <w:tc>
                                <w:tcPr>
                                  <w:tcW w:w="5115" w:type="dxa"/>
                                  <w:vMerge/>
                                </w:tcPr>
                                <w:p w14:paraId="703EF0FE" w14:textId="77777777" w:rsidR="009D12D1" w:rsidRPr="001E6824" w:rsidRDefault="009D12D1" w:rsidP="009D12D1">
                                  <w:pPr>
                                    <w:pStyle w:val="FontDeclarationCheckBox"/>
                                  </w:pPr>
                                </w:p>
                              </w:tc>
                            </w:tr>
                            <w:tr w:rsidR="008212E0" w:rsidRPr="001E6824" w14:paraId="55E5752A" w14:textId="77777777" w:rsidTr="009D12D1">
                              <w:trPr>
                                <w:trHeight w:val="189"/>
                              </w:trPr>
                              <w:tc>
                                <w:tcPr>
                                  <w:tcW w:w="540" w:type="dxa"/>
                                  <w:tcBorders>
                                    <w:bottom w:val="single" w:sz="4" w:space="0" w:color="auto"/>
                                  </w:tcBorders>
                                  <w:vAlign w:val="center"/>
                                </w:tcPr>
                                <w:p w14:paraId="3A4752D3" w14:textId="77777777" w:rsidR="009D12D1" w:rsidRPr="001E6824" w:rsidRDefault="009D12D1" w:rsidP="009D12D1">
                                  <w:pPr>
                                    <w:spacing w:line="240" w:lineRule="auto"/>
                                    <w:jc w:val="center"/>
                                    <w:rPr>
                                      <w:rFonts w:ascii="Century Gothic" w:hAnsi="Century Gothic"/>
                                      <w:sz w:val="20"/>
                                      <w:szCs w:val="20"/>
                                    </w:rPr>
                                  </w:pPr>
                                </w:p>
                              </w:tc>
                              <w:tc>
                                <w:tcPr>
                                  <w:tcW w:w="2188" w:type="dxa"/>
                                </w:tcPr>
                                <w:p w14:paraId="5D414869" w14:textId="77777777" w:rsidR="009D12D1" w:rsidRPr="001E6824" w:rsidRDefault="009D12D1" w:rsidP="009D12D1">
                                  <w:pPr>
                                    <w:pStyle w:val="DECCHECKBOX"/>
                                  </w:pPr>
                                </w:p>
                              </w:tc>
                              <w:tc>
                                <w:tcPr>
                                  <w:tcW w:w="5115" w:type="dxa"/>
                                </w:tcPr>
                                <w:p w14:paraId="2C83C33B" w14:textId="77777777" w:rsidR="009D12D1" w:rsidRPr="004E0882" w:rsidRDefault="009D12D1" w:rsidP="009D12D1">
                                  <w:pPr>
                                    <w:pStyle w:val="DecSpace"/>
                                  </w:pPr>
                                </w:p>
                              </w:tc>
                            </w:tr>
                            <w:tr w:rsidR="008212E0" w:rsidRPr="001E6824" w14:paraId="3C1632D4" w14:textId="77777777">
                              <w:sdt>
                                <w:sdtPr>
                                  <w:id w:val="-290367631"/>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5ECCB814" w14:textId="77777777" w:rsidR="009D12D1" w:rsidRPr="001E6824" w:rsidRDefault="009D12D1" w:rsidP="009D12D1">
                                      <w:pPr>
                                        <w:pStyle w:val="DECCHECKBOX"/>
                                      </w:pPr>
                                      <w:r>
                                        <w:rPr>
                                          <w:rFonts w:ascii="MS Gothic" w:eastAsia="MS Gothic" w:hAnsi="MS Gothic" w:hint="eastAsia"/>
                                        </w:rPr>
                                        <w:t>☐</w:t>
                                      </w:r>
                                    </w:p>
                                  </w:tc>
                                </w:sdtContent>
                              </w:sdt>
                              <w:tc>
                                <w:tcPr>
                                  <w:tcW w:w="2188" w:type="dxa"/>
                                  <w:tcBorders>
                                    <w:left w:val="single" w:sz="4" w:space="0" w:color="auto"/>
                                  </w:tcBorders>
                                  <w:vAlign w:val="center"/>
                                </w:tcPr>
                                <w:p w14:paraId="6EBEBFB7" w14:textId="77777777" w:rsidR="009D12D1" w:rsidRPr="001E6824" w:rsidRDefault="009D12D1" w:rsidP="009D12D1">
                                  <w:pPr>
                                    <w:pStyle w:val="DECCHECKBOX"/>
                                  </w:pPr>
                                  <w:r>
                                    <w:t>CONFIDENTIAL</w:t>
                                  </w:r>
                                </w:p>
                              </w:tc>
                              <w:tc>
                                <w:tcPr>
                                  <w:tcW w:w="5115" w:type="dxa"/>
                                </w:tcPr>
                                <w:p w14:paraId="26CDB144" w14:textId="77777777" w:rsidR="009D12D1" w:rsidRPr="001E6824" w:rsidRDefault="009D12D1" w:rsidP="009D12D1">
                                  <w:pPr>
                                    <w:pStyle w:val="FontDeclarationCheckBox"/>
                                  </w:pPr>
                                  <w:r w:rsidRPr="001E6824">
                                    <w:t xml:space="preserve">Contains confidential information </w:t>
                                  </w:r>
                                  <w:r>
                                    <w:t>as specified in the</w:t>
                                  </w:r>
                                  <w:r w:rsidRPr="001E6824">
                                    <w:t xml:space="preserve"> Official Secret Act 1972)</w:t>
                                  </w:r>
                                </w:p>
                              </w:tc>
                            </w:tr>
                          </w:tbl>
                          <w:p w14:paraId="3AA8C08A" w14:textId="77777777" w:rsidR="004E0882" w:rsidRDefault="004E0882" w:rsidP="004E0882">
                            <w:pPr>
                              <w:pStyle w:val="FontDeclarationItalic"/>
                            </w:pPr>
                            <w:r>
                              <w:t>(If none of the options are selected, the first option will be chosen by default)</w:t>
                            </w:r>
                          </w:p>
                          <w:p w14:paraId="76EF3995" w14:textId="77777777" w:rsidR="00165E25" w:rsidRPr="00431AE5" w:rsidRDefault="00165E25" w:rsidP="00E911BA">
                            <w:pPr>
                              <w:pStyle w:val="FontDeclarationofThesis2"/>
                            </w:pPr>
                          </w:p>
                          <w:sdt>
                            <w:sdtPr>
                              <w:id w:val="827322367"/>
                              <w:placeholder>
                                <w:docPart w:val="5D3E2E844D8947DD9405FC2A08CA5921"/>
                              </w:placeholder>
                            </w:sdtPr>
                            <w:sdtContent>
                              <w:p w14:paraId="528105F5" w14:textId="596419AB" w:rsidR="004E0882" w:rsidRPr="001E6824" w:rsidRDefault="004E0882" w:rsidP="004E0882">
                                <w:pPr>
                                  <w:pStyle w:val="FontDeclarationCheckBox"/>
                                </w:pPr>
                                <w:r w:rsidRPr="001E6824">
                                  <w:t xml:space="preserve">I acknowledged </w:t>
                                </w:r>
                                <w:r>
                                  <w:t xml:space="preserve">the intellectual property in the </w:t>
                                </w:r>
                                <w:sdt>
                                  <w:sdtPr>
                                    <w:alias w:val="Document type"/>
                                    <w:tag w:val="Document type"/>
                                    <w:id w:val="1627668038"/>
                                    <w:comboBox>
                                      <w:listItem w:value="Choose an item."/>
                                      <w:listItem w:displayText="project report" w:value="project report"/>
                                      <w:listItem w:displayText="thesis" w:value="thesis"/>
                                    </w:comboBox>
                                  </w:sdtPr>
                                  <w:sdtContent>
                                    <w:r w:rsidR="0027009C">
                                      <w:t>report</w:t>
                                    </w:r>
                                  </w:sdtContent>
                                </w:sdt>
                                <w:r>
                                  <w:t xml:space="preserve"> belongs to </w:t>
                                </w:r>
                                <w:r w:rsidRPr="001E6824">
                                  <w:t>Universiti Teknologi Malaysia</w:t>
                                </w:r>
                                <w:r>
                                  <w:t xml:space="preserve">, and I agree to allow this to be placed in the library under the following </w:t>
                                </w:r>
                                <w:proofErr w:type="gramStart"/>
                                <w:r>
                                  <w:t>terms :</w:t>
                                </w:r>
                                <w:proofErr w:type="gramEnd"/>
                              </w:p>
                              <w:p w14:paraId="3ACE7985" w14:textId="77777777" w:rsidR="004E0882" w:rsidRPr="001E6824" w:rsidRDefault="004E0882" w:rsidP="004E0882">
                                <w:pPr>
                                  <w:pStyle w:val="Decform3"/>
                                  <w:spacing w:line="240" w:lineRule="auto"/>
                                  <w:ind w:left="360"/>
                                </w:pPr>
                                <w:r w:rsidRPr="001E6824">
                                  <w:t>Th</w:t>
                                </w:r>
                                <w:r>
                                  <w:t>is</w:t>
                                </w:r>
                                <w:r w:rsidRPr="001E6824">
                                  <w:t xml:space="preserve"> </w:t>
                                </w:r>
                                <w:r w:rsidRPr="001E6824">
                                  <w:rPr>
                                    <w:rStyle w:val="PlaceholderText"/>
                                    <w:color w:val="auto"/>
                                  </w:rPr>
                                  <w:t>is</w:t>
                                </w:r>
                                <w:r w:rsidRPr="001E6824">
                                  <w:t xml:space="preserve"> the property of Universiti Teknologi Malaysia</w:t>
                                </w:r>
                              </w:p>
                              <w:p w14:paraId="1E18C447" w14:textId="77777777" w:rsidR="004E0882" w:rsidRPr="001E6824" w:rsidRDefault="004E0882" w:rsidP="004E0882">
                                <w:pPr>
                                  <w:pStyle w:val="Decform3"/>
                                  <w:spacing w:line="240" w:lineRule="auto"/>
                                  <w:ind w:left="360"/>
                                </w:pPr>
                                <w:r w:rsidRPr="001E6824">
                                  <w:t xml:space="preserve">The Library of Universiti Teknologi Malaysia has the right to make copies for the purpose </w:t>
                                </w:r>
                                <w:proofErr w:type="gramStart"/>
                                <w:r w:rsidRPr="001E6824">
                                  <w:t>of  only</w:t>
                                </w:r>
                                <w:proofErr w:type="gramEnd"/>
                                <w:r w:rsidRPr="001E6824">
                                  <w:t>.</w:t>
                                </w:r>
                              </w:p>
                              <w:p w14:paraId="372E8CEB" w14:textId="53F5DA95" w:rsidR="00165E25" w:rsidRPr="00777FC1" w:rsidRDefault="004E0882" w:rsidP="004E0882">
                                <w:pPr>
                                  <w:pStyle w:val="Decform3"/>
                                  <w:spacing w:line="240" w:lineRule="auto"/>
                                  <w:ind w:left="360"/>
                                </w:pPr>
                                <w:r w:rsidRPr="001E6824">
                                  <w:t xml:space="preserve">The Library </w:t>
                                </w:r>
                                <w:r>
                                  <w:t xml:space="preserve">of Universiti Teknologi Malaysia is </w:t>
                                </w:r>
                                <w:r w:rsidR="00877B74">
                                  <w:t>allowed</w:t>
                                </w:r>
                                <w:r w:rsidRPr="001E6824">
                                  <w:t xml:space="preserve"> to make copies of th</w:t>
                                </w:r>
                                <w:r w:rsidR="00877B74">
                                  <w:t xml:space="preserve">is </w:t>
                                </w:r>
                                <w:sdt>
                                  <w:sdtPr>
                                    <w:alias w:val="Document type"/>
                                    <w:tag w:val="Document type"/>
                                    <w:id w:val="65075723"/>
                                    <w:comboBox>
                                      <w:listItem w:value="Choose an item."/>
                                      <w:listItem w:displayText="project report" w:value="project report"/>
                                      <w:listItem w:displayText="thesis" w:value="thesis"/>
                                    </w:comboBox>
                                  </w:sdtPr>
                                  <w:sdtContent>
                                    <w:r w:rsidR="00530B70">
                                      <w:t>report</w:t>
                                    </w:r>
                                  </w:sdtContent>
                                </w:sdt>
                                <w:r w:rsidR="00877B74" w:rsidRPr="001E6824">
                                  <w:rPr>
                                    <w:rStyle w:val="PlaceholderText"/>
                                    <w:color w:val="auto"/>
                                  </w:rPr>
                                  <w:t xml:space="preserve"> </w:t>
                                </w:r>
                                <w:r w:rsidRPr="001E6824">
                                  <w:rPr>
                                    <w:rStyle w:val="PlaceholderText"/>
                                    <w:color w:val="auto"/>
                                  </w:rPr>
                                  <w:t>for</w:t>
                                </w:r>
                                <w:r w:rsidRPr="001E6824">
                                  <w:t xml:space="preserve"> academic exchange.</w:t>
                                </w:r>
                              </w:p>
                            </w:sdtContent>
                          </w:sdt>
                          <w:tbl>
                            <w:tblPr>
                              <w:tblW w:w="0" w:type="auto"/>
                              <w:tblLook w:val="04A0" w:firstRow="1" w:lastRow="0" w:firstColumn="1" w:lastColumn="0" w:noHBand="0" w:noVBand="1"/>
                            </w:tblPr>
                            <w:tblGrid>
                              <w:gridCol w:w="3921"/>
                              <w:gridCol w:w="3922"/>
                            </w:tblGrid>
                            <w:tr w:rsidR="00795B1E" w:rsidRPr="00B64E6C" w14:paraId="41B9F0A5" w14:textId="77777777">
                              <w:tc>
                                <w:tcPr>
                                  <w:tcW w:w="7843" w:type="dxa"/>
                                  <w:gridSpan w:val="2"/>
                                </w:tcPr>
                                <w:p w14:paraId="7D809F36" w14:textId="77777777" w:rsidR="00F10CB3" w:rsidRDefault="00F10CB3" w:rsidP="00877B74">
                                  <w:pPr>
                                    <w:pStyle w:val="FontDeclarationofThesis2"/>
                                  </w:pPr>
                                </w:p>
                                <w:p w14:paraId="0FE0E4E5" w14:textId="1377FF0F" w:rsidR="004E0882" w:rsidRPr="00877B74" w:rsidRDefault="004E0882" w:rsidP="00877B74">
                                  <w:pPr>
                                    <w:pStyle w:val="FontDeclarationofThesis2"/>
                                  </w:pPr>
                                  <w:r>
                                    <w:t>Signature of Student:</w:t>
                                  </w:r>
                                </w:p>
                              </w:tc>
                            </w:tr>
                            <w:tr w:rsidR="00795B1E" w:rsidRPr="00B64E6C" w14:paraId="08694FD4" w14:textId="77777777">
                              <w:tc>
                                <w:tcPr>
                                  <w:tcW w:w="7843" w:type="dxa"/>
                                  <w:gridSpan w:val="2"/>
                                </w:tcPr>
                                <w:p w14:paraId="1551C069" w14:textId="77777777" w:rsidR="004E0882" w:rsidRDefault="004E0882" w:rsidP="004E0882">
                                  <w:pPr>
                                    <w:pStyle w:val="FontDeclarationCheckBox"/>
                                  </w:pPr>
                                  <w:proofErr w:type="gramStart"/>
                                  <w:r>
                                    <w:t>Signature :</w:t>
                                  </w:r>
                                  <w:proofErr w:type="gramEnd"/>
                                </w:p>
                                <w:p w14:paraId="7C4F4725" w14:textId="77777777" w:rsidR="004E0882" w:rsidRPr="00B64E6C" w:rsidRDefault="004E0882" w:rsidP="004E0882">
                                  <w:pPr>
                                    <w:pStyle w:val="FontDeclarationCheckBox"/>
                                  </w:pPr>
                                </w:p>
                              </w:tc>
                            </w:tr>
                            <w:tr w:rsidR="00795B1E" w:rsidRPr="00B64E6C" w14:paraId="6094C15F" w14:textId="77777777">
                              <w:tc>
                                <w:tcPr>
                                  <w:tcW w:w="7843" w:type="dxa"/>
                                  <w:gridSpan w:val="2"/>
                                </w:tcPr>
                                <w:p w14:paraId="4B283562" w14:textId="50D8939B" w:rsidR="004E0882" w:rsidRPr="00B64E6C" w:rsidRDefault="004E0882" w:rsidP="004E0882">
                                  <w:pPr>
                                    <w:pStyle w:val="FontDeclarationCheckBox"/>
                                  </w:pPr>
                                  <w:r>
                                    <w:t>Full Name</w:t>
                                  </w:r>
                                  <w:r w:rsidR="005732A9">
                                    <w:t>: GOH WEI CUN</w:t>
                                  </w:r>
                                </w:p>
                              </w:tc>
                            </w:tr>
                            <w:tr w:rsidR="00795B1E" w:rsidRPr="00B64E6C" w14:paraId="2423DFD4" w14:textId="77777777">
                              <w:tc>
                                <w:tcPr>
                                  <w:tcW w:w="7843" w:type="dxa"/>
                                  <w:gridSpan w:val="2"/>
                                </w:tcPr>
                                <w:p w14:paraId="45CB525F" w14:textId="4C972545" w:rsidR="004E0882" w:rsidRDefault="004E0882" w:rsidP="004E0882">
                                  <w:pPr>
                                    <w:pStyle w:val="FontDeclarationCheckBox"/>
                                  </w:pPr>
                                  <w:proofErr w:type="gramStart"/>
                                  <w:r>
                                    <w:t>Date :</w:t>
                                  </w:r>
                                  <w:proofErr w:type="gramEnd"/>
                                  <w:r w:rsidR="00943604">
                                    <w:t xml:space="preserve"> 16 JANUARY 2026</w:t>
                                  </w:r>
                                </w:p>
                              </w:tc>
                            </w:tr>
                            <w:tr w:rsidR="00795B1E" w:rsidRPr="00B64E6C" w14:paraId="53DB404D" w14:textId="77777777">
                              <w:tc>
                                <w:tcPr>
                                  <w:tcW w:w="7843" w:type="dxa"/>
                                  <w:gridSpan w:val="2"/>
                                </w:tcPr>
                                <w:p w14:paraId="0F4E8F47" w14:textId="77777777" w:rsidR="004E0882" w:rsidRDefault="004E0882" w:rsidP="004E0882">
                                  <w:pPr>
                                    <w:pStyle w:val="FontDeclarationCheckBox"/>
                                  </w:pPr>
                                </w:p>
                              </w:tc>
                            </w:tr>
                            <w:tr w:rsidR="00795B1E" w:rsidRPr="00B64E6C" w14:paraId="07B4EBFC" w14:textId="77777777">
                              <w:tc>
                                <w:tcPr>
                                  <w:tcW w:w="7843" w:type="dxa"/>
                                  <w:gridSpan w:val="2"/>
                                </w:tcPr>
                                <w:p w14:paraId="1D3EBBF1" w14:textId="77777777" w:rsidR="004E0882" w:rsidRDefault="004E0882" w:rsidP="004E0882">
                                  <w:pPr>
                                    <w:pStyle w:val="FontDeclarationofThesis2"/>
                                  </w:pPr>
                                  <w:r>
                                    <w:t>Approved by Supervisor(s)</w:t>
                                  </w:r>
                                </w:p>
                                <w:p w14:paraId="0ABCCA98" w14:textId="77777777" w:rsidR="004E0882" w:rsidRDefault="004E0882" w:rsidP="004E0882">
                                  <w:pPr>
                                    <w:pStyle w:val="FontDeclarationofThesis2"/>
                                  </w:pPr>
                                </w:p>
                              </w:tc>
                            </w:tr>
                            <w:tr w:rsidR="00795B1E" w:rsidRPr="00B64E6C" w14:paraId="74D05522" w14:textId="77777777">
                              <w:trPr>
                                <w:gridAfter w:val="1"/>
                                <w:wAfter w:w="3922" w:type="dxa"/>
                              </w:trPr>
                              <w:tc>
                                <w:tcPr>
                                  <w:tcW w:w="3921" w:type="dxa"/>
                                </w:tcPr>
                                <w:p w14:paraId="42CDCFF4" w14:textId="77777777" w:rsidR="005732A9" w:rsidRDefault="005732A9" w:rsidP="004E0882">
                                  <w:pPr>
                                    <w:pStyle w:val="FontDeclarationCheckBox"/>
                                  </w:pPr>
                                  <w:r>
                                    <w:t>Signature of Supervisor I:</w:t>
                                  </w:r>
                                </w:p>
                                <w:p w14:paraId="6CAFA053" w14:textId="77777777" w:rsidR="005732A9" w:rsidRDefault="005732A9" w:rsidP="004E0882">
                                  <w:pPr>
                                    <w:pStyle w:val="FontDeclarationCheckBox"/>
                                  </w:pPr>
                                </w:p>
                                <w:p w14:paraId="28A68471" w14:textId="77777777" w:rsidR="005732A9" w:rsidRDefault="005732A9" w:rsidP="004E0882">
                                  <w:pPr>
                                    <w:pStyle w:val="FontDeclarationCheckBox"/>
                                  </w:pPr>
                                </w:p>
                              </w:tc>
                            </w:tr>
                            <w:tr w:rsidR="00795B1E" w:rsidRPr="00B64E6C" w14:paraId="14BF708E" w14:textId="77777777">
                              <w:trPr>
                                <w:gridAfter w:val="1"/>
                                <w:wAfter w:w="3922" w:type="dxa"/>
                              </w:trPr>
                              <w:tc>
                                <w:tcPr>
                                  <w:tcW w:w="3921" w:type="dxa"/>
                                </w:tcPr>
                                <w:p w14:paraId="775F0251" w14:textId="77777777" w:rsidR="005732A9" w:rsidRDefault="005732A9" w:rsidP="004E0882">
                                  <w:pPr>
                                    <w:pStyle w:val="FontDeclarationCheckBox"/>
                                  </w:pPr>
                                  <w:r>
                                    <w:t>Full Name of Supervisor I</w:t>
                                  </w:r>
                                </w:p>
                                <w:p w14:paraId="12E8DF21" w14:textId="0CE66ED4" w:rsidR="005732A9" w:rsidRDefault="005732A9" w:rsidP="004E0882">
                                  <w:pPr>
                                    <w:pStyle w:val="FontDeclarationCheckBox"/>
                                  </w:pPr>
                                  <w:r>
                                    <w:t>MOHD AZHAR BIN ABDUL RAZAK</w:t>
                                  </w:r>
                                </w:p>
                                <w:p w14:paraId="0AC4B8A7" w14:textId="77777777" w:rsidR="005732A9" w:rsidRDefault="005732A9" w:rsidP="004E0882">
                                  <w:pPr>
                                    <w:pStyle w:val="FontDeclarationCheckBox"/>
                                  </w:pPr>
                                </w:p>
                              </w:tc>
                            </w:tr>
                            <w:tr w:rsidR="00795B1E" w:rsidRPr="00B64E6C" w14:paraId="0BC89F90" w14:textId="77777777">
                              <w:trPr>
                                <w:gridAfter w:val="1"/>
                                <w:wAfter w:w="3922" w:type="dxa"/>
                              </w:trPr>
                              <w:tc>
                                <w:tcPr>
                                  <w:tcW w:w="3921" w:type="dxa"/>
                                </w:tcPr>
                                <w:p w14:paraId="0F4DC2F8" w14:textId="77777777" w:rsidR="005732A9" w:rsidRDefault="005732A9" w:rsidP="004E0882">
                                  <w:pPr>
                                    <w:pStyle w:val="FontDeclarationCheckBox"/>
                                  </w:pPr>
                                  <w:proofErr w:type="gramStart"/>
                                  <w:r>
                                    <w:t>Date :</w:t>
                                  </w:r>
                                  <w:proofErr w:type="gramEnd"/>
                                </w:p>
                              </w:tc>
                            </w:tr>
                          </w:tbl>
                          <w:p w14:paraId="2A9E0399" w14:textId="77777777" w:rsidR="00165E25" w:rsidRPr="00431AE5" w:rsidRDefault="00165E25" w:rsidP="00877B74">
                            <w:pPr>
                              <w:spacing w:line="240" w:lineRule="auto"/>
                              <w:rPr>
                                <w:rFonts w:ascii="Century Gothic" w:hAnsi="Century Gothic"/>
                                <w:sz w:val="20"/>
                                <w:szCs w:val="20"/>
                              </w:rPr>
                            </w:pPr>
                          </w:p>
                        </w:txbxContent>
                      </wps:txbx>
                      <wps:bodyPr rot="0" vert="horz" wrap="square" lIns="91440" tIns="45720" rIns="91440" bIns="45720" anchor="t" anchorCtr="0" upright="1">
                        <a:noAutofit/>
                      </wps:bodyPr>
                    </wps:wsp>
                  </a:graphicData>
                </a:graphic>
              </wp:inline>
            </w:drawing>
          </mc:Choice>
          <mc:Fallback>
            <w:pict>
              <v:rect w14:anchorId="13C2654B" id="Rectangle 9" o:spid="_x0000_s1027" style="width:411.05pt;height:54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" stroked="f" strokeweight="4.5pt">
                <v:stroke linestyle="thickThin"/>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2"/>
                        <w:gridCol w:w="281"/>
                        <w:gridCol w:w="1814"/>
                        <w:gridCol w:w="1324"/>
                        <w:gridCol w:w="272"/>
                        <w:gridCol w:w="2293"/>
                        <w:gridCol w:w="52"/>
                        <w:gridCol w:w="50"/>
                      </w:tblGrid>
                      <w:tr w:rsidR="00593CFA" w14:paraId="32F7247C" w14:textId="77777777" w:rsidTr="00877B74">
                        <w:trPr>
                          <w:gridAfter w:val="2"/>
                          <w:wAfter w:w="99" w:type="dxa"/>
                        </w:trPr>
                        <w:tc>
                          <w:tcPr>
                            <w:tcW w:w="1965" w:type="dxa"/>
                          </w:tcPr>
                          <w:p w14:paraId="7E07318C" w14:textId="77777777" w:rsidR="00877B74" w:rsidRDefault="00877B74" w:rsidP="00877B74">
                            <w:pPr>
                              <w:pStyle w:val="FontDeclaration1"/>
                            </w:pPr>
                            <w:r w:rsidRPr="001E6824">
                              <w:t>Author’s full name</w:t>
                            </w:r>
                          </w:p>
                        </w:tc>
                        <w:tc>
                          <w:tcPr>
                            <w:tcW w:w="283" w:type="dxa"/>
                          </w:tcPr>
                          <w:p w14:paraId="7504BEFE" w14:textId="77777777" w:rsidR="00877B74" w:rsidRDefault="00877B74" w:rsidP="00877B74">
                            <w:pPr>
                              <w:pStyle w:val="FontDeclaration1"/>
                            </w:pPr>
                            <w:r>
                              <w:t>:</w:t>
                            </w:r>
                          </w:p>
                        </w:tc>
                        <w:tc>
                          <w:tcPr>
                            <w:tcW w:w="5496" w:type="dxa"/>
                            <w:gridSpan w:val="4"/>
                          </w:tcPr>
                          <w:p w14:paraId="52200F48" w14:textId="3C5C0070" w:rsidR="00877B74" w:rsidRDefault="00A5335C" w:rsidP="00877B74">
                            <w:pPr>
                              <w:pStyle w:val="FontDeclaration1"/>
                            </w:pPr>
                            <w:r>
                              <w:t>Goh Wei Cun</w:t>
                            </w:r>
                          </w:p>
                        </w:tc>
                      </w:tr>
                      <w:tr w:rsidR="009F4973" w14:paraId="65D3577B" w14:textId="77777777" w:rsidTr="00877B74">
                        <w:tc>
                          <w:tcPr>
                            <w:tcW w:w="1965" w:type="dxa"/>
                          </w:tcPr>
                          <w:p w14:paraId="4E3F6F08" w14:textId="77777777" w:rsidR="00877B74" w:rsidRDefault="00877B74" w:rsidP="00877B74">
                            <w:pPr>
                              <w:pStyle w:val="FontDeclaration1"/>
                            </w:pPr>
                            <w:r>
                              <w:t>Student’s Matric No.</w:t>
                            </w:r>
                          </w:p>
                        </w:tc>
                        <w:tc>
                          <w:tcPr>
                            <w:tcW w:w="283" w:type="dxa"/>
                          </w:tcPr>
                          <w:p w14:paraId="72935268" w14:textId="77777777" w:rsidR="00877B74" w:rsidRDefault="00877B74" w:rsidP="00877B74">
                            <w:pPr>
                              <w:pStyle w:val="FontDeclaration1"/>
                            </w:pPr>
                            <w:r>
                              <w:t>:</w:t>
                            </w:r>
                          </w:p>
                        </w:tc>
                        <w:tc>
                          <w:tcPr>
                            <w:tcW w:w="1962" w:type="dxa"/>
                          </w:tcPr>
                          <w:p w14:paraId="18CD4B15" w14:textId="3F92389B" w:rsidR="00877B74" w:rsidRDefault="005732A9" w:rsidP="00877B74">
                            <w:pPr>
                              <w:pStyle w:val="FontDeclaration1"/>
                            </w:pPr>
                            <w:r>
                              <w:t>A22EE0278</w:t>
                            </w:r>
                          </w:p>
                        </w:tc>
                        <w:tc>
                          <w:tcPr>
                            <w:tcW w:w="1396" w:type="dxa"/>
                          </w:tcPr>
                          <w:p w14:paraId="16C61C4E" w14:textId="77777777" w:rsidR="00877B74" w:rsidRDefault="00877B74" w:rsidP="00877B74">
                            <w:pPr>
                              <w:pStyle w:val="FontDeclaration1"/>
                            </w:pPr>
                            <w:r>
                              <w:t>Academic Session</w:t>
                            </w:r>
                          </w:p>
                        </w:tc>
                        <w:tc>
                          <w:tcPr>
                            <w:tcW w:w="236" w:type="dxa"/>
                          </w:tcPr>
                          <w:p w14:paraId="49388E3D" w14:textId="77777777" w:rsidR="00877B74" w:rsidRDefault="00877B74" w:rsidP="00877B74">
                            <w:pPr>
                              <w:pStyle w:val="FontDeclaration1"/>
                            </w:pPr>
                            <w:r>
                              <w:t>:</w:t>
                            </w:r>
                          </w:p>
                        </w:tc>
                        <w:tc>
                          <w:tcPr>
                            <w:tcW w:w="2001" w:type="dxa"/>
                            <w:gridSpan w:val="3"/>
                          </w:tcPr>
                          <w:p w14:paraId="19B592F4" w14:textId="68E6B830" w:rsidR="00877B74" w:rsidRDefault="005732A9" w:rsidP="00877B74">
                            <w:pPr>
                              <w:pStyle w:val="FontDeclaration1"/>
                            </w:pPr>
                            <w:r>
                              <w:t>2</w:t>
                            </w:r>
                            <w:r w:rsidR="00E74E8D">
                              <w:t>5</w:t>
                            </w:r>
                            <w:r>
                              <w:t>/2</w:t>
                            </w:r>
                            <w:r w:rsidR="00E74E8D">
                              <w:t>6</w:t>
                            </w:r>
                            <w:r>
                              <w:t xml:space="preserve"> - 1</w:t>
                            </w:r>
                          </w:p>
                        </w:tc>
                      </w:tr>
                      <w:tr w:rsidR="009F4973" w14:paraId="2F196100" w14:textId="77777777" w:rsidTr="00877B74">
                        <w:trPr>
                          <w:gridAfter w:val="1"/>
                          <w:wAfter w:w="58" w:type="dxa"/>
                        </w:trPr>
                        <w:tc>
                          <w:tcPr>
                            <w:tcW w:w="1965" w:type="dxa"/>
                          </w:tcPr>
                          <w:p w14:paraId="77CFF667" w14:textId="77777777" w:rsidR="00877B74" w:rsidRDefault="00877B74" w:rsidP="00877B74">
                            <w:pPr>
                              <w:pStyle w:val="FontDeclaration1"/>
                            </w:pPr>
                            <w:r>
                              <w:t>Date of Birth</w:t>
                            </w:r>
                          </w:p>
                        </w:tc>
                        <w:tc>
                          <w:tcPr>
                            <w:tcW w:w="283" w:type="dxa"/>
                          </w:tcPr>
                          <w:p w14:paraId="002CBCC4" w14:textId="77777777" w:rsidR="00877B74" w:rsidRDefault="00877B74" w:rsidP="00877B74">
                            <w:pPr>
                              <w:pStyle w:val="FontDeclaration1"/>
                            </w:pPr>
                            <w:r>
                              <w:t>:</w:t>
                            </w:r>
                          </w:p>
                        </w:tc>
                        <w:tc>
                          <w:tcPr>
                            <w:tcW w:w="1962" w:type="dxa"/>
                          </w:tcPr>
                          <w:p w14:paraId="4F525BAE" w14:textId="0A7AA9F6" w:rsidR="00877B74" w:rsidRDefault="005732A9" w:rsidP="00877B74">
                            <w:pPr>
                              <w:pStyle w:val="FontDeclaration1"/>
                            </w:pPr>
                            <w:r>
                              <w:t>27 March 2003</w:t>
                            </w:r>
                          </w:p>
                        </w:tc>
                        <w:tc>
                          <w:tcPr>
                            <w:tcW w:w="1396" w:type="dxa"/>
                          </w:tcPr>
                          <w:p w14:paraId="2594100F" w14:textId="77777777" w:rsidR="00877B74" w:rsidRDefault="00877B74" w:rsidP="00877B74">
                            <w:pPr>
                              <w:pStyle w:val="FontDeclaration1"/>
                            </w:pPr>
                            <w:r>
                              <w:t>UTM Email</w:t>
                            </w:r>
                          </w:p>
                        </w:tc>
                        <w:tc>
                          <w:tcPr>
                            <w:tcW w:w="236" w:type="dxa"/>
                          </w:tcPr>
                          <w:p w14:paraId="3C38DC40" w14:textId="77777777" w:rsidR="00877B74" w:rsidRDefault="00877B74" w:rsidP="00877B74">
                            <w:pPr>
                              <w:pStyle w:val="FontDeclaration1"/>
                            </w:pPr>
                            <w:r>
                              <w:t>:</w:t>
                            </w:r>
                          </w:p>
                        </w:tc>
                        <w:tc>
                          <w:tcPr>
                            <w:tcW w:w="1943" w:type="dxa"/>
                            <w:gridSpan w:val="2"/>
                          </w:tcPr>
                          <w:p w14:paraId="6C66640E" w14:textId="6DECE852" w:rsidR="00877B74" w:rsidRDefault="005732A9" w:rsidP="00877B74">
                            <w:pPr>
                              <w:pStyle w:val="FontDeclaration1"/>
                            </w:pPr>
                            <w:r>
                              <w:t>gohcun@graduate.utm.my</w:t>
                            </w:r>
                          </w:p>
                        </w:tc>
                      </w:tr>
                      <w:tr w:rsidR="00593CFA" w14:paraId="1189E838" w14:textId="77777777" w:rsidTr="00877B74">
                        <w:trPr>
                          <w:gridAfter w:val="2"/>
                          <w:wAfter w:w="99" w:type="dxa"/>
                        </w:trPr>
                        <w:tc>
                          <w:tcPr>
                            <w:tcW w:w="1965" w:type="dxa"/>
                          </w:tcPr>
                          <w:p w14:paraId="7BAB16D6" w14:textId="0B56569F" w:rsidR="00877B74" w:rsidRDefault="00000000" w:rsidP="00877B74">
                            <w:pPr>
                              <w:pStyle w:val="FontDeclaration1"/>
                            </w:pPr>
                            <w:sdt>
                              <w:sdtPr>
                                <w:alias w:val="Document type"/>
                                <w:tag w:val="Document type"/>
                                <w:id w:val="-1217889427"/>
                                <w:comboBox>
                                  <w:listItem w:value="Choose an item."/>
                                  <w:listItem w:displayText="Project Report" w:value="Project Report"/>
                                  <w:listItem w:displayText="Thesis" w:value="Thesis"/>
                                </w:comboBox>
                              </w:sdtPr>
                              <w:sdtContent>
                                <w:r w:rsidR="00FE120F">
                                  <w:t>Report</w:t>
                                </w:r>
                              </w:sdtContent>
                            </w:sdt>
                            <w:r w:rsidR="00877B74">
                              <w:t xml:space="preserve"> Title</w:t>
                            </w:r>
                          </w:p>
                        </w:tc>
                        <w:tc>
                          <w:tcPr>
                            <w:tcW w:w="283" w:type="dxa"/>
                          </w:tcPr>
                          <w:p w14:paraId="6D9807C6" w14:textId="77777777" w:rsidR="00877B74" w:rsidRDefault="00877B74" w:rsidP="00877B74">
                            <w:pPr>
                              <w:pStyle w:val="FontDeclaration1"/>
                            </w:pPr>
                            <w:r>
                              <w:t>:</w:t>
                            </w:r>
                          </w:p>
                        </w:tc>
                        <w:tc>
                          <w:tcPr>
                            <w:tcW w:w="5496" w:type="dxa"/>
                            <w:gridSpan w:val="4"/>
                          </w:tcPr>
                          <w:p w14:paraId="7C6F36D4" w14:textId="1D1FF5DB" w:rsidR="00877B74" w:rsidRDefault="005732A9" w:rsidP="009770ED">
                            <w:pPr>
                              <w:pStyle w:val="FontDecTitle"/>
                            </w:pPr>
                            <w:r>
                              <w:t>ARTIFICIAL NEURAL NETWORK (ANN)</w:t>
                            </w:r>
                          </w:p>
                          <w:p w14:paraId="5197659D" w14:textId="497BBADC" w:rsidR="00877B74" w:rsidRDefault="005732A9" w:rsidP="009770ED">
                            <w:pPr>
                              <w:pStyle w:val="FontDecTitle"/>
                            </w:pPr>
                            <w:r>
                              <w:t>MACHINE LEARNING MODEL FRAMEWORK</w:t>
                            </w:r>
                          </w:p>
                          <w:p w14:paraId="382228F4" w14:textId="1AE78930" w:rsidR="00877B74" w:rsidRDefault="005732A9" w:rsidP="009770ED">
                            <w:pPr>
                              <w:pStyle w:val="FontDecTitle"/>
                            </w:pPr>
                            <w:r>
                              <w:t>FOR ANALOG CIRCUIT DESIGN OPTIMISATION</w:t>
                            </w:r>
                          </w:p>
                        </w:tc>
                      </w:tr>
                    </w:tbl>
                    <w:p w14:paraId="729E5C12" w14:textId="77777777" w:rsidR="004E0882" w:rsidRPr="001E6824" w:rsidRDefault="004E0882" w:rsidP="004E0882">
                      <w:pPr>
                        <w:pStyle w:val="FontDeclarationCheckBox"/>
                      </w:pPr>
                      <w:r w:rsidRPr="001E6824">
                        <w:t>I declare that this thesis</w:t>
                      </w:r>
                      <w:r w:rsidRPr="001E6824">
                        <w:rPr>
                          <w:rStyle w:val="PlaceholderText"/>
                        </w:rPr>
                        <w:t xml:space="preserve"> </w:t>
                      </w:r>
                      <w:r w:rsidRPr="001E6824">
                        <w:t xml:space="preserve">is classified as: </w:t>
                      </w:r>
                    </w:p>
                    <w:tbl>
                      <w:tblPr>
                        <w:tblW w:w="0" w:type="auto"/>
                        <w:tblInd w:w="-5" w:type="dxa"/>
                        <w:tblLook w:val="04A0" w:firstRow="1" w:lastRow="0" w:firstColumn="1" w:lastColumn="0" w:noHBand="0" w:noVBand="1"/>
                      </w:tblPr>
                      <w:tblGrid>
                        <w:gridCol w:w="540"/>
                        <w:gridCol w:w="2188"/>
                        <w:gridCol w:w="5115"/>
                      </w:tblGrid>
                      <w:tr w:rsidR="008212E0" w:rsidRPr="001E6824" w14:paraId="3403F6B2" w14:textId="77777777" w:rsidTr="00877B74">
                        <w:tc>
                          <w:tcPr>
                            <w:tcW w:w="540" w:type="dxa"/>
                            <w:tcBorders>
                              <w:top w:val="single" w:sz="4" w:space="0" w:color="auto"/>
                              <w:left w:val="single" w:sz="4" w:space="0" w:color="auto"/>
                              <w:bottom w:val="single" w:sz="4" w:space="0" w:color="auto"/>
                              <w:right w:val="single" w:sz="4" w:space="0" w:color="auto"/>
                            </w:tcBorders>
                            <w:vAlign w:val="center"/>
                          </w:tcPr>
                          <w:sdt>
                            <w:sdtPr>
                              <w:id w:val="-482628707"/>
                              <w14:checkbox>
                                <w14:checked w14:val="1"/>
                                <w14:checkedState w14:val="2612" w14:font="MS Gothic"/>
                                <w14:uncheckedState w14:val="2610" w14:font="MS Gothic"/>
                              </w14:checkbox>
                            </w:sdtPr>
                            <w:sdtContent>
                              <w:p w14:paraId="403F136D" w14:textId="77777777" w:rsidR="004E0882" w:rsidRPr="008819B5" w:rsidRDefault="00877B74" w:rsidP="00877B74">
                                <w:pPr>
                                  <w:pStyle w:val="DECCHECKBOX"/>
                                  <w:rPr>
                                    <w:rFonts w:ascii="Century Gothic" w:hAnsi="Century Gothic"/>
                                    <w:sz w:val="20"/>
                                  </w:rPr>
                                </w:pPr>
                                <w:r>
                                  <w:rPr>
                                    <w:rFonts w:ascii="MS Gothic" w:eastAsia="MS Gothic" w:hAnsi="MS Gothic" w:hint="eastAsia"/>
                                  </w:rPr>
                                  <w:t>☒</w:t>
                                </w:r>
                              </w:p>
                            </w:sdtContent>
                          </w:sdt>
                        </w:tc>
                        <w:tc>
                          <w:tcPr>
                            <w:tcW w:w="2188" w:type="dxa"/>
                            <w:tcBorders>
                              <w:left w:val="single" w:sz="4" w:space="0" w:color="auto"/>
                            </w:tcBorders>
                            <w:vAlign w:val="center"/>
                          </w:tcPr>
                          <w:p w14:paraId="4ED92439" w14:textId="77777777" w:rsidR="004E0882" w:rsidRPr="001E6824" w:rsidRDefault="004E0882" w:rsidP="004E0882">
                            <w:pPr>
                              <w:pStyle w:val="DECCHECKBOX"/>
                            </w:pPr>
                            <w:r>
                              <w:t>OPEN ACCESS</w:t>
                            </w:r>
                          </w:p>
                        </w:tc>
                        <w:tc>
                          <w:tcPr>
                            <w:tcW w:w="5115" w:type="dxa"/>
                          </w:tcPr>
                          <w:p w14:paraId="7B4F808F" w14:textId="77777777" w:rsidR="004E0882" w:rsidRPr="001E6824" w:rsidRDefault="004E0882" w:rsidP="004E0882">
                            <w:pPr>
                              <w:pStyle w:val="FontDeclarationCheckBox"/>
                            </w:pPr>
                            <w:r w:rsidRPr="001E6824">
                              <w:t xml:space="preserve">I agree that </w:t>
                            </w:r>
                            <w:proofErr w:type="gramStart"/>
                            <w:r w:rsidRPr="001E6824">
                              <w:t xml:space="preserve">my </w:t>
                            </w:r>
                            <w:r>
                              <w:t xml:space="preserve"> report</w:t>
                            </w:r>
                            <w:proofErr w:type="gramEnd"/>
                            <w:r w:rsidRPr="001E6824">
                              <w:t xml:space="preserve"> to be published as </w:t>
                            </w:r>
                            <w:r>
                              <w:t>a hard copy or made available through online open access.</w:t>
                            </w:r>
                          </w:p>
                        </w:tc>
                      </w:tr>
                      <w:tr w:rsidR="008212E0" w:rsidRPr="001E6824" w14:paraId="23A7A5CF" w14:textId="77777777" w:rsidTr="009D12D1">
                        <w:trPr>
                          <w:trHeight w:val="217"/>
                        </w:trPr>
                        <w:tc>
                          <w:tcPr>
                            <w:tcW w:w="540" w:type="dxa"/>
                            <w:tcBorders>
                              <w:top w:val="single" w:sz="4" w:space="0" w:color="auto"/>
                            </w:tcBorders>
                            <w:vAlign w:val="center"/>
                          </w:tcPr>
                          <w:p w14:paraId="171BD12D" w14:textId="77777777" w:rsidR="004E0882" w:rsidRPr="001E6824" w:rsidRDefault="004E0882" w:rsidP="009D12D1">
                            <w:pPr>
                              <w:pStyle w:val="DecSpace"/>
                            </w:pPr>
                          </w:p>
                        </w:tc>
                        <w:tc>
                          <w:tcPr>
                            <w:tcW w:w="2188" w:type="dxa"/>
                          </w:tcPr>
                          <w:p w14:paraId="21345BE7" w14:textId="77777777" w:rsidR="004E0882" w:rsidRPr="001E6824" w:rsidRDefault="004E0882" w:rsidP="009D12D1">
                            <w:pPr>
                              <w:pStyle w:val="DecSpace"/>
                            </w:pPr>
                          </w:p>
                        </w:tc>
                        <w:tc>
                          <w:tcPr>
                            <w:tcW w:w="5115" w:type="dxa"/>
                          </w:tcPr>
                          <w:p w14:paraId="70B67B5E" w14:textId="77777777" w:rsidR="004E0882" w:rsidRPr="004E0882" w:rsidRDefault="004E0882" w:rsidP="009D12D1">
                            <w:pPr>
                              <w:pStyle w:val="DecSpace"/>
                              <w:rPr>
                                <w:sz w:val="18"/>
                                <w:szCs w:val="16"/>
                              </w:rPr>
                            </w:pPr>
                          </w:p>
                        </w:tc>
                      </w:tr>
                      <w:tr w:rsidR="008212E0" w:rsidRPr="001E6824" w14:paraId="6B6A3C61" w14:textId="77777777" w:rsidTr="009D12D1">
                        <w:trPr>
                          <w:trHeight w:val="125"/>
                        </w:trPr>
                        <w:tc>
                          <w:tcPr>
                            <w:tcW w:w="540" w:type="dxa"/>
                            <w:tcBorders>
                              <w:bottom w:val="single" w:sz="4" w:space="0" w:color="auto"/>
                            </w:tcBorders>
                            <w:vAlign w:val="center"/>
                          </w:tcPr>
                          <w:p w14:paraId="7190B5F6" w14:textId="77777777" w:rsidR="004E0882" w:rsidRPr="001E6824" w:rsidRDefault="004E0882" w:rsidP="00877B74">
                            <w:pPr>
                              <w:pStyle w:val="DECCHECKBOX"/>
                            </w:pPr>
                          </w:p>
                        </w:tc>
                        <w:tc>
                          <w:tcPr>
                            <w:tcW w:w="2188" w:type="dxa"/>
                            <w:vMerge w:val="restart"/>
                            <w:tcBorders>
                              <w:left w:val="nil"/>
                            </w:tcBorders>
                            <w:vAlign w:val="center"/>
                          </w:tcPr>
                          <w:p w14:paraId="57A18E4F" w14:textId="77777777" w:rsidR="004E0882" w:rsidRPr="001E6824" w:rsidRDefault="004E0882" w:rsidP="004E0882">
                            <w:pPr>
                              <w:pStyle w:val="DECCHECKBOX"/>
                            </w:pPr>
                            <w:r w:rsidRPr="001E6824">
                              <w:t>RESTRICTED</w:t>
                            </w:r>
                          </w:p>
                        </w:tc>
                        <w:tc>
                          <w:tcPr>
                            <w:tcW w:w="5115" w:type="dxa"/>
                            <w:vMerge w:val="restart"/>
                          </w:tcPr>
                          <w:p w14:paraId="6BDD54EC" w14:textId="77777777" w:rsidR="004E0882" w:rsidRDefault="004E0882" w:rsidP="004E0882">
                            <w:pPr>
                              <w:pStyle w:val="FontDeclarationCheckBox"/>
                            </w:pPr>
                            <w:r w:rsidRPr="001E6824">
                              <w:t>Contains restricted information as specified by the organization</w:t>
                            </w:r>
                            <w:r>
                              <w:t>/</w:t>
                            </w:r>
                            <w:proofErr w:type="gramStart"/>
                            <w:r>
                              <w:t xml:space="preserve">institution </w:t>
                            </w:r>
                            <w:r w:rsidRPr="001E6824">
                              <w:t xml:space="preserve"> where</w:t>
                            </w:r>
                            <w:proofErr w:type="gramEnd"/>
                            <w:r w:rsidRPr="001E6824">
                              <w:t xml:space="preserve"> research was done</w:t>
                            </w:r>
                            <w:r>
                              <w:t>.</w:t>
                            </w:r>
                          </w:p>
                          <w:p w14:paraId="250FD4FA" w14:textId="77777777" w:rsidR="004E0882" w:rsidRPr="001E6824" w:rsidRDefault="004E0882" w:rsidP="004E0882">
                            <w:pPr>
                              <w:pStyle w:val="FontDeclarationItalic"/>
                            </w:pPr>
                            <w:r>
                              <w:t>(The library will block access for up to three (3) years)</w:t>
                            </w:r>
                          </w:p>
                        </w:tc>
                      </w:tr>
                      <w:tr w:rsidR="008212E0" w:rsidRPr="001E6824" w14:paraId="54CFABE5" w14:textId="77777777" w:rsidTr="009D12D1">
                        <w:trPr>
                          <w:trHeight w:val="466"/>
                        </w:trPr>
                        <w:sdt>
                          <w:sdtPr>
                            <w:id w:val="1040242654"/>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659B52F7" w14:textId="7B3B945D" w:rsidR="009D12D1" w:rsidRDefault="0027009C" w:rsidP="009D12D1">
                                <w:pPr>
                                  <w:pStyle w:val="DECCHECKBOX"/>
                                </w:pPr>
                                <w:r>
                                  <w:rPr>
                                    <w:rFonts w:ascii="MS Gothic" w:eastAsia="MS Gothic" w:hAnsi="MS Gothic" w:hint="eastAsia"/>
                                  </w:rPr>
                                  <w:t>☐</w:t>
                                </w:r>
                              </w:p>
                            </w:tc>
                          </w:sdtContent>
                        </w:sdt>
                        <w:tc>
                          <w:tcPr>
                            <w:tcW w:w="2188" w:type="dxa"/>
                            <w:vMerge/>
                            <w:tcBorders>
                              <w:left w:val="single" w:sz="4" w:space="0" w:color="auto"/>
                            </w:tcBorders>
                            <w:vAlign w:val="center"/>
                          </w:tcPr>
                          <w:p w14:paraId="12CAC625" w14:textId="77777777" w:rsidR="009D12D1" w:rsidRPr="001E6824" w:rsidRDefault="009D12D1" w:rsidP="009D12D1">
                            <w:pPr>
                              <w:pStyle w:val="DECCHECKBOX"/>
                            </w:pPr>
                          </w:p>
                        </w:tc>
                        <w:tc>
                          <w:tcPr>
                            <w:tcW w:w="5115" w:type="dxa"/>
                            <w:vMerge/>
                          </w:tcPr>
                          <w:p w14:paraId="082028F3" w14:textId="77777777" w:rsidR="009D12D1" w:rsidRPr="001E6824" w:rsidRDefault="009D12D1" w:rsidP="009D12D1">
                            <w:pPr>
                              <w:pStyle w:val="FontDeclarationCheckBox"/>
                            </w:pPr>
                          </w:p>
                        </w:tc>
                      </w:tr>
                      <w:tr w:rsidR="008212E0" w:rsidRPr="001E6824" w14:paraId="39B044AC" w14:textId="77777777" w:rsidTr="009D12D1">
                        <w:trPr>
                          <w:trHeight w:val="190"/>
                        </w:trPr>
                        <w:tc>
                          <w:tcPr>
                            <w:tcW w:w="540" w:type="dxa"/>
                            <w:tcBorders>
                              <w:top w:val="single" w:sz="4" w:space="0" w:color="auto"/>
                            </w:tcBorders>
                            <w:vAlign w:val="center"/>
                          </w:tcPr>
                          <w:p w14:paraId="3E02642E" w14:textId="77777777" w:rsidR="009D12D1" w:rsidRPr="001E6824" w:rsidRDefault="009D12D1" w:rsidP="009D12D1">
                            <w:pPr>
                              <w:spacing w:line="240" w:lineRule="auto"/>
                              <w:jc w:val="center"/>
                              <w:rPr>
                                <w:rFonts w:ascii="Century Gothic" w:hAnsi="Century Gothic"/>
                                <w:sz w:val="20"/>
                                <w:szCs w:val="20"/>
                              </w:rPr>
                            </w:pPr>
                          </w:p>
                        </w:tc>
                        <w:tc>
                          <w:tcPr>
                            <w:tcW w:w="2188" w:type="dxa"/>
                            <w:vMerge/>
                            <w:tcBorders>
                              <w:left w:val="nil"/>
                            </w:tcBorders>
                          </w:tcPr>
                          <w:p w14:paraId="7CCA1971" w14:textId="77777777" w:rsidR="009D12D1" w:rsidRPr="001E6824" w:rsidRDefault="009D12D1" w:rsidP="009D12D1">
                            <w:pPr>
                              <w:pStyle w:val="DECCHECKBOX"/>
                            </w:pPr>
                          </w:p>
                        </w:tc>
                        <w:tc>
                          <w:tcPr>
                            <w:tcW w:w="5115" w:type="dxa"/>
                            <w:vMerge/>
                          </w:tcPr>
                          <w:p w14:paraId="703EF0FE" w14:textId="77777777" w:rsidR="009D12D1" w:rsidRPr="001E6824" w:rsidRDefault="009D12D1" w:rsidP="009D12D1">
                            <w:pPr>
                              <w:pStyle w:val="FontDeclarationCheckBox"/>
                            </w:pPr>
                          </w:p>
                        </w:tc>
                      </w:tr>
                      <w:tr w:rsidR="008212E0" w:rsidRPr="001E6824" w14:paraId="55E5752A" w14:textId="77777777" w:rsidTr="009D12D1">
                        <w:trPr>
                          <w:trHeight w:val="189"/>
                        </w:trPr>
                        <w:tc>
                          <w:tcPr>
                            <w:tcW w:w="540" w:type="dxa"/>
                            <w:tcBorders>
                              <w:bottom w:val="single" w:sz="4" w:space="0" w:color="auto"/>
                            </w:tcBorders>
                            <w:vAlign w:val="center"/>
                          </w:tcPr>
                          <w:p w14:paraId="3A4752D3" w14:textId="77777777" w:rsidR="009D12D1" w:rsidRPr="001E6824" w:rsidRDefault="009D12D1" w:rsidP="009D12D1">
                            <w:pPr>
                              <w:spacing w:line="240" w:lineRule="auto"/>
                              <w:jc w:val="center"/>
                              <w:rPr>
                                <w:rFonts w:ascii="Century Gothic" w:hAnsi="Century Gothic"/>
                                <w:sz w:val="20"/>
                                <w:szCs w:val="20"/>
                              </w:rPr>
                            </w:pPr>
                          </w:p>
                        </w:tc>
                        <w:tc>
                          <w:tcPr>
                            <w:tcW w:w="2188" w:type="dxa"/>
                          </w:tcPr>
                          <w:p w14:paraId="5D414869" w14:textId="77777777" w:rsidR="009D12D1" w:rsidRPr="001E6824" w:rsidRDefault="009D12D1" w:rsidP="009D12D1">
                            <w:pPr>
                              <w:pStyle w:val="DECCHECKBOX"/>
                            </w:pPr>
                          </w:p>
                        </w:tc>
                        <w:tc>
                          <w:tcPr>
                            <w:tcW w:w="5115" w:type="dxa"/>
                          </w:tcPr>
                          <w:p w14:paraId="2C83C33B" w14:textId="77777777" w:rsidR="009D12D1" w:rsidRPr="004E0882" w:rsidRDefault="009D12D1" w:rsidP="009D12D1">
                            <w:pPr>
                              <w:pStyle w:val="DecSpace"/>
                            </w:pPr>
                          </w:p>
                        </w:tc>
                      </w:tr>
                      <w:tr w:rsidR="008212E0" w:rsidRPr="001E6824" w14:paraId="3C1632D4" w14:textId="77777777">
                        <w:sdt>
                          <w:sdtPr>
                            <w:id w:val="-290367631"/>
                            <w14:checkbox>
                              <w14:checked w14:val="0"/>
                              <w14:checkedState w14:val="2612" w14:font="MS Gothic"/>
                              <w14:uncheckedState w14:val="2610" w14:font="MS Gothic"/>
                            </w14:checkbox>
                          </w:sdtPr>
                          <w:sdtContent>
                            <w:tc>
                              <w:tcPr>
                                <w:tcW w:w="540" w:type="dxa"/>
                                <w:tcBorders>
                                  <w:top w:val="single" w:sz="4" w:space="0" w:color="auto"/>
                                  <w:left w:val="single" w:sz="4" w:space="0" w:color="auto"/>
                                  <w:bottom w:val="single" w:sz="4" w:space="0" w:color="auto"/>
                                  <w:right w:val="single" w:sz="4" w:space="0" w:color="auto"/>
                                </w:tcBorders>
                                <w:vAlign w:val="center"/>
                              </w:tcPr>
                              <w:p w14:paraId="5ECCB814" w14:textId="77777777" w:rsidR="009D12D1" w:rsidRPr="001E6824" w:rsidRDefault="009D12D1" w:rsidP="009D12D1">
                                <w:pPr>
                                  <w:pStyle w:val="DECCHECKBOX"/>
                                </w:pPr>
                                <w:r>
                                  <w:rPr>
                                    <w:rFonts w:ascii="MS Gothic" w:eastAsia="MS Gothic" w:hAnsi="MS Gothic" w:hint="eastAsia"/>
                                  </w:rPr>
                                  <w:t>☐</w:t>
                                </w:r>
                              </w:p>
                            </w:tc>
                          </w:sdtContent>
                        </w:sdt>
                        <w:tc>
                          <w:tcPr>
                            <w:tcW w:w="2188" w:type="dxa"/>
                            <w:tcBorders>
                              <w:left w:val="single" w:sz="4" w:space="0" w:color="auto"/>
                            </w:tcBorders>
                            <w:vAlign w:val="center"/>
                          </w:tcPr>
                          <w:p w14:paraId="6EBEBFB7" w14:textId="77777777" w:rsidR="009D12D1" w:rsidRPr="001E6824" w:rsidRDefault="009D12D1" w:rsidP="009D12D1">
                            <w:pPr>
                              <w:pStyle w:val="DECCHECKBOX"/>
                            </w:pPr>
                            <w:r>
                              <w:t>CONFIDENTIAL</w:t>
                            </w:r>
                          </w:p>
                        </w:tc>
                        <w:tc>
                          <w:tcPr>
                            <w:tcW w:w="5115" w:type="dxa"/>
                          </w:tcPr>
                          <w:p w14:paraId="26CDB144" w14:textId="77777777" w:rsidR="009D12D1" w:rsidRPr="001E6824" w:rsidRDefault="009D12D1" w:rsidP="009D12D1">
                            <w:pPr>
                              <w:pStyle w:val="FontDeclarationCheckBox"/>
                            </w:pPr>
                            <w:r w:rsidRPr="001E6824">
                              <w:t xml:space="preserve">Contains confidential information </w:t>
                            </w:r>
                            <w:r>
                              <w:t>as specified in the</w:t>
                            </w:r>
                            <w:r w:rsidRPr="001E6824">
                              <w:t xml:space="preserve"> Official Secret Act 1972)</w:t>
                            </w:r>
                          </w:p>
                        </w:tc>
                      </w:tr>
                    </w:tbl>
                    <w:p w14:paraId="3AA8C08A" w14:textId="77777777" w:rsidR="004E0882" w:rsidRDefault="004E0882" w:rsidP="004E0882">
                      <w:pPr>
                        <w:pStyle w:val="FontDeclarationItalic"/>
                      </w:pPr>
                      <w:r>
                        <w:t>(If none of the options are selected, the first option will be chosen by default)</w:t>
                      </w:r>
                    </w:p>
                    <w:p w14:paraId="76EF3995" w14:textId="77777777" w:rsidR="00165E25" w:rsidRPr="00431AE5" w:rsidRDefault="00165E25" w:rsidP="00E911BA">
                      <w:pPr>
                        <w:pStyle w:val="FontDeclarationofThesis2"/>
                      </w:pPr>
                    </w:p>
                    <w:sdt>
                      <w:sdtPr>
                        <w:id w:val="827322367"/>
                        <w:placeholder>
                          <w:docPart w:val="5D3E2E844D8947DD9405FC2A08CA5921"/>
                        </w:placeholder>
                      </w:sdtPr>
                      <w:sdtContent>
                        <w:p w14:paraId="528105F5" w14:textId="596419AB" w:rsidR="004E0882" w:rsidRPr="001E6824" w:rsidRDefault="004E0882" w:rsidP="004E0882">
                          <w:pPr>
                            <w:pStyle w:val="FontDeclarationCheckBox"/>
                          </w:pPr>
                          <w:r w:rsidRPr="001E6824">
                            <w:t xml:space="preserve">I acknowledged </w:t>
                          </w:r>
                          <w:r>
                            <w:t xml:space="preserve">the intellectual property in the </w:t>
                          </w:r>
                          <w:sdt>
                            <w:sdtPr>
                              <w:alias w:val="Document type"/>
                              <w:tag w:val="Document type"/>
                              <w:id w:val="1627668038"/>
                              <w:comboBox>
                                <w:listItem w:value="Choose an item."/>
                                <w:listItem w:displayText="project report" w:value="project report"/>
                                <w:listItem w:displayText="thesis" w:value="thesis"/>
                              </w:comboBox>
                            </w:sdtPr>
                            <w:sdtContent>
                              <w:r w:rsidR="0027009C">
                                <w:t>report</w:t>
                              </w:r>
                            </w:sdtContent>
                          </w:sdt>
                          <w:r>
                            <w:t xml:space="preserve"> belongs to </w:t>
                          </w:r>
                          <w:r w:rsidRPr="001E6824">
                            <w:t>Universiti Teknologi Malaysia</w:t>
                          </w:r>
                          <w:r>
                            <w:t xml:space="preserve">, and I agree to allow this to be placed in the library under the following </w:t>
                          </w:r>
                          <w:proofErr w:type="gramStart"/>
                          <w:r>
                            <w:t>terms :</w:t>
                          </w:r>
                          <w:proofErr w:type="gramEnd"/>
                        </w:p>
                        <w:p w14:paraId="3ACE7985" w14:textId="77777777" w:rsidR="004E0882" w:rsidRPr="001E6824" w:rsidRDefault="004E0882" w:rsidP="004E0882">
                          <w:pPr>
                            <w:pStyle w:val="Decform3"/>
                            <w:spacing w:line="240" w:lineRule="auto"/>
                            <w:ind w:left="360"/>
                          </w:pPr>
                          <w:r w:rsidRPr="001E6824">
                            <w:t>Th</w:t>
                          </w:r>
                          <w:r>
                            <w:t>is</w:t>
                          </w:r>
                          <w:r w:rsidRPr="001E6824">
                            <w:t xml:space="preserve"> </w:t>
                          </w:r>
                          <w:r w:rsidRPr="001E6824">
                            <w:rPr>
                              <w:rStyle w:val="PlaceholderText"/>
                              <w:color w:val="auto"/>
                            </w:rPr>
                            <w:t>is</w:t>
                          </w:r>
                          <w:r w:rsidRPr="001E6824">
                            <w:t xml:space="preserve"> the property of Universiti Teknologi Malaysia</w:t>
                          </w:r>
                        </w:p>
                        <w:p w14:paraId="1E18C447" w14:textId="77777777" w:rsidR="004E0882" w:rsidRPr="001E6824" w:rsidRDefault="004E0882" w:rsidP="004E0882">
                          <w:pPr>
                            <w:pStyle w:val="Decform3"/>
                            <w:spacing w:line="240" w:lineRule="auto"/>
                            <w:ind w:left="360"/>
                          </w:pPr>
                          <w:r w:rsidRPr="001E6824">
                            <w:t xml:space="preserve">The Library of Universiti Teknologi Malaysia has the right to make copies for the purpose </w:t>
                          </w:r>
                          <w:proofErr w:type="gramStart"/>
                          <w:r w:rsidRPr="001E6824">
                            <w:t>of  only</w:t>
                          </w:r>
                          <w:proofErr w:type="gramEnd"/>
                          <w:r w:rsidRPr="001E6824">
                            <w:t>.</w:t>
                          </w:r>
                        </w:p>
                        <w:p w14:paraId="372E8CEB" w14:textId="53F5DA95" w:rsidR="00165E25" w:rsidRPr="00777FC1" w:rsidRDefault="004E0882" w:rsidP="004E0882">
                          <w:pPr>
                            <w:pStyle w:val="Decform3"/>
                            <w:spacing w:line="240" w:lineRule="auto"/>
                            <w:ind w:left="360"/>
                          </w:pPr>
                          <w:r w:rsidRPr="001E6824">
                            <w:t xml:space="preserve">The Library </w:t>
                          </w:r>
                          <w:r>
                            <w:t xml:space="preserve">of Universiti Teknologi Malaysia is </w:t>
                          </w:r>
                          <w:r w:rsidR="00877B74">
                            <w:t>allowed</w:t>
                          </w:r>
                          <w:r w:rsidRPr="001E6824">
                            <w:t xml:space="preserve"> to make copies of th</w:t>
                          </w:r>
                          <w:r w:rsidR="00877B74">
                            <w:t xml:space="preserve">is </w:t>
                          </w:r>
                          <w:sdt>
                            <w:sdtPr>
                              <w:alias w:val="Document type"/>
                              <w:tag w:val="Document type"/>
                              <w:id w:val="65075723"/>
                              <w:comboBox>
                                <w:listItem w:value="Choose an item."/>
                                <w:listItem w:displayText="project report" w:value="project report"/>
                                <w:listItem w:displayText="thesis" w:value="thesis"/>
                              </w:comboBox>
                            </w:sdtPr>
                            <w:sdtContent>
                              <w:r w:rsidR="00530B70">
                                <w:t>report</w:t>
                              </w:r>
                            </w:sdtContent>
                          </w:sdt>
                          <w:r w:rsidR="00877B74" w:rsidRPr="001E6824">
                            <w:rPr>
                              <w:rStyle w:val="PlaceholderText"/>
                              <w:color w:val="auto"/>
                            </w:rPr>
                            <w:t xml:space="preserve"> </w:t>
                          </w:r>
                          <w:r w:rsidRPr="001E6824">
                            <w:rPr>
                              <w:rStyle w:val="PlaceholderText"/>
                              <w:color w:val="auto"/>
                            </w:rPr>
                            <w:t>for</w:t>
                          </w:r>
                          <w:r w:rsidRPr="001E6824">
                            <w:t xml:space="preserve"> academic exchange.</w:t>
                          </w:r>
                        </w:p>
                      </w:sdtContent>
                    </w:sdt>
                    <w:tbl>
                      <w:tblPr>
                        <w:tblW w:w="0" w:type="auto"/>
                        <w:tblLook w:val="04A0" w:firstRow="1" w:lastRow="0" w:firstColumn="1" w:lastColumn="0" w:noHBand="0" w:noVBand="1"/>
                      </w:tblPr>
                      <w:tblGrid>
                        <w:gridCol w:w="3921"/>
                        <w:gridCol w:w="3922"/>
                      </w:tblGrid>
                      <w:tr w:rsidR="00795B1E" w:rsidRPr="00B64E6C" w14:paraId="41B9F0A5" w14:textId="77777777">
                        <w:tc>
                          <w:tcPr>
                            <w:tcW w:w="7843" w:type="dxa"/>
                            <w:gridSpan w:val="2"/>
                          </w:tcPr>
                          <w:p w14:paraId="7D809F36" w14:textId="77777777" w:rsidR="00F10CB3" w:rsidRDefault="00F10CB3" w:rsidP="00877B74">
                            <w:pPr>
                              <w:pStyle w:val="FontDeclarationofThesis2"/>
                            </w:pPr>
                          </w:p>
                          <w:p w14:paraId="0FE0E4E5" w14:textId="1377FF0F" w:rsidR="004E0882" w:rsidRPr="00877B74" w:rsidRDefault="004E0882" w:rsidP="00877B74">
                            <w:pPr>
                              <w:pStyle w:val="FontDeclarationofThesis2"/>
                            </w:pPr>
                            <w:r>
                              <w:t>Signature of Student:</w:t>
                            </w:r>
                          </w:p>
                        </w:tc>
                      </w:tr>
                      <w:tr w:rsidR="00795B1E" w:rsidRPr="00B64E6C" w14:paraId="08694FD4" w14:textId="77777777">
                        <w:tc>
                          <w:tcPr>
                            <w:tcW w:w="7843" w:type="dxa"/>
                            <w:gridSpan w:val="2"/>
                          </w:tcPr>
                          <w:p w14:paraId="1551C069" w14:textId="77777777" w:rsidR="004E0882" w:rsidRDefault="004E0882" w:rsidP="004E0882">
                            <w:pPr>
                              <w:pStyle w:val="FontDeclarationCheckBox"/>
                            </w:pPr>
                            <w:proofErr w:type="gramStart"/>
                            <w:r>
                              <w:t>Signature :</w:t>
                            </w:r>
                            <w:proofErr w:type="gramEnd"/>
                          </w:p>
                          <w:p w14:paraId="7C4F4725" w14:textId="77777777" w:rsidR="004E0882" w:rsidRPr="00B64E6C" w:rsidRDefault="004E0882" w:rsidP="004E0882">
                            <w:pPr>
                              <w:pStyle w:val="FontDeclarationCheckBox"/>
                            </w:pPr>
                          </w:p>
                        </w:tc>
                      </w:tr>
                      <w:tr w:rsidR="00795B1E" w:rsidRPr="00B64E6C" w14:paraId="6094C15F" w14:textId="77777777">
                        <w:tc>
                          <w:tcPr>
                            <w:tcW w:w="7843" w:type="dxa"/>
                            <w:gridSpan w:val="2"/>
                          </w:tcPr>
                          <w:p w14:paraId="4B283562" w14:textId="50D8939B" w:rsidR="004E0882" w:rsidRPr="00B64E6C" w:rsidRDefault="004E0882" w:rsidP="004E0882">
                            <w:pPr>
                              <w:pStyle w:val="FontDeclarationCheckBox"/>
                            </w:pPr>
                            <w:r>
                              <w:t>Full Name</w:t>
                            </w:r>
                            <w:r w:rsidR="005732A9">
                              <w:t>: GOH WEI CUN</w:t>
                            </w:r>
                          </w:p>
                        </w:tc>
                      </w:tr>
                      <w:tr w:rsidR="00795B1E" w:rsidRPr="00B64E6C" w14:paraId="2423DFD4" w14:textId="77777777">
                        <w:tc>
                          <w:tcPr>
                            <w:tcW w:w="7843" w:type="dxa"/>
                            <w:gridSpan w:val="2"/>
                          </w:tcPr>
                          <w:p w14:paraId="45CB525F" w14:textId="4C972545" w:rsidR="004E0882" w:rsidRDefault="004E0882" w:rsidP="004E0882">
                            <w:pPr>
                              <w:pStyle w:val="FontDeclarationCheckBox"/>
                            </w:pPr>
                            <w:proofErr w:type="gramStart"/>
                            <w:r>
                              <w:t>Date :</w:t>
                            </w:r>
                            <w:proofErr w:type="gramEnd"/>
                            <w:r w:rsidR="00943604">
                              <w:t xml:space="preserve"> 16 JANUARY 2026</w:t>
                            </w:r>
                          </w:p>
                        </w:tc>
                      </w:tr>
                      <w:tr w:rsidR="00795B1E" w:rsidRPr="00B64E6C" w14:paraId="53DB404D" w14:textId="77777777">
                        <w:tc>
                          <w:tcPr>
                            <w:tcW w:w="7843" w:type="dxa"/>
                            <w:gridSpan w:val="2"/>
                          </w:tcPr>
                          <w:p w14:paraId="0F4E8F47" w14:textId="77777777" w:rsidR="004E0882" w:rsidRDefault="004E0882" w:rsidP="004E0882">
                            <w:pPr>
                              <w:pStyle w:val="FontDeclarationCheckBox"/>
                            </w:pPr>
                          </w:p>
                        </w:tc>
                      </w:tr>
                      <w:tr w:rsidR="00795B1E" w:rsidRPr="00B64E6C" w14:paraId="07B4EBFC" w14:textId="77777777">
                        <w:tc>
                          <w:tcPr>
                            <w:tcW w:w="7843" w:type="dxa"/>
                            <w:gridSpan w:val="2"/>
                          </w:tcPr>
                          <w:p w14:paraId="1D3EBBF1" w14:textId="77777777" w:rsidR="004E0882" w:rsidRDefault="004E0882" w:rsidP="004E0882">
                            <w:pPr>
                              <w:pStyle w:val="FontDeclarationofThesis2"/>
                            </w:pPr>
                            <w:r>
                              <w:t>Approved by Supervisor(s)</w:t>
                            </w:r>
                          </w:p>
                          <w:p w14:paraId="0ABCCA98" w14:textId="77777777" w:rsidR="004E0882" w:rsidRDefault="004E0882" w:rsidP="004E0882">
                            <w:pPr>
                              <w:pStyle w:val="FontDeclarationofThesis2"/>
                            </w:pPr>
                          </w:p>
                        </w:tc>
                      </w:tr>
                      <w:tr w:rsidR="00795B1E" w:rsidRPr="00B64E6C" w14:paraId="74D05522" w14:textId="77777777">
                        <w:trPr>
                          <w:gridAfter w:val="1"/>
                          <w:wAfter w:w="3922" w:type="dxa"/>
                        </w:trPr>
                        <w:tc>
                          <w:tcPr>
                            <w:tcW w:w="3921" w:type="dxa"/>
                          </w:tcPr>
                          <w:p w14:paraId="42CDCFF4" w14:textId="77777777" w:rsidR="005732A9" w:rsidRDefault="005732A9" w:rsidP="004E0882">
                            <w:pPr>
                              <w:pStyle w:val="FontDeclarationCheckBox"/>
                            </w:pPr>
                            <w:r>
                              <w:t>Signature of Supervisor I:</w:t>
                            </w:r>
                          </w:p>
                          <w:p w14:paraId="6CAFA053" w14:textId="77777777" w:rsidR="005732A9" w:rsidRDefault="005732A9" w:rsidP="004E0882">
                            <w:pPr>
                              <w:pStyle w:val="FontDeclarationCheckBox"/>
                            </w:pPr>
                          </w:p>
                          <w:p w14:paraId="28A68471" w14:textId="77777777" w:rsidR="005732A9" w:rsidRDefault="005732A9" w:rsidP="004E0882">
                            <w:pPr>
                              <w:pStyle w:val="FontDeclarationCheckBox"/>
                            </w:pPr>
                          </w:p>
                        </w:tc>
                      </w:tr>
                      <w:tr w:rsidR="00795B1E" w:rsidRPr="00B64E6C" w14:paraId="14BF708E" w14:textId="77777777">
                        <w:trPr>
                          <w:gridAfter w:val="1"/>
                          <w:wAfter w:w="3922" w:type="dxa"/>
                        </w:trPr>
                        <w:tc>
                          <w:tcPr>
                            <w:tcW w:w="3921" w:type="dxa"/>
                          </w:tcPr>
                          <w:p w14:paraId="775F0251" w14:textId="77777777" w:rsidR="005732A9" w:rsidRDefault="005732A9" w:rsidP="004E0882">
                            <w:pPr>
                              <w:pStyle w:val="FontDeclarationCheckBox"/>
                            </w:pPr>
                            <w:r>
                              <w:t>Full Name of Supervisor I</w:t>
                            </w:r>
                          </w:p>
                          <w:p w14:paraId="12E8DF21" w14:textId="0CE66ED4" w:rsidR="005732A9" w:rsidRDefault="005732A9" w:rsidP="004E0882">
                            <w:pPr>
                              <w:pStyle w:val="FontDeclarationCheckBox"/>
                            </w:pPr>
                            <w:r>
                              <w:t>MOHD AZHAR BIN ABDUL RAZAK</w:t>
                            </w:r>
                          </w:p>
                          <w:p w14:paraId="0AC4B8A7" w14:textId="77777777" w:rsidR="005732A9" w:rsidRDefault="005732A9" w:rsidP="004E0882">
                            <w:pPr>
                              <w:pStyle w:val="FontDeclarationCheckBox"/>
                            </w:pPr>
                          </w:p>
                        </w:tc>
                      </w:tr>
                      <w:tr w:rsidR="00795B1E" w:rsidRPr="00B64E6C" w14:paraId="0BC89F90" w14:textId="77777777">
                        <w:trPr>
                          <w:gridAfter w:val="1"/>
                          <w:wAfter w:w="3922" w:type="dxa"/>
                        </w:trPr>
                        <w:tc>
                          <w:tcPr>
                            <w:tcW w:w="3921" w:type="dxa"/>
                          </w:tcPr>
                          <w:p w14:paraId="0F4DC2F8" w14:textId="77777777" w:rsidR="005732A9" w:rsidRDefault="005732A9" w:rsidP="004E0882">
                            <w:pPr>
                              <w:pStyle w:val="FontDeclarationCheckBox"/>
                            </w:pPr>
                            <w:proofErr w:type="gramStart"/>
                            <w:r>
                              <w:t>Date :</w:t>
                            </w:r>
                            <w:proofErr w:type="gramEnd"/>
                          </w:p>
                        </w:tc>
                      </w:tr>
                    </w:tbl>
                    <w:p w14:paraId="2A9E0399" w14:textId="77777777" w:rsidR="00165E25" w:rsidRPr="00431AE5" w:rsidRDefault="00165E25" w:rsidP="00877B74">
                      <w:pPr>
                        <w:spacing w:line="240" w:lineRule="auto"/>
                        <w:rPr>
                          <w:rFonts w:ascii="Century Gothic" w:hAnsi="Century Gothic"/>
                          <w:sz w:val="20"/>
                          <w:szCs w:val="20"/>
                        </w:rPr>
                      </w:pPr>
                    </w:p>
                  </w:txbxContent>
                </v:textbox>
                <w10:anchorlock/>
              </v:rect>
            </w:pict>
          </mc:Fallback>
        </mc:AlternateContent>
      </w:r>
      <w:commentRangeEnd w:id="2"/>
      <w:r w:rsidR="00B2275A">
        <w:rPr>
          <w:rStyle w:val="CommentReference"/>
          <w:sz w:val="24"/>
          <w:szCs w:val="22"/>
        </w:rPr>
        <w:commentReference w:id="2"/>
      </w:r>
      <w:commentRangeEnd w:id="3"/>
      <w:r>
        <w:rPr>
          <w:rStyle w:val="CommentReference"/>
          <w:sz w:val="24"/>
          <w:szCs w:val="22"/>
        </w:rPr>
        <w:commentReference w:id="3"/>
      </w:r>
      <w:commentRangeEnd w:id="4"/>
      <w:r w:rsidR="00B2275A">
        <w:rPr>
          <w:rStyle w:val="CommentReference"/>
          <w:sz w:val="24"/>
          <w:szCs w:val="22"/>
        </w:rPr>
        <w:commentReference w:id="4"/>
      </w:r>
    </w:p>
    <w:sdt>
      <w:sdtPr>
        <w:id w:val="-295141536"/>
        <w:lock w:val="sdtContentLocked"/>
        <w:placeholder>
          <w:docPart w:val="5D3E2E844D8947DD9405FC2A08CA5921"/>
        </w:placeholder>
      </w:sdtPr>
      <w:sdtContent>
        <w:p w14:paraId="26C86A0F" w14:textId="14B8E2C1" w:rsidR="004550C0" w:rsidRDefault="00766947" w:rsidP="008B1FC6">
          <w:pPr>
            <w:pStyle w:val="Decnotes"/>
            <w:sectPr w:rsidR="004550C0" w:rsidSect="002A18A2">
              <w:footerReference w:type="default" r:id="rId19"/>
              <w:type w:val="oddPage"/>
              <w:pgSz w:w="11907" w:h="16840" w:code="9"/>
              <w:pgMar w:top="1412" w:right="1843" w:bottom="1412" w:left="1843" w:header="709" w:footer="709" w:gutter="0"/>
              <w:pgNumType w:fmt="lowerRoman" w:start="2"/>
              <w:cols w:space="708"/>
              <w:docGrid w:linePitch="360"/>
            </w:sectPr>
          </w:pPr>
          <w:r w:rsidRPr="00015ABF">
            <w:t>NOTES : If the thesis is CONFIDENTIAL or RESTRICTED, please attach with the letter from the organization with period and reasons for confidentiality or restriction</w:t>
          </w:r>
        </w:p>
      </w:sdtContent>
    </w:sdt>
    <w:p w14:paraId="42DBCD5D" w14:textId="77777777" w:rsidR="004550C0" w:rsidRDefault="004550C0" w:rsidP="008B1FC6">
      <w:pPr>
        <w:tabs>
          <w:tab w:val="left" w:pos="1031"/>
        </w:tabs>
      </w:pPr>
    </w:p>
    <w:sdt>
      <w:sdtPr>
        <w:rPr>
          <w:noProof/>
        </w:rPr>
        <w:id w:val="1816905152"/>
        <w:lock w:val="sdtContentLocked"/>
        <w:placeholder>
          <w:docPart w:val="5D3E2E844D8947DD9405FC2A08CA5921"/>
        </w:placeholder>
      </w:sdtPr>
      <w:sdtContent>
        <w:p w14:paraId="1786CB2F" w14:textId="77777777" w:rsidR="005901FC" w:rsidRDefault="005901FC" w:rsidP="005901FC">
          <w:pPr>
            <w:jc w:val="center"/>
            <w:rPr>
              <w:noProof/>
            </w:rPr>
          </w:pPr>
        </w:p>
        <w:p w14:paraId="292D8DA9" w14:textId="77777777" w:rsidR="005901FC" w:rsidRDefault="005901FC" w:rsidP="005901FC">
          <w:pPr>
            <w:jc w:val="center"/>
            <w:rPr>
              <w:noProof/>
            </w:rPr>
          </w:pPr>
        </w:p>
        <w:p w14:paraId="53A06017" w14:textId="77777777" w:rsidR="005901FC" w:rsidRDefault="005901FC" w:rsidP="005901FC">
          <w:pPr>
            <w:jc w:val="center"/>
            <w:rPr>
              <w:noProof/>
            </w:rPr>
          </w:pPr>
        </w:p>
        <w:p w14:paraId="4A932813" w14:textId="77777777" w:rsidR="005901FC" w:rsidRDefault="005901FC" w:rsidP="005901FC">
          <w:pPr>
            <w:jc w:val="center"/>
            <w:rPr>
              <w:noProof/>
            </w:rPr>
          </w:pPr>
        </w:p>
        <w:p w14:paraId="0A7532F4" w14:textId="77777777" w:rsidR="005901FC" w:rsidRDefault="005901FC" w:rsidP="005901FC">
          <w:pPr>
            <w:jc w:val="center"/>
            <w:rPr>
              <w:noProof/>
            </w:rPr>
          </w:pPr>
        </w:p>
        <w:p w14:paraId="4D306A25" w14:textId="77777777" w:rsidR="005901FC" w:rsidRDefault="005901FC" w:rsidP="005901FC">
          <w:pPr>
            <w:jc w:val="center"/>
            <w:rPr>
              <w:noProof/>
            </w:rPr>
          </w:pPr>
        </w:p>
        <w:p w14:paraId="5564ED6C" w14:textId="77777777" w:rsidR="005901FC" w:rsidRDefault="005901FC" w:rsidP="005901FC">
          <w:pPr>
            <w:jc w:val="center"/>
            <w:rPr>
              <w:noProof/>
            </w:rPr>
          </w:pPr>
        </w:p>
        <w:p w14:paraId="1BF53C3A" w14:textId="77777777" w:rsidR="005901FC" w:rsidRDefault="005901FC" w:rsidP="005901FC">
          <w:pPr>
            <w:jc w:val="center"/>
            <w:rPr>
              <w:noProof/>
            </w:rPr>
          </w:pPr>
        </w:p>
        <w:p w14:paraId="2A143771" w14:textId="77777777" w:rsidR="005901FC" w:rsidRDefault="00000000" w:rsidP="005901FC">
          <w:pPr>
            <w:jc w:val="center"/>
            <w:rPr>
              <w:noProof/>
            </w:rPr>
          </w:pPr>
        </w:p>
      </w:sdtContent>
    </w:sdt>
    <w:sdt>
      <w:sdtPr>
        <w:id w:val="257409316"/>
        <w:placeholder>
          <w:docPart w:val="5D3E2E844D8947DD9405FC2A08CA5921"/>
        </w:placeholder>
      </w:sdtPr>
      <w:sdtContent>
        <w:p w14:paraId="649FB0A2" w14:textId="56753C3F" w:rsidR="00973AE5" w:rsidRDefault="000D2C41" w:rsidP="000E27E5">
          <w:pPr>
            <w:pStyle w:val="Decpage"/>
          </w:pPr>
          <w:r>
            <w:t>“</w:t>
          </w:r>
          <w:sdt>
            <w:sdtPr>
              <w:alias w:val="sv"/>
              <w:tag w:val="sv"/>
              <w:id w:val="800646737"/>
              <w:placeholder>
                <w:docPart w:val="599109602A7F4F95BC5DF5BF28F9CBCD"/>
              </w:placeholder>
              <w:dropDownList>
                <w:listItem w:value="Choose an item."/>
                <w:listItem w:displayText="I" w:value="I"/>
                <w:listItem w:displayText="We" w:value="We"/>
              </w:dropDownList>
            </w:sdtPr>
            <w:sdtContent>
              <w:r w:rsidR="008F4BB2">
                <w:t>I</w:t>
              </w:r>
            </w:sdtContent>
          </w:sdt>
          <w:r w:rsidR="00973AE5">
            <w:t xml:space="preserve"> hereby declare that </w:t>
          </w:r>
          <w:sdt>
            <w:sdtPr>
              <w:id w:val="-712885388"/>
              <w:placeholder>
                <w:docPart w:val="F77275A554294361A2A7F923B5BC841A"/>
              </w:placeholder>
              <w:comboBox>
                <w:listItem w:value="Choose an item."/>
                <w:listItem w:displayText="we" w:value="we"/>
                <w:listItem w:displayText="I" w:value="I"/>
              </w:comboBox>
            </w:sdtPr>
            <w:sdtContent>
              <w:r w:rsidR="008F4BB2">
                <w:t>I</w:t>
              </w:r>
            </w:sdtContent>
          </w:sdt>
          <w:r w:rsidR="00973AE5">
            <w:t xml:space="preserve"> h</w:t>
          </w:r>
          <w:r>
            <w:t xml:space="preserve">ave read this </w:t>
          </w:r>
          <w:sdt>
            <w:sdtPr>
              <w:id w:val="-222210967"/>
              <w:placeholder>
                <w:docPart w:val="C8B10C24E926481EAE8A57EB905DFCBE"/>
              </w:placeholder>
              <w:comboBox>
                <w:listItem w:value="Choose an item."/>
                <w:listItem w:displayText="thesis" w:value="thesis"/>
                <w:listItem w:displayText="dissertation" w:value="dissertation"/>
                <w:listItem w:displayText="proposal" w:value="proposal"/>
                <w:listItem w:displayText="project report" w:value="project report"/>
              </w:comboBox>
            </w:sdtPr>
            <w:sdtContent>
              <w:r w:rsidR="008F4BB2">
                <w:t>report</w:t>
              </w:r>
            </w:sdtContent>
          </w:sdt>
          <w:r w:rsidR="001D187F">
            <w:t xml:space="preserve"> </w:t>
          </w:r>
          <w:r>
            <w:t xml:space="preserve">and in </w:t>
          </w:r>
          <w:sdt>
            <w:sdtPr>
              <w:alias w:val="sv"/>
              <w:tag w:val="sv"/>
              <w:id w:val="707148693"/>
              <w:placeholder>
                <w:docPart w:val="E13C85346E7F4488A05EE15FB88CBF18"/>
              </w:placeholder>
              <w:dropDownList>
                <w:listItem w:value="Choose an item."/>
                <w:listItem w:displayText="my" w:value="my"/>
                <w:listItem w:displayText="our" w:value="our"/>
              </w:dropDownList>
            </w:sdtPr>
            <w:sdtContent>
              <w:r w:rsidR="008F4BB2">
                <w:t>my</w:t>
              </w:r>
            </w:sdtContent>
          </w:sdt>
        </w:p>
        <w:p w14:paraId="5D4814BC" w14:textId="2C614182" w:rsidR="00973AE5" w:rsidRDefault="00973AE5" w:rsidP="000E27E5">
          <w:pPr>
            <w:pStyle w:val="Decpage"/>
          </w:pPr>
          <w:r>
            <w:t xml:space="preserve">opinion this </w:t>
          </w:r>
          <w:sdt>
            <w:sdtPr>
              <w:alias w:val="document type"/>
              <w:tag w:val="document type"/>
              <w:id w:val="554593528"/>
              <w:placeholder>
                <w:docPart w:val="F77275A554294361A2A7F923B5BC841A"/>
              </w:placeholder>
              <w:comboBox>
                <w:listItem w:value="Choose an item."/>
                <w:listItem w:displayText="thesis" w:value="thesis"/>
                <w:listItem w:displayText="dissertation" w:value="dissertation"/>
                <w:listItem w:displayText="proposal" w:value="proposal"/>
                <w:listItem w:displayText="project report" w:value="project report"/>
              </w:comboBox>
            </w:sdtPr>
            <w:sdtContent>
              <w:r w:rsidR="008F4BB2">
                <w:t>report</w:t>
              </w:r>
            </w:sdtContent>
          </w:sdt>
          <w:r>
            <w:t xml:space="preserve"> is suff</w:t>
          </w:r>
          <w:r w:rsidR="007934A6">
            <w:t>i</w:t>
          </w:r>
          <w:r>
            <w:t xml:space="preserve">cient in term of scope and quality for the </w:t>
          </w:r>
        </w:p>
        <w:p w14:paraId="315060FE" w14:textId="6A6A6E23" w:rsidR="005901FC" w:rsidRDefault="00973AE5" w:rsidP="000E27E5">
          <w:pPr>
            <w:pStyle w:val="Decpage"/>
          </w:pPr>
          <w:r>
            <w:t xml:space="preserve">award of the degree </w:t>
          </w:r>
          <w:commentRangeStart w:id="5"/>
          <w:r>
            <w:t>of</w:t>
          </w:r>
          <w:r w:rsidR="0022023F">
            <w:t xml:space="preserve"> Bachelor of</w:t>
          </w:r>
          <w:r w:rsidR="00DA7C60">
            <w:t xml:space="preserve"> </w:t>
          </w:r>
          <w:sdt>
            <w:sdtPr>
              <w:alias w:val="Program Name (Editable)"/>
              <w:tag w:val="Degree"/>
              <w:id w:val="-1396736654"/>
              <w:placeholder>
                <w:docPart w:val="327D730A8808463EA572C5EE0F0674CB"/>
              </w:placeholder>
              <w:comboBox>
                <w:listItem w:value="Choose an item."/>
                <w:listItem w:displayText="Doctor of Philosophy in (specialization)" w:value="Doctor of Philosophy in (specialization)"/>
                <w:listItem w:displayText="Doctor of Engineering (specialisation)" w:value="Doctor of Engineering (specialisation)"/>
                <w:listItem w:displayText="Master of Philosophy in (specialisation)" w:value="Master of Philosophy in (specialisation)"/>
                <w:listItem w:displayText="Master of" w:value="Master of"/>
                <w:listItem w:displayText="Bachelor of" w:value="Bachelor of"/>
              </w:comboBox>
            </w:sdtPr>
            <w:sdtContent>
              <w:r w:rsidR="00E96F7A">
                <w:t xml:space="preserve">Electronic </w:t>
              </w:r>
              <w:r w:rsidR="138F7866">
                <w:t>Engineering</w:t>
              </w:r>
              <w:r w:rsidR="00E35E00">
                <w:t xml:space="preserve"> with Honours</w:t>
              </w:r>
            </w:sdtContent>
          </w:sdt>
          <w:commentRangeEnd w:id="5"/>
          <w:r>
            <w:rPr>
              <w:rStyle w:val="CommentReference"/>
              <w:sz w:val="24"/>
              <w:szCs w:val="22"/>
            </w:rPr>
            <w:commentReference w:id="5"/>
          </w:r>
          <w:r>
            <w:t>”</w:t>
          </w:r>
          <w:commentRangeStart w:id="6"/>
          <w:commentRangeEnd w:id="6"/>
          <w:r w:rsidR="003E34A9">
            <w:rPr>
              <w:rStyle w:val="CommentReference"/>
              <w:sz w:val="24"/>
              <w:szCs w:val="22"/>
            </w:rPr>
            <w:commentReference w:id="6"/>
          </w:r>
        </w:p>
      </w:sdtContent>
    </w:sdt>
    <w:p w14:paraId="73A5AAF1" w14:textId="77777777" w:rsidR="005901FC" w:rsidRDefault="005901FC" w:rsidP="005901FC"/>
    <w:p w14:paraId="359BC202" w14:textId="77777777" w:rsidR="005901FC" w:rsidRDefault="005901FC" w:rsidP="005901FC"/>
    <w:p w14:paraId="336E9447" w14:textId="77777777" w:rsidR="005901FC" w:rsidRDefault="005901FC" w:rsidP="005901FC"/>
    <w:commentRangeStart w:id="7" w:displacedByCustomXml="next"/>
    <w:sdt>
      <w:sdtPr>
        <w:rPr>
          <w:caps/>
        </w:rPr>
        <w:id w:val="210692621"/>
      </w:sdtPr>
      <w:sdtEndPr>
        <w:rPr>
          <w:caps w:val="0"/>
        </w:rPr>
      </w:sdtEndPr>
      <w:sdtContent>
        <w:tbl>
          <w:tblPr>
            <w:tblW w:w="0" w:type="auto"/>
            <w:jc w:val="center"/>
            <w:tblLook w:val="04A0" w:firstRow="1" w:lastRow="0" w:firstColumn="1" w:lastColumn="0" w:noHBand="0" w:noVBand="1"/>
          </w:tblPr>
          <w:tblGrid>
            <w:gridCol w:w="2552"/>
            <w:gridCol w:w="283"/>
            <w:gridCol w:w="5265"/>
          </w:tblGrid>
          <w:tr w:rsidR="008212E0" w14:paraId="53D5C390" w14:textId="77777777" w:rsidTr="000433C8">
            <w:trPr>
              <w:jc w:val="center"/>
            </w:trPr>
            <w:tc>
              <w:tcPr>
                <w:tcW w:w="2552" w:type="dxa"/>
              </w:tcPr>
              <w:p w14:paraId="343B418F" w14:textId="1A79EF1A" w:rsidR="005901FC" w:rsidRDefault="005901FC" w:rsidP="008B18C2">
                <w:pPr>
                  <w:pStyle w:val="FontSVDeclarationPage2"/>
                </w:pPr>
                <w:r>
                  <w:t>Signature</w:t>
                </w:r>
              </w:p>
            </w:tc>
            <w:tc>
              <w:tcPr>
                <w:tcW w:w="283" w:type="dxa"/>
              </w:tcPr>
              <w:p w14:paraId="604ED5A7" w14:textId="77777777" w:rsidR="005901FC" w:rsidRDefault="005901FC" w:rsidP="00D816F8">
                <w:r>
                  <w:t>:</w:t>
                </w:r>
              </w:p>
            </w:tc>
            <w:tc>
              <w:tcPr>
                <w:tcW w:w="5265" w:type="dxa"/>
                <w:vAlign w:val="bottom"/>
              </w:tcPr>
              <w:p w14:paraId="4B67452E" w14:textId="77777777" w:rsidR="005901FC" w:rsidRDefault="005901FC" w:rsidP="00D816F8">
                <w:r>
                  <w:t>________________________________</w:t>
                </w:r>
              </w:p>
            </w:tc>
          </w:tr>
          <w:tr w:rsidR="008212E0" w14:paraId="63FDE0C5" w14:textId="77777777" w:rsidTr="000433C8">
            <w:trPr>
              <w:jc w:val="center"/>
            </w:trPr>
            <w:tc>
              <w:tcPr>
                <w:tcW w:w="2552" w:type="dxa"/>
              </w:tcPr>
              <w:p w14:paraId="4ABC3A96" w14:textId="768E47C0" w:rsidR="005901FC" w:rsidRDefault="005901FC" w:rsidP="008B18C2">
                <w:pPr>
                  <w:pStyle w:val="FontSVDeclarationPage2"/>
                </w:pPr>
                <w:r>
                  <w:t xml:space="preserve">Name of Supervisor </w:t>
                </w:r>
              </w:p>
            </w:tc>
            <w:tc>
              <w:tcPr>
                <w:tcW w:w="283" w:type="dxa"/>
              </w:tcPr>
              <w:p w14:paraId="32206D13" w14:textId="77777777" w:rsidR="005901FC" w:rsidRDefault="005901FC" w:rsidP="00D816F8">
                <w:r>
                  <w:t>:</w:t>
                </w:r>
              </w:p>
            </w:tc>
            <w:tc>
              <w:tcPr>
                <w:tcW w:w="5265" w:type="dxa"/>
              </w:tcPr>
              <w:p w14:paraId="210550EA" w14:textId="136825D0" w:rsidR="005901FC" w:rsidRDefault="00DC2032" w:rsidP="008B18C2">
                <w:pPr>
                  <w:pStyle w:val="FontSVDeclarationPage2"/>
                </w:pPr>
                <w:r>
                  <w:t>MOHD AZHAR BIN ABDUL RAZAK</w:t>
                </w:r>
              </w:p>
            </w:tc>
          </w:tr>
          <w:tr w:rsidR="008212E0" w14:paraId="0F96A473" w14:textId="77777777" w:rsidTr="000433C8">
            <w:trPr>
              <w:jc w:val="center"/>
            </w:trPr>
            <w:tc>
              <w:tcPr>
                <w:tcW w:w="2552" w:type="dxa"/>
              </w:tcPr>
              <w:p w14:paraId="1DA4D583" w14:textId="77777777" w:rsidR="005901FC" w:rsidRDefault="005901FC" w:rsidP="008B18C2">
                <w:pPr>
                  <w:pStyle w:val="FontSVDeclarationPage2"/>
                </w:pPr>
                <w:r>
                  <w:t>Date</w:t>
                </w:r>
              </w:p>
            </w:tc>
            <w:tc>
              <w:tcPr>
                <w:tcW w:w="283" w:type="dxa"/>
              </w:tcPr>
              <w:p w14:paraId="579FC44D" w14:textId="77777777" w:rsidR="005901FC" w:rsidRDefault="005901FC" w:rsidP="00D816F8">
                <w:r>
                  <w:t>:</w:t>
                </w:r>
              </w:p>
            </w:tc>
            <w:tc>
              <w:tcPr>
                <w:tcW w:w="5265" w:type="dxa"/>
              </w:tcPr>
              <w:p w14:paraId="273AA347" w14:textId="22952D8B" w:rsidR="005901FC" w:rsidRDefault="00000000" w:rsidP="005B7E0F">
                <w:pPr>
                  <w:pStyle w:val="Date1"/>
                </w:pPr>
                <w:sdt>
                  <w:sdtPr>
                    <w:id w:val="4947249"/>
                    <w:date w:fullDate="2026-01-16T00:00:00Z">
                      <w:dateFormat w:val="d MMMM yyyy"/>
                      <w:lid w:val="en-MY"/>
                      <w:storeMappedDataAs w:val="dateTime"/>
                      <w:calendar w:val="gregorian"/>
                    </w:date>
                  </w:sdtPr>
                  <w:sdtContent>
                    <w:r w:rsidR="00DC2032">
                      <w:t>16 January 2026</w:t>
                    </w:r>
                  </w:sdtContent>
                </w:sdt>
              </w:p>
            </w:tc>
          </w:tr>
          <w:tr w:rsidR="008212E0" w14:paraId="7A953D40" w14:textId="77777777" w:rsidTr="000433C8">
            <w:trPr>
              <w:trHeight w:val="199"/>
              <w:jc w:val="center"/>
            </w:trPr>
            <w:tc>
              <w:tcPr>
                <w:tcW w:w="2552" w:type="dxa"/>
              </w:tcPr>
              <w:p w14:paraId="212F9876" w14:textId="77777777" w:rsidR="005901FC" w:rsidRDefault="005901FC" w:rsidP="00D816F8"/>
            </w:tc>
            <w:tc>
              <w:tcPr>
                <w:tcW w:w="283" w:type="dxa"/>
              </w:tcPr>
              <w:p w14:paraId="39F8A1B0" w14:textId="77777777" w:rsidR="005901FC" w:rsidRDefault="005901FC" w:rsidP="00D816F8"/>
            </w:tc>
            <w:tc>
              <w:tcPr>
                <w:tcW w:w="5265" w:type="dxa"/>
              </w:tcPr>
              <w:p w14:paraId="125FA6F8" w14:textId="77777777" w:rsidR="005901FC" w:rsidRDefault="005901FC" w:rsidP="00D816F8"/>
            </w:tc>
          </w:tr>
          <w:tr w:rsidR="008212E0" w14:paraId="1CB7FDC3" w14:textId="77777777" w:rsidTr="000433C8">
            <w:trPr>
              <w:jc w:val="center"/>
            </w:trPr>
            <w:tc>
              <w:tcPr>
                <w:tcW w:w="2552" w:type="dxa"/>
              </w:tcPr>
              <w:p w14:paraId="4A5BB331" w14:textId="77777777" w:rsidR="00F1196C" w:rsidRDefault="00F1196C" w:rsidP="00F1196C"/>
            </w:tc>
            <w:tc>
              <w:tcPr>
                <w:tcW w:w="283" w:type="dxa"/>
              </w:tcPr>
              <w:p w14:paraId="3AF62ADB" w14:textId="77777777" w:rsidR="00F1196C" w:rsidRDefault="00F1196C" w:rsidP="00F1196C"/>
            </w:tc>
            <w:tc>
              <w:tcPr>
                <w:tcW w:w="5265" w:type="dxa"/>
                <w:vAlign w:val="bottom"/>
              </w:tcPr>
              <w:p w14:paraId="10D6D50D" w14:textId="77777777" w:rsidR="00F1196C" w:rsidRDefault="00F1196C" w:rsidP="00F1196C"/>
            </w:tc>
          </w:tr>
          <w:tr w:rsidR="008212E0" w14:paraId="222DB3D8" w14:textId="77777777" w:rsidTr="000433C8">
            <w:trPr>
              <w:jc w:val="center"/>
            </w:trPr>
            <w:tc>
              <w:tcPr>
                <w:tcW w:w="2552" w:type="dxa"/>
              </w:tcPr>
              <w:p w14:paraId="598ED17E" w14:textId="54029027" w:rsidR="00452F2E" w:rsidRDefault="00452F2E" w:rsidP="008B18C2">
                <w:pPr>
                  <w:pStyle w:val="FontSVDeclarationPage2"/>
                </w:pPr>
              </w:p>
            </w:tc>
            <w:tc>
              <w:tcPr>
                <w:tcW w:w="283" w:type="dxa"/>
              </w:tcPr>
              <w:p w14:paraId="5707BCB1" w14:textId="045BE23A" w:rsidR="00452F2E" w:rsidRDefault="00452F2E" w:rsidP="00452F2E"/>
            </w:tc>
            <w:tc>
              <w:tcPr>
                <w:tcW w:w="5265" w:type="dxa"/>
                <w:vAlign w:val="bottom"/>
              </w:tcPr>
              <w:p w14:paraId="5EDEBE0C" w14:textId="3C117254" w:rsidR="00452F2E" w:rsidRDefault="00452F2E" w:rsidP="008B18C2">
                <w:pPr>
                  <w:pStyle w:val="FontSVDeclarationPage2"/>
                </w:pPr>
              </w:p>
            </w:tc>
          </w:tr>
          <w:tr w:rsidR="008212E0" w14:paraId="73DC38F8" w14:textId="77777777" w:rsidTr="000433C8">
            <w:trPr>
              <w:jc w:val="center"/>
            </w:trPr>
            <w:tc>
              <w:tcPr>
                <w:tcW w:w="2552" w:type="dxa"/>
              </w:tcPr>
              <w:p w14:paraId="4E592502" w14:textId="5188B3FC" w:rsidR="00452F2E" w:rsidRDefault="00452F2E" w:rsidP="008B18C2">
                <w:pPr>
                  <w:pStyle w:val="FontSVDeclarationPage2"/>
                </w:pPr>
              </w:p>
            </w:tc>
            <w:tc>
              <w:tcPr>
                <w:tcW w:w="283" w:type="dxa"/>
              </w:tcPr>
              <w:p w14:paraId="4CED98C4" w14:textId="044E791B" w:rsidR="00452F2E" w:rsidRDefault="00452F2E" w:rsidP="00452F2E"/>
            </w:tc>
            <w:tc>
              <w:tcPr>
                <w:tcW w:w="5265" w:type="dxa"/>
              </w:tcPr>
              <w:p w14:paraId="520A6547" w14:textId="01611425" w:rsidR="00452F2E" w:rsidRDefault="00452F2E" w:rsidP="008B18C2">
                <w:pPr>
                  <w:pStyle w:val="FontSVDeclarationPage2"/>
                </w:pPr>
              </w:p>
            </w:tc>
          </w:tr>
          <w:tr w:rsidR="008212E0" w14:paraId="35CDA7E1" w14:textId="77777777" w:rsidTr="000433C8">
            <w:trPr>
              <w:jc w:val="center"/>
            </w:trPr>
            <w:tc>
              <w:tcPr>
                <w:tcW w:w="2552" w:type="dxa"/>
              </w:tcPr>
              <w:p w14:paraId="62827CAD" w14:textId="4A0085C6" w:rsidR="00452F2E" w:rsidRDefault="00452F2E" w:rsidP="008B18C2">
                <w:pPr>
                  <w:pStyle w:val="FontSVDeclarationPage2"/>
                </w:pPr>
              </w:p>
            </w:tc>
            <w:tc>
              <w:tcPr>
                <w:tcW w:w="283" w:type="dxa"/>
              </w:tcPr>
              <w:p w14:paraId="42F5D8FB" w14:textId="7F5A65CE" w:rsidR="00452F2E" w:rsidRDefault="00452F2E" w:rsidP="00452F2E"/>
            </w:tc>
            <w:tc>
              <w:tcPr>
                <w:tcW w:w="5265" w:type="dxa"/>
              </w:tcPr>
              <w:p w14:paraId="6C91F0BE" w14:textId="046DB236" w:rsidR="00452F2E" w:rsidRDefault="00452F2E" w:rsidP="005B655E">
                <w:pPr>
                  <w:pStyle w:val="Date1"/>
                </w:pPr>
              </w:p>
            </w:tc>
          </w:tr>
          <w:tr w:rsidR="008212E0" w14:paraId="0C8EF89D" w14:textId="77777777" w:rsidTr="000433C8">
            <w:trPr>
              <w:jc w:val="center"/>
            </w:trPr>
            <w:tc>
              <w:tcPr>
                <w:tcW w:w="2552" w:type="dxa"/>
              </w:tcPr>
              <w:p w14:paraId="2DAE2A25" w14:textId="77777777" w:rsidR="000D2C41" w:rsidRDefault="000D2C41" w:rsidP="00F1196C"/>
            </w:tc>
            <w:tc>
              <w:tcPr>
                <w:tcW w:w="283" w:type="dxa"/>
              </w:tcPr>
              <w:p w14:paraId="0D93AB41" w14:textId="77777777" w:rsidR="000D2C41" w:rsidRDefault="000D2C41" w:rsidP="00F1196C"/>
            </w:tc>
            <w:tc>
              <w:tcPr>
                <w:tcW w:w="5265" w:type="dxa"/>
              </w:tcPr>
              <w:p w14:paraId="751D9FF9" w14:textId="77777777" w:rsidR="000D2C41" w:rsidRDefault="000D2C41" w:rsidP="00F1196C"/>
            </w:tc>
          </w:tr>
          <w:tr w:rsidR="008212E0" w14:paraId="417546DE" w14:textId="77777777" w:rsidTr="000433C8">
            <w:trPr>
              <w:jc w:val="center"/>
            </w:trPr>
            <w:tc>
              <w:tcPr>
                <w:tcW w:w="2552" w:type="dxa"/>
              </w:tcPr>
              <w:p w14:paraId="63E45AE7" w14:textId="77777777" w:rsidR="000D2C41" w:rsidRDefault="000D2C41" w:rsidP="00F1196C"/>
            </w:tc>
            <w:tc>
              <w:tcPr>
                <w:tcW w:w="283" w:type="dxa"/>
              </w:tcPr>
              <w:p w14:paraId="4A802EC7" w14:textId="77777777" w:rsidR="000D2C41" w:rsidRDefault="000D2C41" w:rsidP="00F1196C"/>
            </w:tc>
            <w:tc>
              <w:tcPr>
                <w:tcW w:w="5265" w:type="dxa"/>
              </w:tcPr>
              <w:p w14:paraId="328F607C" w14:textId="77777777" w:rsidR="000D2C41" w:rsidRDefault="000D2C41" w:rsidP="00F1196C"/>
            </w:tc>
          </w:tr>
          <w:tr w:rsidR="008212E0" w14:paraId="147D068B" w14:textId="77777777" w:rsidTr="000433C8">
            <w:trPr>
              <w:jc w:val="center"/>
            </w:trPr>
            <w:tc>
              <w:tcPr>
                <w:tcW w:w="2552" w:type="dxa"/>
              </w:tcPr>
              <w:p w14:paraId="4B2C99F9" w14:textId="5C38B893" w:rsidR="00452F2E" w:rsidRDefault="00452F2E" w:rsidP="008B18C2">
                <w:pPr>
                  <w:pStyle w:val="FontSVDeclarationPage2"/>
                </w:pPr>
              </w:p>
            </w:tc>
            <w:tc>
              <w:tcPr>
                <w:tcW w:w="283" w:type="dxa"/>
              </w:tcPr>
              <w:p w14:paraId="091BD1CF" w14:textId="18930BCF" w:rsidR="00452F2E" w:rsidRDefault="00452F2E" w:rsidP="00452F2E"/>
            </w:tc>
            <w:tc>
              <w:tcPr>
                <w:tcW w:w="5265" w:type="dxa"/>
                <w:vAlign w:val="bottom"/>
              </w:tcPr>
              <w:p w14:paraId="0B4C9857" w14:textId="754FFC68" w:rsidR="00452F2E" w:rsidRDefault="00452F2E" w:rsidP="008B18C2">
                <w:pPr>
                  <w:pStyle w:val="FontSVDeclarationPage2"/>
                </w:pPr>
              </w:p>
            </w:tc>
          </w:tr>
          <w:tr w:rsidR="008212E0" w14:paraId="4E77DCD1" w14:textId="77777777" w:rsidTr="000433C8">
            <w:trPr>
              <w:jc w:val="center"/>
            </w:trPr>
            <w:tc>
              <w:tcPr>
                <w:tcW w:w="2552" w:type="dxa"/>
              </w:tcPr>
              <w:p w14:paraId="1B70BA2C" w14:textId="19F2BC6A" w:rsidR="00452F2E" w:rsidRDefault="00452F2E" w:rsidP="008B18C2">
                <w:pPr>
                  <w:pStyle w:val="FontSVDeclarationPage2"/>
                </w:pPr>
              </w:p>
            </w:tc>
            <w:tc>
              <w:tcPr>
                <w:tcW w:w="283" w:type="dxa"/>
              </w:tcPr>
              <w:p w14:paraId="4EA2DBE3" w14:textId="34577365" w:rsidR="00452F2E" w:rsidRDefault="00452F2E" w:rsidP="00452F2E"/>
            </w:tc>
            <w:tc>
              <w:tcPr>
                <w:tcW w:w="5265" w:type="dxa"/>
              </w:tcPr>
              <w:p w14:paraId="58DA6C41" w14:textId="52D66E18" w:rsidR="00452F2E" w:rsidRDefault="00000000" w:rsidP="008B18C2">
                <w:pPr>
                  <w:pStyle w:val="FontSVDeclarationPage2"/>
                </w:pPr>
              </w:p>
            </w:tc>
          </w:tr>
        </w:tbl>
      </w:sdtContent>
    </w:sdt>
    <w:commentRangeEnd w:id="7"/>
    <w:p w14:paraId="085A92B4" w14:textId="77777777" w:rsidR="00084ED0" w:rsidRDefault="00DF0913" w:rsidP="003A5330">
      <w:pPr>
        <w:autoSpaceDE w:val="0"/>
        <w:autoSpaceDN w:val="0"/>
        <w:adjustRightInd w:val="0"/>
        <w:spacing w:line="240" w:lineRule="auto"/>
        <w:rPr>
          <w:rFonts w:ascii="Times-Bold" w:hAnsi="Times-Bold" w:cs="Times-Bold"/>
          <w:b/>
          <w:bCs/>
          <w:szCs w:val="24"/>
          <w:lang w:val="en-US"/>
        </w:rPr>
        <w:sectPr w:rsidR="00084ED0" w:rsidSect="002A18A2">
          <w:footerReference w:type="default" r:id="rId20"/>
          <w:type w:val="oddPage"/>
          <w:pgSz w:w="11907" w:h="16840" w:code="9"/>
          <w:pgMar w:top="1412" w:right="1843" w:bottom="1412" w:left="1843" w:header="709" w:footer="709" w:gutter="0"/>
          <w:pgNumType w:fmt="lowerRoman" w:start="2"/>
          <w:cols w:space="708"/>
          <w:docGrid w:linePitch="360"/>
        </w:sectPr>
      </w:pPr>
      <w:r>
        <w:rPr>
          <w:rStyle w:val="CommentReference"/>
          <w:rFonts w:ascii="Times-Bold" w:hAnsi="Times-Bold" w:cs="Times-Bold"/>
          <w:b/>
          <w:bCs/>
          <w:sz w:val="24"/>
          <w:szCs w:val="24"/>
          <w:lang w:val="en-US"/>
        </w:rPr>
        <w:commentReference w:id="7"/>
      </w:r>
    </w:p>
    <w:p w14:paraId="55AF96FA" w14:textId="77777777" w:rsidR="004550C0" w:rsidRDefault="004550C0" w:rsidP="003A5330">
      <w:pPr>
        <w:autoSpaceDE w:val="0"/>
        <w:autoSpaceDN w:val="0"/>
        <w:adjustRightInd w:val="0"/>
        <w:spacing w:line="240" w:lineRule="auto"/>
        <w:rPr>
          <w:rFonts w:ascii="Times-Bold" w:hAnsi="Times-Bold" w:cs="Times-Bold"/>
          <w:b/>
          <w:bCs/>
          <w:szCs w:val="24"/>
          <w:lang w:val="en-US"/>
        </w:rPr>
      </w:pPr>
    </w:p>
    <w:sdt>
      <w:sdtPr>
        <w:alias w:val="Thesis Title"/>
        <w:tag w:val="Thesis Title"/>
        <w:id w:val="1261570346"/>
      </w:sdtPr>
      <w:sdtContent>
        <w:p w14:paraId="5AA5D8C2" w14:textId="0D2E6CAD" w:rsidR="00452F2E" w:rsidRDefault="00766041" w:rsidP="008B18C2">
          <w:pPr>
            <w:pStyle w:val="COVERANDMAINFONT"/>
          </w:pPr>
          <w:r>
            <w:t xml:space="preserve">ARTIFICIAL NEURAL NETWORK (ANN) </w:t>
          </w:r>
        </w:p>
        <w:p w14:paraId="3B4D7E25" w14:textId="5F2BDA1D" w:rsidR="00766041" w:rsidRDefault="00766041" w:rsidP="008B18C2">
          <w:pPr>
            <w:pStyle w:val="COVERANDMAINFONT"/>
          </w:pPr>
          <w:r>
            <w:t xml:space="preserve">MACHINE LEARNING MODEL </w:t>
          </w:r>
          <w:r w:rsidR="00483D5C">
            <w:t>FRAMEWORK</w:t>
          </w:r>
        </w:p>
        <w:p w14:paraId="77B10198" w14:textId="3ED6BA1B" w:rsidR="00B50298" w:rsidRDefault="00483D5C" w:rsidP="008B18C2">
          <w:pPr>
            <w:pStyle w:val="COVERANDMAINFONT"/>
          </w:pPr>
          <w:r>
            <w:t>FOR ANALOGUE CIRCUIT DESIGN OPTIMISATION</w:t>
          </w:r>
        </w:p>
      </w:sdtContent>
    </w:sdt>
    <w:sdt>
      <w:sdtPr>
        <w:alias w:val="Locked"/>
        <w:tag w:val="Locked"/>
        <w:id w:val="2324932"/>
        <w:placeholder>
          <w:docPart w:val="F1337A5AACE04FBF977180507629BB21"/>
        </w:placeholder>
      </w:sdtPr>
      <w:sdtContent>
        <w:p w14:paraId="5C971B21" w14:textId="77777777" w:rsidR="00B50298" w:rsidRDefault="00B50298" w:rsidP="00A25D62">
          <w:pPr>
            <w:jc w:val="center"/>
          </w:pPr>
        </w:p>
        <w:p w14:paraId="2BF8A505" w14:textId="77777777" w:rsidR="00084ED0" w:rsidRDefault="00084ED0" w:rsidP="00A25D62">
          <w:pPr>
            <w:jc w:val="center"/>
          </w:pPr>
        </w:p>
        <w:p w14:paraId="7CDF7719" w14:textId="77777777" w:rsidR="00084ED0" w:rsidRDefault="00084ED0" w:rsidP="00A25D62">
          <w:pPr>
            <w:jc w:val="center"/>
          </w:pPr>
        </w:p>
        <w:p w14:paraId="23E8E276" w14:textId="77777777" w:rsidR="00084ED0" w:rsidRDefault="00084ED0" w:rsidP="00A25D62">
          <w:pPr>
            <w:jc w:val="center"/>
          </w:pPr>
        </w:p>
        <w:p w14:paraId="38447D65" w14:textId="77777777" w:rsidR="00490C42" w:rsidRDefault="00490C42" w:rsidP="00A25D62">
          <w:pPr>
            <w:jc w:val="center"/>
          </w:pPr>
        </w:p>
        <w:p w14:paraId="368B4BD5" w14:textId="77777777" w:rsidR="00490C42" w:rsidRDefault="00490C42" w:rsidP="00A25D62">
          <w:pPr>
            <w:jc w:val="center"/>
          </w:pPr>
        </w:p>
        <w:p w14:paraId="18E8F071" w14:textId="77777777" w:rsidR="00490C42" w:rsidRDefault="00000000" w:rsidP="00A25D62">
          <w:pPr>
            <w:jc w:val="center"/>
          </w:pPr>
        </w:p>
      </w:sdtContent>
    </w:sdt>
    <w:sdt>
      <w:sdtPr>
        <w:alias w:val="Author"/>
        <w:tag w:val="Name"/>
        <w:id w:val="538784964"/>
      </w:sdtPr>
      <w:sdtContent>
        <w:p w14:paraId="3B5CCC29" w14:textId="74125122" w:rsidR="00490C42" w:rsidRDefault="00FA2C69" w:rsidP="00C90013">
          <w:pPr>
            <w:pStyle w:val="COVERANDMAINFONT"/>
          </w:pPr>
          <w:r>
            <w:t>GOH WEI CUN</w:t>
          </w:r>
        </w:p>
      </w:sdtContent>
    </w:sdt>
    <w:sdt>
      <w:sdtPr>
        <w:id w:val="965932861"/>
        <w:placeholder>
          <w:docPart w:val="F1337A5AACE04FBF977180507629BB21"/>
        </w:placeholder>
      </w:sdtPr>
      <w:sdtContent>
        <w:p w14:paraId="721101B4" w14:textId="77777777" w:rsidR="00490C42" w:rsidRDefault="00490C42" w:rsidP="00A25D62">
          <w:pPr>
            <w:jc w:val="center"/>
          </w:pPr>
        </w:p>
        <w:p w14:paraId="117B5B2B" w14:textId="77777777" w:rsidR="00490C42" w:rsidRDefault="00490C42" w:rsidP="00A25D62">
          <w:pPr>
            <w:jc w:val="center"/>
          </w:pPr>
        </w:p>
        <w:p w14:paraId="44652F00" w14:textId="77777777" w:rsidR="00DC534D" w:rsidRDefault="00DC534D" w:rsidP="00A25D62">
          <w:pPr>
            <w:jc w:val="center"/>
          </w:pPr>
        </w:p>
        <w:p w14:paraId="78C8FD8B" w14:textId="77777777" w:rsidR="00084ED0" w:rsidRDefault="00084ED0" w:rsidP="00A25D62">
          <w:pPr>
            <w:jc w:val="center"/>
          </w:pPr>
        </w:p>
        <w:p w14:paraId="51B3C8F0" w14:textId="77777777" w:rsidR="00084ED0" w:rsidRDefault="00084ED0" w:rsidP="00A25D62">
          <w:pPr>
            <w:jc w:val="center"/>
          </w:pPr>
        </w:p>
        <w:p w14:paraId="79307A5F" w14:textId="77777777" w:rsidR="00CF7E3C" w:rsidRDefault="00CF7E3C" w:rsidP="00A25D62">
          <w:pPr>
            <w:jc w:val="center"/>
          </w:pPr>
        </w:p>
        <w:p w14:paraId="53D390E3" w14:textId="77777777" w:rsidR="00490C42" w:rsidRDefault="00000000" w:rsidP="00A9159C">
          <w:pPr>
            <w:jc w:val="center"/>
          </w:pPr>
        </w:p>
      </w:sdtContent>
    </w:sdt>
    <w:p w14:paraId="766A3066" w14:textId="16728D8C" w:rsidR="00490C42" w:rsidRDefault="00490C42" w:rsidP="008B18C2">
      <w:pPr>
        <w:pStyle w:val="COVERANDMAINFONT"/>
      </w:pPr>
      <w:r w:rsidRPr="0041489E">
        <w:t>A</w:t>
      </w:r>
      <w:r w:rsidR="008D4B7D">
        <w:t xml:space="preserve"> </w:t>
      </w:r>
      <w:sdt>
        <w:sdtPr>
          <w:id w:val="1759632108"/>
          <w:placeholder>
            <w:docPart w:val="F77275A554294361A2A7F923B5BC841A"/>
          </w:placeholder>
          <w:comboBox>
            <w:listItem w:value="Choose an item."/>
            <w:listItem w:displayText="thesis" w:value="thesis"/>
            <w:listItem w:displayText="dissertation" w:value="dissertation"/>
            <w:listItem w:displayText="proposal" w:value="proposal"/>
            <w:listItem w:displayText="project report" w:value="project report"/>
          </w:comboBox>
        </w:sdtPr>
        <w:sdtContent>
          <w:r w:rsidR="00281EA6">
            <w:t>report</w:t>
          </w:r>
        </w:sdtContent>
      </w:sdt>
      <w:r w:rsidR="008D4B7D">
        <w:t xml:space="preserve"> </w:t>
      </w:r>
      <w:r w:rsidR="00667A22">
        <w:t xml:space="preserve">submitted in </w:t>
      </w:r>
      <w:sdt>
        <w:sdtPr>
          <w:alias w:val="fulfilment"/>
          <w:tag w:val="fulfilment"/>
          <w:id w:val="2033445853"/>
          <w:lock w:val="sdtLocked"/>
          <w:dropDownList>
            <w:listItem w:value="Choose an item."/>
            <w:listItem w:displayText="partial fulfilment" w:value="partial fulfilment"/>
            <w:listItem w:displayText="fulfilment" w:value="fulfilment"/>
          </w:dropDownList>
        </w:sdtPr>
        <w:sdtContent>
          <w:r w:rsidR="00281EA6">
            <w:t>partial fulfilment</w:t>
          </w:r>
        </w:sdtContent>
      </w:sdt>
      <w:r w:rsidR="00667A22">
        <w:t xml:space="preserve"> </w:t>
      </w:r>
      <w:r w:rsidRPr="0041489E">
        <w:t>of the</w:t>
      </w:r>
      <w:r>
        <w:t xml:space="preserve"> </w:t>
      </w:r>
    </w:p>
    <w:p w14:paraId="62CFB463" w14:textId="77777777" w:rsidR="00490C42" w:rsidRDefault="00490C42" w:rsidP="008B18C2">
      <w:pPr>
        <w:pStyle w:val="COVERANDMAINFONT"/>
      </w:pPr>
      <w:r w:rsidRPr="0041489E">
        <w:t>requirements for the award of the degree of</w:t>
      </w:r>
    </w:p>
    <w:p w14:paraId="55481334" w14:textId="101032BF" w:rsidR="00490C42" w:rsidRDefault="00000000" w:rsidP="008B18C2">
      <w:pPr>
        <w:pStyle w:val="COVERANDMAINFONT"/>
      </w:pPr>
      <w:sdt>
        <w:sdtPr>
          <w:alias w:val="Program Name (Editable)"/>
          <w:tag w:val="Degree"/>
          <w:id w:val="1566601443"/>
          <w:lock w:val="sdtLocked"/>
          <w:placeholder>
            <w:docPart w:val="8EC2B4AE8E1E424C9C21B83390640F14"/>
          </w:placeholder>
          <w:comboBox>
            <w:listItem w:value="Choose an item."/>
            <w:listItem w:displayText="Doctor of Engineering (specialisation)" w:value="Doctor of Engineering (specialisation)"/>
            <w:listItem w:displayText="Doctor of Philosophy in (specialisation)" w:value="Doctor of Philosophy in (specialisation)"/>
            <w:listItem w:displayText="Master of Philosophy in (specialisation)" w:value="Master of Philosophy in (specialisation)"/>
            <w:listItem w:displayText="Master of" w:value="Master of"/>
            <w:listItem w:displayText="Bachelor of" w:value="Bachelor of"/>
          </w:comboBox>
        </w:sdtPr>
        <w:sdtContent>
          <w:commentRangeStart w:id="8"/>
          <w:r w:rsidR="00C54792">
            <w:t>Bachelor of</w:t>
          </w:r>
        </w:sdtContent>
      </w:sdt>
      <w:r w:rsidR="000E0564">
        <w:t xml:space="preserve"> </w:t>
      </w:r>
      <w:r w:rsidR="138F7866">
        <w:t>Electronic Engineering</w:t>
      </w:r>
      <w:commentRangeEnd w:id="8"/>
      <w:r w:rsidR="008143D5">
        <w:rPr>
          <w:rStyle w:val="CommentReference"/>
          <w:sz w:val="24"/>
          <w:szCs w:val="22"/>
        </w:rPr>
        <w:commentReference w:id="8"/>
      </w:r>
      <w:r w:rsidR="003A7021">
        <w:t xml:space="preserve"> with Honours</w:t>
      </w:r>
      <w:commentRangeStart w:id="9"/>
      <w:commentRangeEnd w:id="9"/>
      <w:r w:rsidR="000E0564">
        <w:rPr>
          <w:rStyle w:val="CommentReference"/>
          <w:sz w:val="24"/>
          <w:szCs w:val="22"/>
        </w:rPr>
        <w:commentReference w:id="9"/>
      </w:r>
    </w:p>
    <w:sdt>
      <w:sdtPr>
        <w:rPr>
          <w:rFonts w:cs="Times New Roman"/>
          <w:lang w:val="en-US"/>
        </w:rPr>
        <w:alias w:val="Locked"/>
        <w:tag w:val="Locked"/>
        <w:id w:val="-737007863"/>
        <w:lock w:val="sdtLocked"/>
        <w:placeholder>
          <w:docPart w:val="5D3E2E844D8947DD9405FC2A08CA5921"/>
        </w:placeholder>
      </w:sdtPr>
      <w:sdtContent>
        <w:p w14:paraId="4915988B" w14:textId="77777777" w:rsidR="00490C42" w:rsidRDefault="00490C42" w:rsidP="00A25D62">
          <w:pPr>
            <w:jc w:val="center"/>
          </w:pPr>
        </w:p>
        <w:p w14:paraId="5C89E07D" w14:textId="77777777" w:rsidR="00941355" w:rsidRDefault="00000000" w:rsidP="00941355">
          <w:pPr>
            <w:pStyle w:val="COVERANDMAINFONT"/>
          </w:pPr>
        </w:p>
      </w:sdtContent>
    </w:sdt>
    <w:p w14:paraId="30760D01" w14:textId="3B43EE8B" w:rsidR="002D197E" w:rsidRPr="0041489E" w:rsidRDefault="002D197E" w:rsidP="00C54792">
      <w:pPr>
        <w:pStyle w:val="COVERANDMAINFONT"/>
      </w:pPr>
    </w:p>
    <w:sdt>
      <w:sdtPr>
        <w:alias w:val="Name of Faculty"/>
        <w:tag w:val="Name of Faculty"/>
        <w:id w:val="1726182972"/>
        <w:placeholder>
          <w:docPart w:val="2119FB7901304857934683B0C2B94985"/>
        </w:placeholder>
        <w:comboBox>
          <w:listItem w:value="Choose an item."/>
          <w:listItem w:displayText="Faculty of Civil Engineering" w:value="Faculty of Civil Engineering"/>
          <w:listItem w:displayText="Faculty of Electrical Engineering" w:value="Faculty of Electrical Engineering"/>
          <w:listItem w:displayText="Faculty of Mechanical Engineering" w:value="Faculty of Mechanical Engineering"/>
          <w:listItem w:displayText="Faculty of Chemical &amp; Energy Engineering" w:value="Faculty of Chemical &amp; Energy Engineering"/>
          <w:listItem w:displayText="Faculty of Computing" w:value="Faculty of Computing"/>
          <w:listItem w:displayText="Faculty of Social Sciences &amp; Humanities" w:value="Faculty of Social Sciences &amp; Humanities"/>
          <w:listItem w:displayText="Faculty of Management" w:value="Faculty of Management"/>
          <w:listItem w:displayText="Faculty of Build Environment &amp; Surveying" w:value="Faculty of Build Environment &amp; Surveying"/>
          <w:listItem w:displayText="Faculty of Science" w:value="Faculty of Science"/>
          <w:listItem w:displayText="Azman Hashim International Business School" w:value="Azman Hashim International Business School"/>
          <w:listItem w:displayText="Malaysia-Japan International Institute of Technology" w:value="Malaysia-Japan International Institute of Technology"/>
          <w:listItem w:displayText="Razak Faculty of Technology &amp; Informatics" w:value="Razak Faculty of Technology &amp; Informatics"/>
        </w:comboBox>
      </w:sdtPr>
      <w:sdtContent>
        <w:p w14:paraId="3BDDA0ED" w14:textId="270DE457" w:rsidR="00941355" w:rsidRPr="0041489E" w:rsidRDefault="00C54792" w:rsidP="00941355">
          <w:pPr>
            <w:pStyle w:val="COVERANDMAINFONT"/>
          </w:pPr>
          <w:r>
            <w:t>Faculty of Electrical Engineering</w:t>
          </w:r>
        </w:p>
      </w:sdtContent>
    </w:sdt>
    <w:sdt>
      <w:sdtPr>
        <w:rPr>
          <w:bCs/>
        </w:rPr>
        <w:alias w:val="UTM"/>
        <w:tag w:val="UTM"/>
        <w:id w:val="397717715"/>
        <w:lock w:val="sdtContentLocked"/>
        <w:placeholder>
          <w:docPart w:val="5D3E2E844D8947DD9405FC2A08CA5921"/>
        </w:placeholder>
      </w:sdtPr>
      <w:sdtContent>
        <w:p w14:paraId="40737B77" w14:textId="77777777" w:rsidR="00490C42" w:rsidRDefault="00490C42" w:rsidP="008B18C2">
          <w:pPr>
            <w:pStyle w:val="COVERANDMAINFONT"/>
            <w:rPr>
              <w:bCs/>
            </w:rPr>
          </w:pPr>
          <w:r w:rsidRPr="0041489E">
            <w:rPr>
              <w:bCs/>
            </w:rPr>
            <w:t>Universit</w:t>
          </w:r>
          <w:r>
            <w:rPr>
              <w:bCs/>
            </w:rPr>
            <w:t>i</w:t>
          </w:r>
          <w:r w:rsidRPr="0041489E">
            <w:rPr>
              <w:bCs/>
            </w:rPr>
            <w:t xml:space="preserve"> Te</w:t>
          </w:r>
          <w:r>
            <w:rPr>
              <w:bCs/>
            </w:rPr>
            <w:t>k</w:t>
          </w:r>
          <w:r w:rsidRPr="0041489E">
            <w:rPr>
              <w:bCs/>
            </w:rPr>
            <w:t>nolog</w:t>
          </w:r>
          <w:r>
            <w:rPr>
              <w:bCs/>
            </w:rPr>
            <w:t>i</w:t>
          </w:r>
          <w:r w:rsidRPr="0041489E">
            <w:rPr>
              <w:bCs/>
            </w:rPr>
            <w:t xml:space="preserve"> Malaysia</w:t>
          </w:r>
        </w:p>
      </w:sdtContent>
    </w:sdt>
    <w:sdt>
      <w:sdtPr>
        <w:id w:val="-1763983586"/>
        <w:placeholder>
          <w:docPart w:val="5D3E2E844D8947DD9405FC2A08CA5921"/>
        </w:placeholder>
      </w:sdtPr>
      <w:sdtContent>
        <w:p w14:paraId="29545621" w14:textId="77777777" w:rsidR="00490C42" w:rsidRDefault="00490C42" w:rsidP="00953984">
          <w:pPr>
            <w:jc w:val="center"/>
          </w:pPr>
        </w:p>
        <w:p w14:paraId="2378F7EC" w14:textId="77777777" w:rsidR="00CF7E3C" w:rsidRDefault="00CF7E3C" w:rsidP="00953984">
          <w:pPr>
            <w:jc w:val="center"/>
          </w:pPr>
        </w:p>
        <w:p w14:paraId="72CBDA98" w14:textId="77777777" w:rsidR="00953984" w:rsidRDefault="00953984" w:rsidP="00953984">
          <w:pPr>
            <w:jc w:val="center"/>
          </w:pPr>
        </w:p>
        <w:p w14:paraId="118DEC76" w14:textId="77777777" w:rsidR="00CF7E3C" w:rsidRDefault="00CF7E3C" w:rsidP="00084ED0">
          <w:pPr>
            <w:jc w:val="center"/>
          </w:pPr>
        </w:p>
        <w:p w14:paraId="0CB52C6F" w14:textId="77777777" w:rsidR="00084ED0" w:rsidRDefault="00084ED0" w:rsidP="00084ED0">
          <w:pPr>
            <w:jc w:val="center"/>
          </w:pPr>
        </w:p>
        <w:p w14:paraId="1D764F54" w14:textId="77777777" w:rsidR="00953984" w:rsidRDefault="00000000" w:rsidP="00953984">
          <w:pPr>
            <w:jc w:val="center"/>
          </w:pPr>
        </w:p>
      </w:sdtContent>
    </w:sdt>
    <w:sdt>
      <w:sdtPr>
        <w:id w:val="-1410611531"/>
        <w:placeholder>
          <w:docPart w:val="5D3E2E844D8947DD9405FC2A08CA5921"/>
        </w:placeholder>
      </w:sdtPr>
      <w:sdtContent>
        <w:p w14:paraId="5ECE1B69" w14:textId="29F4B322" w:rsidR="00953984" w:rsidRDefault="00FA2C69" w:rsidP="000E27E5">
          <w:pPr>
            <w:pStyle w:val="COVERANDMAINFONT"/>
          </w:pPr>
          <w:r>
            <w:t>JANUARY 2026</w:t>
          </w:r>
        </w:p>
      </w:sdtContent>
    </w:sdt>
    <w:p w14:paraId="23FE7971" w14:textId="77777777" w:rsidR="007A48B1" w:rsidRDefault="007A48B1" w:rsidP="00404E4B">
      <w:pPr>
        <w:pStyle w:val="TITLEATPREFACE"/>
        <w:spacing w:after="960"/>
        <w:sectPr w:rsidR="007A48B1" w:rsidSect="002A18A2">
          <w:footerReference w:type="first" r:id="rId21"/>
          <w:pgSz w:w="11907" w:h="16840" w:code="9"/>
          <w:pgMar w:top="1412" w:right="1843" w:bottom="1412" w:left="1843" w:header="709" w:footer="709" w:gutter="0"/>
          <w:pgNumType w:fmt="lowerRoman" w:start="1"/>
          <w:cols w:space="708"/>
          <w:titlePg/>
          <w:docGrid w:linePitch="360"/>
        </w:sectPr>
      </w:pPr>
    </w:p>
    <w:p w14:paraId="7485A5E9" w14:textId="77777777" w:rsidR="00030FC6" w:rsidRPr="00CE1D1F" w:rsidRDefault="00452F2E" w:rsidP="00404E4B">
      <w:pPr>
        <w:pStyle w:val="TITLEATPREFACE"/>
        <w:spacing w:after="960"/>
      </w:pPr>
      <w:bookmarkStart w:id="10" w:name="_Toc219927703"/>
      <w:r w:rsidRPr="00CE1D1F">
        <w:lastRenderedPageBreak/>
        <w:t>DECLARATION</w:t>
      </w:r>
      <w:bookmarkEnd w:id="10"/>
    </w:p>
    <w:p w14:paraId="463ACEE2" w14:textId="77777777" w:rsidR="00271358" w:rsidRPr="00271358" w:rsidRDefault="00271358" w:rsidP="00AE324B">
      <w:pPr>
        <w:jc w:val="center"/>
      </w:pPr>
    </w:p>
    <w:p w14:paraId="591F9C07" w14:textId="77777777" w:rsidR="00452F2E" w:rsidRDefault="00452F2E" w:rsidP="00AE324B">
      <w:pPr>
        <w:jc w:val="center"/>
      </w:pPr>
    </w:p>
    <w:p w14:paraId="2CB18FE9" w14:textId="77777777" w:rsidR="00452F2E" w:rsidRDefault="00452F2E" w:rsidP="00AE324B">
      <w:pPr>
        <w:jc w:val="center"/>
      </w:pPr>
    </w:p>
    <w:p w14:paraId="32EAAF8B" w14:textId="77777777" w:rsidR="00452F2E" w:rsidRDefault="00452F2E" w:rsidP="00AE324B">
      <w:pPr>
        <w:jc w:val="center"/>
      </w:pPr>
    </w:p>
    <w:p w14:paraId="705D2F6D" w14:textId="77777777" w:rsidR="00452F2E" w:rsidRDefault="00452F2E" w:rsidP="00AE324B">
      <w:pPr>
        <w:jc w:val="center"/>
      </w:pPr>
    </w:p>
    <w:p w14:paraId="41F150D3" w14:textId="77777777" w:rsidR="00452F2E" w:rsidRDefault="00452F2E" w:rsidP="00AE324B">
      <w:pPr>
        <w:jc w:val="center"/>
      </w:pPr>
    </w:p>
    <w:p w14:paraId="61B67B9A" w14:textId="77777777" w:rsidR="00452F2E" w:rsidRDefault="00452F2E" w:rsidP="00AE324B">
      <w:pPr>
        <w:jc w:val="center"/>
      </w:pPr>
    </w:p>
    <w:p w14:paraId="30B0B1B1" w14:textId="77777777" w:rsidR="00030FC6" w:rsidRDefault="00030FC6" w:rsidP="00AE324B">
      <w:pPr>
        <w:jc w:val="center"/>
      </w:pPr>
    </w:p>
    <w:p w14:paraId="059D989D" w14:textId="77777777" w:rsidR="00030FC6" w:rsidRDefault="00030FC6" w:rsidP="00AE324B">
      <w:pPr>
        <w:jc w:val="center"/>
      </w:pPr>
    </w:p>
    <w:p w14:paraId="09F47330" w14:textId="6FD2402D" w:rsidR="00030FC6" w:rsidRPr="00DE13F2" w:rsidRDefault="00030FC6" w:rsidP="000E27E5">
      <w:pPr>
        <w:pStyle w:val="Decpage2"/>
        <w:rPr>
          <w:i/>
          <w:lang w:val="en-US"/>
        </w:rPr>
      </w:pPr>
      <w:r w:rsidRPr="000B5EB9">
        <w:rPr>
          <w:noProof/>
        </w:rPr>
        <w:t>I</w:t>
      </w:r>
      <w:r w:rsidRPr="00806EEB">
        <w:t xml:space="preserve"> declare that this </w:t>
      </w:r>
      <w:sdt>
        <w:sdtPr>
          <w:alias w:val="document type"/>
          <w:tag w:val="thesis"/>
          <w:id w:val="745995911"/>
          <w:placeholder>
            <w:docPart w:val="F77275A554294361A2A7F923B5BC841A"/>
          </w:placeholder>
          <w:comboBox>
            <w:listItem w:value="Choose an item."/>
            <w:listItem w:displayText="thesis" w:value="thesis"/>
            <w:listItem w:displayText="dissertation" w:value="dissertation"/>
            <w:listItem w:displayText="project report" w:value="project report"/>
            <w:listItem w:displayText="proposal" w:value="proposal"/>
          </w:comboBox>
        </w:sdtPr>
        <w:sdtContent>
          <w:r w:rsidR="000E0564">
            <w:t>report</w:t>
          </w:r>
        </w:sdtContent>
      </w:sdt>
      <w:r w:rsidRPr="00806EEB">
        <w:t xml:space="preserve"> entitled </w:t>
      </w:r>
      <w:r w:rsidR="00E343DB">
        <w:rPr>
          <w:i/>
        </w:rPr>
        <w:t>“</w:t>
      </w:r>
      <w:sdt>
        <w:sdtPr>
          <w:rPr>
            <w:i/>
          </w:rPr>
          <w:id w:val="-452798104"/>
        </w:sdtPr>
        <w:sdtContent>
          <w:r w:rsidR="00FA2C69">
            <w:rPr>
              <w:i/>
            </w:rPr>
            <w:t>Artificial Neural Network (ANN) Machine Learning Model Framework for Analogue Circuit Design Optimisation</w:t>
          </w:r>
        </w:sdtContent>
      </w:sdt>
      <w:r w:rsidR="00E343DB">
        <w:rPr>
          <w:i/>
        </w:rPr>
        <w:t xml:space="preserve">” </w:t>
      </w:r>
      <w:r w:rsidRPr="00806EEB">
        <w:t xml:space="preserve">is the result of my </w:t>
      </w:r>
      <w:r w:rsidRPr="000B5EB9">
        <w:rPr>
          <w:noProof/>
        </w:rPr>
        <w:t>own</w:t>
      </w:r>
      <w:r w:rsidRPr="00806EEB">
        <w:t xml:space="preserve"> research except as cited in the references.</w:t>
      </w:r>
      <w:r>
        <w:t xml:space="preserve"> The </w:t>
      </w:r>
      <w:sdt>
        <w:sdtPr>
          <w:id w:val="1870949531"/>
          <w:placeholder>
            <w:docPart w:val="F77275A554294361A2A7F923B5BC841A"/>
          </w:placeholder>
          <w:comboBox>
            <w:listItem w:value="Choose an item."/>
            <w:listItem w:displayText="thesis" w:value="thesis"/>
            <w:listItem w:displayText="dissertation" w:value="dissertation"/>
            <w:listItem w:displayText="project report" w:value="project report"/>
            <w:listItem w:displayText="proposal" w:value="proposal"/>
          </w:comboBox>
        </w:sdtPr>
        <w:sdtContent>
          <w:r w:rsidR="000E0564">
            <w:t>report</w:t>
          </w:r>
        </w:sdtContent>
      </w:sdt>
      <w:r>
        <w:t xml:space="preserve"> has not been accepted for any degree and </w:t>
      </w:r>
      <w:r w:rsidRPr="000B5EB9">
        <w:rPr>
          <w:noProof/>
        </w:rPr>
        <w:t>is not concurrently submitted</w:t>
      </w:r>
      <w:r>
        <w:t xml:space="preserve"> in </w:t>
      </w:r>
      <w:r w:rsidRPr="007F1807">
        <w:rPr>
          <w:noProof/>
        </w:rPr>
        <w:t>candidature</w:t>
      </w:r>
      <w:r>
        <w:t xml:space="preserve"> of any other degree.</w:t>
      </w:r>
    </w:p>
    <w:tbl>
      <w:tblPr>
        <w:tblW w:w="0" w:type="auto"/>
        <w:jc w:val="center"/>
        <w:tblLook w:val="04A0" w:firstRow="1" w:lastRow="0" w:firstColumn="1" w:lastColumn="0" w:noHBand="0" w:noVBand="1"/>
      </w:tblPr>
      <w:tblGrid>
        <w:gridCol w:w="1703"/>
        <w:gridCol w:w="283"/>
        <w:gridCol w:w="3336"/>
      </w:tblGrid>
      <w:tr w:rsidR="004B5566" w14:paraId="308029F9" w14:textId="77777777" w:rsidTr="00D816F8">
        <w:trPr>
          <w:jc w:val="center"/>
        </w:trPr>
        <w:tc>
          <w:tcPr>
            <w:tcW w:w="1703" w:type="dxa"/>
          </w:tcPr>
          <w:p w14:paraId="01F3BC1A" w14:textId="77777777" w:rsidR="00030FC6" w:rsidRDefault="00030FC6" w:rsidP="00480AB6">
            <w:pPr>
              <w:pStyle w:val="Decpage3"/>
            </w:pPr>
            <w:r>
              <w:t>Signature</w:t>
            </w:r>
          </w:p>
        </w:tc>
        <w:tc>
          <w:tcPr>
            <w:tcW w:w="0" w:type="auto"/>
          </w:tcPr>
          <w:p w14:paraId="7E83E5BE" w14:textId="77777777" w:rsidR="00030FC6" w:rsidRDefault="00030FC6" w:rsidP="00D816F8">
            <w:r>
              <w:t>:</w:t>
            </w:r>
          </w:p>
        </w:tc>
        <w:tc>
          <w:tcPr>
            <w:tcW w:w="0" w:type="auto"/>
            <w:vAlign w:val="bottom"/>
          </w:tcPr>
          <w:p w14:paraId="2511A1FD" w14:textId="77777777" w:rsidR="00030FC6" w:rsidRDefault="00030FC6" w:rsidP="00D816F8">
            <w:r w:rsidRPr="007E038E">
              <w:t>....................................................</w:t>
            </w:r>
          </w:p>
        </w:tc>
      </w:tr>
      <w:tr w:rsidR="004B5566" w14:paraId="6C16AB45" w14:textId="77777777" w:rsidTr="00D816F8">
        <w:trPr>
          <w:jc w:val="center"/>
        </w:trPr>
        <w:tc>
          <w:tcPr>
            <w:tcW w:w="1703" w:type="dxa"/>
          </w:tcPr>
          <w:p w14:paraId="3FD6FEBD" w14:textId="77777777" w:rsidR="00030FC6" w:rsidRDefault="00030FC6" w:rsidP="00480AB6">
            <w:pPr>
              <w:pStyle w:val="Decpage3"/>
            </w:pPr>
            <w:r>
              <w:t>Name</w:t>
            </w:r>
          </w:p>
        </w:tc>
        <w:tc>
          <w:tcPr>
            <w:tcW w:w="0" w:type="auto"/>
          </w:tcPr>
          <w:p w14:paraId="35F764DD" w14:textId="77777777" w:rsidR="00030FC6" w:rsidRDefault="00030FC6" w:rsidP="00D816F8">
            <w:r>
              <w:t>:</w:t>
            </w:r>
          </w:p>
        </w:tc>
        <w:tc>
          <w:tcPr>
            <w:tcW w:w="0" w:type="auto"/>
          </w:tcPr>
          <w:p w14:paraId="6EE541B5" w14:textId="276014E0" w:rsidR="00030FC6" w:rsidRDefault="00483D5C" w:rsidP="00D816F8">
            <w:r>
              <w:t>GOH WEI CUN</w:t>
            </w:r>
          </w:p>
        </w:tc>
      </w:tr>
      <w:tr w:rsidR="004B5566" w14:paraId="6B5754BA" w14:textId="77777777" w:rsidTr="00D816F8">
        <w:trPr>
          <w:jc w:val="center"/>
        </w:trPr>
        <w:tc>
          <w:tcPr>
            <w:tcW w:w="1703" w:type="dxa"/>
          </w:tcPr>
          <w:p w14:paraId="3CB57346" w14:textId="77777777" w:rsidR="00030FC6" w:rsidRDefault="00030FC6" w:rsidP="00480AB6">
            <w:pPr>
              <w:pStyle w:val="Decpage3"/>
            </w:pPr>
            <w:r>
              <w:t>Date</w:t>
            </w:r>
          </w:p>
        </w:tc>
        <w:tc>
          <w:tcPr>
            <w:tcW w:w="0" w:type="auto"/>
          </w:tcPr>
          <w:p w14:paraId="18140BFD" w14:textId="77777777" w:rsidR="00030FC6" w:rsidRDefault="00030FC6" w:rsidP="00D816F8">
            <w:r>
              <w:t>:</w:t>
            </w:r>
          </w:p>
        </w:tc>
        <w:sdt>
          <w:sdtPr>
            <w:id w:val="299425983"/>
            <w:date w:fullDate="2026-01-16T00:00:00Z">
              <w:dateFormat w:val="d MMMM yyyy"/>
              <w:lid w:val="en-MY"/>
              <w:storeMappedDataAs w:val="dateTime"/>
              <w:calendar w:val="gregorian"/>
            </w:date>
          </w:sdtPr>
          <w:sdtContent>
            <w:tc>
              <w:tcPr>
                <w:tcW w:w="0" w:type="auto"/>
              </w:tcPr>
              <w:p w14:paraId="541CAE4B" w14:textId="174200B2" w:rsidR="00030FC6" w:rsidRDefault="00FA2C69" w:rsidP="005B655E">
                <w:pPr>
                  <w:pStyle w:val="Date1"/>
                </w:pPr>
                <w:r>
                  <w:t>1</w:t>
                </w:r>
                <w:r w:rsidR="00483D5C">
                  <w:t>6</w:t>
                </w:r>
                <w:r>
                  <w:t xml:space="preserve"> January 2026</w:t>
                </w:r>
              </w:p>
            </w:tc>
          </w:sdtContent>
        </w:sdt>
      </w:tr>
      <w:tr w:rsidR="004B5566" w14:paraId="4473E772" w14:textId="77777777" w:rsidTr="00D816F8">
        <w:trPr>
          <w:jc w:val="center"/>
        </w:trPr>
        <w:tc>
          <w:tcPr>
            <w:tcW w:w="1703" w:type="dxa"/>
          </w:tcPr>
          <w:p w14:paraId="105A497A" w14:textId="77777777" w:rsidR="001B23A9" w:rsidRDefault="001B23A9" w:rsidP="00480AB6">
            <w:pPr>
              <w:pStyle w:val="Decpage3"/>
            </w:pPr>
          </w:p>
        </w:tc>
        <w:tc>
          <w:tcPr>
            <w:tcW w:w="0" w:type="auto"/>
          </w:tcPr>
          <w:p w14:paraId="72C181FE" w14:textId="77777777" w:rsidR="001B23A9" w:rsidRDefault="001B23A9" w:rsidP="00D816F8"/>
        </w:tc>
        <w:tc>
          <w:tcPr>
            <w:tcW w:w="0" w:type="auto"/>
          </w:tcPr>
          <w:p w14:paraId="04A4E1B7" w14:textId="77777777" w:rsidR="001B23A9" w:rsidRPr="006F4CBE" w:rsidRDefault="001B23A9" w:rsidP="00D816F8"/>
        </w:tc>
      </w:tr>
      <w:tr w:rsidR="004B5566" w14:paraId="51E80D60" w14:textId="77777777" w:rsidTr="00D816F8">
        <w:trPr>
          <w:jc w:val="center"/>
        </w:trPr>
        <w:tc>
          <w:tcPr>
            <w:tcW w:w="1703" w:type="dxa"/>
          </w:tcPr>
          <w:p w14:paraId="2D82E292" w14:textId="77777777" w:rsidR="00FE3086" w:rsidRDefault="00FE3086" w:rsidP="00480AB6">
            <w:pPr>
              <w:pStyle w:val="Decpage3"/>
            </w:pPr>
          </w:p>
        </w:tc>
        <w:tc>
          <w:tcPr>
            <w:tcW w:w="0" w:type="auto"/>
          </w:tcPr>
          <w:p w14:paraId="113AD2EF" w14:textId="77777777" w:rsidR="00FE3086" w:rsidRDefault="00FE3086" w:rsidP="00D816F8"/>
        </w:tc>
        <w:tc>
          <w:tcPr>
            <w:tcW w:w="0" w:type="auto"/>
          </w:tcPr>
          <w:p w14:paraId="18BAD0C6" w14:textId="77777777" w:rsidR="00FE3086" w:rsidRPr="006F4CBE" w:rsidRDefault="00FE3086" w:rsidP="00D816F8"/>
        </w:tc>
      </w:tr>
    </w:tbl>
    <w:p w14:paraId="4E5606B9" w14:textId="77777777" w:rsidR="00ED5E55" w:rsidRDefault="00ED5E55" w:rsidP="000E6148">
      <w:pPr>
        <w:sectPr w:rsidR="00ED5E55" w:rsidSect="002A18A2">
          <w:footerReference w:type="default" r:id="rId22"/>
          <w:type w:val="oddPage"/>
          <w:pgSz w:w="11907" w:h="16840" w:code="9"/>
          <w:pgMar w:top="1412" w:right="1843" w:bottom="1412" w:left="1843" w:header="709" w:footer="709" w:gutter="0"/>
          <w:pgNumType w:fmt="lowerRoman"/>
          <w:cols w:space="708"/>
          <w:docGrid w:linePitch="360"/>
        </w:sectPr>
      </w:pPr>
    </w:p>
    <w:p w14:paraId="554CC1CB" w14:textId="77777777" w:rsidR="002E0652" w:rsidRPr="00835A8D" w:rsidRDefault="002E0652" w:rsidP="00404E4B">
      <w:pPr>
        <w:pStyle w:val="TITLEATPREFACE"/>
        <w:spacing w:after="960"/>
      </w:pPr>
      <w:bookmarkStart w:id="11" w:name="_Toc219927704"/>
      <w:r w:rsidRPr="00CE1D1F">
        <w:lastRenderedPageBreak/>
        <w:t>ACKNOWLEDGEMENT</w:t>
      </w:r>
      <w:bookmarkEnd w:id="11"/>
    </w:p>
    <w:sdt>
      <w:sdtPr>
        <w:alias w:val="Acknowledgement"/>
        <w:tag w:val="Acknowledgement"/>
        <w:id w:val="-1811005118"/>
        <w:placeholder>
          <w:docPart w:val="6C923B9BAC4A4BE0B80167E2821FC3CF"/>
        </w:placeholder>
      </w:sdtPr>
      <w:sdtContent>
        <w:p w14:paraId="7CB379BC" w14:textId="3F1E7ECD" w:rsidR="002F5633" w:rsidRDefault="005E4C42" w:rsidP="00480AB6">
          <w:pPr>
            <w:pStyle w:val="Acknowledgement"/>
          </w:pPr>
          <w:r>
            <w:t xml:space="preserve">When going through my Final Year Project (FYP), a lot of </w:t>
          </w:r>
          <w:r w:rsidR="00ED4C3B">
            <w:t>lecturers have given me solid advice and suggestions on ways to implement my project. Among them include my supervisor, Dr Mohd Azhar</w:t>
          </w:r>
          <w:r w:rsidR="138F7866">
            <w:t xml:space="preserve"> Abdul Razak</w:t>
          </w:r>
          <w:r w:rsidR="00ED4C3B">
            <w:t xml:space="preserve">, who is constantly overseeing my progress and providing constructive input. There is also Dr Jamalauddin Zakaria, who has </w:t>
          </w:r>
          <w:r w:rsidR="001D55D8">
            <w:t xml:space="preserve">given sound comments on my chosen title. </w:t>
          </w:r>
          <w:r w:rsidR="003B1646">
            <w:t xml:space="preserve"> </w:t>
          </w:r>
        </w:p>
        <w:p w14:paraId="0C521E35" w14:textId="1F28A137" w:rsidR="002F5633" w:rsidRDefault="00597B4C" w:rsidP="003B11EA">
          <w:pPr>
            <w:pStyle w:val="Acknowledgement"/>
          </w:pPr>
          <w:r>
            <w:t xml:space="preserve">I am also grateful to </w:t>
          </w:r>
          <w:r w:rsidR="003F0BD0">
            <w:t xml:space="preserve">Univerisiti Teknologi Malaysia (UTM) for providing the relevant tools </w:t>
          </w:r>
          <w:r w:rsidR="004A512D">
            <w:t xml:space="preserve">for the implementation of my FYP, not limited to software licenses, but resources available campus-wide. </w:t>
          </w:r>
        </w:p>
        <w:p w14:paraId="455D82F0" w14:textId="74BD90EC" w:rsidR="00C37717" w:rsidRDefault="00000000" w:rsidP="00C37717">
          <w:pPr>
            <w:pStyle w:val="Acknowledgement"/>
          </w:pPr>
        </w:p>
      </w:sdtContent>
    </w:sdt>
    <w:p w14:paraId="2F75070F" w14:textId="77777777" w:rsidR="001A7A9B" w:rsidRPr="001601E1" w:rsidRDefault="001A7A9B" w:rsidP="001D4D2A">
      <w:pPr>
        <w:rPr>
          <w:lang w:val="en-US" w:eastAsia="ja-JP"/>
        </w:rPr>
      </w:pPr>
      <w:r>
        <w:br w:type="page"/>
      </w:r>
    </w:p>
    <w:p w14:paraId="379C8412" w14:textId="77777777" w:rsidR="00787435" w:rsidRPr="00835A8D" w:rsidRDefault="00787435" w:rsidP="00404E4B">
      <w:pPr>
        <w:pStyle w:val="TITLEATPREFACE"/>
        <w:spacing w:after="960"/>
      </w:pPr>
      <w:bookmarkStart w:id="12" w:name="_Toc219927705"/>
      <w:commentRangeStart w:id="13"/>
      <w:r>
        <w:lastRenderedPageBreak/>
        <w:t>ABSTRACT</w:t>
      </w:r>
      <w:bookmarkEnd w:id="12"/>
      <w:commentRangeEnd w:id="13"/>
      <w:r w:rsidRPr="00835A8D">
        <w:rPr>
          <w:rStyle w:val="CommentReference"/>
          <w:sz w:val="24"/>
          <w:szCs w:val="56"/>
        </w:rPr>
        <w:commentReference w:id="13"/>
      </w:r>
    </w:p>
    <w:sdt>
      <w:sdtPr>
        <w:id w:val="-1609041786"/>
        <w:placeholder>
          <w:docPart w:val="9B234463012D4139A67025BF068FD188"/>
        </w:placeholder>
      </w:sdtPr>
      <w:sdtContent>
        <w:p w14:paraId="182FAFE9" w14:textId="01460D25" w:rsidR="00722B55" w:rsidRDefault="007653B8" w:rsidP="00B75157">
          <w:pPr>
            <w:pStyle w:val="AbstractSingleLine"/>
            <w:spacing w:line="360" w:lineRule="auto"/>
          </w:pPr>
          <w:r>
            <w:t xml:space="preserve">Currently, </w:t>
          </w:r>
          <w:r w:rsidR="00F06A88">
            <w:t xml:space="preserve">designing </w:t>
          </w:r>
          <w:r w:rsidR="00564189">
            <w:t>analogue circuits</w:t>
          </w:r>
          <w:r w:rsidR="00F06A88">
            <w:t xml:space="preserve"> still remain</w:t>
          </w:r>
          <w:r w:rsidR="00102F61">
            <w:t>s</w:t>
          </w:r>
          <w:r w:rsidR="00F06A88">
            <w:t xml:space="preserve"> </w:t>
          </w:r>
          <w:r w:rsidR="00F13981">
            <w:t xml:space="preserve">a repetitive and manual task that </w:t>
          </w:r>
          <w:r w:rsidR="00102F61">
            <w:t xml:space="preserve">relies on </w:t>
          </w:r>
          <w:r w:rsidR="006B794B">
            <w:t xml:space="preserve">human’s expertise </w:t>
          </w:r>
          <w:r w:rsidR="003303DE">
            <w:t xml:space="preserve">for trade-offs </w:t>
          </w:r>
          <w:r w:rsidR="00095E0B">
            <w:t>to achieve the optimal performance. As such, t</w:t>
          </w:r>
          <w:r w:rsidR="00787435" w:rsidRPr="00A95D1A">
            <w:t xml:space="preserve">he purpose of this </w:t>
          </w:r>
          <w:r w:rsidR="00722B55">
            <w:t xml:space="preserve">project is to create an Electronic Design Automation (EDA) tool for </w:t>
          </w:r>
          <w:r w:rsidR="0008630B">
            <w:t xml:space="preserve">optimising </w:t>
          </w:r>
          <w:r w:rsidR="00722B55">
            <w:t>analog</w:t>
          </w:r>
          <w:r w:rsidR="00EE4023">
            <w:t>ue</w:t>
          </w:r>
          <w:r w:rsidR="00722B55">
            <w:t xml:space="preserve"> circuit designs</w:t>
          </w:r>
          <w:r w:rsidR="0008630B">
            <w:t xml:space="preserve">, specifically operational amplifiers (op-amps) circuits. </w:t>
          </w:r>
          <w:r w:rsidR="00104897">
            <w:t>This will be achieve</w:t>
          </w:r>
          <w:r w:rsidR="000D29E7">
            <w:t>d</w:t>
          </w:r>
          <w:r w:rsidR="00104897">
            <w:t xml:space="preserve"> via </w:t>
          </w:r>
          <w:r w:rsidR="008D281C">
            <w:t>the use of an</w:t>
          </w:r>
          <w:r w:rsidR="00104897">
            <w:t xml:space="preserve"> Artificial Neural Network (ANN) machine learning </w:t>
          </w:r>
          <w:r w:rsidR="006C4B62">
            <w:t xml:space="preserve">framework </w:t>
          </w:r>
          <w:r w:rsidR="000D29E7">
            <w:t xml:space="preserve">that will predict all transistor devices’ </w:t>
          </w:r>
          <w:r w:rsidR="138F7866">
            <w:t>sizing</w:t>
          </w:r>
          <w:r w:rsidR="000D29E7">
            <w:t xml:space="preserve"> found in the circuit. </w:t>
          </w:r>
          <w:r w:rsidR="001F0793">
            <w:t>The ANN will be trained on datasets produced via simulation in Cadence Virtuoso with OCEAN scripting.</w:t>
          </w:r>
          <w:r w:rsidR="00C8080D">
            <w:t xml:space="preserve"> </w:t>
          </w:r>
          <w:r w:rsidR="00C5651B">
            <w:t>In development, t</w:t>
          </w:r>
          <w:r w:rsidR="00C8080D">
            <w:t>wo models of the ANN</w:t>
          </w:r>
          <w:r w:rsidR="00C5651B">
            <w:t xml:space="preserve"> will be produced</w:t>
          </w:r>
          <w:r w:rsidR="00C8080D">
            <w:t>: a performance model</w:t>
          </w:r>
          <w:r w:rsidR="001B237D">
            <w:t xml:space="preserve"> (feed-forward) and an optimization model (backwards propagation). </w:t>
          </w:r>
          <w:r w:rsidR="00526654">
            <w:t xml:space="preserve">Cascading multi-stage op-amps will be the focus of this project, </w:t>
          </w:r>
          <w:r w:rsidR="00D34FBF">
            <w:t>which includes</w:t>
          </w:r>
          <w:r w:rsidR="00526654">
            <w:t xml:space="preserve"> the three-stage Reversed Nested Miller Compensation (RNMC) op-amp</w:t>
          </w:r>
          <w:r w:rsidR="00D34FBF">
            <w:t xml:space="preserve">, to stay relevant with current industrial standards. </w:t>
          </w:r>
          <w:r w:rsidR="138F7866">
            <w:t>In short</w:t>
          </w:r>
          <w:r w:rsidR="00562FC5">
            <w:t>,</w:t>
          </w:r>
          <w:r w:rsidR="009C27A4">
            <w:t xml:space="preserve"> users</w:t>
          </w:r>
          <w:r w:rsidR="00562FC5">
            <w:t xml:space="preserve"> </w:t>
          </w:r>
          <w:r w:rsidR="009C27A4">
            <w:t xml:space="preserve">will input their desired specifications, </w:t>
          </w:r>
          <w:r w:rsidR="00ED0638">
            <w:t xml:space="preserve">while the model will output the expected </w:t>
          </w:r>
          <w:r w:rsidR="138F7866">
            <w:t xml:space="preserve">circuit </w:t>
          </w:r>
          <w:r w:rsidR="00ED0638">
            <w:t>parameters</w:t>
          </w:r>
          <w:r w:rsidR="138F7866">
            <w:t>. However, in the preliminary stage, an ANN model has been developed to predict the device sizes of a fully differential telescopic cascode two-stage voltage amplifier (TSVA) as a proof-of-concept to validate the feasibility of the proposed system. Finally, the trained model has achieved a test loss of 0.2322 and a validation loss of 0.2418</w:t>
          </w:r>
          <w:r w:rsidR="00C02948">
            <w:t xml:space="preserve"> in only 60.78 seconds</w:t>
          </w:r>
          <w:r w:rsidR="138F7866">
            <w:t>.</w:t>
          </w:r>
          <w:r w:rsidR="00742B44">
            <w:t xml:space="preserve"> </w:t>
          </w:r>
          <w:r w:rsidR="003A705A">
            <w:t xml:space="preserve">This project will benefit </w:t>
          </w:r>
          <w:r w:rsidR="00811408">
            <w:t xml:space="preserve">analogue circuit designers in the sense that it saves time in </w:t>
          </w:r>
          <w:r w:rsidR="00E571FE">
            <w:t>predicting circuit parameters</w:t>
          </w:r>
          <w:r w:rsidR="00811408">
            <w:t xml:space="preserve"> </w:t>
          </w:r>
          <w:r w:rsidR="00E571FE">
            <w:t xml:space="preserve">so that they can focus on other aspects of the design. </w:t>
          </w:r>
        </w:p>
        <w:p w14:paraId="53BC72A9" w14:textId="77777777" w:rsidR="00722B55" w:rsidRDefault="00722B55" w:rsidP="00A95D1A">
          <w:pPr>
            <w:pStyle w:val="AbstractSingleLine"/>
          </w:pPr>
        </w:p>
        <w:p w14:paraId="0A83742B" w14:textId="45C55F3E" w:rsidR="00787435" w:rsidRPr="00A95D1A" w:rsidRDefault="00000000" w:rsidP="00A95D1A">
          <w:pPr>
            <w:pStyle w:val="AbstractSingleLine"/>
          </w:pPr>
        </w:p>
      </w:sdtContent>
    </w:sdt>
    <w:p w14:paraId="2F3E8140" w14:textId="77777777" w:rsidR="000D13E4" w:rsidRDefault="000D13E4" w:rsidP="001A7A9B">
      <w:pPr>
        <w:rPr>
          <w:lang w:val="en-US"/>
        </w:rPr>
      </w:pPr>
    </w:p>
    <w:p w14:paraId="24E747E2" w14:textId="77777777" w:rsidR="002E12F5" w:rsidRDefault="002E12F5" w:rsidP="001A7A9B">
      <w:pPr>
        <w:rPr>
          <w:lang w:val="en-US"/>
        </w:rPr>
      </w:pPr>
    </w:p>
    <w:p w14:paraId="700C4FFD" w14:textId="30533277" w:rsidR="001A7A9B" w:rsidRDefault="001A7A9B" w:rsidP="001A7A9B">
      <w:pPr>
        <w:rPr>
          <w:lang w:val="en-US"/>
        </w:rPr>
      </w:pPr>
      <w:r>
        <w:rPr>
          <w:lang w:val="en-US"/>
        </w:rPr>
        <w:br w:type="page"/>
      </w:r>
    </w:p>
    <w:p w14:paraId="236589DC" w14:textId="77777777" w:rsidR="002E0652" w:rsidRPr="00271358" w:rsidRDefault="002E0652" w:rsidP="00404E4B">
      <w:pPr>
        <w:pStyle w:val="TITLEATPREFACE"/>
        <w:spacing w:after="960"/>
      </w:pPr>
      <w:bookmarkStart w:id="14" w:name="_Toc219927706"/>
      <w:commentRangeStart w:id="15"/>
      <w:r>
        <w:lastRenderedPageBreak/>
        <w:t>ABSTRAK</w:t>
      </w:r>
      <w:bookmarkEnd w:id="14"/>
      <w:commentRangeEnd w:id="15"/>
      <w:r w:rsidRPr="00271358">
        <w:rPr>
          <w:rStyle w:val="CommentReference"/>
          <w:sz w:val="24"/>
          <w:szCs w:val="56"/>
        </w:rPr>
        <w:commentReference w:id="15"/>
      </w:r>
    </w:p>
    <w:sdt>
      <w:sdtPr>
        <w:rPr>
          <w:rStyle w:val="Abstract15lineChar"/>
        </w:rPr>
        <w:alias w:val="Abstrak (BM)"/>
        <w:tag w:val="Abstrak (BM)"/>
        <w:id w:val="1391459635"/>
      </w:sdtPr>
      <w:sdtContent>
        <w:p w14:paraId="51BF44D6" w14:textId="69F1152D" w:rsidR="002E0652" w:rsidRPr="00570121" w:rsidRDefault="00740D90" w:rsidP="00740D90">
          <w:pPr>
            <w:pStyle w:val="Abstract15line"/>
          </w:pPr>
          <w:r>
            <w:rPr>
              <w:rStyle w:val="Abstract15lineChar"/>
            </w:rPr>
            <w:t xml:space="preserve">Kajian ini dilaksanakan untuk </w:t>
          </w:r>
          <w:r w:rsidR="003E7C2A">
            <w:rPr>
              <w:rStyle w:val="Abstract15lineChar"/>
            </w:rPr>
            <w:t>me</w:t>
          </w:r>
          <w:r w:rsidR="001601E1">
            <w:rPr>
              <w:rStyle w:val="Abstract15lineChar"/>
            </w:rPr>
            <w:t>mperk</w:t>
          </w:r>
          <w:r w:rsidR="003E7C2A">
            <w:rPr>
              <w:rStyle w:val="Abstract15lineChar"/>
            </w:rPr>
            <w:t xml:space="preserve">enalkan sesuatu alat cipta reka elektronik (EDA) untuk </w:t>
          </w:r>
          <w:r w:rsidR="0083670D">
            <w:rPr>
              <w:rStyle w:val="Abstract15lineChar"/>
            </w:rPr>
            <w:t xml:space="preserve">mengoptimasikan reka bentuk litar analog. Hal ini akan dicapai melalui </w:t>
          </w:r>
          <w:r w:rsidR="00A32958">
            <w:rPr>
              <w:rStyle w:val="Abstract15lineChar"/>
            </w:rPr>
            <w:t xml:space="preserve">rangka “Artificial Neural Network” yang </w:t>
          </w:r>
          <w:r w:rsidR="00625796">
            <w:rPr>
              <w:rStyle w:val="Abstract15lineChar"/>
            </w:rPr>
            <w:t xml:space="preserve">akan </w:t>
          </w:r>
          <w:r w:rsidR="008243AB">
            <w:rPr>
              <w:rStyle w:val="Abstract15lineChar"/>
            </w:rPr>
            <w:t xml:space="preserve">meramal nilai-nilai </w:t>
          </w:r>
          <w:r w:rsidR="00C45281">
            <w:rPr>
              <w:rStyle w:val="Abstract15lineChar"/>
            </w:rPr>
            <w:t xml:space="preserve">transistor terdapat dalam litar tersebut. </w:t>
          </w:r>
          <w:r w:rsidR="00625796">
            <w:rPr>
              <w:rStyle w:val="Abstract15lineChar"/>
            </w:rPr>
            <w:t xml:space="preserve"> </w:t>
          </w:r>
          <w:r w:rsidR="00A46E55">
            <w:rPr>
              <w:rStyle w:val="Abstract15lineChar"/>
            </w:rPr>
            <w:t xml:space="preserve">Selanjutnya, </w:t>
          </w:r>
          <w:r w:rsidR="00C45281">
            <w:rPr>
              <w:rStyle w:val="Abstract15lineChar"/>
            </w:rPr>
            <w:t>ANN</w:t>
          </w:r>
          <w:r w:rsidR="00A46E55">
            <w:rPr>
              <w:rStyle w:val="Abstract15lineChar"/>
            </w:rPr>
            <w:t xml:space="preserve"> akan dilatih dengan data hasil daripada OCEAN dalam Cadence. </w:t>
          </w:r>
          <w:r w:rsidR="00812122">
            <w:rPr>
              <w:rStyle w:val="Abstract15lineChar"/>
            </w:rPr>
            <w:t>Sebenarnya, dua model ANN akan dihasilkan, iaitu: “performance model”</w:t>
          </w:r>
          <w:r w:rsidR="008C47A7">
            <w:rPr>
              <w:rStyle w:val="Abstract15lineChar"/>
            </w:rPr>
            <w:t xml:space="preserve"> dan “optimization algorithm”</w:t>
          </w:r>
          <w:r w:rsidR="00E46B49">
            <w:rPr>
              <w:rStyle w:val="Abstract15lineChar"/>
            </w:rPr>
            <w:t>.</w:t>
          </w:r>
          <w:r w:rsidR="008C47A7">
            <w:rPr>
              <w:rStyle w:val="Abstract15lineChar"/>
            </w:rPr>
            <w:t xml:space="preserve"> </w:t>
          </w:r>
          <w:r w:rsidR="00E46B49" w:rsidRPr="00E46B49">
            <w:t xml:space="preserve">Fokus projek ini </w:t>
          </w:r>
          <w:r w:rsidR="00A67BF4">
            <w:t>melibatkan</w:t>
          </w:r>
          <w:r w:rsidR="00E46B49" w:rsidRPr="00E46B49">
            <w:t xml:space="preserve"> </w:t>
          </w:r>
          <w:r w:rsidR="00E46B49" w:rsidRPr="00E46B49">
            <w:rPr>
              <w:i/>
              <w:iCs/>
            </w:rPr>
            <w:t>op-am</w:t>
          </w:r>
          <w:r w:rsidR="00A67BF4">
            <w:rPr>
              <w:i/>
              <w:iCs/>
            </w:rPr>
            <w:t>p</w:t>
          </w:r>
          <w:r w:rsidR="00E46B49" w:rsidRPr="00E46B49">
            <w:t xml:space="preserve"> berbilang peringkat, termasuk </w:t>
          </w:r>
          <w:r w:rsidR="00E46B49" w:rsidRPr="00E46B49">
            <w:rPr>
              <w:i/>
              <w:iCs/>
            </w:rPr>
            <w:t>op-amp</w:t>
          </w:r>
          <w:r w:rsidR="00E46B49" w:rsidRPr="00E46B49">
            <w:t xml:space="preserve"> tiga peringkat </w:t>
          </w:r>
          <w:r w:rsidR="00A67BF4">
            <w:t>iaitu</w:t>
          </w:r>
          <w:r w:rsidR="00E46B49" w:rsidRPr="00E46B49">
            <w:t xml:space="preserve"> </w:t>
          </w:r>
          <w:r w:rsidR="00A67BF4">
            <w:t>Reversed</w:t>
          </w:r>
          <w:r w:rsidR="003310C5">
            <w:t xml:space="preserve"> Nested Miller Compesation</w:t>
          </w:r>
          <w:r w:rsidR="00E46B49" w:rsidRPr="00E46B49">
            <w:t xml:space="preserve"> (RNMC), </w:t>
          </w:r>
          <w:r w:rsidR="00C9474F">
            <w:t xml:space="preserve">supaya kekal </w:t>
          </w:r>
          <w:r w:rsidR="00E46B49" w:rsidRPr="00E46B49">
            <w:t>relevan dengan piawaian industri terkini</w:t>
          </w:r>
          <w:r w:rsidR="00C9474F">
            <w:t xml:space="preserve">. </w:t>
          </w:r>
          <w:r w:rsidR="001C52E7">
            <w:t>S</w:t>
          </w:r>
          <w:r w:rsidR="001C52E7" w:rsidRPr="001C52E7">
            <w:t xml:space="preserve">ecara ringkas, pengguna akan memasukkan spesifikasi yang diingini, manakala model ini akan mengeluarkan parameter litar yang dijangkakan. Walau bagaimanapun, pada peringkat awal, satu model ANN telah dibangunkan untuk meramal saiz peranti bagi </w:t>
          </w:r>
          <w:r w:rsidR="001C52E7">
            <w:t xml:space="preserve">“fully differential </w:t>
          </w:r>
          <w:r w:rsidR="00393FCB">
            <w:t>telescopic cascaded t</w:t>
          </w:r>
          <w:r w:rsidR="001C52E7">
            <w:t>wo-stage voltage amplifier”</w:t>
          </w:r>
          <w:r w:rsidR="001C52E7" w:rsidRPr="001C52E7">
            <w:t xml:space="preserve"> (TSVA) sebagai bukti konsep bagi mengesahkan kebolehlaksanaan sistem yang dicadangkan. Akhir sekali, model terlatih tersebut telah mencapai </w:t>
          </w:r>
          <w:r w:rsidR="00393FCB">
            <w:t>“</w:t>
          </w:r>
          <w:r w:rsidR="001C52E7" w:rsidRPr="001C52E7">
            <w:rPr>
              <w:i/>
              <w:iCs/>
            </w:rPr>
            <w:t>test loss</w:t>
          </w:r>
          <w:r w:rsidR="00393FCB">
            <w:t>”</w:t>
          </w:r>
          <w:r w:rsidR="001C52E7" w:rsidRPr="001C52E7">
            <w:t xml:space="preserve"> sebanyak 0.2322 dan </w:t>
          </w:r>
          <w:r w:rsidR="00393FCB">
            <w:t>“</w:t>
          </w:r>
          <w:r w:rsidR="001C52E7" w:rsidRPr="001C52E7">
            <w:rPr>
              <w:i/>
              <w:iCs/>
            </w:rPr>
            <w:t>validation loss</w:t>
          </w:r>
          <w:r w:rsidR="00393FCB">
            <w:t>”</w:t>
          </w:r>
          <w:r w:rsidR="001C52E7" w:rsidRPr="001C52E7">
            <w:t xml:space="preserve"> sebanyak 0.2418</w:t>
          </w:r>
          <w:r w:rsidR="002F2285">
            <w:t xml:space="preserve"> dalam 60.28 saat Sahaja</w:t>
          </w:r>
          <w:r w:rsidR="001C52E7" w:rsidRPr="001C52E7">
            <w:t>.</w:t>
          </w:r>
          <w:r w:rsidR="002F2285">
            <w:t xml:space="preserve"> Projek ini akan memanfaatkan perekabentuk </w:t>
          </w:r>
          <w:r w:rsidR="00112FB9">
            <w:t xml:space="preserve">litar analog </w:t>
          </w:r>
          <w:r w:rsidR="00C1076C">
            <w:t xml:space="preserve">dengan menjimat masa </w:t>
          </w:r>
          <w:r w:rsidR="00112FB9">
            <w:t xml:space="preserve">agar mereka dapat fokus pada aspek penting lain. </w:t>
          </w:r>
          <w:r w:rsidR="001C52E7" w:rsidRPr="001C52E7">
            <w:t xml:space="preserve"> </w:t>
          </w:r>
        </w:p>
      </w:sdtContent>
    </w:sdt>
    <w:p w14:paraId="31C0A8F3" w14:textId="77777777" w:rsidR="001A7A9B" w:rsidRDefault="001A7A9B">
      <w:pPr>
        <w:spacing w:after="200" w:line="276" w:lineRule="auto"/>
        <w:rPr>
          <w:b/>
          <w:caps/>
        </w:rPr>
      </w:pPr>
      <w:r>
        <w:rPr>
          <w:b/>
          <w:caps/>
        </w:rPr>
        <w:br w:type="page"/>
      </w:r>
    </w:p>
    <w:bookmarkStart w:id="16" w:name="_Toc219927707" w:displacedByCustomXml="next"/>
    <w:bookmarkStart w:id="17" w:name="_Hlk219189789" w:displacedByCustomXml="next"/>
    <w:sdt>
      <w:sdtPr>
        <w:rPr>
          <w:rFonts w:ascii="Times New Roman Bold" w:eastAsiaTheme="minorEastAsia" w:hAnsi="Times New Roman Bold" w:cstheme="minorBidi"/>
          <w:spacing w:val="0"/>
          <w:kern w:val="0"/>
          <w:szCs w:val="22"/>
        </w:rPr>
        <w:id w:val="1691716382"/>
      </w:sdtPr>
      <w:sdtEndPr>
        <w:rPr>
          <w:rFonts w:ascii="Times New Roman" w:hAnsi="Times New Roman"/>
        </w:rPr>
      </w:sdtEndPr>
      <w:sdtContent>
        <w:p w14:paraId="471E38A3" w14:textId="77777777" w:rsidR="00312251" w:rsidRDefault="0051041D" w:rsidP="00404E4B">
          <w:pPr>
            <w:pStyle w:val="TITLEATPREFACE"/>
            <w:spacing w:after="960"/>
          </w:pPr>
          <w:r>
            <w:t>TABLE OF CONTENT</w:t>
          </w:r>
          <w:r w:rsidR="003C1947">
            <w:t>S</w:t>
          </w:r>
          <w:bookmarkEnd w:id="1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36"/>
            <w:gridCol w:w="2737"/>
            <w:gridCol w:w="2737"/>
          </w:tblGrid>
          <w:tr w:rsidR="00A25B9C" w:rsidRPr="002E0652" w14:paraId="0818A933" w14:textId="77777777" w:rsidTr="002E0652">
            <w:tc>
              <w:tcPr>
                <w:tcW w:w="2736" w:type="dxa"/>
              </w:tcPr>
              <w:p w14:paraId="6D6F8E31" w14:textId="77777777" w:rsidR="002E0652" w:rsidRPr="002E0652" w:rsidRDefault="002E0652" w:rsidP="00312251">
                <w:pPr>
                  <w:rPr>
                    <w:b/>
                  </w:rPr>
                </w:pPr>
              </w:p>
            </w:tc>
            <w:tc>
              <w:tcPr>
                <w:tcW w:w="2737" w:type="dxa"/>
              </w:tcPr>
              <w:p w14:paraId="6BAEEADB" w14:textId="77777777" w:rsidR="002E0652" w:rsidRPr="002E0652" w:rsidRDefault="002E0652" w:rsidP="00674DA0">
                <w:pPr>
                  <w:pStyle w:val="TitleTOC"/>
                </w:pPr>
                <w:r w:rsidRPr="002E0652">
                  <w:t>TITLE</w:t>
                </w:r>
              </w:p>
            </w:tc>
            <w:tc>
              <w:tcPr>
                <w:tcW w:w="2737" w:type="dxa"/>
              </w:tcPr>
              <w:p w14:paraId="3074B38B" w14:textId="77777777" w:rsidR="002E0652" w:rsidRPr="002E0652" w:rsidRDefault="002E0652" w:rsidP="00674DA0">
                <w:pPr>
                  <w:pStyle w:val="TitleTOC2"/>
                </w:pPr>
                <w:r w:rsidRPr="002E0652">
                  <w:t>PAGE</w:t>
                </w:r>
              </w:p>
            </w:tc>
          </w:tr>
        </w:tbl>
      </w:sdtContent>
    </w:sdt>
    <w:p w14:paraId="351FCADE" w14:textId="77777777" w:rsidR="002E0652" w:rsidRDefault="002E0652" w:rsidP="00312251"/>
    <w:bookmarkEnd w:id="17"/>
    <w:p w14:paraId="41C0952A" w14:textId="4EC4B653" w:rsidR="001B6239" w:rsidRDefault="00273D54">
      <w:pPr>
        <w:pStyle w:val="TOC1"/>
        <w:rPr>
          <w:rFonts w:asciiTheme="minorHAnsi" w:eastAsiaTheme="minorEastAsia" w:hAnsiTheme="minorHAnsi"/>
          <w:b w:val="0"/>
          <w:kern w:val="2"/>
          <w:szCs w:val="24"/>
          <w:lang w:eastAsia="zh-CN"/>
          <w14:ligatures w14:val="standardContextual"/>
        </w:rPr>
      </w:pPr>
      <w:r>
        <w:fldChar w:fldCharType="begin"/>
      </w:r>
      <w:r>
        <w:instrText xml:space="preserve"> TOC \h \z \u \t "Heading 1,2,Heading 2,3,Heading 3,4,Heading 4,5,Title,1,References,1,TITLE AT PREFACE,1,LIST OF PUBLICATIONS,1" </w:instrText>
      </w:r>
      <w:r>
        <w:fldChar w:fldCharType="separate"/>
      </w:r>
      <w:hyperlink w:anchor="_Toc219927703" w:history="1">
        <w:r w:rsidR="001B6239" w:rsidRPr="009C6FD0">
          <w:rPr>
            <w:rStyle w:val="Hyperlink"/>
          </w:rPr>
          <w:t>DECLARATION</w:t>
        </w:r>
        <w:r w:rsidR="001B6239">
          <w:rPr>
            <w:webHidden/>
          </w:rPr>
          <w:tab/>
        </w:r>
        <w:r w:rsidR="001B6239">
          <w:rPr>
            <w:webHidden/>
          </w:rPr>
          <w:fldChar w:fldCharType="begin"/>
        </w:r>
        <w:r w:rsidR="001B6239">
          <w:rPr>
            <w:webHidden/>
          </w:rPr>
          <w:instrText xml:space="preserve"> PAGEREF _Toc219927703 \h </w:instrText>
        </w:r>
        <w:r w:rsidR="001B6239">
          <w:rPr>
            <w:webHidden/>
          </w:rPr>
        </w:r>
        <w:r w:rsidR="001B6239">
          <w:rPr>
            <w:webHidden/>
          </w:rPr>
          <w:fldChar w:fldCharType="separate"/>
        </w:r>
        <w:r w:rsidR="00860DCA">
          <w:rPr>
            <w:webHidden/>
          </w:rPr>
          <w:t>iii</w:t>
        </w:r>
        <w:r w:rsidR="001B6239">
          <w:rPr>
            <w:webHidden/>
          </w:rPr>
          <w:fldChar w:fldCharType="end"/>
        </w:r>
      </w:hyperlink>
    </w:p>
    <w:p w14:paraId="14274D85" w14:textId="5CD1B48F" w:rsidR="001B6239" w:rsidRDefault="001B6239">
      <w:pPr>
        <w:pStyle w:val="TOC1"/>
        <w:rPr>
          <w:rFonts w:asciiTheme="minorHAnsi" w:eastAsiaTheme="minorEastAsia" w:hAnsiTheme="minorHAnsi"/>
          <w:b w:val="0"/>
          <w:kern w:val="2"/>
          <w:szCs w:val="24"/>
          <w:lang w:eastAsia="zh-CN"/>
          <w14:ligatures w14:val="standardContextual"/>
        </w:rPr>
      </w:pPr>
      <w:hyperlink w:anchor="_Toc219927704" w:history="1">
        <w:r w:rsidRPr="009C6FD0">
          <w:rPr>
            <w:rStyle w:val="Hyperlink"/>
          </w:rPr>
          <w:t>ACKNOWLEDGEMENT</w:t>
        </w:r>
        <w:r>
          <w:rPr>
            <w:webHidden/>
          </w:rPr>
          <w:tab/>
        </w:r>
        <w:r>
          <w:rPr>
            <w:webHidden/>
          </w:rPr>
          <w:fldChar w:fldCharType="begin"/>
        </w:r>
        <w:r>
          <w:rPr>
            <w:webHidden/>
          </w:rPr>
          <w:instrText xml:space="preserve"> PAGEREF _Toc219927704 \h </w:instrText>
        </w:r>
        <w:r>
          <w:rPr>
            <w:webHidden/>
          </w:rPr>
        </w:r>
        <w:r>
          <w:rPr>
            <w:webHidden/>
          </w:rPr>
          <w:fldChar w:fldCharType="separate"/>
        </w:r>
        <w:r w:rsidR="00860DCA">
          <w:rPr>
            <w:webHidden/>
          </w:rPr>
          <w:t>v</w:t>
        </w:r>
        <w:r>
          <w:rPr>
            <w:webHidden/>
          </w:rPr>
          <w:fldChar w:fldCharType="end"/>
        </w:r>
      </w:hyperlink>
    </w:p>
    <w:p w14:paraId="42D591F3" w14:textId="0BB05630" w:rsidR="001B6239" w:rsidRDefault="001B6239">
      <w:pPr>
        <w:pStyle w:val="TOC1"/>
        <w:rPr>
          <w:rFonts w:asciiTheme="minorHAnsi" w:eastAsiaTheme="minorEastAsia" w:hAnsiTheme="minorHAnsi"/>
          <w:b w:val="0"/>
          <w:kern w:val="2"/>
          <w:szCs w:val="24"/>
          <w:lang w:eastAsia="zh-CN"/>
          <w14:ligatures w14:val="standardContextual"/>
        </w:rPr>
      </w:pPr>
      <w:hyperlink w:anchor="_Toc219927705" w:history="1">
        <w:r w:rsidRPr="009C6FD0">
          <w:rPr>
            <w:rStyle w:val="Hyperlink"/>
          </w:rPr>
          <w:t>ABSTRACT</w:t>
        </w:r>
        <w:r>
          <w:rPr>
            <w:webHidden/>
          </w:rPr>
          <w:tab/>
        </w:r>
        <w:r>
          <w:rPr>
            <w:webHidden/>
          </w:rPr>
          <w:fldChar w:fldCharType="begin"/>
        </w:r>
        <w:r>
          <w:rPr>
            <w:webHidden/>
          </w:rPr>
          <w:instrText xml:space="preserve"> PAGEREF _Toc219927705 \h </w:instrText>
        </w:r>
        <w:r>
          <w:rPr>
            <w:webHidden/>
          </w:rPr>
        </w:r>
        <w:r>
          <w:rPr>
            <w:webHidden/>
          </w:rPr>
          <w:fldChar w:fldCharType="separate"/>
        </w:r>
        <w:r w:rsidR="00860DCA">
          <w:rPr>
            <w:webHidden/>
          </w:rPr>
          <w:t>vi</w:t>
        </w:r>
        <w:r>
          <w:rPr>
            <w:webHidden/>
          </w:rPr>
          <w:fldChar w:fldCharType="end"/>
        </w:r>
      </w:hyperlink>
    </w:p>
    <w:p w14:paraId="164CFEAE" w14:textId="6CC2F636" w:rsidR="001B6239" w:rsidRDefault="001B6239">
      <w:pPr>
        <w:pStyle w:val="TOC1"/>
        <w:rPr>
          <w:rFonts w:asciiTheme="minorHAnsi" w:eastAsiaTheme="minorEastAsia" w:hAnsiTheme="minorHAnsi"/>
          <w:b w:val="0"/>
          <w:kern w:val="2"/>
          <w:szCs w:val="24"/>
          <w:lang w:eastAsia="zh-CN"/>
          <w14:ligatures w14:val="standardContextual"/>
        </w:rPr>
      </w:pPr>
      <w:hyperlink w:anchor="_Toc219927706" w:history="1">
        <w:r w:rsidRPr="009C6FD0">
          <w:rPr>
            <w:rStyle w:val="Hyperlink"/>
          </w:rPr>
          <w:t>ABSTRAK</w:t>
        </w:r>
        <w:r>
          <w:rPr>
            <w:webHidden/>
          </w:rPr>
          <w:tab/>
        </w:r>
        <w:r>
          <w:rPr>
            <w:webHidden/>
          </w:rPr>
          <w:fldChar w:fldCharType="begin"/>
        </w:r>
        <w:r>
          <w:rPr>
            <w:webHidden/>
          </w:rPr>
          <w:instrText xml:space="preserve"> PAGEREF _Toc219927706 \h </w:instrText>
        </w:r>
        <w:r>
          <w:rPr>
            <w:webHidden/>
          </w:rPr>
        </w:r>
        <w:r>
          <w:rPr>
            <w:webHidden/>
          </w:rPr>
          <w:fldChar w:fldCharType="separate"/>
        </w:r>
        <w:r w:rsidR="00860DCA">
          <w:rPr>
            <w:webHidden/>
          </w:rPr>
          <w:t>vii</w:t>
        </w:r>
        <w:r>
          <w:rPr>
            <w:webHidden/>
          </w:rPr>
          <w:fldChar w:fldCharType="end"/>
        </w:r>
      </w:hyperlink>
    </w:p>
    <w:p w14:paraId="22D3262A" w14:textId="6FBD6462" w:rsidR="001B6239" w:rsidRDefault="001B6239">
      <w:pPr>
        <w:pStyle w:val="TOC1"/>
        <w:rPr>
          <w:rFonts w:asciiTheme="minorHAnsi" w:eastAsiaTheme="minorEastAsia" w:hAnsiTheme="minorHAnsi"/>
          <w:b w:val="0"/>
          <w:kern w:val="2"/>
          <w:szCs w:val="24"/>
          <w:lang w:eastAsia="zh-CN"/>
          <w14:ligatures w14:val="standardContextual"/>
        </w:rPr>
      </w:pPr>
      <w:hyperlink w:anchor="_Toc219927707" w:history="1">
        <w:r w:rsidRPr="009C6FD0">
          <w:rPr>
            <w:rStyle w:val="Hyperlink"/>
          </w:rPr>
          <w:t>TABLE OF CONTENTS</w:t>
        </w:r>
        <w:r>
          <w:rPr>
            <w:webHidden/>
          </w:rPr>
          <w:tab/>
        </w:r>
        <w:r>
          <w:rPr>
            <w:webHidden/>
          </w:rPr>
          <w:fldChar w:fldCharType="begin"/>
        </w:r>
        <w:r>
          <w:rPr>
            <w:webHidden/>
          </w:rPr>
          <w:instrText xml:space="preserve"> PAGEREF _Toc219927707 \h </w:instrText>
        </w:r>
        <w:r>
          <w:rPr>
            <w:webHidden/>
          </w:rPr>
        </w:r>
        <w:r>
          <w:rPr>
            <w:webHidden/>
          </w:rPr>
          <w:fldChar w:fldCharType="separate"/>
        </w:r>
        <w:r w:rsidR="00860DCA">
          <w:rPr>
            <w:webHidden/>
          </w:rPr>
          <w:t>viii</w:t>
        </w:r>
        <w:r>
          <w:rPr>
            <w:webHidden/>
          </w:rPr>
          <w:fldChar w:fldCharType="end"/>
        </w:r>
      </w:hyperlink>
    </w:p>
    <w:p w14:paraId="196BE1A4" w14:textId="36469B00" w:rsidR="001B6239" w:rsidRDefault="001B6239">
      <w:pPr>
        <w:pStyle w:val="TOC1"/>
        <w:rPr>
          <w:rFonts w:asciiTheme="minorHAnsi" w:eastAsiaTheme="minorEastAsia" w:hAnsiTheme="minorHAnsi"/>
          <w:b w:val="0"/>
          <w:kern w:val="2"/>
          <w:szCs w:val="24"/>
          <w:lang w:eastAsia="zh-CN"/>
          <w14:ligatures w14:val="standardContextual"/>
        </w:rPr>
      </w:pPr>
      <w:hyperlink w:anchor="_Toc219927708" w:history="1">
        <w:r w:rsidRPr="009C6FD0">
          <w:rPr>
            <w:rStyle w:val="Hyperlink"/>
          </w:rPr>
          <w:t>LIST OF TABLES</w:t>
        </w:r>
        <w:r>
          <w:rPr>
            <w:webHidden/>
          </w:rPr>
          <w:tab/>
        </w:r>
        <w:r>
          <w:rPr>
            <w:webHidden/>
          </w:rPr>
          <w:fldChar w:fldCharType="begin"/>
        </w:r>
        <w:r>
          <w:rPr>
            <w:webHidden/>
          </w:rPr>
          <w:instrText xml:space="preserve"> PAGEREF _Toc219927708 \h </w:instrText>
        </w:r>
        <w:r>
          <w:rPr>
            <w:webHidden/>
          </w:rPr>
        </w:r>
        <w:r>
          <w:rPr>
            <w:webHidden/>
          </w:rPr>
          <w:fldChar w:fldCharType="separate"/>
        </w:r>
        <w:r w:rsidR="00860DCA">
          <w:rPr>
            <w:webHidden/>
          </w:rPr>
          <w:t>x</w:t>
        </w:r>
        <w:r>
          <w:rPr>
            <w:webHidden/>
          </w:rPr>
          <w:fldChar w:fldCharType="end"/>
        </w:r>
      </w:hyperlink>
    </w:p>
    <w:p w14:paraId="5ABC15E3" w14:textId="39E9B1E8" w:rsidR="001B6239" w:rsidRDefault="001B6239">
      <w:pPr>
        <w:pStyle w:val="TOC1"/>
        <w:rPr>
          <w:rFonts w:asciiTheme="minorHAnsi" w:eastAsiaTheme="minorEastAsia" w:hAnsiTheme="minorHAnsi"/>
          <w:b w:val="0"/>
          <w:kern w:val="2"/>
          <w:szCs w:val="24"/>
          <w:lang w:eastAsia="zh-CN"/>
          <w14:ligatures w14:val="standardContextual"/>
        </w:rPr>
      </w:pPr>
      <w:hyperlink w:anchor="_Toc219927709" w:history="1">
        <w:r w:rsidRPr="009C6FD0">
          <w:rPr>
            <w:rStyle w:val="Hyperlink"/>
          </w:rPr>
          <w:t>LIST OF FIGURES</w:t>
        </w:r>
        <w:r>
          <w:rPr>
            <w:webHidden/>
          </w:rPr>
          <w:tab/>
        </w:r>
        <w:r>
          <w:rPr>
            <w:webHidden/>
          </w:rPr>
          <w:fldChar w:fldCharType="begin"/>
        </w:r>
        <w:r>
          <w:rPr>
            <w:webHidden/>
          </w:rPr>
          <w:instrText xml:space="preserve"> PAGEREF _Toc219927709 \h </w:instrText>
        </w:r>
        <w:r>
          <w:rPr>
            <w:webHidden/>
          </w:rPr>
        </w:r>
        <w:r>
          <w:rPr>
            <w:webHidden/>
          </w:rPr>
          <w:fldChar w:fldCharType="separate"/>
        </w:r>
        <w:r w:rsidR="00860DCA">
          <w:rPr>
            <w:webHidden/>
          </w:rPr>
          <w:t>xi</w:t>
        </w:r>
        <w:r>
          <w:rPr>
            <w:webHidden/>
          </w:rPr>
          <w:fldChar w:fldCharType="end"/>
        </w:r>
      </w:hyperlink>
    </w:p>
    <w:p w14:paraId="7CA07FFA" w14:textId="1C87AF99" w:rsidR="001B6239" w:rsidRDefault="001B6239">
      <w:pPr>
        <w:pStyle w:val="TOC1"/>
        <w:rPr>
          <w:rFonts w:asciiTheme="minorHAnsi" w:eastAsiaTheme="minorEastAsia" w:hAnsiTheme="minorHAnsi"/>
          <w:b w:val="0"/>
          <w:kern w:val="2"/>
          <w:szCs w:val="24"/>
          <w:lang w:eastAsia="zh-CN"/>
          <w14:ligatures w14:val="standardContextual"/>
        </w:rPr>
      </w:pPr>
      <w:hyperlink w:anchor="_Toc219927710" w:history="1">
        <w:r w:rsidRPr="009C6FD0">
          <w:rPr>
            <w:rStyle w:val="Hyperlink"/>
          </w:rPr>
          <w:t>LIST OF ABBREVIATIONS</w:t>
        </w:r>
        <w:r>
          <w:rPr>
            <w:webHidden/>
          </w:rPr>
          <w:tab/>
        </w:r>
        <w:r>
          <w:rPr>
            <w:webHidden/>
          </w:rPr>
          <w:fldChar w:fldCharType="begin"/>
        </w:r>
        <w:r>
          <w:rPr>
            <w:webHidden/>
          </w:rPr>
          <w:instrText xml:space="preserve"> PAGEREF _Toc219927710 \h </w:instrText>
        </w:r>
        <w:r>
          <w:rPr>
            <w:webHidden/>
          </w:rPr>
        </w:r>
        <w:r>
          <w:rPr>
            <w:webHidden/>
          </w:rPr>
          <w:fldChar w:fldCharType="separate"/>
        </w:r>
        <w:r w:rsidR="00860DCA">
          <w:rPr>
            <w:webHidden/>
          </w:rPr>
          <w:t>xiii</w:t>
        </w:r>
        <w:r>
          <w:rPr>
            <w:webHidden/>
          </w:rPr>
          <w:fldChar w:fldCharType="end"/>
        </w:r>
      </w:hyperlink>
    </w:p>
    <w:p w14:paraId="345A83D8" w14:textId="68CC6524" w:rsidR="001B6239" w:rsidRDefault="001B6239">
      <w:pPr>
        <w:pStyle w:val="TOC1"/>
        <w:rPr>
          <w:rFonts w:asciiTheme="minorHAnsi" w:eastAsiaTheme="minorEastAsia" w:hAnsiTheme="minorHAnsi"/>
          <w:b w:val="0"/>
          <w:kern w:val="2"/>
          <w:szCs w:val="24"/>
          <w:lang w:eastAsia="zh-CN"/>
          <w14:ligatures w14:val="standardContextual"/>
        </w:rPr>
      </w:pPr>
      <w:hyperlink w:anchor="_Toc219927711" w:history="1">
        <w:r w:rsidRPr="009C6FD0">
          <w:rPr>
            <w:rStyle w:val="Hyperlink"/>
          </w:rPr>
          <w:t>LIST OF APPENDICES</w:t>
        </w:r>
        <w:r>
          <w:rPr>
            <w:webHidden/>
          </w:rPr>
          <w:tab/>
        </w:r>
        <w:r>
          <w:rPr>
            <w:webHidden/>
          </w:rPr>
          <w:fldChar w:fldCharType="begin"/>
        </w:r>
        <w:r>
          <w:rPr>
            <w:webHidden/>
          </w:rPr>
          <w:instrText xml:space="preserve"> PAGEREF _Toc219927711 \h </w:instrText>
        </w:r>
        <w:r>
          <w:rPr>
            <w:webHidden/>
          </w:rPr>
        </w:r>
        <w:r>
          <w:rPr>
            <w:webHidden/>
          </w:rPr>
          <w:fldChar w:fldCharType="separate"/>
        </w:r>
        <w:r w:rsidR="00860DCA">
          <w:rPr>
            <w:webHidden/>
          </w:rPr>
          <w:t>xv</w:t>
        </w:r>
        <w:r>
          <w:rPr>
            <w:webHidden/>
          </w:rPr>
          <w:fldChar w:fldCharType="end"/>
        </w:r>
      </w:hyperlink>
    </w:p>
    <w:p w14:paraId="0F80D036" w14:textId="30D7331F" w:rsidR="001B6239" w:rsidRDefault="001B6239">
      <w:pPr>
        <w:pStyle w:val="TOC2"/>
        <w:rPr>
          <w:rFonts w:asciiTheme="minorHAnsi" w:eastAsiaTheme="minorEastAsia" w:hAnsiTheme="minorHAnsi"/>
          <w:b w:val="0"/>
          <w:noProof/>
          <w:kern w:val="2"/>
          <w:szCs w:val="24"/>
          <w:lang w:eastAsia="zh-CN"/>
          <w14:ligatures w14:val="standardContextual"/>
        </w:rPr>
      </w:pPr>
      <w:hyperlink w:anchor="_Toc219927712" w:history="1">
        <w:r w:rsidRPr="009C6FD0">
          <w:rPr>
            <w:rStyle w:val="Hyperlink"/>
            <w:noProof/>
          </w:rPr>
          <w:t>CHAPTER 1</w:t>
        </w:r>
        <w:r>
          <w:rPr>
            <w:rFonts w:asciiTheme="minorHAnsi" w:eastAsiaTheme="minorEastAsia" w:hAnsiTheme="minorHAnsi"/>
            <w:b w:val="0"/>
            <w:noProof/>
            <w:kern w:val="2"/>
            <w:szCs w:val="24"/>
            <w:lang w:eastAsia="zh-CN"/>
            <w14:ligatures w14:val="standardContextual"/>
          </w:rPr>
          <w:tab/>
        </w:r>
        <w:r w:rsidRPr="009C6FD0">
          <w:rPr>
            <w:rStyle w:val="Hyperlink"/>
            <w:noProof/>
          </w:rPr>
          <w:t>INTRODUCTION</w:t>
        </w:r>
        <w:r>
          <w:rPr>
            <w:noProof/>
            <w:webHidden/>
          </w:rPr>
          <w:tab/>
        </w:r>
        <w:r>
          <w:rPr>
            <w:noProof/>
            <w:webHidden/>
          </w:rPr>
          <w:fldChar w:fldCharType="begin"/>
        </w:r>
        <w:r>
          <w:rPr>
            <w:noProof/>
            <w:webHidden/>
          </w:rPr>
          <w:instrText xml:space="preserve"> PAGEREF _Toc219927712 \h </w:instrText>
        </w:r>
        <w:r>
          <w:rPr>
            <w:noProof/>
            <w:webHidden/>
          </w:rPr>
        </w:r>
        <w:r>
          <w:rPr>
            <w:noProof/>
            <w:webHidden/>
          </w:rPr>
          <w:fldChar w:fldCharType="separate"/>
        </w:r>
        <w:r w:rsidR="00860DCA">
          <w:rPr>
            <w:noProof/>
            <w:webHidden/>
          </w:rPr>
          <w:t>1</w:t>
        </w:r>
        <w:r>
          <w:rPr>
            <w:noProof/>
            <w:webHidden/>
          </w:rPr>
          <w:fldChar w:fldCharType="end"/>
        </w:r>
      </w:hyperlink>
    </w:p>
    <w:p w14:paraId="5BC059D1" w14:textId="4D74212E" w:rsidR="001B6239" w:rsidRDefault="001B6239">
      <w:pPr>
        <w:pStyle w:val="TOC3"/>
        <w:rPr>
          <w:rFonts w:asciiTheme="minorHAnsi" w:eastAsiaTheme="minorEastAsia" w:hAnsiTheme="minorHAnsi"/>
          <w:kern w:val="2"/>
          <w:szCs w:val="24"/>
          <w:lang w:eastAsia="zh-CN"/>
          <w14:ligatures w14:val="standardContextual"/>
        </w:rPr>
      </w:pPr>
      <w:hyperlink w:anchor="_Toc219927713" w:history="1">
        <w:r w:rsidRPr="009C6FD0">
          <w:rPr>
            <w:rStyle w:val="Hyperlink"/>
          </w:rPr>
          <w:t>1.1</w:t>
        </w:r>
        <w:r>
          <w:rPr>
            <w:rFonts w:asciiTheme="minorHAnsi" w:eastAsiaTheme="minorEastAsia" w:hAnsiTheme="minorHAnsi"/>
            <w:kern w:val="2"/>
            <w:szCs w:val="24"/>
            <w:lang w:eastAsia="zh-CN"/>
            <w14:ligatures w14:val="standardContextual"/>
          </w:rPr>
          <w:tab/>
        </w:r>
        <w:r w:rsidRPr="009C6FD0">
          <w:rPr>
            <w:rStyle w:val="Hyperlink"/>
          </w:rPr>
          <w:t>Problem Background</w:t>
        </w:r>
        <w:r>
          <w:rPr>
            <w:webHidden/>
          </w:rPr>
          <w:tab/>
        </w:r>
        <w:r>
          <w:rPr>
            <w:webHidden/>
          </w:rPr>
          <w:fldChar w:fldCharType="begin"/>
        </w:r>
        <w:r>
          <w:rPr>
            <w:webHidden/>
          </w:rPr>
          <w:instrText xml:space="preserve"> PAGEREF _Toc219927713 \h </w:instrText>
        </w:r>
        <w:r>
          <w:rPr>
            <w:webHidden/>
          </w:rPr>
        </w:r>
        <w:r>
          <w:rPr>
            <w:webHidden/>
          </w:rPr>
          <w:fldChar w:fldCharType="separate"/>
        </w:r>
        <w:r w:rsidR="00860DCA">
          <w:rPr>
            <w:webHidden/>
          </w:rPr>
          <w:t>1</w:t>
        </w:r>
        <w:r>
          <w:rPr>
            <w:webHidden/>
          </w:rPr>
          <w:fldChar w:fldCharType="end"/>
        </w:r>
      </w:hyperlink>
    </w:p>
    <w:p w14:paraId="7D429B96" w14:textId="0CC4AE1C" w:rsidR="001B6239" w:rsidRDefault="001B6239">
      <w:pPr>
        <w:pStyle w:val="TOC3"/>
        <w:rPr>
          <w:rFonts w:asciiTheme="minorHAnsi" w:eastAsiaTheme="minorEastAsia" w:hAnsiTheme="minorHAnsi"/>
          <w:kern w:val="2"/>
          <w:szCs w:val="24"/>
          <w:lang w:eastAsia="zh-CN"/>
          <w14:ligatures w14:val="standardContextual"/>
        </w:rPr>
      </w:pPr>
      <w:hyperlink w:anchor="_Toc219927714" w:history="1">
        <w:r w:rsidRPr="009C6FD0">
          <w:rPr>
            <w:rStyle w:val="Hyperlink"/>
          </w:rPr>
          <w:t>1.2</w:t>
        </w:r>
        <w:r>
          <w:rPr>
            <w:rFonts w:asciiTheme="minorHAnsi" w:eastAsiaTheme="minorEastAsia" w:hAnsiTheme="minorHAnsi"/>
            <w:kern w:val="2"/>
            <w:szCs w:val="24"/>
            <w:lang w:eastAsia="zh-CN"/>
            <w14:ligatures w14:val="standardContextual"/>
          </w:rPr>
          <w:tab/>
        </w:r>
        <w:r w:rsidRPr="009C6FD0">
          <w:rPr>
            <w:rStyle w:val="Hyperlink"/>
          </w:rPr>
          <w:t>Problem Statement</w:t>
        </w:r>
        <w:r>
          <w:rPr>
            <w:webHidden/>
          </w:rPr>
          <w:tab/>
        </w:r>
        <w:r>
          <w:rPr>
            <w:webHidden/>
          </w:rPr>
          <w:fldChar w:fldCharType="begin"/>
        </w:r>
        <w:r>
          <w:rPr>
            <w:webHidden/>
          </w:rPr>
          <w:instrText xml:space="preserve"> PAGEREF _Toc219927714 \h </w:instrText>
        </w:r>
        <w:r>
          <w:rPr>
            <w:webHidden/>
          </w:rPr>
        </w:r>
        <w:r>
          <w:rPr>
            <w:webHidden/>
          </w:rPr>
          <w:fldChar w:fldCharType="separate"/>
        </w:r>
        <w:r w:rsidR="00860DCA">
          <w:rPr>
            <w:webHidden/>
          </w:rPr>
          <w:t>2</w:t>
        </w:r>
        <w:r>
          <w:rPr>
            <w:webHidden/>
          </w:rPr>
          <w:fldChar w:fldCharType="end"/>
        </w:r>
      </w:hyperlink>
    </w:p>
    <w:p w14:paraId="7F57C293" w14:textId="0259DC41" w:rsidR="001B6239" w:rsidRDefault="001B6239">
      <w:pPr>
        <w:pStyle w:val="TOC3"/>
        <w:rPr>
          <w:rFonts w:asciiTheme="minorHAnsi" w:eastAsiaTheme="minorEastAsia" w:hAnsiTheme="minorHAnsi"/>
          <w:kern w:val="2"/>
          <w:szCs w:val="24"/>
          <w:lang w:eastAsia="zh-CN"/>
          <w14:ligatures w14:val="standardContextual"/>
        </w:rPr>
      </w:pPr>
      <w:hyperlink w:anchor="_Toc219927715" w:history="1">
        <w:r w:rsidRPr="009C6FD0">
          <w:rPr>
            <w:rStyle w:val="Hyperlink"/>
          </w:rPr>
          <w:t>1.3</w:t>
        </w:r>
        <w:r>
          <w:rPr>
            <w:rFonts w:asciiTheme="minorHAnsi" w:eastAsiaTheme="minorEastAsia" w:hAnsiTheme="minorHAnsi"/>
            <w:kern w:val="2"/>
            <w:szCs w:val="24"/>
            <w:lang w:eastAsia="zh-CN"/>
            <w14:ligatures w14:val="standardContextual"/>
          </w:rPr>
          <w:tab/>
        </w:r>
        <w:r w:rsidRPr="009C6FD0">
          <w:rPr>
            <w:rStyle w:val="Hyperlink"/>
          </w:rPr>
          <w:t>Research Objectives</w:t>
        </w:r>
        <w:r>
          <w:rPr>
            <w:webHidden/>
          </w:rPr>
          <w:tab/>
        </w:r>
        <w:r>
          <w:rPr>
            <w:webHidden/>
          </w:rPr>
          <w:fldChar w:fldCharType="begin"/>
        </w:r>
        <w:r>
          <w:rPr>
            <w:webHidden/>
          </w:rPr>
          <w:instrText xml:space="preserve"> PAGEREF _Toc219927715 \h </w:instrText>
        </w:r>
        <w:r>
          <w:rPr>
            <w:webHidden/>
          </w:rPr>
        </w:r>
        <w:r>
          <w:rPr>
            <w:webHidden/>
          </w:rPr>
          <w:fldChar w:fldCharType="separate"/>
        </w:r>
        <w:r w:rsidR="00860DCA">
          <w:rPr>
            <w:webHidden/>
          </w:rPr>
          <w:t>2</w:t>
        </w:r>
        <w:r>
          <w:rPr>
            <w:webHidden/>
          </w:rPr>
          <w:fldChar w:fldCharType="end"/>
        </w:r>
      </w:hyperlink>
    </w:p>
    <w:p w14:paraId="64D06F9F" w14:textId="18002F2D" w:rsidR="001B6239" w:rsidRDefault="001B6239">
      <w:pPr>
        <w:pStyle w:val="TOC3"/>
        <w:rPr>
          <w:rFonts w:asciiTheme="minorHAnsi" w:eastAsiaTheme="minorEastAsia" w:hAnsiTheme="minorHAnsi"/>
          <w:kern w:val="2"/>
          <w:szCs w:val="24"/>
          <w:lang w:eastAsia="zh-CN"/>
          <w14:ligatures w14:val="standardContextual"/>
        </w:rPr>
      </w:pPr>
      <w:hyperlink w:anchor="_Toc219927716" w:history="1">
        <w:r w:rsidRPr="009C6FD0">
          <w:rPr>
            <w:rStyle w:val="Hyperlink"/>
          </w:rPr>
          <w:t>1.4</w:t>
        </w:r>
        <w:r>
          <w:rPr>
            <w:rFonts w:asciiTheme="minorHAnsi" w:eastAsiaTheme="minorEastAsia" w:hAnsiTheme="minorHAnsi"/>
            <w:kern w:val="2"/>
            <w:szCs w:val="24"/>
            <w:lang w:eastAsia="zh-CN"/>
            <w14:ligatures w14:val="standardContextual"/>
          </w:rPr>
          <w:tab/>
        </w:r>
        <w:r w:rsidRPr="009C6FD0">
          <w:rPr>
            <w:rStyle w:val="Hyperlink"/>
          </w:rPr>
          <w:t>Research Scope</w:t>
        </w:r>
        <w:r>
          <w:rPr>
            <w:webHidden/>
          </w:rPr>
          <w:tab/>
        </w:r>
        <w:r>
          <w:rPr>
            <w:webHidden/>
          </w:rPr>
          <w:fldChar w:fldCharType="begin"/>
        </w:r>
        <w:r>
          <w:rPr>
            <w:webHidden/>
          </w:rPr>
          <w:instrText xml:space="preserve"> PAGEREF _Toc219927716 \h </w:instrText>
        </w:r>
        <w:r>
          <w:rPr>
            <w:webHidden/>
          </w:rPr>
        </w:r>
        <w:r>
          <w:rPr>
            <w:webHidden/>
          </w:rPr>
          <w:fldChar w:fldCharType="separate"/>
        </w:r>
        <w:r w:rsidR="00860DCA">
          <w:rPr>
            <w:webHidden/>
          </w:rPr>
          <w:t>2</w:t>
        </w:r>
        <w:r>
          <w:rPr>
            <w:webHidden/>
          </w:rPr>
          <w:fldChar w:fldCharType="end"/>
        </w:r>
      </w:hyperlink>
    </w:p>
    <w:p w14:paraId="2B570818" w14:textId="5F8CC7D0" w:rsidR="001B6239" w:rsidRDefault="001B6239">
      <w:pPr>
        <w:pStyle w:val="TOC3"/>
        <w:rPr>
          <w:rFonts w:asciiTheme="minorHAnsi" w:eastAsiaTheme="minorEastAsia" w:hAnsiTheme="minorHAnsi"/>
          <w:kern w:val="2"/>
          <w:szCs w:val="24"/>
          <w:lang w:eastAsia="zh-CN"/>
          <w14:ligatures w14:val="standardContextual"/>
        </w:rPr>
      </w:pPr>
      <w:hyperlink w:anchor="_Toc219927717" w:history="1">
        <w:r w:rsidRPr="009C6FD0">
          <w:rPr>
            <w:rStyle w:val="Hyperlink"/>
          </w:rPr>
          <w:t>1.5</w:t>
        </w:r>
        <w:r>
          <w:rPr>
            <w:rFonts w:asciiTheme="minorHAnsi" w:eastAsiaTheme="minorEastAsia" w:hAnsiTheme="minorHAnsi"/>
            <w:kern w:val="2"/>
            <w:szCs w:val="24"/>
            <w:lang w:eastAsia="zh-CN"/>
            <w14:ligatures w14:val="standardContextual"/>
          </w:rPr>
          <w:tab/>
        </w:r>
        <w:r w:rsidRPr="009C6FD0">
          <w:rPr>
            <w:rStyle w:val="Hyperlink"/>
          </w:rPr>
          <w:t>Paper Structure</w:t>
        </w:r>
        <w:r>
          <w:rPr>
            <w:webHidden/>
          </w:rPr>
          <w:tab/>
        </w:r>
        <w:r>
          <w:rPr>
            <w:webHidden/>
          </w:rPr>
          <w:fldChar w:fldCharType="begin"/>
        </w:r>
        <w:r>
          <w:rPr>
            <w:webHidden/>
          </w:rPr>
          <w:instrText xml:space="preserve"> PAGEREF _Toc219927717 \h </w:instrText>
        </w:r>
        <w:r>
          <w:rPr>
            <w:webHidden/>
          </w:rPr>
        </w:r>
        <w:r>
          <w:rPr>
            <w:webHidden/>
          </w:rPr>
          <w:fldChar w:fldCharType="separate"/>
        </w:r>
        <w:r w:rsidR="00860DCA">
          <w:rPr>
            <w:webHidden/>
          </w:rPr>
          <w:t>3</w:t>
        </w:r>
        <w:r>
          <w:rPr>
            <w:webHidden/>
          </w:rPr>
          <w:fldChar w:fldCharType="end"/>
        </w:r>
      </w:hyperlink>
    </w:p>
    <w:p w14:paraId="44DE58AF" w14:textId="7567363E" w:rsidR="001B6239" w:rsidRDefault="001B6239">
      <w:pPr>
        <w:pStyle w:val="TOC2"/>
        <w:rPr>
          <w:rFonts w:asciiTheme="minorHAnsi" w:eastAsiaTheme="minorEastAsia" w:hAnsiTheme="minorHAnsi"/>
          <w:b w:val="0"/>
          <w:noProof/>
          <w:kern w:val="2"/>
          <w:szCs w:val="24"/>
          <w:lang w:eastAsia="zh-CN"/>
          <w14:ligatures w14:val="standardContextual"/>
        </w:rPr>
      </w:pPr>
      <w:hyperlink w:anchor="_Toc219927718" w:history="1">
        <w:r w:rsidRPr="009C6FD0">
          <w:rPr>
            <w:rStyle w:val="Hyperlink"/>
            <w:noProof/>
          </w:rPr>
          <w:t>CHAPTER 2</w:t>
        </w:r>
        <w:r>
          <w:rPr>
            <w:rFonts w:asciiTheme="minorHAnsi" w:eastAsiaTheme="minorEastAsia" w:hAnsiTheme="minorHAnsi"/>
            <w:b w:val="0"/>
            <w:noProof/>
            <w:kern w:val="2"/>
            <w:szCs w:val="24"/>
            <w:lang w:eastAsia="zh-CN"/>
            <w14:ligatures w14:val="standardContextual"/>
          </w:rPr>
          <w:tab/>
        </w:r>
        <w:r w:rsidRPr="009C6FD0">
          <w:rPr>
            <w:rStyle w:val="Hyperlink"/>
            <w:noProof/>
          </w:rPr>
          <w:t>LITERATURE REVIEW</w:t>
        </w:r>
        <w:r>
          <w:rPr>
            <w:noProof/>
            <w:webHidden/>
          </w:rPr>
          <w:tab/>
        </w:r>
        <w:r>
          <w:rPr>
            <w:noProof/>
            <w:webHidden/>
          </w:rPr>
          <w:fldChar w:fldCharType="begin"/>
        </w:r>
        <w:r>
          <w:rPr>
            <w:noProof/>
            <w:webHidden/>
          </w:rPr>
          <w:instrText xml:space="preserve"> PAGEREF _Toc219927718 \h </w:instrText>
        </w:r>
        <w:r>
          <w:rPr>
            <w:noProof/>
            <w:webHidden/>
          </w:rPr>
        </w:r>
        <w:r>
          <w:rPr>
            <w:noProof/>
            <w:webHidden/>
          </w:rPr>
          <w:fldChar w:fldCharType="separate"/>
        </w:r>
        <w:r w:rsidR="00860DCA">
          <w:rPr>
            <w:noProof/>
            <w:webHidden/>
          </w:rPr>
          <w:t>4</w:t>
        </w:r>
        <w:r>
          <w:rPr>
            <w:noProof/>
            <w:webHidden/>
          </w:rPr>
          <w:fldChar w:fldCharType="end"/>
        </w:r>
      </w:hyperlink>
    </w:p>
    <w:p w14:paraId="20FD14DB" w14:textId="6CC8D1DE" w:rsidR="001B6239" w:rsidRDefault="001B6239">
      <w:pPr>
        <w:pStyle w:val="TOC3"/>
        <w:rPr>
          <w:rFonts w:asciiTheme="minorHAnsi" w:eastAsiaTheme="minorEastAsia" w:hAnsiTheme="minorHAnsi"/>
          <w:kern w:val="2"/>
          <w:szCs w:val="24"/>
          <w:lang w:eastAsia="zh-CN"/>
          <w14:ligatures w14:val="standardContextual"/>
        </w:rPr>
      </w:pPr>
      <w:hyperlink w:anchor="_Toc219927719" w:history="1">
        <w:r w:rsidRPr="009C6FD0">
          <w:rPr>
            <w:rStyle w:val="Hyperlink"/>
          </w:rPr>
          <w:t>2.1</w:t>
        </w:r>
        <w:r>
          <w:rPr>
            <w:rFonts w:asciiTheme="minorHAnsi" w:eastAsiaTheme="minorEastAsia" w:hAnsiTheme="minorHAnsi"/>
            <w:kern w:val="2"/>
            <w:szCs w:val="24"/>
            <w:lang w:eastAsia="zh-CN"/>
            <w14:ligatures w14:val="standardContextual"/>
          </w:rPr>
          <w:tab/>
        </w:r>
        <w:r w:rsidRPr="009C6FD0">
          <w:rPr>
            <w:rStyle w:val="Hyperlink"/>
          </w:rPr>
          <w:t>Theoretical Review</w:t>
        </w:r>
        <w:r>
          <w:rPr>
            <w:webHidden/>
          </w:rPr>
          <w:tab/>
        </w:r>
        <w:r>
          <w:rPr>
            <w:webHidden/>
          </w:rPr>
          <w:fldChar w:fldCharType="begin"/>
        </w:r>
        <w:r>
          <w:rPr>
            <w:webHidden/>
          </w:rPr>
          <w:instrText xml:space="preserve"> PAGEREF _Toc219927719 \h </w:instrText>
        </w:r>
        <w:r>
          <w:rPr>
            <w:webHidden/>
          </w:rPr>
        </w:r>
        <w:r>
          <w:rPr>
            <w:webHidden/>
          </w:rPr>
          <w:fldChar w:fldCharType="separate"/>
        </w:r>
        <w:r w:rsidR="00860DCA">
          <w:rPr>
            <w:webHidden/>
          </w:rPr>
          <w:t>4</w:t>
        </w:r>
        <w:r>
          <w:rPr>
            <w:webHidden/>
          </w:rPr>
          <w:fldChar w:fldCharType="end"/>
        </w:r>
      </w:hyperlink>
    </w:p>
    <w:p w14:paraId="2815E2E3" w14:textId="7346F2F0" w:rsidR="001B6239" w:rsidRDefault="001B6239">
      <w:pPr>
        <w:pStyle w:val="TOC3"/>
        <w:rPr>
          <w:rFonts w:asciiTheme="minorHAnsi" w:eastAsiaTheme="minorEastAsia" w:hAnsiTheme="minorHAnsi"/>
          <w:kern w:val="2"/>
          <w:szCs w:val="24"/>
          <w:lang w:eastAsia="zh-CN"/>
          <w14:ligatures w14:val="standardContextual"/>
        </w:rPr>
      </w:pPr>
      <w:hyperlink w:anchor="_Toc219927720" w:history="1">
        <w:r w:rsidRPr="009C6FD0">
          <w:rPr>
            <w:rStyle w:val="Hyperlink"/>
          </w:rPr>
          <w:t>2.2</w:t>
        </w:r>
        <w:r>
          <w:rPr>
            <w:rFonts w:asciiTheme="minorHAnsi" w:eastAsiaTheme="minorEastAsia" w:hAnsiTheme="minorHAnsi"/>
            <w:kern w:val="2"/>
            <w:szCs w:val="24"/>
            <w:lang w:eastAsia="zh-CN"/>
            <w14:ligatures w14:val="standardContextual"/>
          </w:rPr>
          <w:tab/>
        </w:r>
        <w:r w:rsidRPr="009C6FD0">
          <w:rPr>
            <w:rStyle w:val="Hyperlink"/>
          </w:rPr>
          <w:t>Review on Machine Learning</w:t>
        </w:r>
        <w:r>
          <w:rPr>
            <w:webHidden/>
          </w:rPr>
          <w:tab/>
        </w:r>
        <w:r>
          <w:rPr>
            <w:webHidden/>
          </w:rPr>
          <w:fldChar w:fldCharType="begin"/>
        </w:r>
        <w:r>
          <w:rPr>
            <w:webHidden/>
          </w:rPr>
          <w:instrText xml:space="preserve"> PAGEREF _Toc219927720 \h </w:instrText>
        </w:r>
        <w:r>
          <w:rPr>
            <w:webHidden/>
          </w:rPr>
        </w:r>
        <w:r>
          <w:rPr>
            <w:webHidden/>
          </w:rPr>
          <w:fldChar w:fldCharType="separate"/>
        </w:r>
        <w:r w:rsidR="00860DCA">
          <w:rPr>
            <w:webHidden/>
          </w:rPr>
          <w:t>4</w:t>
        </w:r>
        <w:r>
          <w:rPr>
            <w:webHidden/>
          </w:rPr>
          <w:fldChar w:fldCharType="end"/>
        </w:r>
      </w:hyperlink>
    </w:p>
    <w:p w14:paraId="6AADE352" w14:textId="30949A98" w:rsidR="001B6239" w:rsidRDefault="001B6239">
      <w:pPr>
        <w:pStyle w:val="TOC3"/>
        <w:rPr>
          <w:rFonts w:asciiTheme="minorHAnsi" w:eastAsiaTheme="minorEastAsia" w:hAnsiTheme="minorHAnsi"/>
          <w:kern w:val="2"/>
          <w:szCs w:val="24"/>
          <w:lang w:eastAsia="zh-CN"/>
          <w14:ligatures w14:val="standardContextual"/>
        </w:rPr>
      </w:pPr>
      <w:hyperlink w:anchor="_Toc219927721" w:history="1">
        <w:r w:rsidRPr="009C6FD0">
          <w:rPr>
            <w:rStyle w:val="Hyperlink"/>
          </w:rPr>
          <w:t>2.3</w:t>
        </w:r>
        <w:r>
          <w:rPr>
            <w:rFonts w:asciiTheme="minorHAnsi" w:eastAsiaTheme="minorEastAsia" w:hAnsiTheme="minorHAnsi"/>
            <w:kern w:val="2"/>
            <w:szCs w:val="24"/>
            <w:lang w:eastAsia="zh-CN"/>
            <w14:ligatures w14:val="standardContextual"/>
          </w:rPr>
          <w:tab/>
        </w:r>
        <w:r w:rsidRPr="009C6FD0">
          <w:rPr>
            <w:rStyle w:val="Hyperlink"/>
          </w:rPr>
          <w:t>Supervised Machine Learning</w:t>
        </w:r>
        <w:r>
          <w:rPr>
            <w:webHidden/>
          </w:rPr>
          <w:tab/>
        </w:r>
        <w:r>
          <w:rPr>
            <w:webHidden/>
          </w:rPr>
          <w:fldChar w:fldCharType="begin"/>
        </w:r>
        <w:r>
          <w:rPr>
            <w:webHidden/>
          </w:rPr>
          <w:instrText xml:space="preserve"> PAGEREF _Toc219927721 \h </w:instrText>
        </w:r>
        <w:r>
          <w:rPr>
            <w:webHidden/>
          </w:rPr>
        </w:r>
        <w:r>
          <w:rPr>
            <w:webHidden/>
          </w:rPr>
          <w:fldChar w:fldCharType="separate"/>
        </w:r>
        <w:r w:rsidR="00860DCA">
          <w:rPr>
            <w:webHidden/>
          </w:rPr>
          <w:t>5</w:t>
        </w:r>
        <w:r>
          <w:rPr>
            <w:webHidden/>
          </w:rPr>
          <w:fldChar w:fldCharType="end"/>
        </w:r>
      </w:hyperlink>
    </w:p>
    <w:p w14:paraId="2BF6BE38" w14:textId="019E941E" w:rsidR="001B6239" w:rsidRDefault="001B6239">
      <w:pPr>
        <w:pStyle w:val="TOC3"/>
        <w:rPr>
          <w:rFonts w:asciiTheme="minorHAnsi" w:eastAsiaTheme="minorEastAsia" w:hAnsiTheme="minorHAnsi"/>
          <w:kern w:val="2"/>
          <w:szCs w:val="24"/>
          <w:lang w:eastAsia="zh-CN"/>
          <w14:ligatures w14:val="standardContextual"/>
        </w:rPr>
      </w:pPr>
      <w:hyperlink w:anchor="_Toc219927722" w:history="1">
        <w:r w:rsidRPr="009C6FD0">
          <w:rPr>
            <w:rStyle w:val="Hyperlink"/>
          </w:rPr>
          <w:t>2.4</w:t>
        </w:r>
        <w:r>
          <w:rPr>
            <w:rFonts w:asciiTheme="minorHAnsi" w:eastAsiaTheme="minorEastAsia" w:hAnsiTheme="minorHAnsi"/>
            <w:kern w:val="2"/>
            <w:szCs w:val="24"/>
            <w:lang w:eastAsia="zh-CN"/>
            <w14:ligatures w14:val="standardContextual"/>
          </w:rPr>
          <w:tab/>
        </w:r>
        <w:r w:rsidRPr="009C6FD0">
          <w:rPr>
            <w:rStyle w:val="Hyperlink"/>
          </w:rPr>
          <w:t>Unsupervised Machine Learning</w:t>
        </w:r>
        <w:r>
          <w:rPr>
            <w:webHidden/>
          </w:rPr>
          <w:tab/>
        </w:r>
        <w:r>
          <w:rPr>
            <w:webHidden/>
          </w:rPr>
          <w:fldChar w:fldCharType="begin"/>
        </w:r>
        <w:r>
          <w:rPr>
            <w:webHidden/>
          </w:rPr>
          <w:instrText xml:space="preserve"> PAGEREF _Toc219927722 \h </w:instrText>
        </w:r>
        <w:r>
          <w:rPr>
            <w:webHidden/>
          </w:rPr>
        </w:r>
        <w:r>
          <w:rPr>
            <w:webHidden/>
          </w:rPr>
          <w:fldChar w:fldCharType="separate"/>
        </w:r>
        <w:r w:rsidR="00860DCA">
          <w:rPr>
            <w:webHidden/>
          </w:rPr>
          <w:t>6</w:t>
        </w:r>
        <w:r>
          <w:rPr>
            <w:webHidden/>
          </w:rPr>
          <w:fldChar w:fldCharType="end"/>
        </w:r>
      </w:hyperlink>
    </w:p>
    <w:p w14:paraId="33EC46BB" w14:textId="4095892E" w:rsidR="001B6239" w:rsidRDefault="001B6239">
      <w:pPr>
        <w:pStyle w:val="TOC3"/>
        <w:rPr>
          <w:rFonts w:asciiTheme="minorHAnsi" w:eastAsiaTheme="minorEastAsia" w:hAnsiTheme="minorHAnsi"/>
          <w:kern w:val="2"/>
          <w:szCs w:val="24"/>
          <w:lang w:eastAsia="zh-CN"/>
          <w14:ligatures w14:val="standardContextual"/>
        </w:rPr>
      </w:pPr>
      <w:hyperlink w:anchor="_Toc219927723" w:history="1">
        <w:r w:rsidRPr="009C6FD0">
          <w:rPr>
            <w:rStyle w:val="Hyperlink"/>
          </w:rPr>
          <w:t>2.5</w:t>
        </w:r>
        <w:r>
          <w:rPr>
            <w:rFonts w:asciiTheme="minorHAnsi" w:eastAsiaTheme="minorEastAsia" w:hAnsiTheme="minorHAnsi"/>
            <w:kern w:val="2"/>
            <w:szCs w:val="24"/>
            <w:lang w:eastAsia="zh-CN"/>
            <w14:ligatures w14:val="standardContextual"/>
          </w:rPr>
          <w:tab/>
        </w:r>
        <w:r w:rsidRPr="009C6FD0">
          <w:rPr>
            <w:rStyle w:val="Hyperlink"/>
          </w:rPr>
          <w:t>Artificial Neural Network (ANN)</w:t>
        </w:r>
        <w:r>
          <w:rPr>
            <w:webHidden/>
          </w:rPr>
          <w:tab/>
        </w:r>
        <w:r>
          <w:rPr>
            <w:webHidden/>
          </w:rPr>
          <w:fldChar w:fldCharType="begin"/>
        </w:r>
        <w:r>
          <w:rPr>
            <w:webHidden/>
          </w:rPr>
          <w:instrText xml:space="preserve"> PAGEREF _Toc219927723 \h </w:instrText>
        </w:r>
        <w:r>
          <w:rPr>
            <w:webHidden/>
          </w:rPr>
        </w:r>
        <w:r>
          <w:rPr>
            <w:webHidden/>
          </w:rPr>
          <w:fldChar w:fldCharType="separate"/>
        </w:r>
        <w:r w:rsidR="00860DCA">
          <w:rPr>
            <w:webHidden/>
          </w:rPr>
          <w:t>7</w:t>
        </w:r>
        <w:r>
          <w:rPr>
            <w:webHidden/>
          </w:rPr>
          <w:fldChar w:fldCharType="end"/>
        </w:r>
      </w:hyperlink>
    </w:p>
    <w:p w14:paraId="0A624C5A" w14:textId="328E0435" w:rsidR="001B6239" w:rsidRDefault="001B6239">
      <w:pPr>
        <w:pStyle w:val="TOC3"/>
        <w:rPr>
          <w:rFonts w:asciiTheme="minorHAnsi" w:eastAsiaTheme="minorEastAsia" w:hAnsiTheme="minorHAnsi"/>
          <w:kern w:val="2"/>
          <w:szCs w:val="24"/>
          <w:lang w:eastAsia="zh-CN"/>
          <w14:ligatures w14:val="standardContextual"/>
        </w:rPr>
      </w:pPr>
      <w:hyperlink w:anchor="_Toc219927724" w:history="1">
        <w:r w:rsidRPr="009C6FD0">
          <w:rPr>
            <w:rStyle w:val="Hyperlink"/>
          </w:rPr>
          <w:t>2.6</w:t>
        </w:r>
        <w:r>
          <w:rPr>
            <w:rFonts w:asciiTheme="minorHAnsi" w:eastAsiaTheme="minorEastAsia" w:hAnsiTheme="minorHAnsi"/>
            <w:kern w:val="2"/>
            <w:szCs w:val="24"/>
            <w:lang w:eastAsia="zh-CN"/>
            <w14:ligatures w14:val="standardContextual"/>
          </w:rPr>
          <w:tab/>
        </w:r>
        <w:r w:rsidRPr="009C6FD0">
          <w:rPr>
            <w:rStyle w:val="Hyperlink"/>
          </w:rPr>
          <w:t>Two Stage Voltage Amplifiers (TSVA)</w:t>
        </w:r>
        <w:r>
          <w:rPr>
            <w:webHidden/>
          </w:rPr>
          <w:tab/>
        </w:r>
        <w:r>
          <w:rPr>
            <w:webHidden/>
          </w:rPr>
          <w:fldChar w:fldCharType="begin"/>
        </w:r>
        <w:r>
          <w:rPr>
            <w:webHidden/>
          </w:rPr>
          <w:instrText xml:space="preserve"> PAGEREF _Toc219927724 \h </w:instrText>
        </w:r>
        <w:r>
          <w:rPr>
            <w:webHidden/>
          </w:rPr>
        </w:r>
        <w:r>
          <w:rPr>
            <w:webHidden/>
          </w:rPr>
          <w:fldChar w:fldCharType="separate"/>
        </w:r>
        <w:r w:rsidR="00860DCA">
          <w:rPr>
            <w:webHidden/>
          </w:rPr>
          <w:t>11</w:t>
        </w:r>
        <w:r>
          <w:rPr>
            <w:webHidden/>
          </w:rPr>
          <w:fldChar w:fldCharType="end"/>
        </w:r>
      </w:hyperlink>
    </w:p>
    <w:p w14:paraId="7817D90E" w14:textId="09F6BE48" w:rsidR="001B6239" w:rsidRDefault="001B6239">
      <w:pPr>
        <w:pStyle w:val="TOC3"/>
        <w:rPr>
          <w:rFonts w:asciiTheme="minorHAnsi" w:eastAsiaTheme="minorEastAsia" w:hAnsiTheme="minorHAnsi"/>
          <w:kern w:val="2"/>
          <w:szCs w:val="24"/>
          <w:lang w:eastAsia="zh-CN"/>
          <w14:ligatures w14:val="standardContextual"/>
        </w:rPr>
      </w:pPr>
      <w:hyperlink w:anchor="_Toc219927725" w:history="1">
        <w:r w:rsidRPr="009C6FD0">
          <w:rPr>
            <w:rStyle w:val="Hyperlink"/>
          </w:rPr>
          <w:t>2.7</w:t>
        </w:r>
        <w:r>
          <w:rPr>
            <w:rFonts w:asciiTheme="minorHAnsi" w:eastAsiaTheme="minorEastAsia" w:hAnsiTheme="minorHAnsi"/>
            <w:kern w:val="2"/>
            <w:szCs w:val="24"/>
            <w:lang w:eastAsia="zh-CN"/>
            <w14:ligatures w14:val="standardContextual"/>
          </w:rPr>
          <w:tab/>
        </w:r>
        <w:r w:rsidRPr="009C6FD0">
          <w:rPr>
            <w:rStyle w:val="Hyperlink"/>
          </w:rPr>
          <w:t>Compensation Techniques</w:t>
        </w:r>
        <w:r>
          <w:rPr>
            <w:webHidden/>
          </w:rPr>
          <w:tab/>
        </w:r>
        <w:r>
          <w:rPr>
            <w:webHidden/>
          </w:rPr>
          <w:fldChar w:fldCharType="begin"/>
        </w:r>
        <w:r>
          <w:rPr>
            <w:webHidden/>
          </w:rPr>
          <w:instrText xml:space="preserve"> PAGEREF _Toc219927725 \h </w:instrText>
        </w:r>
        <w:r>
          <w:rPr>
            <w:webHidden/>
          </w:rPr>
        </w:r>
        <w:r>
          <w:rPr>
            <w:webHidden/>
          </w:rPr>
          <w:fldChar w:fldCharType="separate"/>
        </w:r>
        <w:r w:rsidR="00860DCA">
          <w:rPr>
            <w:webHidden/>
          </w:rPr>
          <w:t>13</w:t>
        </w:r>
        <w:r>
          <w:rPr>
            <w:webHidden/>
          </w:rPr>
          <w:fldChar w:fldCharType="end"/>
        </w:r>
      </w:hyperlink>
    </w:p>
    <w:p w14:paraId="45EEEF6A" w14:textId="2BE6CA6D" w:rsidR="001B6239" w:rsidRDefault="001B6239">
      <w:pPr>
        <w:pStyle w:val="TOC3"/>
        <w:rPr>
          <w:rFonts w:asciiTheme="minorHAnsi" w:eastAsiaTheme="minorEastAsia" w:hAnsiTheme="minorHAnsi"/>
          <w:kern w:val="2"/>
          <w:szCs w:val="24"/>
          <w:lang w:eastAsia="zh-CN"/>
          <w14:ligatures w14:val="standardContextual"/>
        </w:rPr>
      </w:pPr>
      <w:hyperlink w:anchor="_Toc219927726" w:history="1">
        <w:r w:rsidRPr="009C6FD0">
          <w:rPr>
            <w:rStyle w:val="Hyperlink"/>
          </w:rPr>
          <w:t>2.8</w:t>
        </w:r>
        <w:r>
          <w:rPr>
            <w:rFonts w:asciiTheme="minorHAnsi" w:eastAsiaTheme="minorEastAsia" w:hAnsiTheme="minorHAnsi"/>
            <w:kern w:val="2"/>
            <w:szCs w:val="24"/>
            <w:lang w:eastAsia="zh-CN"/>
            <w14:ligatures w14:val="standardContextual"/>
          </w:rPr>
          <w:tab/>
        </w:r>
        <w:r w:rsidRPr="009C6FD0">
          <w:rPr>
            <w:rStyle w:val="Hyperlink"/>
          </w:rPr>
          <w:t>Reversed Nested Miller Compensation (RNMC)</w:t>
        </w:r>
        <w:r>
          <w:rPr>
            <w:webHidden/>
          </w:rPr>
          <w:tab/>
        </w:r>
        <w:r>
          <w:rPr>
            <w:webHidden/>
          </w:rPr>
          <w:fldChar w:fldCharType="begin"/>
        </w:r>
        <w:r>
          <w:rPr>
            <w:webHidden/>
          </w:rPr>
          <w:instrText xml:space="preserve"> PAGEREF _Toc219927726 \h </w:instrText>
        </w:r>
        <w:r>
          <w:rPr>
            <w:webHidden/>
          </w:rPr>
        </w:r>
        <w:r>
          <w:rPr>
            <w:webHidden/>
          </w:rPr>
          <w:fldChar w:fldCharType="separate"/>
        </w:r>
        <w:r w:rsidR="00860DCA">
          <w:rPr>
            <w:webHidden/>
          </w:rPr>
          <w:t>14</w:t>
        </w:r>
        <w:r>
          <w:rPr>
            <w:webHidden/>
          </w:rPr>
          <w:fldChar w:fldCharType="end"/>
        </w:r>
      </w:hyperlink>
    </w:p>
    <w:p w14:paraId="7A637C9D" w14:textId="57313396" w:rsidR="001B6239" w:rsidRDefault="001B6239">
      <w:pPr>
        <w:pStyle w:val="TOC3"/>
        <w:rPr>
          <w:rFonts w:asciiTheme="minorHAnsi" w:eastAsiaTheme="minorEastAsia" w:hAnsiTheme="minorHAnsi"/>
          <w:kern w:val="2"/>
          <w:szCs w:val="24"/>
          <w:lang w:eastAsia="zh-CN"/>
          <w14:ligatures w14:val="standardContextual"/>
        </w:rPr>
      </w:pPr>
      <w:hyperlink w:anchor="_Toc219927727" w:history="1">
        <w:r w:rsidRPr="009C6FD0">
          <w:rPr>
            <w:rStyle w:val="Hyperlink"/>
          </w:rPr>
          <w:t>2.9</w:t>
        </w:r>
        <w:r>
          <w:rPr>
            <w:rFonts w:asciiTheme="minorHAnsi" w:eastAsiaTheme="minorEastAsia" w:hAnsiTheme="minorHAnsi"/>
            <w:kern w:val="2"/>
            <w:szCs w:val="24"/>
            <w:lang w:eastAsia="zh-CN"/>
            <w14:ligatures w14:val="standardContextual"/>
          </w:rPr>
          <w:tab/>
        </w:r>
        <w:r w:rsidRPr="009C6FD0">
          <w:rPr>
            <w:rStyle w:val="Hyperlink"/>
          </w:rPr>
          <w:t>Gate transconductance efficiency (g</w:t>
        </w:r>
        <w:r w:rsidRPr="009C6FD0">
          <w:rPr>
            <w:rStyle w:val="Hyperlink"/>
            <w:vertAlign w:val="subscript"/>
          </w:rPr>
          <w:t xml:space="preserve">m </w:t>
        </w:r>
        <w:r w:rsidRPr="009C6FD0">
          <w:rPr>
            <w:rStyle w:val="Hyperlink"/>
          </w:rPr>
          <w:t>/ I</w:t>
        </w:r>
        <w:r w:rsidRPr="009C6FD0">
          <w:rPr>
            <w:rStyle w:val="Hyperlink"/>
            <w:vertAlign w:val="subscript"/>
          </w:rPr>
          <w:t>d</w:t>
        </w:r>
        <w:r w:rsidRPr="009C6FD0">
          <w:rPr>
            <w:rStyle w:val="Hyperlink"/>
          </w:rPr>
          <w:t>) based Methodology</w:t>
        </w:r>
        <w:r>
          <w:rPr>
            <w:webHidden/>
          </w:rPr>
          <w:tab/>
        </w:r>
        <w:r>
          <w:rPr>
            <w:webHidden/>
          </w:rPr>
          <w:fldChar w:fldCharType="begin"/>
        </w:r>
        <w:r>
          <w:rPr>
            <w:webHidden/>
          </w:rPr>
          <w:instrText xml:space="preserve"> PAGEREF _Toc219927727 \h </w:instrText>
        </w:r>
        <w:r>
          <w:rPr>
            <w:webHidden/>
          </w:rPr>
        </w:r>
        <w:r>
          <w:rPr>
            <w:webHidden/>
          </w:rPr>
          <w:fldChar w:fldCharType="separate"/>
        </w:r>
        <w:r w:rsidR="00860DCA">
          <w:rPr>
            <w:webHidden/>
          </w:rPr>
          <w:t>16</w:t>
        </w:r>
        <w:r>
          <w:rPr>
            <w:webHidden/>
          </w:rPr>
          <w:fldChar w:fldCharType="end"/>
        </w:r>
      </w:hyperlink>
    </w:p>
    <w:p w14:paraId="55B07B56" w14:textId="0EDC6D72" w:rsidR="001B6239" w:rsidRDefault="001B6239">
      <w:pPr>
        <w:pStyle w:val="TOC3"/>
        <w:rPr>
          <w:rFonts w:asciiTheme="minorHAnsi" w:eastAsiaTheme="minorEastAsia" w:hAnsiTheme="minorHAnsi"/>
          <w:kern w:val="2"/>
          <w:szCs w:val="24"/>
          <w:lang w:eastAsia="zh-CN"/>
          <w14:ligatures w14:val="standardContextual"/>
        </w:rPr>
      </w:pPr>
      <w:hyperlink w:anchor="_Toc219927728" w:history="1">
        <w:r w:rsidRPr="009C6FD0">
          <w:rPr>
            <w:rStyle w:val="Hyperlink"/>
          </w:rPr>
          <w:t>2.10</w:t>
        </w:r>
        <w:r>
          <w:rPr>
            <w:rFonts w:asciiTheme="minorHAnsi" w:eastAsiaTheme="minorEastAsia" w:hAnsiTheme="minorHAnsi"/>
            <w:kern w:val="2"/>
            <w:szCs w:val="24"/>
            <w:lang w:eastAsia="zh-CN"/>
            <w14:ligatures w14:val="standardContextual"/>
          </w:rPr>
          <w:tab/>
        </w:r>
        <w:r w:rsidRPr="009C6FD0">
          <w:rPr>
            <w:rStyle w:val="Hyperlink"/>
          </w:rPr>
          <w:t>Automated Design of Analogue Circuits using Machine Learning Techniques</w:t>
        </w:r>
        <w:r>
          <w:rPr>
            <w:webHidden/>
          </w:rPr>
          <w:tab/>
        </w:r>
        <w:r>
          <w:rPr>
            <w:webHidden/>
          </w:rPr>
          <w:fldChar w:fldCharType="begin"/>
        </w:r>
        <w:r>
          <w:rPr>
            <w:webHidden/>
          </w:rPr>
          <w:instrText xml:space="preserve"> PAGEREF _Toc219927728 \h </w:instrText>
        </w:r>
        <w:r>
          <w:rPr>
            <w:webHidden/>
          </w:rPr>
        </w:r>
        <w:r>
          <w:rPr>
            <w:webHidden/>
          </w:rPr>
          <w:fldChar w:fldCharType="separate"/>
        </w:r>
        <w:r w:rsidR="00860DCA">
          <w:rPr>
            <w:webHidden/>
          </w:rPr>
          <w:t>18</w:t>
        </w:r>
        <w:r>
          <w:rPr>
            <w:webHidden/>
          </w:rPr>
          <w:fldChar w:fldCharType="end"/>
        </w:r>
      </w:hyperlink>
    </w:p>
    <w:p w14:paraId="6E786616" w14:textId="1B6377B1" w:rsidR="001B6239" w:rsidRDefault="001B6239">
      <w:pPr>
        <w:pStyle w:val="TOC3"/>
        <w:rPr>
          <w:rFonts w:asciiTheme="minorHAnsi" w:eastAsiaTheme="minorEastAsia" w:hAnsiTheme="minorHAnsi"/>
          <w:kern w:val="2"/>
          <w:szCs w:val="24"/>
          <w:lang w:eastAsia="zh-CN"/>
          <w14:ligatures w14:val="standardContextual"/>
        </w:rPr>
      </w:pPr>
      <w:hyperlink w:anchor="_Toc219927729" w:history="1">
        <w:r w:rsidRPr="009C6FD0">
          <w:rPr>
            <w:rStyle w:val="Hyperlink"/>
          </w:rPr>
          <w:t>2.11</w:t>
        </w:r>
        <w:r>
          <w:rPr>
            <w:rFonts w:asciiTheme="minorHAnsi" w:eastAsiaTheme="minorEastAsia" w:hAnsiTheme="minorHAnsi"/>
            <w:kern w:val="2"/>
            <w:szCs w:val="24"/>
            <w:lang w:eastAsia="zh-CN"/>
            <w14:ligatures w14:val="standardContextual"/>
          </w:rPr>
          <w:tab/>
        </w:r>
        <w:r w:rsidRPr="009C6FD0">
          <w:rPr>
            <w:rStyle w:val="Hyperlink"/>
          </w:rPr>
          <w:t>Optimizing Analogue Circuit Design Through a Machine Learning Assisted Evolutionary Algorithm (EA)</w:t>
        </w:r>
        <w:r>
          <w:rPr>
            <w:webHidden/>
          </w:rPr>
          <w:tab/>
        </w:r>
        <w:r>
          <w:rPr>
            <w:webHidden/>
          </w:rPr>
          <w:fldChar w:fldCharType="begin"/>
        </w:r>
        <w:r>
          <w:rPr>
            <w:webHidden/>
          </w:rPr>
          <w:instrText xml:space="preserve"> PAGEREF _Toc219927729 \h </w:instrText>
        </w:r>
        <w:r>
          <w:rPr>
            <w:webHidden/>
          </w:rPr>
        </w:r>
        <w:r>
          <w:rPr>
            <w:webHidden/>
          </w:rPr>
          <w:fldChar w:fldCharType="separate"/>
        </w:r>
        <w:r w:rsidR="00860DCA">
          <w:rPr>
            <w:webHidden/>
          </w:rPr>
          <w:t>19</w:t>
        </w:r>
        <w:r>
          <w:rPr>
            <w:webHidden/>
          </w:rPr>
          <w:fldChar w:fldCharType="end"/>
        </w:r>
      </w:hyperlink>
    </w:p>
    <w:p w14:paraId="1BF13DA6" w14:textId="069CA7E5" w:rsidR="001B6239" w:rsidRDefault="001B6239">
      <w:pPr>
        <w:pStyle w:val="TOC3"/>
        <w:rPr>
          <w:rFonts w:asciiTheme="minorHAnsi" w:eastAsiaTheme="minorEastAsia" w:hAnsiTheme="minorHAnsi"/>
          <w:kern w:val="2"/>
          <w:szCs w:val="24"/>
          <w:lang w:eastAsia="zh-CN"/>
          <w14:ligatures w14:val="standardContextual"/>
        </w:rPr>
      </w:pPr>
      <w:hyperlink w:anchor="_Toc219927730" w:history="1">
        <w:r w:rsidRPr="009C6FD0">
          <w:rPr>
            <w:rStyle w:val="Hyperlink"/>
          </w:rPr>
          <w:t>2.12</w:t>
        </w:r>
        <w:r>
          <w:rPr>
            <w:rFonts w:asciiTheme="minorHAnsi" w:eastAsiaTheme="minorEastAsia" w:hAnsiTheme="minorHAnsi"/>
            <w:kern w:val="2"/>
            <w:szCs w:val="24"/>
            <w:lang w:eastAsia="zh-CN"/>
            <w14:ligatures w14:val="standardContextual"/>
          </w:rPr>
          <w:tab/>
        </w:r>
        <w:r w:rsidRPr="009C6FD0">
          <w:rPr>
            <w:rStyle w:val="Hyperlink"/>
          </w:rPr>
          <w:t>Analogue Integrated Circuit Topology Synthesis with Deep Reinforcement Learning</w:t>
        </w:r>
        <w:r>
          <w:rPr>
            <w:webHidden/>
          </w:rPr>
          <w:tab/>
        </w:r>
        <w:r>
          <w:rPr>
            <w:webHidden/>
          </w:rPr>
          <w:fldChar w:fldCharType="begin"/>
        </w:r>
        <w:r>
          <w:rPr>
            <w:webHidden/>
          </w:rPr>
          <w:instrText xml:space="preserve"> PAGEREF _Toc219927730 \h </w:instrText>
        </w:r>
        <w:r>
          <w:rPr>
            <w:webHidden/>
          </w:rPr>
        </w:r>
        <w:r>
          <w:rPr>
            <w:webHidden/>
          </w:rPr>
          <w:fldChar w:fldCharType="separate"/>
        </w:r>
        <w:r w:rsidR="00860DCA">
          <w:rPr>
            <w:webHidden/>
          </w:rPr>
          <w:t>20</w:t>
        </w:r>
        <w:r>
          <w:rPr>
            <w:webHidden/>
          </w:rPr>
          <w:fldChar w:fldCharType="end"/>
        </w:r>
      </w:hyperlink>
    </w:p>
    <w:p w14:paraId="10D6D31D" w14:textId="691CADC5" w:rsidR="001B6239" w:rsidRDefault="001B6239">
      <w:pPr>
        <w:pStyle w:val="TOC3"/>
        <w:rPr>
          <w:rFonts w:asciiTheme="minorHAnsi" w:eastAsiaTheme="minorEastAsia" w:hAnsiTheme="minorHAnsi"/>
          <w:kern w:val="2"/>
          <w:szCs w:val="24"/>
          <w:lang w:eastAsia="zh-CN"/>
          <w14:ligatures w14:val="standardContextual"/>
        </w:rPr>
      </w:pPr>
      <w:hyperlink w:anchor="_Toc219927731" w:history="1">
        <w:r w:rsidRPr="009C6FD0">
          <w:rPr>
            <w:rStyle w:val="Hyperlink"/>
          </w:rPr>
          <w:t>2.13</w:t>
        </w:r>
        <w:r>
          <w:rPr>
            <w:rFonts w:asciiTheme="minorHAnsi" w:eastAsiaTheme="minorEastAsia" w:hAnsiTheme="minorHAnsi"/>
            <w:kern w:val="2"/>
            <w:szCs w:val="24"/>
            <w:lang w:eastAsia="zh-CN"/>
            <w14:ligatures w14:val="standardContextual"/>
          </w:rPr>
          <w:tab/>
        </w:r>
        <w:r w:rsidRPr="009C6FD0">
          <w:rPr>
            <w:rStyle w:val="Hyperlink"/>
          </w:rPr>
          <w:t>MACRO: Multi-agent Reinforcement Learning-based Cross-layer Optimization of Operational Amplifier</w:t>
        </w:r>
        <w:r>
          <w:rPr>
            <w:webHidden/>
          </w:rPr>
          <w:tab/>
        </w:r>
        <w:r>
          <w:rPr>
            <w:webHidden/>
          </w:rPr>
          <w:fldChar w:fldCharType="begin"/>
        </w:r>
        <w:r>
          <w:rPr>
            <w:webHidden/>
          </w:rPr>
          <w:instrText xml:space="preserve"> PAGEREF _Toc219927731 \h </w:instrText>
        </w:r>
        <w:r>
          <w:rPr>
            <w:webHidden/>
          </w:rPr>
        </w:r>
        <w:r>
          <w:rPr>
            <w:webHidden/>
          </w:rPr>
          <w:fldChar w:fldCharType="separate"/>
        </w:r>
        <w:r w:rsidR="00860DCA">
          <w:rPr>
            <w:webHidden/>
          </w:rPr>
          <w:t>21</w:t>
        </w:r>
        <w:r>
          <w:rPr>
            <w:webHidden/>
          </w:rPr>
          <w:fldChar w:fldCharType="end"/>
        </w:r>
      </w:hyperlink>
    </w:p>
    <w:p w14:paraId="1C6DAFCB" w14:textId="0ED40609" w:rsidR="001B6239" w:rsidRDefault="001B6239">
      <w:pPr>
        <w:pStyle w:val="TOC3"/>
        <w:rPr>
          <w:rFonts w:asciiTheme="minorHAnsi" w:eastAsiaTheme="minorEastAsia" w:hAnsiTheme="minorHAnsi"/>
          <w:kern w:val="2"/>
          <w:szCs w:val="24"/>
          <w:lang w:eastAsia="zh-CN"/>
          <w14:ligatures w14:val="standardContextual"/>
        </w:rPr>
      </w:pPr>
      <w:hyperlink w:anchor="_Toc219927732" w:history="1">
        <w:r w:rsidRPr="009C6FD0">
          <w:rPr>
            <w:rStyle w:val="Hyperlink"/>
          </w:rPr>
          <w:t>2.14</w:t>
        </w:r>
        <w:r>
          <w:rPr>
            <w:rFonts w:asciiTheme="minorHAnsi" w:eastAsiaTheme="minorEastAsia" w:hAnsiTheme="minorHAnsi"/>
            <w:kern w:val="2"/>
            <w:szCs w:val="24"/>
            <w:lang w:eastAsia="zh-CN"/>
            <w14:ligatures w14:val="standardContextual"/>
          </w:rPr>
          <w:tab/>
        </w:r>
        <w:r w:rsidRPr="009C6FD0">
          <w:rPr>
            <w:rStyle w:val="Hyperlink"/>
          </w:rPr>
          <w:t>Tabular Comparison of Relevant References</w:t>
        </w:r>
        <w:r>
          <w:rPr>
            <w:webHidden/>
          </w:rPr>
          <w:tab/>
        </w:r>
        <w:r>
          <w:rPr>
            <w:webHidden/>
          </w:rPr>
          <w:fldChar w:fldCharType="begin"/>
        </w:r>
        <w:r>
          <w:rPr>
            <w:webHidden/>
          </w:rPr>
          <w:instrText xml:space="preserve"> PAGEREF _Toc219927732 \h </w:instrText>
        </w:r>
        <w:r>
          <w:rPr>
            <w:webHidden/>
          </w:rPr>
        </w:r>
        <w:r>
          <w:rPr>
            <w:webHidden/>
          </w:rPr>
          <w:fldChar w:fldCharType="separate"/>
        </w:r>
        <w:r w:rsidR="00860DCA">
          <w:rPr>
            <w:webHidden/>
          </w:rPr>
          <w:t>21</w:t>
        </w:r>
        <w:r>
          <w:rPr>
            <w:webHidden/>
          </w:rPr>
          <w:fldChar w:fldCharType="end"/>
        </w:r>
      </w:hyperlink>
    </w:p>
    <w:p w14:paraId="36FDB153" w14:textId="2DA1AFA9" w:rsidR="001B6239" w:rsidRDefault="001B6239">
      <w:pPr>
        <w:pStyle w:val="TOC2"/>
        <w:rPr>
          <w:rFonts w:asciiTheme="minorHAnsi" w:eastAsiaTheme="minorEastAsia" w:hAnsiTheme="minorHAnsi"/>
          <w:b w:val="0"/>
          <w:noProof/>
          <w:kern w:val="2"/>
          <w:szCs w:val="24"/>
          <w:lang w:eastAsia="zh-CN"/>
          <w14:ligatures w14:val="standardContextual"/>
        </w:rPr>
      </w:pPr>
      <w:hyperlink w:anchor="_Toc219927733" w:history="1">
        <w:r w:rsidRPr="009C6FD0">
          <w:rPr>
            <w:rStyle w:val="Hyperlink"/>
            <w:noProof/>
          </w:rPr>
          <w:t>CHAPTER 3</w:t>
        </w:r>
        <w:r>
          <w:rPr>
            <w:rFonts w:asciiTheme="minorHAnsi" w:eastAsiaTheme="minorEastAsia" w:hAnsiTheme="minorHAnsi"/>
            <w:b w:val="0"/>
            <w:noProof/>
            <w:kern w:val="2"/>
            <w:szCs w:val="24"/>
            <w:lang w:eastAsia="zh-CN"/>
            <w14:ligatures w14:val="standardContextual"/>
          </w:rPr>
          <w:tab/>
        </w:r>
        <w:r w:rsidRPr="009C6FD0">
          <w:rPr>
            <w:rStyle w:val="Hyperlink"/>
            <w:noProof/>
          </w:rPr>
          <w:t>RESEARCH METHODOLOGY</w:t>
        </w:r>
        <w:r>
          <w:rPr>
            <w:noProof/>
            <w:webHidden/>
          </w:rPr>
          <w:tab/>
        </w:r>
        <w:r>
          <w:rPr>
            <w:noProof/>
            <w:webHidden/>
          </w:rPr>
          <w:fldChar w:fldCharType="begin"/>
        </w:r>
        <w:r>
          <w:rPr>
            <w:noProof/>
            <w:webHidden/>
          </w:rPr>
          <w:instrText xml:space="preserve"> PAGEREF _Toc219927733 \h </w:instrText>
        </w:r>
        <w:r>
          <w:rPr>
            <w:noProof/>
            <w:webHidden/>
          </w:rPr>
        </w:r>
        <w:r>
          <w:rPr>
            <w:noProof/>
            <w:webHidden/>
          </w:rPr>
          <w:fldChar w:fldCharType="separate"/>
        </w:r>
        <w:r w:rsidR="00860DCA">
          <w:rPr>
            <w:noProof/>
            <w:webHidden/>
          </w:rPr>
          <w:t>25</w:t>
        </w:r>
        <w:r>
          <w:rPr>
            <w:noProof/>
            <w:webHidden/>
          </w:rPr>
          <w:fldChar w:fldCharType="end"/>
        </w:r>
      </w:hyperlink>
    </w:p>
    <w:p w14:paraId="3D8887EE" w14:textId="650F97BE" w:rsidR="001B6239" w:rsidRDefault="001B6239">
      <w:pPr>
        <w:pStyle w:val="TOC3"/>
        <w:rPr>
          <w:rFonts w:asciiTheme="minorHAnsi" w:eastAsiaTheme="minorEastAsia" w:hAnsiTheme="minorHAnsi"/>
          <w:kern w:val="2"/>
          <w:szCs w:val="24"/>
          <w:lang w:eastAsia="zh-CN"/>
          <w14:ligatures w14:val="standardContextual"/>
        </w:rPr>
      </w:pPr>
      <w:hyperlink w:anchor="_Toc219927734" w:history="1">
        <w:r w:rsidRPr="009C6FD0">
          <w:rPr>
            <w:rStyle w:val="Hyperlink"/>
          </w:rPr>
          <w:t>3.1</w:t>
        </w:r>
        <w:r>
          <w:rPr>
            <w:rFonts w:asciiTheme="minorHAnsi" w:eastAsiaTheme="minorEastAsia" w:hAnsiTheme="minorHAnsi"/>
            <w:kern w:val="2"/>
            <w:szCs w:val="24"/>
            <w:lang w:eastAsia="zh-CN"/>
            <w14:ligatures w14:val="standardContextual"/>
          </w:rPr>
          <w:tab/>
        </w:r>
        <w:r w:rsidRPr="009C6FD0">
          <w:rPr>
            <w:rStyle w:val="Hyperlink"/>
          </w:rPr>
          <w:t>Proposed Method</w:t>
        </w:r>
        <w:r>
          <w:rPr>
            <w:webHidden/>
          </w:rPr>
          <w:tab/>
        </w:r>
        <w:r>
          <w:rPr>
            <w:webHidden/>
          </w:rPr>
          <w:fldChar w:fldCharType="begin"/>
        </w:r>
        <w:r>
          <w:rPr>
            <w:webHidden/>
          </w:rPr>
          <w:instrText xml:space="preserve"> PAGEREF _Toc219927734 \h </w:instrText>
        </w:r>
        <w:r>
          <w:rPr>
            <w:webHidden/>
          </w:rPr>
        </w:r>
        <w:r>
          <w:rPr>
            <w:webHidden/>
          </w:rPr>
          <w:fldChar w:fldCharType="separate"/>
        </w:r>
        <w:r w:rsidR="00860DCA">
          <w:rPr>
            <w:webHidden/>
          </w:rPr>
          <w:t>25</w:t>
        </w:r>
        <w:r>
          <w:rPr>
            <w:webHidden/>
          </w:rPr>
          <w:fldChar w:fldCharType="end"/>
        </w:r>
      </w:hyperlink>
    </w:p>
    <w:p w14:paraId="39D399F1" w14:textId="250BCFCC" w:rsidR="001B6239" w:rsidRDefault="001B6239">
      <w:pPr>
        <w:pStyle w:val="TOC3"/>
        <w:rPr>
          <w:rFonts w:asciiTheme="minorHAnsi" w:eastAsiaTheme="minorEastAsia" w:hAnsiTheme="minorHAnsi"/>
          <w:kern w:val="2"/>
          <w:szCs w:val="24"/>
          <w:lang w:eastAsia="zh-CN"/>
          <w14:ligatures w14:val="standardContextual"/>
        </w:rPr>
      </w:pPr>
      <w:hyperlink w:anchor="_Toc219927735" w:history="1">
        <w:r w:rsidRPr="009C6FD0">
          <w:rPr>
            <w:rStyle w:val="Hyperlink"/>
          </w:rPr>
          <w:t>3.2</w:t>
        </w:r>
        <w:r>
          <w:rPr>
            <w:rFonts w:asciiTheme="minorHAnsi" w:eastAsiaTheme="minorEastAsia" w:hAnsiTheme="minorHAnsi"/>
            <w:kern w:val="2"/>
            <w:szCs w:val="24"/>
            <w:lang w:eastAsia="zh-CN"/>
            <w14:ligatures w14:val="standardContextual"/>
          </w:rPr>
          <w:tab/>
        </w:r>
        <w:r w:rsidRPr="009C6FD0">
          <w:rPr>
            <w:rStyle w:val="Hyperlink"/>
          </w:rPr>
          <w:t>Tools and Platforms</w:t>
        </w:r>
        <w:r>
          <w:rPr>
            <w:webHidden/>
          </w:rPr>
          <w:tab/>
        </w:r>
        <w:r>
          <w:rPr>
            <w:webHidden/>
          </w:rPr>
          <w:fldChar w:fldCharType="begin"/>
        </w:r>
        <w:r>
          <w:rPr>
            <w:webHidden/>
          </w:rPr>
          <w:instrText xml:space="preserve"> PAGEREF _Toc219927735 \h </w:instrText>
        </w:r>
        <w:r>
          <w:rPr>
            <w:webHidden/>
          </w:rPr>
        </w:r>
        <w:r>
          <w:rPr>
            <w:webHidden/>
          </w:rPr>
          <w:fldChar w:fldCharType="separate"/>
        </w:r>
        <w:r w:rsidR="00860DCA">
          <w:rPr>
            <w:webHidden/>
          </w:rPr>
          <w:t>28</w:t>
        </w:r>
        <w:r>
          <w:rPr>
            <w:webHidden/>
          </w:rPr>
          <w:fldChar w:fldCharType="end"/>
        </w:r>
      </w:hyperlink>
    </w:p>
    <w:p w14:paraId="05C57C49" w14:textId="281D428B" w:rsidR="001B6239" w:rsidRDefault="001B6239">
      <w:pPr>
        <w:pStyle w:val="TOC3"/>
        <w:rPr>
          <w:rFonts w:asciiTheme="minorHAnsi" w:eastAsiaTheme="minorEastAsia" w:hAnsiTheme="minorHAnsi"/>
          <w:kern w:val="2"/>
          <w:szCs w:val="24"/>
          <w:lang w:eastAsia="zh-CN"/>
          <w14:ligatures w14:val="standardContextual"/>
        </w:rPr>
      </w:pPr>
      <w:hyperlink w:anchor="_Toc219927736" w:history="1">
        <w:r w:rsidRPr="009C6FD0">
          <w:rPr>
            <w:rStyle w:val="Hyperlink"/>
          </w:rPr>
          <w:t>3.3</w:t>
        </w:r>
        <w:r>
          <w:rPr>
            <w:rFonts w:asciiTheme="minorHAnsi" w:eastAsiaTheme="minorEastAsia" w:hAnsiTheme="minorHAnsi"/>
            <w:kern w:val="2"/>
            <w:szCs w:val="24"/>
            <w:lang w:eastAsia="zh-CN"/>
            <w14:ligatures w14:val="standardContextual"/>
          </w:rPr>
          <w:tab/>
        </w:r>
        <w:r w:rsidRPr="009C6FD0">
          <w:rPr>
            <w:rStyle w:val="Hyperlink"/>
          </w:rPr>
          <w:t>Project Management</w:t>
        </w:r>
        <w:r>
          <w:rPr>
            <w:webHidden/>
          </w:rPr>
          <w:tab/>
        </w:r>
        <w:r>
          <w:rPr>
            <w:webHidden/>
          </w:rPr>
          <w:fldChar w:fldCharType="begin"/>
        </w:r>
        <w:r>
          <w:rPr>
            <w:webHidden/>
          </w:rPr>
          <w:instrText xml:space="preserve"> PAGEREF _Toc219927736 \h </w:instrText>
        </w:r>
        <w:r>
          <w:rPr>
            <w:webHidden/>
          </w:rPr>
        </w:r>
        <w:r>
          <w:rPr>
            <w:webHidden/>
          </w:rPr>
          <w:fldChar w:fldCharType="separate"/>
        </w:r>
        <w:r w:rsidR="00860DCA">
          <w:rPr>
            <w:webHidden/>
          </w:rPr>
          <w:t>28</w:t>
        </w:r>
        <w:r>
          <w:rPr>
            <w:webHidden/>
          </w:rPr>
          <w:fldChar w:fldCharType="end"/>
        </w:r>
      </w:hyperlink>
    </w:p>
    <w:p w14:paraId="043DA5CF" w14:textId="47733B40" w:rsidR="001B6239" w:rsidRDefault="001B6239">
      <w:pPr>
        <w:pStyle w:val="TOC2"/>
        <w:rPr>
          <w:rFonts w:asciiTheme="minorHAnsi" w:eastAsiaTheme="minorEastAsia" w:hAnsiTheme="minorHAnsi"/>
          <w:b w:val="0"/>
          <w:noProof/>
          <w:kern w:val="2"/>
          <w:szCs w:val="24"/>
          <w:lang w:eastAsia="zh-CN"/>
          <w14:ligatures w14:val="standardContextual"/>
        </w:rPr>
      </w:pPr>
      <w:hyperlink w:anchor="_Toc219927737" w:history="1">
        <w:r w:rsidRPr="009C6FD0">
          <w:rPr>
            <w:rStyle w:val="Hyperlink"/>
            <w:noProof/>
          </w:rPr>
          <w:t>CHAPTER 4</w:t>
        </w:r>
        <w:r>
          <w:rPr>
            <w:rFonts w:asciiTheme="minorHAnsi" w:eastAsiaTheme="minorEastAsia" w:hAnsiTheme="minorHAnsi"/>
            <w:b w:val="0"/>
            <w:noProof/>
            <w:kern w:val="2"/>
            <w:szCs w:val="24"/>
            <w:lang w:eastAsia="zh-CN"/>
            <w14:ligatures w14:val="standardContextual"/>
          </w:rPr>
          <w:tab/>
        </w:r>
        <w:r w:rsidRPr="009C6FD0">
          <w:rPr>
            <w:rStyle w:val="Hyperlink"/>
            <w:noProof/>
          </w:rPr>
          <w:t>RESULTS AND DISCUSSION</w:t>
        </w:r>
        <w:r>
          <w:rPr>
            <w:noProof/>
            <w:webHidden/>
          </w:rPr>
          <w:tab/>
        </w:r>
        <w:r>
          <w:rPr>
            <w:noProof/>
            <w:webHidden/>
          </w:rPr>
          <w:fldChar w:fldCharType="begin"/>
        </w:r>
        <w:r>
          <w:rPr>
            <w:noProof/>
            <w:webHidden/>
          </w:rPr>
          <w:instrText xml:space="preserve"> PAGEREF _Toc219927737 \h </w:instrText>
        </w:r>
        <w:r>
          <w:rPr>
            <w:noProof/>
            <w:webHidden/>
          </w:rPr>
        </w:r>
        <w:r>
          <w:rPr>
            <w:noProof/>
            <w:webHidden/>
          </w:rPr>
          <w:fldChar w:fldCharType="separate"/>
        </w:r>
        <w:r w:rsidR="00860DCA">
          <w:rPr>
            <w:noProof/>
            <w:webHidden/>
          </w:rPr>
          <w:t>30</w:t>
        </w:r>
        <w:r>
          <w:rPr>
            <w:noProof/>
            <w:webHidden/>
          </w:rPr>
          <w:fldChar w:fldCharType="end"/>
        </w:r>
      </w:hyperlink>
    </w:p>
    <w:p w14:paraId="4C0EACE5" w14:textId="76ACB38B" w:rsidR="001B6239" w:rsidRDefault="001B6239">
      <w:pPr>
        <w:pStyle w:val="TOC3"/>
        <w:rPr>
          <w:rFonts w:asciiTheme="minorHAnsi" w:eastAsiaTheme="minorEastAsia" w:hAnsiTheme="minorHAnsi"/>
          <w:kern w:val="2"/>
          <w:szCs w:val="24"/>
          <w:lang w:eastAsia="zh-CN"/>
          <w14:ligatures w14:val="standardContextual"/>
        </w:rPr>
      </w:pPr>
      <w:hyperlink w:anchor="_Toc219927738" w:history="1">
        <w:r w:rsidRPr="009C6FD0">
          <w:rPr>
            <w:rStyle w:val="Hyperlink"/>
          </w:rPr>
          <w:t>4.1</w:t>
        </w:r>
        <w:r>
          <w:rPr>
            <w:rFonts w:asciiTheme="minorHAnsi" w:eastAsiaTheme="minorEastAsia" w:hAnsiTheme="minorHAnsi"/>
            <w:kern w:val="2"/>
            <w:szCs w:val="24"/>
            <w:lang w:eastAsia="zh-CN"/>
            <w14:ligatures w14:val="standardContextual"/>
          </w:rPr>
          <w:tab/>
        </w:r>
        <w:r w:rsidRPr="009C6FD0">
          <w:rPr>
            <w:rStyle w:val="Hyperlink"/>
          </w:rPr>
          <w:t>Proof of Concept</w:t>
        </w:r>
        <w:r>
          <w:rPr>
            <w:webHidden/>
          </w:rPr>
          <w:tab/>
        </w:r>
        <w:r>
          <w:rPr>
            <w:webHidden/>
          </w:rPr>
          <w:fldChar w:fldCharType="begin"/>
        </w:r>
        <w:r>
          <w:rPr>
            <w:webHidden/>
          </w:rPr>
          <w:instrText xml:space="preserve"> PAGEREF _Toc219927738 \h </w:instrText>
        </w:r>
        <w:r>
          <w:rPr>
            <w:webHidden/>
          </w:rPr>
        </w:r>
        <w:r>
          <w:rPr>
            <w:webHidden/>
          </w:rPr>
          <w:fldChar w:fldCharType="separate"/>
        </w:r>
        <w:r w:rsidR="00860DCA">
          <w:rPr>
            <w:webHidden/>
          </w:rPr>
          <w:t>30</w:t>
        </w:r>
        <w:r>
          <w:rPr>
            <w:webHidden/>
          </w:rPr>
          <w:fldChar w:fldCharType="end"/>
        </w:r>
      </w:hyperlink>
    </w:p>
    <w:p w14:paraId="6A0BBDF5" w14:textId="35F6FBCB" w:rsidR="001B6239" w:rsidRDefault="001B6239">
      <w:pPr>
        <w:pStyle w:val="TOC3"/>
        <w:rPr>
          <w:rFonts w:asciiTheme="minorHAnsi" w:eastAsiaTheme="minorEastAsia" w:hAnsiTheme="minorHAnsi"/>
          <w:kern w:val="2"/>
          <w:szCs w:val="24"/>
          <w:lang w:eastAsia="zh-CN"/>
          <w14:ligatures w14:val="standardContextual"/>
        </w:rPr>
      </w:pPr>
      <w:hyperlink w:anchor="_Toc219927739" w:history="1">
        <w:r w:rsidRPr="009C6FD0">
          <w:rPr>
            <w:rStyle w:val="Hyperlink"/>
          </w:rPr>
          <w:t>4.2</w:t>
        </w:r>
        <w:r>
          <w:rPr>
            <w:rFonts w:asciiTheme="minorHAnsi" w:eastAsiaTheme="minorEastAsia" w:hAnsiTheme="minorHAnsi"/>
            <w:kern w:val="2"/>
            <w:szCs w:val="24"/>
            <w:lang w:eastAsia="zh-CN"/>
            <w14:ligatures w14:val="standardContextual"/>
          </w:rPr>
          <w:tab/>
        </w:r>
        <w:r w:rsidRPr="009C6FD0">
          <w:rPr>
            <w:rStyle w:val="Hyperlink"/>
          </w:rPr>
          <w:t>Results and Discussion</w:t>
        </w:r>
        <w:r>
          <w:rPr>
            <w:webHidden/>
          </w:rPr>
          <w:tab/>
        </w:r>
        <w:r>
          <w:rPr>
            <w:webHidden/>
          </w:rPr>
          <w:fldChar w:fldCharType="begin"/>
        </w:r>
        <w:r>
          <w:rPr>
            <w:webHidden/>
          </w:rPr>
          <w:instrText xml:space="preserve"> PAGEREF _Toc219927739 \h </w:instrText>
        </w:r>
        <w:r>
          <w:rPr>
            <w:webHidden/>
          </w:rPr>
        </w:r>
        <w:r>
          <w:rPr>
            <w:webHidden/>
          </w:rPr>
          <w:fldChar w:fldCharType="separate"/>
        </w:r>
        <w:r w:rsidR="00860DCA">
          <w:rPr>
            <w:webHidden/>
          </w:rPr>
          <w:t>36</w:t>
        </w:r>
        <w:r>
          <w:rPr>
            <w:webHidden/>
          </w:rPr>
          <w:fldChar w:fldCharType="end"/>
        </w:r>
      </w:hyperlink>
    </w:p>
    <w:p w14:paraId="5F834801" w14:textId="60595B6A" w:rsidR="001B6239" w:rsidRDefault="001B6239">
      <w:pPr>
        <w:pStyle w:val="TOC3"/>
        <w:rPr>
          <w:rFonts w:asciiTheme="minorHAnsi" w:eastAsiaTheme="minorEastAsia" w:hAnsiTheme="minorHAnsi"/>
          <w:kern w:val="2"/>
          <w:szCs w:val="24"/>
          <w:lang w:eastAsia="zh-CN"/>
          <w14:ligatures w14:val="standardContextual"/>
        </w:rPr>
      </w:pPr>
      <w:hyperlink w:anchor="_Toc219927740" w:history="1">
        <w:r w:rsidRPr="009C6FD0">
          <w:rPr>
            <w:rStyle w:val="Hyperlink"/>
          </w:rPr>
          <w:t>4.3</w:t>
        </w:r>
        <w:r>
          <w:rPr>
            <w:rFonts w:asciiTheme="minorHAnsi" w:eastAsiaTheme="minorEastAsia" w:hAnsiTheme="minorHAnsi"/>
            <w:kern w:val="2"/>
            <w:szCs w:val="24"/>
            <w:lang w:eastAsia="zh-CN"/>
            <w14:ligatures w14:val="standardContextual"/>
          </w:rPr>
          <w:tab/>
        </w:r>
        <w:r w:rsidRPr="009C6FD0">
          <w:rPr>
            <w:rStyle w:val="Hyperlink"/>
          </w:rPr>
          <w:t>Chapter Summary</w:t>
        </w:r>
        <w:r>
          <w:rPr>
            <w:webHidden/>
          </w:rPr>
          <w:tab/>
        </w:r>
        <w:r>
          <w:rPr>
            <w:webHidden/>
          </w:rPr>
          <w:fldChar w:fldCharType="begin"/>
        </w:r>
        <w:r>
          <w:rPr>
            <w:webHidden/>
          </w:rPr>
          <w:instrText xml:space="preserve"> PAGEREF _Toc219927740 \h </w:instrText>
        </w:r>
        <w:r>
          <w:rPr>
            <w:webHidden/>
          </w:rPr>
        </w:r>
        <w:r>
          <w:rPr>
            <w:webHidden/>
          </w:rPr>
          <w:fldChar w:fldCharType="separate"/>
        </w:r>
        <w:r w:rsidR="00860DCA">
          <w:rPr>
            <w:webHidden/>
          </w:rPr>
          <w:t>37</w:t>
        </w:r>
        <w:r>
          <w:rPr>
            <w:webHidden/>
          </w:rPr>
          <w:fldChar w:fldCharType="end"/>
        </w:r>
      </w:hyperlink>
    </w:p>
    <w:p w14:paraId="4A6E2CB3" w14:textId="3DB570E4" w:rsidR="001B6239" w:rsidRDefault="001B6239">
      <w:pPr>
        <w:pStyle w:val="TOC2"/>
        <w:rPr>
          <w:rFonts w:asciiTheme="minorHAnsi" w:eastAsiaTheme="minorEastAsia" w:hAnsiTheme="minorHAnsi"/>
          <w:b w:val="0"/>
          <w:noProof/>
          <w:kern w:val="2"/>
          <w:szCs w:val="24"/>
          <w:lang w:eastAsia="zh-CN"/>
          <w14:ligatures w14:val="standardContextual"/>
        </w:rPr>
      </w:pPr>
      <w:hyperlink w:anchor="_Toc219927741" w:history="1">
        <w:r w:rsidRPr="009C6FD0">
          <w:rPr>
            <w:rStyle w:val="Hyperlink"/>
            <w:noProof/>
          </w:rPr>
          <w:t>CHAPTER 5</w:t>
        </w:r>
        <w:r>
          <w:rPr>
            <w:rFonts w:asciiTheme="minorHAnsi" w:eastAsiaTheme="minorEastAsia" w:hAnsiTheme="minorHAnsi"/>
            <w:b w:val="0"/>
            <w:noProof/>
            <w:kern w:val="2"/>
            <w:szCs w:val="24"/>
            <w:lang w:eastAsia="zh-CN"/>
            <w14:ligatures w14:val="standardContextual"/>
          </w:rPr>
          <w:tab/>
        </w:r>
        <w:r w:rsidRPr="009C6FD0">
          <w:rPr>
            <w:rStyle w:val="Hyperlink"/>
            <w:noProof/>
          </w:rPr>
          <w:t>CONCLUSION AND RECOMMENDATIONS</w:t>
        </w:r>
        <w:r>
          <w:rPr>
            <w:noProof/>
            <w:webHidden/>
          </w:rPr>
          <w:tab/>
        </w:r>
        <w:r>
          <w:rPr>
            <w:noProof/>
            <w:webHidden/>
          </w:rPr>
          <w:fldChar w:fldCharType="begin"/>
        </w:r>
        <w:r>
          <w:rPr>
            <w:noProof/>
            <w:webHidden/>
          </w:rPr>
          <w:instrText xml:space="preserve"> PAGEREF _Toc219927741 \h </w:instrText>
        </w:r>
        <w:r>
          <w:rPr>
            <w:noProof/>
            <w:webHidden/>
          </w:rPr>
        </w:r>
        <w:r>
          <w:rPr>
            <w:noProof/>
            <w:webHidden/>
          </w:rPr>
          <w:fldChar w:fldCharType="separate"/>
        </w:r>
        <w:r w:rsidR="00860DCA">
          <w:rPr>
            <w:noProof/>
            <w:webHidden/>
          </w:rPr>
          <w:t>39</w:t>
        </w:r>
        <w:r>
          <w:rPr>
            <w:noProof/>
            <w:webHidden/>
          </w:rPr>
          <w:fldChar w:fldCharType="end"/>
        </w:r>
      </w:hyperlink>
    </w:p>
    <w:p w14:paraId="7FB59CCD" w14:textId="6AC74F02" w:rsidR="001B6239" w:rsidRDefault="001B6239">
      <w:pPr>
        <w:pStyle w:val="TOC3"/>
        <w:rPr>
          <w:rFonts w:asciiTheme="minorHAnsi" w:eastAsiaTheme="minorEastAsia" w:hAnsiTheme="minorHAnsi"/>
          <w:kern w:val="2"/>
          <w:szCs w:val="24"/>
          <w:lang w:eastAsia="zh-CN"/>
          <w14:ligatures w14:val="standardContextual"/>
        </w:rPr>
      </w:pPr>
      <w:hyperlink w:anchor="_Toc219927742" w:history="1">
        <w:r w:rsidRPr="009C6FD0">
          <w:rPr>
            <w:rStyle w:val="Hyperlink"/>
          </w:rPr>
          <w:t>5.1</w:t>
        </w:r>
        <w:r>
          <w:rPr>
            <w:rFonts w:asciiTheme="minorHAnsi" w:eastAsiaTheme="minorEastAsia" w:hAnsiTheme="minorHAnsi"/>
            <w:kern w:val="2"/>
            <w:szCs w:val="24"/>
            <w:lang w:eastAsia="zh-CN"/>
            <w14:ligatures w14:val="standardContextual"/>
          </w:rPr>
          <w:tab/>
        </w:r>
        <w:r w:rsidRPr="009C6FD0">
          <w:rPr>
            <w:rStyle w:val="Hyperlink"/>
          </w:rPr>
          <w:t>Conclusions</w:t>
        </w:r>
        <w:r>
          <w:rPr>
            <w:webHidden/>
          </w:rPr>
          <w:tab/>
        </w:r>
        <w:r>
          <w:rPr>
            <w:webHidden/>
          </w:rPr>
          <w:fldChar w:fldCharType="begin"/>
        </w:r>
        <w:r>
          <w:rPr>
            <w:webHidden/>
          </w:rPr>
          <w:instrText xml:space="preserve"> PAGEREF _Toc219927742 \h </w:instrText>
        </w:r>
        <w:r>
          <w:rPr>
            <w:webHidden/>
          </w:rPr>
        </w:r>
        <w:r>
          <w:rPr>
            <w:webHidden/>
          </w:rPr>
          <w:fldChar w:fldCharType="separate"/>
        </w:r>
        <w:r w:rsidR="00860DCA">
          <w:rPr>
            <w:webHidden/>
          </w:rPr>
          <w:t>39</w:t>
        </w:r>
        <w:r>
          <w:rPr>
            <w:webHidden/>
          </w:rPr>
          <w:fldChar w:fldCharType="end"/>
        </w:r>
      </w:hyperlink>
    </w:p>
    <w:p w14:paraId="754D5324" w14:textId="54C12358" w:rsidR="001B6239" w:rsidRDefault="001B6239">
      <w:pPr>
        <w:pStyle w:val="TOC3"/>
        <w:rPr>
          <w:rFonts w:asciiTheme="minorHAnsi" w:eastAsiaTheme="minorEastAsia" w:hAnsiTheme="minorHAnsi"/>
          <w:kern w:val="2"/>
          <w:szCs w:val="24"/>
          <w:lang w:eastAsia="zh-CN"/>
          <w14:ligatures w14:val="standardContextual"/>
        </w:rPr>
      </w:pPr>
      <w:hyperlink w:anchor="_Toc219927743" w:history="1">
        <w:r w:rsidRPr="009C6FD0">
          <w:rPr>
            <w:rStyle w:val="Hyperlink"/>
          </w:rPr>
          <w:t>5.2</w:t>
        </w:r>
        <w:r>
          <w:rPr>
            <w:rFonts w:asciiTheme="minorHAnsi" w:eastAsiaTheme="minorEastAsia" w:hAnsiTheme="minorHAnsi"/>
            <w:kern w:val="2"/>
            <w:szCs w:val="24"/>
            <w:lang w:eastAsia="zh-CN"/>
            <w14:ligatures w14:val="standardContextual"/>
          </w:rPr>
          <w:tab/>
        </w:r>
        <w:r w:rsidRPr="009C6FD0">
          <w:rPr>
            <w:rStyle w:val="Hyperlink"/>
          </w:rPr>
          <w:t>Contributions to Knowledge</w:t>
        </w:r>
        <w:r>
          <w:rPr>
            <w:webHidden/>
          </w:rPr>
          <w:tab/>
        </w:r>
        <w:r>
          <w:rPr>
            <w:webHidden/>
          </w:rPr>
          <w:fldChar w:fldCharType="begin"/>
        </w:r>
        <w:r>
          <w:rPr>
            <w:webHidden/>
          </w:rPr>
          <w:instrText xml:space="preserve"> PAGEREF _Toc219927743 \h </w:instrText>
        </w:r>
        <w:r>
          <w:rPr>
            <w:webHidden/>
          </w:rPr>
        </w:r>
        <w:r>
          <w:rPr>
            <w:webHidden/>
          </w:rPr>
          <w:fldChar w:fldCharType="separate"/>
        </w:r>
        <w:r w:rsidR="00860DCA">
          <w:rPr>
            <w:webHidden/>
          </w:rPr>
          <w:t>39</w:t>
        </w:r>
        <w:r>
          <w:rPr>
            <w:webHidden/>
          </w:rPr>
          <w:fldChar w:fldCharType="end"/>
        </w:r>
      </w:hyperlink>
    </w:p>
    <w:p w14:paraId="327B70DC" w14:textId="13F36E86" w:rsidR="001B6239" w:rsidRDefault="001B6239">
      <w:pPr>
        <w:pStyle w:val="TOC3"/>
        <w:rPr>
          <w:rFonts w:asciiTheme="minorHAnsi" w:eastAsiaTheme="minorEastAsia" w:hAnsiTheme="minorHAnsi"/>
          <w:kern w:val="2"/>
          <w:szCs w:val="24"/>
          <w:lang w:eastAsia="zh-CN"/>
          <w14:ligatures w14:val="standardContextual"/>
        </w:rPr>
      </w:pPr>
      <w:hyperlink w:anchor="_Toc219927744" w:history="1">
        <w:r w:rsidRPr="009C6FD0">
          <w:rPr>
            <w:rStyle w:val="Hyperlink"/>
          </w:rPr>
          <w:t>5.3</w:t>
        </w:r>
        <w:r>
          <w:rPr>
            <w:rFonts w:asciiTheme="minorHAnsi" w:eastAsiaTheme="minorEastAsia" w:hAnsiTheme="minorHAnsi"/>
            <w:kern w:val="2"/>
            <w:szCs w:val="24"/>
            <w:lang w:eastAsia="zh-CN"/>
            <w14:ligatures w14:val="standardContextual"/>
          </w:rPr>
          <w:tab/>
        </w:r>
        <w:r w:rsidRPr="009C6FD0">
          <w:rPr>
            <w:rStyle w:val="Hyperlink"/>
          </w:rPr>
          <w:t>Future Works</w:t>
        </w:r>
        <w:r>
          <w:rPr>
            <w:webHidden/>
          </w:rPr>
          <w:tab/>
        </w:r>
        <w:r>
          <w:rPr>
            <w:webHidden/>
          </w:rPr>
          <w:fldChar w:fldCharType="begin"/>
        </w:r>
        <w:r>
          <w:rPr>
            <w:webHidden/>
          </w:rPr>
          <w:instrText xml:space="preserve"> PAGEREF _Toc219927744 \h </w:instrText>
        </w:r>
        <w:r>
          <w:rPr>
            <w:webHidden/>
          </w:rPr>
        </w:r>
        <w:r>
          <w:rPr>
            <w:webHidden/>
          </w:rPr>
          <w:fldChar w:fldCharType="separate"/>
        </w:r>
        <w:r w:rsidR="00860DCA">
          <w:rPr>
            <w:webHidden/>
          </w:rPr>
          <w:t>40</w:t>
        </w:r>
        <w:r>
          <w:rPr>
            <w:webHidden/>
          </w:rPr>
          <w:fldChar w:fldCharType="end"/>
        </w:r>
      </w:hyperlink>
    </w:p>
    <w:p w14:paraId="44A5673C" w14:textId="4ABA76E8" w:rsidR="001B6239" w:rsidRDefault="001B6239">
      <w:pPr>
        <w:pStyle w:val="TOC1"/>
        <w:rPr>
          <w:rFonts w:asciiTheme="minorHAnsi" w:eastAsiaTheme="minorEastAsia" w:hAnsiTheme="minorHAnsi"/>
          <w:b w:val="0"/>
          <w:kern w:val="2"/>
          <w:szCs w:val="24"/>
          <w:lang w:eastAsia="zh-CN"/>
          <w14:ligatures w14:val="standardContextual"/>
        </w:rPr>
      </w:pPr>
      <w:hyperlink w:anchor="_Toc219927745" w:history="1">
        <w:r w:rsidRPr="009C6FD0">
          <w:rPr>
            <w:rStyle w:val="Hyperlink"/>
          </w:rPr>
          <w:t>REFERENCES</w:t>
        </w:r>
        <w:r>
          <w:rPr>
            <w:webHidden/>
          </w:rPr>
          <w:tab/>
        </w:r>
        <w:r>
          <w:rPr>
            <w:webHidden/>
          </w:rPr>
          <w:fldChar w:fldCharType="begin"/>
        </w:r>
        <w:r>
          <w:rPr>
            <w:webHidden/>
          </w:rPr>
          <w:instrText xml:space="preserve"> PAGEREF _Toc219927745 \h </w:instrText>
        </w:r>
        <w:r>
          <w:rPr>
            <w:webHidden/>
          </w:rPr>
        </w:r>
        <w:r>
          <w:rPr>
            <w:webHidden/>
          </w:rPr>
          <w:fldChar w:fldCharType="separate"/>
        </w:r>
        <w:r w:rsidR="00860DCA">
          <w:rPr>
            <w:webHidden/>
          </w:rPr>
          <w:t>41</w:t>
        </w:r>
        <w:r>
          <w:rPr>
            <w:webHidden/>
          </w:rPr>
          <w:fldChar w:fldCharType="end"/>
        </w:r>
      </w:hyperlink>
    </w:p>
    <w:p w14:paraId="55F0F462" w14:textId="1876554C" w:rsidR="00DB6DF4" w:rsidRDefault="00273D54" w:rsidP="000F0EAB">
      <w:pPr>
        <w:rPr>
          <w:b/>
          <w:noProof/>
        </w:rPr>
      </w:pPr>
      <w:r>
        <w:rPr>
          <w:noProof/>
        </w:rPr>
        <w:fldChar w:fldCharType="end"/>
      </w:r>
    </w:p>
    <w:p w14:paraId="17DC378F" w14:textId="77777777" w:rsidR="001A7A9B" w:rsidRDefault="001A7A9B" w:rsidP="00DB6DF4">
      <w:pPr>
        <w:rPr>
          <w:noProof/>
        </w:rPr>
      </w:pPr>
      <w:r>
        <w:rPr>
          <w:noProof/>
        </w:rPr>
        <w:br w:type="page"/>
      </w:r>
    </w:p>
    <w:p w14:paraId="764C2843" w14:textId="77777777" w:rsidR="00595708" w:rsidRDefault="00595708" w:rsidP="00404E4B">
      <w:pPr>
        <w:pStyle w:val="TITLEATPREFACE"/>
        <w:spacing w:after="960"/>
      </w:pPr>
      <w:bookmarkStart w:id="18" w:name="_Toc219927708"/>
      <w:r>
        <w:lastRenderedPageBreak/>
        <w:t>LIST OF TABLES</w:t>
      </w:r>
      <w:bookmarkEnd w:id="18"/>
    </w:p>
    <w:tbl>
      <w:tblPr>
        <w:tblStyle w:val="TableGrid"/>
        <w:tblW w:w="836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60"/>
        <w:gridCol w:w="5386"/>
        <w:gridCol w:w="1418"/>
      </w:tblGrid>
      <w:tr w:rsidR="00795B1E" w:rsidRPr="002E0652" w14:paraId="674C4AFC" w14:textId="77777777" w:rsidTr="00931D9D">
        <w:trPr>
          <w:trHeight w:val="501"/>
          <w:jc w:val="center"/>
        </w:trPr>
        <w:tc>
          <w:tcPr>
            <w:tcW w:w="1560" w:type="dxa"/>
          </w:tcPr>
          <w:p w14:paraId="62B17ED6" w14:textId="77777777" w:rsidR="00595708" w:rsidRPr="002E0652" w:rsidRDefault="001D4D2A" w:rsidP="00890939">
            <w:pPr>
              <w:pStyle w:val="TITLETOC1"/>
            </w:pPr>
            <w:r>
              <w:t>TABLE NO.</w:t>
            </w:r>
          </w:p>
        </w:tc>
        <w:tc>
          <w:tcPr>
            <w:tcW w:w="5386" w:type="dxa"/>
          </w:tcPr>
          <w:p w14:paraId="4E5BB22E" w14:textId="77777777" w:rsidR="00595708" w:rsidRPr="002E0652" w:rsidRDefault="001D4D2A" w:rsidP="00674DA0">
            <w:pPr>
              <w:pStyle w:val="TitleTOC"/>
            </w:pPr>
            <w:r>
              <w:t>TITLE</w:t>
            </w:r>
          </w:p>
        </w:tc>
        <w:tc>
          <w:tcPr>
            <w:tcW w:w="1418" w:type="dxa"/>
          </w:tcPr>
          <w:p w14:paraId="2ECF71C4" w14:textId="77777777" w:rsidR="00595708" w:rsidRPr="002E0652" w:rsidRDefault="00595708" w:rsidP="00674DA0">
            <w:pPr>
              <w:pStyle w:val="TitleTOC2"/>
            </w:pPr>
            <w:r w:rsidRPr="002E0652">
              <w:t>PAGE</w:t>
            </w:r>
          </w:p>
        </w:tc>
      </w:tr>
    </w:tbl>
    <w:p w14:paraId="171FF629" w14:textId="11269671" w:rsidR="006E3BA3" w:rsidRDefault="00595708">
      <w:pPr>
        <w:pStyle w:val="TableofFigures"/>
        <w:rPr>
          <w:rFonts w:asciiTheme="minorHAnsi" w:eastAsiaTheme="minorEastAsia" w:hAnsiTheme="minorHAnsi"/>
          <w:kern w:val="2"/>
          <w:szCs w:val="24"/>
          <w:lang w:eastAsia="zh-CN"/>
          <w14:ligatures w14:val="standardContextual"/>
        </w:rPr>
      </w:pPr>
      <w:r>
        <w:fldChar w:fldCharType="begin"/>
      </w:r>
      <w:r>
        <w:instrText xml:space="preserve"> TOC \h \z \c "Table" </w:instrText>
      </w:r>
      <w:r>
        <w:fldChar w:fldCharType="separate"/>
      </w:r>
      <w:hyperlink w:anchor="_Toc219925726" w:history="1">
        <w:r w:rsidR="006E3BA3" w:rsidRPr="007615C1">
          <w:rPr>
            <w:rStyle w:val="Hyperlink"/>
            <w:bCs/>
          </w:rPr>
          <w:t>Table 2.1: Comparison of different machine learning tasks</w:t>
        </w:r>
        <w:r w:rsidR="006E3BA3">
          <w:rPr>
            <w:webHidden/>
          </w:rPr>
          <w:tab/>
        </w:r>
        <w:r w:rsidR="006E3BA3">
          <w:rPr>
            <w:webHidden/>
          </w:rPr>
          <w:fldChar w:fldCharType="begin"/>
        </w:r>
        <w:r w:rsidR="006E3BA3">
          <w:rPr>
            <w:webHidden/>
          </w:rPr>
          <w:instrText xml:space="preserve"> PAGEREF _Toc219925726 \h </w:instrText>
        </w:r>
        <w:r w:rsidR="006E3BA3">
          <w:rPr>
            <w:webHidden/>
          </w:rPr>
        </w:r>
        <w:r w:rsidR="006E3BA3">
          <w:rPr>
            <w:webHidden/>
          </w:rPr>
          <w:fldChar w:fldCharType="separate"/>
        </w:r>
        <w:r w:rsidR="00860DCA">
          <w:rPr>
            <w:webHidden/>
          </w:rPr>
          <w:t>6</w:t>
        </w:r>
        <w:r w:rsidR="006E3BA3">
          <w:rPr>
            <w:webHidden/>
          </w:rPr>
          <w:fldChar w:fldCharType="end"/>
        </w:r>
      </w:hyperlink>
    </w:p>
    <w:p w14:paraId="40334103" w14:textId="3A173FEA" w:rsidR="006E3BA3" w:rsidRDefault="006E3BA3">
      <w:pPr>
        <w:pStyle w:val="TableofFigures"/>
        <w:rPr>
          <w:rFonts w:asciiTheme="minorHAnsi" w:eastAsiaTheme="minorEastAsia" w:hAnsiTheme="minorHAnsi"/>
          <w:kern w:val="2"/>
          <w:szCs w:val="24"/>
          <w:lang w:eastAsia="zh-CN"/>
          <w14:ligatures w14:val="standardContextual"/>
        </w:rPr>
      </w:pPr>
      <w:hyperlink w:anchor="_Toc219925727" w:history="1">
        <w:r w:rsidRPr="007615C1">
          <w:rPr>
            <w:rStyle w:val="Hyperlink"/>
            <w:bCs/>
          </w:rPr>
          <w:t>Table 2.2: Common activation functions in ANN</w:t>
        </w:r>
        <w:r>
          <w:rPr>
            <w:webHidden/>
          </w:rPr>
          <w:tab/>
        </w:r>
        <w:r>
          <w:rPr>
            <w:webHidden/>
          </w:rPr>
          <w:fldChar w:fldCharType="begin"/>
        </w:r>
        <w:r>
          <w:rPr>
            <w:webHidden/>
          </w:rPr>
          <w:instrText xml:space="preserve"> PAGEREF _Toc219925727 \h </w:instrText>
        </w:r>
        <w:r>
          <w:rPr>
            <w:webHidden/>
          </w:rPr>
        </w:r>
        <w:r>
          <w:rPr>
            <w:webHidden/>
          </w:rPr>
          <w:fldChar w:fldCharType="separate"/>
        </w:r>
        <w:r w:rsidR="00860DCA">
          <w:rPr>
            <w:webHidden/>
          </w:rPr>
          <w:t>8</w:t>
        </w:r>
        <w:r>
          <w:rPr>
            <w:webHidden/>
          </w:rPr>
          <w:fldChar w:fldCharType="end"/>
        </w:r>
      </w:hyperlink>
    </w:p>
    <w:p w14:paraId="0951D9D3" w14:textId="5B5D5A4F" w:rsidR="006E3BA3" w:rsidRDefault="006E3BA3">
      <w:pPr>
        <w:pStyle w:val="TableofFigures"/>
        <w:rPr>
          <w:rFonts w:asciiTheme="minorHAnsi" w:eastAsiaTheme="minorEastAsia" w:hAnsiTheme="minorHAnsi"/>
          <w:kern w:val="2"/>
          <w:szCs w:val="24"/>
          <w:lang w:eastAsia="zh-CN"/>
          <w14:ligatures w14:val="standardContextual"/>
        </w:rPr>
      </w:pPr>
      <w:hyperlink w:anchor="_Toc219925728" w:history="1">
        <w:r w:rsidRPr="007615C1">
          <w:rPr>
            <w:rStyle w:val="Hyperlink"/>
            <w:bCs/>
          </w:rPr>
          <w:t>Table 2.3: Common optimizer functions</w:t>
        </w:r>
        <w:r>
          <w:rPr>
            <w:webHidden/>
          </w:rPr>
          <w:tab/>
        </w:r>
        <w:r>
          <w:rPr>
            <w:webHidden/>
          </w:rPr>
          <w:fldChar w:fldCharType="begin"/>
        </w:r>
        <w:r>
          <w:rPr>
            <w:webHidden/>
          </w:rPr>
          <w:instrText xml:space="preserve"> PAGEREF _Toc219925728 \h </w:instrText>
        </w:r>
        <w:r>
          <w:rPr>
            <w:webHidden/>
          </w:rPr>
        </w:r>
        <w:r>
          <w:rPr>
            <w:webHidden/>
          </w:rPr>
          <w:fldChar w:fldCharType="separate"/>
        </w:r>
        <w:r w:rsidR="00860DCA">
          <w:rPr>
            <w:webHidden/>
          </w:rPr>
          <w:t>10</w:t>
        </w:r>
        <w:r>
          <w:rPr>
            <w:webHidden/>
          </w:rPr>
          <w:fldChar w:fldCharType="end"/>
        </w:r>
      </w:hyperlink>
    </w:p>
    <w:p w14:paraId="241E1CF1" w14:textId="6E1915B8" w:rsidR="006E3BA3" w:rsidRDefault="006E3BA3">
      <w:pPr>
        <w:pStyle w:val="TableofFigures"/>
        <w:rPr>
          <w:rFonts w:asciiTheme="minorHAnsi" w:eastAsiaTheme="minorEastAsia" w:hAnsiTheme="minorHAnsi"/>
          <w:kern w:val="2"/>
          <w:szCs w:val="24"/>
          <w:lang w:eastAsia="zh-CN"/>
          <w14:ligatures w14:val="standardContextual"/>
        </w:rPr>
      </w:pPr>
      <w:hyperlink w:anchor="_Toc219925729" w:history="1">
        <w:r w:rsidRPr="007615C1">
          <w:rPr>
            <w:rStyle w:val="Hyperlink"/>
            <w:bCs/>
          </w:rPr>
          <w:t>Table 2.4: Comparison of Miller compensation and RAFFC</w:t>
        </w:r>
        <w:r>
          <w:rPr>
            <w:webHidden/>
          </w:rPr>
          <w:tab/>
        </w:r>
        <w:r>
          <w:rPr>
            <w:webHidden/>
          </w:rPr>
          <w:fldChar w:fldCharType="begin"/>
        </w:r>
        <w:r>
          <w:rPr>
            <w:webHidden/>
          </w:rPr>
          <w:instrText xml:space="preserve"> PAGEREF _Toc219925729 \h </w:instrText>
        </w:r>
        <w:r>
          <w:rPr>
            <w:webHidden/>
          </w:rPr>
        </w:r>
        <w:r>
          <w:rPr>
            <w:webHidden/>
          </w:rPr>
          <w:fldChar w:fldCharType="separate"/>
        </w:r>
        <w:r w:rsidR="00860DCA">
          <w:rPr>
            <w:webHidden/>
          </w:rPr>
          <w:t>16</w:t>
        </w:r>
        <w:r>
          <w:rPr>
            <w:webHidden/>
          </w:rPr>
          <w:fldChar w:fldCharType="end"/>
        </w:r>
      </w:hyperlink>
    </w:p>
    <w:p w14:paraId="32490040" w14:textId="1FEA60DF" w:rsidR="006E3BA3" w:rsidRDefault="006E3BA3">
      <w:pPr>
        <w:pStyle w:val="TableofFigures"/>
        <w:rPr>
          <w:rFonts w:asciiTheme="minorHAnsi" w:eastAsiaTheme="minorEastAsia" w:hAnsiTheme="minorHAnsi"/>
          <w:kern w:val="2"/>
          <w:szCs w:val="24"/>
          <w:lang w:eastAsia="zh-CN"/>
          <w14:ligatures w14:val="standardContextual"/>
        </w:rPr>
      </w:pPr>
      <w:hyperlink w:anchor="_Toc219925730" w:history="1">
        <w:r w:rsidRPr="007615C1">
          <w:rPr>
            <w:rStyle w:val="Hyperlink"/>
            <w:bCs/>
          </w:rPr>
          <w:t>Table 2.5: Comparison between methods in [3]</w:t>
        </w:r>
        <w:r>
          <w:rPr>
            <w:webHidden/>
          </w:rPr>
          <w:tab/>
        </w:r>
        <w:r>
          <w:rPr>
            <w:webHidden/>
          </w:rPr>
          <w:fldChar w:fldCharType="begin"/>
        </w:r>
        <w:r>
          <w:rPr>
            <w:webHidden/>
          </w:rPr>
          <w:instrText xml:space="preserve"> PAGEREF _Toc219925730 \h </w:instrText>
        </w:r>
        <w:r>
          <w:rPr>
            <w:webHidden/>
          </w:rPr>
        </w:r>
        <w:r>
          <w:rPr>
            <w:webHidden/>
          </w:rPr>
          <w:fldChar w:fldCharType="separate"/>
        </w:r>
        <w:r w:rsidR="00860DCA">
          <w:rPr>
            <w:webHidden/>
          </w:rPr>
          <w:t>18</w:t>
        </w:r>
        <w:r>
          <w:rPr>
            <w:webHidden/>
          </w:rPr>
          <w:fldChar w:fldCharType="end"/>
        </w:r>
      </w:hyperlink>
    </w:p>
    <w:p w14:paraId="359B61A8" w14:textId="0B5971AA" w:rsidR="006E3BA3" w:rsidRDefault="006E3BA3">
      <w:pPr>
        <w:pStyle w:val="TableofFigures"/>
        <w:rPr>
          <w:rFonts w:asciiTheme="minorHAnsi" w:eastAsiaTheme="minorEastAsia" w:hAnsiTheme="minorHAnsi"/>
          <w:kern w:val="2"/>
          <w:szCs w:val="24"/>
          <w:lang w:eastAsia="zh-CN"/>
          <w14:ligatures w14:val="standardContextual"/>
        </w:rPr>
      </w:pPr>
      <w:hyperlink w:anchor="_Toc219925731" w:history="1">
        <w:r w:rsidRPr="007615C1">
          <w:rPr>
            <w:rStyle w:val="Hyperlink"/>
          </w:rPr>
          <w:t>Table 2.6: Comparison between past methodologies</w:t>
        </w:r>
        <w:r>
          <w:rPr>
            <w:webHidden/>
          </w:rPr>
          <w:tab/>
        </w:r>
        <w:r>
          <w:rPr>
            <w:webHidden/>
          </w:rPr>
          <w:fldChar w:fldCharType="begin"/>
        </w:r>
        <w:r>
          <w:rPr>
            <w:webHidden/>
          </w:rPr>
          <w:instrText xml:space="preserve"> PAGEREF _Toc219925731 \h </w:instrText>
        </w:r>
        <w:r>
          <w:rPr>
            <w:webHidden/>
          </w:rPr>
        </w:r>
        <w:r>
          <w:rPr>
            <w:webHidden/>
          </w:rPr>
          <w:fldChar w:fldCharType="separate"/>
        </w:r>
        <w:r w:rsidR="00860DCA">
          <w:rPr>
            <w:webHidden/>
          </w:rPr>
          <w:t>22</w:t>
        </w:r>
        <w:r>
          <w:rPr>
            <w:webHidden/>
          </w:rPr>
          <w:fldChar w:fldCharType="end"/>
        </w:r>
      </w:hyperlink>
    </w:p>
    <w:p w14:paraId="24FE2BAC" w14:textId="622F2E24" w:rsidR="006E3BA3" w:rsidRDefault="006E3BA3">
      <w:pPr>
        <w:pStyle w:val="TableofFigures"/>
        <w:rPr>
          <w:rFonts w:asciiTheme="minorHAnsi" w:eastAsiaTheme="minorEastAsia" w:hAnsiTheme="minorHAnsi"/>
          <w:kern w:val="2"/>
          <w:szCs w:val="24"/>
          <w:lang w:eastAsia="zh-CN"/>
          <w14:ligatures w14:val="standardContextual"/>
        </w:rPr>
      </w:pPr>
      <w:hyperlink w:anchor="_Toc219925732" w:history="1">
        <w:r w:rsidRPr="007615C1">
          <w:rPr>
            <w:rStyle w:val="Hyperlink"/>
          </w:rPr>
          <w:t>Table 3.1: Cost of project</w:t>
        </w:r>
        <w:r>
          <w:rPr>
            <w:webHidden/>
          </w:rPr>
          <w:tab/>
        </w:r>
        <w:r>
          <w:rPr>
            <w:webHidden/>
          </w:rPr>
          <w:fldChar w:fldCharType="begin"/>
        </w:r>
        <w:r>
          <w:rPr>
            <w:webHidden/>
          </w:rPr>
          <w:instrText xml:space="preserve"> PAGEREF _Toc219925732 \h </w:instrText>
        </w:r>
        <w:r>
          <w:rPr>
            <w:webHidden/>
          </w:rPr>
        </w:r>
        <w:r>
          <w:rPr>
            <w:webHidden/>
          </w:rPr>
          <w:fldChar w:fldCharType="separate"/>
        </w:r>
        <w:r w:rsidR="00860DCA">
          <w:rPr>
            <w:webHidden/>
          </w:rPr>
          <w:t>29</w:t>
        </w:r>
        <w:r>
          <w:rPr>
            <w:webHidden/>
          </w:rPr>
          <w:fldChar w:fldCharType="end"/>
        </w:r>
      </w:hyperlink>
    </w:p>
    <w:p w14:paraId="45DE1D75" w14:textId="66FC965D" w:rsidR="006E3BA3" w:rsidRDefault="006E3BA3">
      <w:pPr>
        <w:pStyle w:val="TableofFigures"/>
        <w:rPr>
          <w:rFonts w:asciiTheme="minorHAnsi" w:eastAsiaTheme="minorEastAsia" w:hAnsiTheme="minorHAnsi"/>
          <w:kern w:val="2"/>
          <w:szCs w:val="24"/>
          <w:lang w:eastAsia="zh-CN"/>
          <w14:ligatures w14:val="standardContextual"/>
        </w:rPr>
      </w:pPr>
      <w:hyperlink w:anchor="_Toc219925733" w:history="1">
        <w:r w:rsidRPr="007615C1">
          <w:rPr>
            <w:rStyle w:val="Hyperlink"/>
            <w:bCs/>
          </w:rPr>
          <w:t>Table 4.1: Table showing inputs and outputs of ANN model</w:t>
        </w:r>
        <w:r>
          <w:rPr>
            <w:webHidden/>
          </w:rPr>
          <w:tab/>
        </w:r>
        <w:r>
          <w:rPr>
            <w:webHidden/>
          </w:rPr>
          <w:fldChar w:fldCharType="begin"/>
        </w:r>
        <w:r>
          <w:rPr>
            <w:webHidden/>
          </w:rPr>
          <w:instrText xml:space="preserve"> PAGEREF _Toc219925733 \h </w:instrText>
        </w:r>
        <w:r>
          <w:rPr>
            <w:webHidden/>
          </w:rPr>
        </w:r>
        <w:r>
          <w:rPr>
            <w:webHidden/>
          </w:rPr>
          <w:fldChar w:fldCharType="separate"/>
        </w:r>
        <w:r w:rsidR="00860DCA">
          <w:rPr>
            <w:webHidden/>
          </w:rPr>
          <w:t>36</w:t>
        </w:r>
        <w:r>
          <w:rPr>
            <w:webHidden/>
          </w:rPr>
          <w:fldChar w:fldCharType="end"/>
        </w:r>
      </w:hyperlink>
    </w:p>
    <w:p w14:paraId="218BA9B8" w14:textId="751CDF47" w:rsidR="00595708" w:rsidRDefault="00595708" w:rsidP="00595708">
      <w:r>
        <w:fldChar w:fldCharType="end"/>
      </w:r>
    </w:p>
    <w:p w14:paraId="05FABD9B" w14:textId="77777777" w:rsidR="001A7A9B" w:rsidRDefault="001A7A9B" w:rsidP="00595708">
      <w:pPr>
        <w:rPr>
          <w:i/>
          <w:color w:val="808080" w:themeColor="background1" w:themeShade="80"/>
        </w:rPr>
      </w:pPr>
      <w:r>
        <w:rPr>
          <w:i/>
          <w:color w:val="808080" w:themeColor="background1" w:themeShade="80"/>
        </w:rPr>
        <w:br w:type="page"/>
      </w:r>
    </w:p>
    <w:p w14:paraId="7F48A667" w14:textId="77777777" w:rsidR="009F09F1" w:rsidRDefault="009F09F1" w:rsidP="00404E4B">
      <w:pPr>
        <w:pStyle w:val="TITLEATPREFACE"/>
        <w:spacing w:after="960"/>
      </w:pPr>
      <w:bookmarkStart w:id="19" w:name="_Toc219927709"/>
      <w:r>
        <w:lastRenderedPageBreak/>
        <w:t>LIST OF FIGURES</w:t>
      </w:r>
      <w:bookmarkEnd w:id="19"/>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60"/>
        <w:gridCol w:w="5103"/>
        <w:gridCol w:w="1547"/>
      </w:tblGrid>
      <w:tr w:rsidR="00795B1E" w:rsidRPr="002E0652" w14:paraId="604B4F11" w14:textId="77777777" w:rsidTr="001A4CCB">
        <w:trPr>
          <w:trHeight w:val="501"/>
          <w:jc w:val="center"/>
        </w:trPr>
        <w:tc>
          <w:tcPr>
            <w:tcW w:w="1560" w:type="dxa"/>
          </w:tcPr>
          <w:p w14:paraId="2124C3BB" w14:textId="77777777" w:rsidR="00FA0B39" w:rsidRPr="002E0652" w:rsidRDefault="001D4D2A" w:rsidP="00890939">
            <w:pPr>
              <w:pStyle w:val="TITLETOC1"/>
            </w:pPr>
            <w:r>
              <w:t>FIGURE NO.</w:t>
            </w:r>
          </w:p>
        </w:tc>
        <w:tc>
          <w:tcPr>
            <w:tcW w:w="5103" w:type="dxa"/>
          </w:tcPr>
          <w:p w14:paraId="1A759402" w14:textId="77777777" w:rsidR="00FA0B39" w:rsidRPr="002E0652" w:rsidRDefault="001D4D2A" w:rsidP="00890939">
            <w:pPr>
              <w:pStyle w:val="TitleTOC"/>
            </w:pPr>
            <w:r>
              <w:t>TITLE</w:t>
            </w:r>
          </w:p>
        </w:tc>
        <w:tc>
          <w:tcPr>
            <w:tcW w:w="1547" w:type="dxa"/>
          </w:tcPr>
          <w:p w14:paraId="2BBBD79C" w14:textId="77777777" w:rsidR="00FA0B39" w:rsidRPr="002E0652" w:rsidRDefault="00FA0B39" w:rsidP="00890939">
            <w:pPr>
              <w:pStyle w:val="TitleTOC2"/>
            </w:pPr>
            <w:r w:rsidRPr="002E0652">
              <w:t>PAGE</w:t>
            </w:r>
          </w:p>
        </w:tc>
      </w:tr>
    </w:tbl>
    <w:p w14:paraId="46AB8B05" w14:textId="312F9AFE" w:rsidR="006E3BA3" w:rsidRDefault="00595708">
      <w:pPr>
        <w:pStyle w:val="TableofFigures"/>
        <w:rPr>
          <w:rFonts w:asciiTheme="minorHAnsi" w:eastAsiaTheme="minorEastAsia" w:hAnsiTheme="minorHAnsi"/>
          <w:kern w:val="2"/>
          <w:szCs w:val="24"/>
          <w:lang w:eastAsia="zh-CN"/>
          <w14:ligatures w14:val="standardContextual"/>
        </w:rPr>
      </w:pPr>
      <w:r>
        <w:fldChar w:fldCharType="begin"/>
      </w:r>
      <w:r>
        <w:instrText xml:space="preserve"> TOC \h \z \c "Figure" </w:instrText>
      </w:r>
      <w:r>
        <w:fldChar w:fldCharType="separate"/>
      </w:r>
      <w:hyperlink w:anchor="_Toc219925734" w:history="1">
        <w:r w:rsidR="006E3BA3" w:rsidRPr="00D24EEB">
          <w:rPr>
            <w:rStyle w:val="Hyperlink"/>
            <w:bCs/>
          </w:rPr>
          <w:t>Figure 2.1: Context of different artificial intelligence concepts</w:t>
        </w:r>
        <w:r w:rsidR="006E3BA3">
          <w:rPr>
            <w:webHidden/>
          </w:rPr>
          <w:tab/>
        </w:r>
        <w:r w:rsidR="006E3BA3">
          <w:rPr>
            <w:webHidden/>
          </w:rPr>
          <w:fldChar w:fldCharType="begin"/>
        </w:r>
        <w:r w:rsidR="006E3BA3">
          <w:rPr>
            <w:webHidden/>
          </w:rPr>
          <w:instrText xml:space="preserve"> PAGEREF _Toc219925734 \h </w:instrText>
        </w:r>
        <w:r w:rsidR="006E3BA3">
          <w:rPr>
            <w:webHidden/>
          </w:rPr>
        </w:r>
        <w:r w:rsidR="006E3BA3">
          <w:rPr>
            <w:webHidden/>
          </w:rPr>
          <w:fldChar w:fldCharType="separate"/>
        </w:r>
        <w:r w:rsidR="00860DCA">
          <w:rPr>
            <w:webHidden/>
          </w:rPr>
          <w:t>4</w:t>
        </w:r>
        <w:r w:rsidR="006E3BA3">
          <w:rPr>
            <w:webHidden/>
          </w:rPr>
          <w:fldChar w:fldCharType="end"/>
        </w:r>
      </w:hyperlink>
    </w:p>
    <w:p w14:paraId="3E011A28" w14:textId="33C01453" w:rsidR="006E3BA3" w:rsidRDefault="006E3BA3">
      <w:pPr>
        <w:pStyle w:val="TableofFigures"/>
        <w:rPr>
          <w:rFonts w:asciiTheme="minorHAnsi" w:eastAsiaTheme="minorEastAsia" w:hAnsiTheme="minorHAnsi"/>
          <w:kern w:val="2"/>
          <w:szCs w:val="24"/>
          <w:lang w:eastAsia="zh-CN"/>
          <w14:ligatures w14:val="standardContextual"/>
        </w:rPr>
      </w:pPr>
      <w:hyperlink w:anchor="_Toc219925735" w:history="1">
        <w:r w:rsidRPr="00D24EEB">
          <w:rPr>
            <w:rStyle w:val="Hyperlink"/>
            <w:bCs/>
          </w:rPr>
          <w:t>Figure 2.2: Comparison between classification and regression</w:t>
        </w:r>
        <w:r>
          <w:rPr>
            <w:webHidden/>
          </w:rPr>
          <w:tab/>
        </w:r>
        <w:r>
          <w:rPr>
            <w:webHidden/>
          </w:rPr>
          <w:fldChar w:fldCharType="begin"/>
        </w:r>
        <w:r>
          <w:rPr>
            <w:webHidden/>
          </w:rPr>
          <w:instrText xml:space="preserve"> PAGEREF _Toc219925735 \h </w:instrText>
        </w:r>
        <w:r>
          <w:rPr>
            <w:webHidden/>
          </w:rPr>
        </w:r>
        <w:r>
          <w:rPr>
            <w:webHidden/>
          </w:rPr>
          <w:fldChar w:fldCharType="separate"/>
        </w:r>
        <w:r w:rsidR="00860DCA">
          <w:rPr>
            <w:webHidden/>
          </w:rPr>
          <w:t>5</w:t>
        </w:r>
        <w:r>
          <w:rPr>
            <w:webHidden/>
          </w:rPr>
          <w:fldChar w:fldCharType="end"/>
        </w:r>
      </w:hyperlink>
    </w:p>
    <w:p w14:paraId="4B55341E" w14:textId="0ED7F174" w:rsidR="006E3BA3" w:rsidRDefault="006E3BA3">
      <w:pPr>
        <w:pStyle w:val="TableofFigures"/>
        <w:rPr>
          <w:rFonts w:asciiTheme="minorHAnsi" w:eastAsiaTheme="minorEastAsia" w:hAnsiTheme="minorHAnsi"/>
          <w:kern w:val="2"/>
          <w:szCs w:val="24"/>
          <w:lang w:eastAsia="zh-CN"/>
          <w14:ligatures w14:val="standardContextual"/>
        </w:rPr>
      </w:pPr>
      <w:hyperlink w:anchor="_Toc219925736" w:history="1">
        <w:r w:rsidRPr="00D24EEB">
          <w:rPr>
            <w:rStyle w:val="Hyperlink"/>
            <w:bCs/>
          </w:rPr>
          <w:t>Figure 2.3: Figure of neuron in an ANN</w:t>
        </w:r>
        <w:r>
          <w:rPr>
            <w:webHidden/>
          </w:rPr>
          <w:tab/>
        </w:r>
        <w:r>
          <w:rPr>
            <w:webHidden/>
          </w:rPr>
          <w:fldChar w:fldCharType="begin"/>
        </w:r>
        <w:r>
          <w:rPr>
            <w:webHidden/>
          </w:rPr>
          <w:instrText xml:space="preserve"> PAGEREF _Toc219925736 \h </w:instrText>
        </w:r>
        <w:r>
          <w:rPr>
            <w:webHidden/>
          </w:rPr>
        </w:r>
        <w:r>
          <w:rPr>
            <w:webHidden/>
          </w:rPr>
          <w:fldChar w:fldCharType="separate"/>
        </w:r>
        <w:r w:rsidR="00860DCA">
          <w:rPr>
            <w:webHidden/>
          </w:rPr>
          <w:t>7</w:t>
        </w:r>
        <w:r>
          <w:rPr>
            <w:webHidden/>
          </w:rPr>
          <w:fldChar w:fldCharType="end"/>
        </w:r>
      </w:hyperlink>
    </w:p>
    <w:p w14:paraId="1EBD3698" w14:textId="4DD1EE47" w:rsidR="006E3BA3" w:rsidRDefault="006E3BA3">
      <w:pPr>
        <w:pStyle w:val="TableofFigures"/>
        <w:rPr>
          <w:rFonts w:asciiTheme="minorHAnsi" w:eastAsiaTheme="minorEastAsia" w:hAnsiTheme="minorHAnsi"/>
          <w:kern w:val="2"/>
          <w:szCs w:val="24"/>
          <w:lang w:eastAsia="zh-CN"/>
          <w14:ligatures w14:val="standardContextual"/>
        </w:rPr>
      </w:pPr>
      <w:hyperlink w:anchor="_Toc219925737" w:history="1">
        <w:r w:rsidRPr="00D24EEB">
          <w:rPr>
            <w:rStyle w:val="Hyperlink"/>
            <w:bCs/>
          </w:rPr>
          <w:t>Figure 2.4: Architecture of ANN</w:t>
        </w:r>
        <w:r>
          <w:rPr>
            <w:webHidden/>
          </w:rPr>
          <w:tab/>
        </w:r>
        <w:r>
          <w:rPr>
            <w:webHidden/>
          </w:rPr>
          <w:fldChar w:fldCharType="begin"/>
        </w:r>
        <w:r>
          <w:rPr>
            <w:webHidden/>
          </w:rPr>
          <w:instrText xml:space="preserve"> PAGEREF _Toc219925737 \h </w:instrText>
        </w:r>
        <w:r>
          <w:rPr>
            <w:webHidden/>
          </w:rPr>
        </w:r>
        <w:r>
          <w:rPr>
            <w:webHidden/>
          </w:rPr>
          <w:fldChar w:fldCharType="separate"/>
        </w:r>
        <w:r w:rsidR="00860DCA">
          <w:rPr>
            <w:webHidden/>
          </w:rPr>
          <w:t>9</w:t>
        </w:r>
        <w:r>
          <w:rPr>
            <w:webHidden/>
          </w:rPr>
          <w:fldChar w:fldCharType="end"/>
        </w:r>
      </w:hyperlink>
    </w:p>
    <w:p w14:paraId="5BE43AEF" w14:textId="1B40776F" w:rsidR="006E3BA3" w:rsidRDefault="006E3BA3">
      <w:pPr>
        <w:pStyle w:val="TableofFigures"/>
        <w:rPr>
          <w:rFonts w:asciiTheme="minorHAnsi" w:eastAsiaTheme="minorEastAsia" w:hAnsiTheme="minorHAnsi"/>
          <w:kern w:val="2"/>
          <w:szCs w:val="24"/>
          <w:lang w:eastAsia="zh-CN"/>
          <w14:ligatures w14:val="standardContextual"/>
        </w:rPr>
      </w:pPr>
      <w:hyperlink w:anchor="_Toc219925738" w:history="1">
        <w:r w:rsidRPr="00D24EEB">
          <w:rPr>
            <w:rStyle w:val="Hyperlink"/>
            <w:bCs/>
          </w:rPr>
          <w:t>Figure 2.5: Block diagram of two stage amplifier</w:t>
        </w:r>
        <w:r>
          <w:rPr>
            <w:webHidden/>
          </w:rPr>
          <w:tab/>
        </w:r>
        <w:r>
          <w:rPr>
            <w:webHidden/>
          </w:rPr>
          <w:fldChar w:fldCharType="begin"/>
        </w:r>
        <w:r>
          <w:rPr>
            <w:webHidden/>
          </w:rPr>
          <w:instrText xml:space="preserve"> PAGEREF _Toc219925738 \h </w:instrText>
        </w:r>
        <w:r>
          <w:rPr>
            <w:webHidden/>
          </w:rPr>
        </w:r>
        <w:r>
          <w:rPr>
            <w:webHidden/>
          </w:rPr>
          <w:fldChar w:fldCharType="separate"/>
        </w:r>
        <w:r w:rsidR="00860DCA">
          <w:rPr>
            <w:webHidden/>
          </w:rPr>
          <w:t>11</w:t>
        </w:r>
        <w:r>
          <w:rPr>
            <w:webHidden/>
          </w:rPr>
          <w:fldChar w:fldCharType="end"/>
        </w:r>
      </w:hyperlink>
    </w:p>
    <w:p w14:paraId="5DB5DB3C" w14:textId="19DDACA0" w:rsidR="006E3BA3" w:rsidRDefault="006E3BA3">
      <w:pPr>
        <w:pStyle w:val="TableofFigures"/>
        <w:rPr>
          <w:rFonts w:asciiTheme="minorHAnsi" w:eastAsiaTheme="minorEastAsia" w:hAnsiTheme="minorHAnsi"/>
          <w:kern w:val="2"/>
          <w:szCs w:val="24"/>
          <w:lang w:eastAsia="zh-CN"/>
          <w14:ligatures w14:val="standardContextual"/>
        </w:rPr>
      </w:pPr>
      <w:hyperlink w:anchor="_Toc219925739" w:history="1">
        <w:r w:rsidRPr="00D24EEB">
          <w:rPr>
            <w:rStyle w:val="Hyperlink"/>
            <w:bCs/>
          </w:rPr>
          <w:t>Figure 2.6: Schematic of telescopic cascode differential amplifier</w:t>
        </w:r>
        <w:r>
          <w:rPr>
            <w:webHidden/>
          </w:rPr>
          <w:tab/>
        </w:r>
        <w:r>
          <w:rPr>
            <w:webHidden/>
          </w:rPr>
          <w:fldChar w:fldCharType="begin"/>
        </w:r>
        <w:r>
          <w:rPr>
            <w:webHidden/>
          </w:rPr>
          <w:instrText xml:space="preserve"> PAGEREF _Toc219925739 \h </w:instrText>
        </w:r>
        <w:r>
          <w:rPr>
            <w:webHidden/>
          </w:rPr>
        </w:r>
        <w:r>
          <w:rPr>
            <w:webHidden/>
          </w:rPr>
          <w:fldChar w:fldCharType="separate"/>
        </w:r>
        <w:r w:rsidR="00860DCA">
          <w:rPr>
            <w:webHidden/>
          </w:rPr>
          <w:t>11</w:t>
        </w:r>
        <w:r>
          <w:rPr>
            <w:webHidden/>
          </w:rPr>
          <w:fldChar w:fldCharType="end"/>
        </w:r>
      </w:hyperlink>
    </w:p>
    <w:p w14:paraId="24A862AB" w14:textId="352F7EFB" w:rsidR="006E3BA3" w:rsidRDefault="006E3BA3">
      <w:pPr>
        <w:pStyle w:val="TableofFigures"/>
        <w:rPr>
          <w:rFonts w:asciiTheme="minorHAnsi" w:eastAsiaTheme="minorEastAsia" w:hAnsiTheme="minorHAnsi"/>
          <w:kern w:val="2"/>
          <w:szCs w:val="24"/>
          <w:lang w:eastAsia="zh-CN"/>
          <w14:ligatures w14:val="standardContextual"/>
        </w:rPr>
      </w:pPr>
      <w:hyperlink w:anchor="_Toc219925740" w:history="1">
        <w:r w:rsidRPr="00D24EEB">
          <w:rPr>
            <w:rStyle w:val="Hyperlink"/>
            <w:bCs/>
          </w:rPr>
          <w:t>Figure 2.7: Common source amplifier</w:t>
        </w:r>
        <w:r>
          <w:rPr>
            <w:webHidden/>
          </w:rPr>
          <w:tab/>
        </w:r>
        <w:r>
          <w:rPr>
            <w:webHidden/>
          </w:rPr>
          <w:fldChar w:fldCharType="begin"/>
        </w:r>
        <w:r>
          <w:rPr>
            <w:webHidden/>
          </w:rPr>
          <w:instrText xml:space="preserve"> PAGEREF _Toc219925740 \h </w:instrText>
        </w:r>
        <w:r>
          <w:rPr>
            <w:webHidden/>
          </w:rPr>
        </w:r>
        <w:r>
          <w:rPr>
            <w:webHidden/>
          </w:rPr>
          <w:fldChar w:fldCharType="separate"/>
        </w:r>
        <w:r w:rsidR="00860DCA">
          <w:rPr>
            <w:webHidden/>
          </w:rPr>
          <w:t>12</w:t>
        </w:r>
        <w:r>
          <w:rPr>
            <w:webHidden/>
          </w:rPr>
          <w:fldChar w:fldCharType="end"/>
        </w:r>
      </w:hyperlink>
    </w:p>
    <w:p w14:paraId="6ADDF3BD" w14:textId="4A748DDB" w:rsidR="006E3BA3" w:rsidRDefault="006E3BA3">
      <w:pPr>
        <w:pStyle w:val="TableofFigures"/>
        <w:rPr>
          <w:rFonts w:asciiTheme="minorHAnsi" w:eastAsiaTheme="minorEastAsia" w:hAnsiTheme="minorHAnsi"/>
          <w:kern w:val="2"/>
          <w:szCs w:val="24"/>
          <w:lang w:eastAsia="zh-CN"/>
          <w14:ligatures w14:val="standardContextual"/>
        </w:rPr>
      </w:pPr>
      <w:hyperlink w:anchor="_Toc219925741" w:history="1">
        <w:r w:rsidRPr="00D24EEB">
          <w:rPr>
            <w:rStyle w:val="Hyperlink"/>
            <w:bCs/>
          </w:rPr>
          <w:t>Figure 2.8: Connection of compensated TSVA</w:t>
        </w:r>
        <w:r>
          <w:rPr>
            <w:webHidden/>
          </w:rPr>
          <w:tab/>
        </w:r>
        <w:r>
          <w:rPr>
            <w:webHidden/>
          </w:rPr>
          <w:fldChar w:fldCharType="begin"/>
        </w:r>
        <w:r>
          <w:rPr>
            <w:webHidden/>
          </w:rPr>
          <w:instrText xml:space="preserve"> PAGEREF _Toc219925741 \h </w:instrText>
        </w:r>
        <w:r>
          <w:rPr>
            <w:webHidden/>
          </w:rPr>
        </w:r>
        <w:r>
          <w:rPr>
            <w:webHidden/>
          </w:rPr>
          <w:fldChar w:fldCharType="separate"/>
        </w:r>
        <w:r w:rsidR="00860DCA">
          <w:rPr>
            <w:webHidden/>
          </w:rPr>
          <w:t>13</w:t>
        </w:r>
        <w:r>
          <w:rPr>
            <w:webHidden/>
          </w:rPr>
          <w:fldChar w:fldCharType="end"/>
        </w:r>
      </w:hyperlink>
    </w:p>
    <w:p w14:paraId="5FDC8DA6" w14:textId="78D8D5E5" w:rsidR="006E3BA3" w:rsidRDefault="006E3BA3">
      <w:pPr>
        <w:pStyle w:val="TableofFigures"/>
        <w:rPr>
          <w:rFonts w:asciiTheme="minorHAnsi" w:eastAsiaTheme="minorEastAsia" w:hAnsiTheme="minorHAnsi"/>
          <w:kern w:val="2"/>
          <w:szCs w:val="24"/>
          <w:lang w:eastAsia="zh-CN"/>
          <w14:ligatures w14:val="standardContextual"/>
        </w:rPr>
      </w:pPr>
      <w:hyperlink w:anchor="_Toc219925742" w:history="1">
        <w:r w:rsidRPr="00D24EEB">
          <w:rPr>
            <w:rStyle w:val="Hyperlink"/>
            <w:bCs/>
          </w:rPr>
          <w:t>Figure 2.9: Bode plot for gain and phase</w:t>
        </w:r>
        <w:r>
          <w:rPr>
            <w:webHidden/>
          </w:rPr>
          <w:tab/>
        </w:r>
        <w:r>
          <w:rPr>
            <w:webHidden/>
          </w:rPr>
          <w:fldChar w:fldCharType="begin"/>
        </w:r>
        <w:r>
          <w:rPr>
            <w:webHidden/>
          </w:rPr>
          <w:instrText xml:space="preserve"> PAGEREF _Toc219925742 \h </w:instrText>
        </w:r>
        <w:r>
          <w:rPr>
            <w:webHidden/>
          </w:rPr>
        </w:r>
        <w:r>
          <w:rPr>
            <w:webHidden/>
          </w:rPr>
          <w:fldChar w:fldCharType="separate"/>
        </w:r>
        <w:r w:rsidR="00860DCA">
          <w:rPr>
            <w:webHidden/>
          </w:rPr>
          <w:t>14</w:t>
        </w:r>
        <w:r>
          <w:rPr>
            <w:webHidden/>
          </w:rPr>
          <w:fldChar w:fldCharType="end"/>
        </w:r>
      </w:hyperlink>
    </w:p>
    <w:p w14:paraId="2B32FA0A" w14:textId="602F4857" w:rsidR="006E3BA3" w:rsidRDefault="006E3BA3">
      <w:pPr>
        <w:pStyle w:val="TableofFigures"/>
        <w:rPr>
          <w:rFonts w:asciiTheme="minorHAnsi" w:eastAsiaTheme="minorEastAsia" w:hAnsiTheme="minorHAnsi"/>
          <w:kern w:val="2"/>
          <w:szCs w:val="24"/>
          <w:lang w:eastAsia="zh-CN"/>
          <w14:ligatures w14:val="standardContextual"/>
        </w:rPr>
      </w:pPr>
      <w:hyperlink w:anchor="_Toc219925743" w:history="1">
        <w:r w:rsidRPr="00D24EEB">
          <w:rPr>
            <w:rStyle w:val="Hyperlink"/>
            <w:bCs/>
          </w:rPr>
          <w:t>Figure 2.10: Block diagram of basic RNMC</w:t>
        </w:r>
        <w:r>
          <w:rPr>
            <w:webHidden/>
          </w:rPr>
          <w:tab/>
        </w:r>
        <w:r>
          <w:rPr>
            <w:webHidden/>
          </w:rPr>
          <w:fldChar w:fldCharType="begin"/>
        </w:r>
        <w:r>
          <w:rPr>
            <w:webHidden/>
          </w:rPr>
          <w:instrText xml:space="preserve"> PAGEREF _Toc219925743 \h </w:instrText>
        </w:r>
        <w:r>
          <w:rPr>
            <w:webHidden/>
          </w:rPr>
        </w:r>
        <w:r>
          <w:rPr>
            <w:webHidden/>
          </w:rPr>
          <w:fldChar w:fldCharType="separate"/>
        </w:r>
        <w:r w:rsidR="00860DCA">
          <w:rPr>
            <w:webHidden/>
          </w:rPr>
          <w:t>14</w:t>
        </w:r>
        <w:r>
          <w:rPr>
            <w:webHidden/>
          </w:rPr>
          <w:fldChar w:fldCharType="end"/>
        </w:r>
      </w:hyperlink>
    </w:p>
    <w:p w14:paraId="5DAF1837" w14:textId="705987C4" w:rsidR="006E3BA3" w:rsidRDefault="006E3BA3">
      <w:pPr>
        <w:pStyle w:val="TableofFigures"/>
        <w:rPr>
          <w:rFonts w:asciiTheme="minorHAnsi" w:eastAsiaTheme="minorEastAsia" w:hAnsiTheme="minorHAnsi"/>
          <w:kern w:val="2"/>
          <w:szCs w:val="24"/>
          <w:lang w:eastAsia="zh-CN"/>
          <w14:ligatures w14:val="standardContextual"/>
        </w:rPr>
      </w:pPr>
      <w:hyperlink w:anchor="_Toc219925744" w:history="1">
        <w:r w:rsidRPr="00D24EEB">
          <w:rPr>
            <w:rStyle w:val="Hyperlink"/>
            <w:bCs/>
          </w:rPr>
          <w:t>Figure 2.11: RAFFC configuration in RNMC op-amps</w:t>
        </w:r>
        <w:r>
          <w:rPr>
            <w:webHidden/>
          </w:rPr>
          <w:tab/>
        </w:r>
        <w:r>
          <w:rPr>
            <w:webHidden/>
          </w:rPr>
          <w:fldChar w:fldCharType="begin"/>
        </w:r>
        <w:r>
          <w:rPr>
            <w:webHidden/>
          </w:rPr>
          <w:instrText xml:space="preserve"> PAGEREF _Toc219925744 \h </w:instrText>
        </w:r>
        <w:r>
          <w:rPr>
            <w:webHidden/>
          </w:rPr>
        </w:r>
        <w:r>
          <w:rPr>
            <w:webHidden/>
          </w:rPr>
          <w:fldChar w:fldCharType="separate"/>
        </w:r>
        <w:r w:rsidR="00860DCA">
          <w:rPr>
            <w:webHidden/>
          </w:rPr>
          <w:t>15</w:t>
        </w:r>
        <w:r>
          <w:rPr>
            <w:webHidden/>
          </w:rPr>
          <w:fldChar w:fldCharType="end"/>
        </w:r>
      </w:hyperlink>
    </w:p>
    <w:p w14:paraId="2140D3DE" w14:textId="48077231" w:rsidR="006E3BA3" w:rsidRDefault="006E3BA3">
      <w:pPr>
        <w:pStyle w:val="TableofFigures"/>
        <w:rPr>
          <w:rFonts w:asciiTheme="minorHAnsi" w:eastAsiaTheme="minorEastAsia" w:hAnsiTheme="minorHAnsi"/>
          <w:kern w:val="2"/>
          <w:szCs w:val="24"/>
          <w:lang w:eastAsia="zh-CN"/>
          <w14:ligatures w14:val="standardContextual"/>
        </w:rPr>
      </w:pPr>
      <w:hyperlink w:anchor="_Toc219925745" w:history="1">
        <w:r w:rsidRPr="00D24EEB">
          <w:rPr>
            <w:rStyle w:val="Hyperlink"/>
            <w:bCs/>
          </w:rPr>
          <w:t>Figure 2.12: g</w:t>
        </w:r>
        <w:r w:rsidRPr="00D24EEB">
          <w:rPr>
            <w:rStyle w:val="Hyperlink"/>
            <w:bCs/>
            <w:vertAlign w:val="subscript"/>
          </w:rPr>
          <w:t xml:space="preserve">m </w:t>
        </w:r>
        <w:r w:rsidRPr="00D24EEB">
          <w:rPr>
            <w:rStyle w:val="Hyperlink"/>
            <w:bCs/>
          </w:rPr>
          <w:t>/ I</w:t>
        </w:r>
        <w:r w:rsidRPr="00D24EEB">
          <w:rPr>
            <w:rStyle w:val="Hyperlink"/>
            <w:bCs/>
            <w:vertAlign w:val="subscript"/>
          </w:rPr>
          <w:t xml:space="preserve">d </w:t>
        </w:r>
        <w:r w:rsidRPr="00D24EEB">
          <w:rPr>
            <w:rStyle w:val="Hyperlink"/>
            <w:bCs/>
          </w:rPr>
          <w:t>vs Normalized current, I</w:t>
        </w:r>
        <w:r w:rsidRPr="00D24EEB">
          <w:rPr>
            <w:rStyle w:val="Hyperlink"/>
            <w:bCs/>
            <w:vertAlign w:val="subscript"/>
          </w:rPr>
          <w:t>N</w:t>
        </w:r>
        <w:r w:rsidRPr="00D24EEB">
          <w:rPr>
            <w:rStyle w:val="Hyperlink"/>
            <w:bCs/>
          </w:rPr>
          <w:t xml:space="preserve"> for L = 60nm (dotted) and 6µm (solid) at V</w:t>
        </w:r>
        <w:r w:rsidRPr="00D24EEB">
          <w:rPr>
            <w:rStyle w:val="Hyperlink"/>
            <w:bCs/>
            <w:vertAlign w:val="subscript"/>
          </w:rPr>
          <w:t>DS</w:t>
        </w:r>
        <w:r w:rsidRPr="00D24EEB">
          <w:rPr>
            <w:rStyle w:val="Hyperlink"/>
            <w:bCs/>
          </w:rPr>
          <w:t xml:space="preserve"> = 0.2, 0.5 and 1.0 V</w:t>
        </w:r>
        <w:r>
          <w:rPr>
            <w:webHidden/>
          </w:rPr>
          <w:tab/>
        </w:r>
        <w:r>
          <w:rPr>
            <w:webHidden/>
          </w:rPr>
          <w:fldChar w:fldCharType="begin"/>
        </w:r>
        <w:r>
          <w:rPr>
            <w:webHidden/>
          </w:rPr>
          <w:instrText xml:space="preserve"> PAGEREF _Toc219925745 \h </w:instrText>
        </w:r>
        <w:r>
          <w:rPr>
            <w:webHidden/>
          </w:rPr>
        </w:r>
        <w:r>
          <w:rPr>
            <w:webHidden/>
          </w:rPr>
          <w:fldChar w:fldCharType="separate"/>
        </w:r>
        <w:r w:rsidR="00860DCA">
          <w:rPr>
            <w:webHidden/>
          </w:rPr>
          <w:t>17</w:t>
        </w:r>
        <w:r>
          <w:rPr>
            <w:webHidden/>
          </w:rPr>
          <w:fldChar w:fldCharType="end"/>
        </w:r>
      </w:hyperlink>
    </w:p>
    <w:p w14:paraId="4F0CB5FA" w14:textId="0AC3DFC3" w:rsidR="006E3BA3" w:rsidRDefault="006E3BA3">
      <w:pPr>
        <w:pStyle w:val="TableofFigures"/>
        <w:rPr>
          <w:rFonts w:asciiTheme="minorHAnsi" w:eastAsiaTheme="minorEastAsia" w:hAnsiTheme="minorHAnsi"/>
          <w:kern w:val="2"/>
          <w:szCs w:val="24"/>
          <w:lang w:eastAsia="zh-CN"/>
          <w14:ligatures w14:val="standardContextual"/>
        </w:rPr>
      </w:pPr>
      <w:hyperlink w:anchor="_Toc219925746" w:history="1">
        <w:r w:rsidRPr="00D24EEB">
          <w:rPr>
            <w:rStyle w:val="Hyperlink"/>
            <w:bCs/>
          </w:rPr>
          <w:t>Figure 2.13: Graph of cost against number of runs for EA with DNN (blue) and EA without DNN (orange) as extracted from [6]</w:t>
        </w:r>
        <w:r>
          <w:rPr>
            <w:webHidden/>
          </w:rPr>
          <w:tab/>
        </w:r>
        <w:r>
          <w:rPr>
            <w:webHidden/>
          </w:rPr>
          <w:fldChar w:fldCharType="begin"/>
        </w:r>
        <w:r>
          <w:rPr>
            <w:webHidden/>
          </w:rPr>
          <w:instrText xml:space="preserve"> PAGEREF _Toc219925746 \h </w:instrText>
        </w:r>
        <w:r>
          <w:rPr>
            <w:webHidden/>
          </w:rPr>
        </w:r>
        <w:r>
          <w:rPr>
            <w:webHidden/>
          </w:rPr>
          <w:fldChar w:fldCharType="separate"/>
        </w:r>
        <w:r w:rsidR="00860DCA">
          <w:rPr>
            <w:webHidden/>
          </w:rPr>
          <w:t>19</w:t>
        </w:r>
        <w:r>
          <w:rPr>
            <w:webHidden/>
          </w:rPr>
          <w:fldChar w:fldCharType="end"/>
        </w:r>
      </w:hyperlink>
    </w:p>
    <w:p w14:paraId="35AE18DA" w14:textId="25F083C2" w:rsidR="006E3BA3" w:rsidRDefault="006E3BA3">
      <w:pPr>
        <w:pStyle w:val="TableofFigures"/>
        <w:rPr>
          <w:rFonts w:asciiTheme="minorHAnsi" w:eastAsiaTheme="minorEastAsia" w:hAnsiTheme="minorHAnsi"/>
          <w:kern w:val="2"/>
          <w:szCs w:val="24"/>
          <w:lang w:eastAsia="zh-CN"/>
          <w14:ligatures w14:val="standardContextual"/>
        </w:rPr>
      </w:pPr>
      <w:hyperlink w:anchor="_Toc219925747" w:history="1">
        <w:r w:rsidRPr="00D24EEB">
          <w:rPr>
            <w:rStyle w:val="Hyperlink"/>
            <w:bCs/>
          </w:rPr>
          <w:t>Figure 2.14: DRL operation as extracted from [23]</w:t>
        </w:r>
        <w:r>
          <w:rPr>
            <w:webHidden/>
          </w:rPr>
          <w:tab/>
        </w:r>
        <w:r>
          <w:rPr>
            <w:webHidden/>
          </w:rPr>
          <w:fldChar w:fldCharType="begin"/>
        </w:r>
        <w:r>
          <w:rPr>
            <w:webHidden/>
          </w:rPr>
          <w:instrText xml:space="preserve"> PAGEREF _Toc219925747 \h </w:instrText>
        </w:r>
        <w:r>
          <w:rPr>
            <w:webHidden/>
          </w:rPr>
        </w:r>
        <w:r>
          <w:rPr>
            <w:webHidden/>
          </w:rPr>
          <w:fldChar w:fldCharType="separate"/>
        </w:r>
        <w:r w:rsidR="00860DCA">
          <w:rPr>
            <w:webHidden/>
          </w:rPr>
          <w:t>20</w:t>
        </w:r>
        <w:r>
          <w:rPr>
            <w:webHidden/>
          </w:rPr>
          <w:fldChar w:fldCharType="end"/>
        </w:r>
      </w:hyperlink>
    </w:p>
    <w:p w14:paraId="72FC45A6" w14:textId="48C73929" w:rsidR="006E3BA3" w:rsidRDefault="006E3BA3">
      <w:pPr>
        <w:pStyle w:val="TableofFigures"/>
        <w:rPr>
          <w:rFonts w:asciiTheme="minorHAnsi" w:eastAsiaTheme="minorEastAsia" w:hAnsiTheme="minorHAnsi"/>
          <w:kern w:val="2"/>
          <w:szCs w:val="24"/>
          <w:lang w:eastAsia="zh-CN"/>
          <w14:ligatures w14:val="standardContextual"/>
        </w:rPr>
      </w:pPr>
      <w:hyperlink w:anchor="_Toc219925748" w:history="1">
        <w:r w:rsidRPr="00D24EEB">
          <w:rPr>
            <w:rStyle w:val="Hyperlink"/>
            <w:bCs/>
          </w:rPr>
          <w:t>Figure 3.1: Overview of proposed system</w:t>
        </w:r>
        <w:r>
          <w:rPr>
            <w:webHidden/>
          </w:rPr>
          <w:tab/>
        </w:r>
        <w:r>
          <w:rPr>
            <w:webHidden/>
          </w:rPr>
          <w:fldChar w:fldCharType="begin"/>
        </w:r>
        <w:r>
          <w:rPr>
            <w:webHidden/>
          </w:rPr>
          <w:instrText xml:space="preserve"> PAGEREF _Toc219925748 \h </w:instrText>
        </w:r>
        <w:r>
          <w:rPr>
            <w:webHidden/>
          </w:rPr>
        </w:r>
        <w:r>
          <w:rPr>
            <w:webHidden/>
          </w:rPr>
          <w:fldChar w:fldCharType="separate"/>
        </w:r>
        <w:r w:rsidR="00860DCA">
          <w:rPr>
            <w:webHidden/>
          </w:rPr>
          <w:t>26</w:t>
        </w:r>
        <w:r>
          <w:rPr>
            <w:webHidden/>
          </w:rPr>
          <w:fldChar w:fldCharType="end"/>
        </w:r>
      </w:hyperlink>
    </w:p>
    <w:p w14:paraId="5308E511" w14:textId="02556FB5" w:rsidR="006E3BA3" w:rsidRDefault="006E3BA3">
      <w:pPr>
        <w:pStyle w:val="TableofFigures"/>
        <w:rPr>
          <w:rFonts w:asciiTheme="minorHAnsi" w:eastAsiaTheme="minorEastAsia" w:hAnsiTheme="minorHAnsi"/>
          <w:kern w:val="2"/>
          <w:szCs w:val="24"/>
          <w:lang w:eastAsia="zh-CN"/>
          <w14:ligatures w14:val="standardContextual"/>
        </w:rPr>
      </w:pPr>
      <w:hyperlink w:anchor="_Toc219925749" w:history="1">
        <w:r w:rsidRPr="00D24EEB">
          <w:rPr>
            <w:rStyle w:val="Hyperlink"/>
            <w:bCs/>
          </w:rPr>
          <w:t>Figure 3.2: Flowchart of training an ANN model</w:t>
        </w:r>
        <w:r>
          <w:rPr>
            <w:webHidden/>
          </w:rPr>
          <w:tab/>
        </w:r>
        <w:r>
          <w:rPr>
            <w:webHidden/>
          </w:rPr>
          <w:fldChar w:fldCharType="begin"/>
        </w:r>
        <w:r>
          <w:rPr>
            <w:webHidden/>
          </w:rPr>
          <w:instrText xml:space="preserve"> PAGEREF _Toc219925749 \h </w:instrText>
        </w:r>
        <w:r>
          <w:rPr>
            <w:webHidden/>
          </w:rPr>
        </w:r>
        <w:r>
          <w:rPr>
            <w:webHidden/>
          </w:rPr>
          <w:fldChar w:fldCharType="separate"/>
        </w:r>
        <w:r w:rsidR="00860DCA">
          <w:rPr>
            <w:webHidden/>
          </w:rPr>
          <w:t>27</w:t>
        </w:r>
        <w:r>
          <w:rPr>
            <w:webHidden/>
          </w:rPr>
          <w:fldChar w:fldCharType="end"/>
        </w:r>
      </w:hyperlink>
    </w:p>
    <w:p w14:paraId="1748AF72" w14:textId="1A599D73" w:rsidR="006E3BA3" w:rsidRDefault="006E3BA3">
      <w:pPr>
        <w:pStyle w:val="TableofFigures"/>
        <w:rPr>
          <w:rFonts w:asciiTheme="minorHAnsi" w:eastAsiaTheme="minorEastAsia" w:hAnsiTheme="minorHAnsi"/>
          <w:kern w:val="2"/>
          <w:szCs w:val="24"/>
          <w:lang w:eastAsia="zh-CN"/>
          <w14:ligatures w14:val="standardContextual"/>
        </w:rPr>
      </w:pPr>
      <w:hyperlink w:anchor="_Toc219925750" w:history="1">
        <w:r w:rsidRPr="00D24EEB">
          <w:rPr>
            <w:rStyle w:val="Hyperlink"/>
            <w:bCs/>
          </w:rPr>
          <w:t>Figure 3.3: Structure of an ANN</w:t>
        </w:r>
        <w:r>
          <w:rPr>
            <w:webHidden/>
          </w:rPr>
          <w:tab/>
        </w:r>
        <w:r>
          <w:rPr>
            <w:webHidden/>
          </w:rPr>
          <w:fldChar w:fldCharType="begin"/>
        </w:r>
        <w:r>
          <w:rPr>
            <w:webHidden/>
          </w:rPr>
          <w:instrText xml:space="preserve"> PAGEREF _Toc219925750 \h </w:instrText>
        </w:r>
        <w:r>
          <w:rPr>
            <w:webHidden/>
          </w:rPr>
        </w:r>
        <w:r>
          <w:rPr>
            <w:webHidden/>
          </w:rPr>
          <w:fldChar w:fldCharType="separate"/>
        </w:r>
        <w:r w:rsidR="00860DCA">
          <w:rPr>
            <w:webHidden/>
          </w:rPr>
          <w:t>27</w:t>
        </w:r>
        <w:r>
          <w:rPr>
            <w:webHidden/>
          </w:rPr>
          <w:fldChar w:fldCharType="end"/>
        </w:r>
      </w:hyperlink>
    </w:p>
    <w:p w14:paraId="5A7F5BF7" w14:textId="61DB311D" w:rsidR="006E3BA3" w:rsidRDefault="006E3BA3">
      <w:pPr>
        <w:pStyle w:val="TableofFigures"/>
        <w:rPr>
          <w:rFonts w:asciiTheme="minorHAnsi" w:eastAsiaTheme="minorEastAsia" w:hAnsiTheme="minorHAnsi"/>
          <w:kern w:val="2"/>
          <w:szCs w:val="24"/>
          <w:lang w:eastAsia="zh-CN"/>
          <w14:ligatures w14:val="standardContextual"/>
        </w:rPr>
      </w:pPr>
      <w:hyperlink w:anchor="_Toc219925751" w:history="1">
        <w:r w:rsidRPr="00D24EEB">
          <w:rPr>
            <w:rStyle w:val="Hyperlink"/>
            <w:bCs/>
          </w:rPr>
          <w:t>Figure 3.4: Gantt chart showing project schedule</w:t>
        </w:r>
        <w:r>
          <w:rPr>
            <w:webHidden/>
          </w:rPr>
          <w:tab/>
        </w:r>
        <w:r>
          <w:rPr>
            <w:webHidden/>
          </w:rPr>
          <w:fldChar w:fldCharType="begin"/>
        </w:r>
        <w:r>
          <w:rPr>
            <w:webHidden/>
          </w:rPr>
          <w:instrText xml:space="preserve"> PAGEREF _Toc219925751 \h </w:instrText>
        </w:r>
        <w:r>
          <w:rPr>
            <w:webHidden/>
          </w:rPr>
        </w:r>
        <w:r>
          <w:rPr>
            <w:webHidden/>
          </w:rPr>
          <w:fldChar w:fldCharType="separate"/>
        </w:r>
        <w:r w:rsidR="00860DCA">
          <w:rPr>
            <w:webHidden/>
          </w:rPr>
          <w:t>28</w:t>
        </w:r>
        <w:r>
          <w:rPr>
            <w:webHidden/>
          </w:rPr>
          <w:fldChar w:fldCharType="end"/>
        </w:r>
      </w:hyperlink>
    </w:p>
    <w:p w14:paraId="62F7EB5E" w14:textId="35F2CD34" w:rsidR="006E3BA3" w:rsidRDefault="006E3BA3">
      <w:pPr>
        <w:pStyle w:val="TableofFigures"/>
        <w:rPr>
          <w:rFonts w:asciiTheme="minorHAnsi" w:eastAsiaTheme="minorEastAsia" w:hAnsiTheme="minorHAnsi"/>
          <w:kern w:val="2"/>
          <w:szCs w:val="24"/>
          <w:lang w:eastAsia="zh-CN"/>
          <w14:ligatures w14:val="standardContextual"/>
        </w:rPr>
      </w:pPr>
      <w:hyperlink w:anchor="_Toc219925752" w:history="1">
        <w:r w:rsidRPr="00D24EEB">
          <w:rPr>
            <w:rStyle w:val="Hyperlink"/>
            <w:bCs/>
          </w:rPr>
          <w:t>Figure 3.5: Gantt chart for upcoming schedule</w:t>
        </w:r>
        <w:r>
          <w:rPr>
            <w:webHidden/>
          </w:rPr>
          <w:tab/>
        </w:r>
        <w:r>
          <w:rPr>
            <w:webHidden/>
          </w:rPr>
          <w:fldChar w:fldCharType="begin"/>
        </w:r>
        <w:r>
          <w:rPr>
            <w:webHidden/>
          </w:rPr>
          <w:instrText xml:space="preserve"> PAGEREF _Toc219925752 \h </w:instrText>
        </w:r>
        <w:r>
          <w:rPr>
            <w:webHidden/>
          </w:rPr>
        </w:r>
        <w:r>
          <w:rPr>
            <w:webHidden/>
          </w:rPr>
          <w:fldChar w:fldCharType="separate"/>
        </w:r>
        <w:r w:rsidR="00860DCA">
          <w:rPr>
            <w:webHidden/>
          </w:rPr>
          <w:t>29</w:t>
        </w:r>
        <w:r>
          <w:rPr>
            <w:webHidden/>
          </w:rPr>
          <w:fldChar w:fldCharType="end"/>
        </w:r>
      </w:hyperlink>
    </w:p>
    <w:p w14:paraId="5C0D70C7" w14:textId="0E8148B3" w:rsidR="006E3BA3" w:rsidRDefault="006E3BA3">
      <w:pPr>
        <w:pStyle w:val="TableofFigures"/>
        <w:rPr>
          <w:rFonts w:asciiTheme="minorHAnsi" w:eastAsiaTheme="minorEastAsia" w:hAnsiTheme="minorHAnsi"/>
          <w:kern w:val="2"/>
          <w:szCs w:val="24"/>
          <w:lang w:eastAsia="zh-CN"/>
          <w14:ligatures w14:val="standardContextual"/>
        </w:rPr>
      </w:pPr>
      <w:hyperlink w:anchor="_Toc219925753" w:history="1">
        <w:r w:rsidRPr="00D24EEB">
          <w:rPr>
            <w:rStyle w:val="Hyperlink"/>
            <w:bCs/>
          </w:rPr>
          <w:t>Figure 4.1: Schematics of two-stage voltage amplifier circuit</w:t>
        </w:r>
        <w:r>
          <w:rPr>
            <w:webHidden/>
          </w:rPr>
          <w:tab/>
        </w:r>
        <w:r>
          <w:rPr>
            <w:webHidden/>
          </w:rPr>
          <w:fldChar w:fldCharType="begin"/>
        </w:r>
        <w:r>
          <w:rPr>
            <w:webHidden/>
          </w:rPr>
          <w:instrText xml:space="preserve"> PAGEREF _Toc219925753 \h </w:instrText>
        </w:r>
        <w:r>
          <w:rPr>
            <w:webHidden/>
          </w:rPr>
        </w:r>
        <w:r>
          <w:rPr>
            <w:webHidden/>
          </w:rPr>
          <w:fldChar w:fldCharType="separate"/>
        </w:r>
        <w:r w:rsidR="00860DCA">
          <w:rPr>
            <w:webHidden/>
          </w:rPr>
          <w:t>30</w:t>
        </w:r>
        <w:r>
          <w:rPr>
            <w:webHidden/>
          </w:rPr>
          <w:fldChar w:fldCharType="end"/>
        </w:r>
      </w:hyperlink>
    </w:p>
    <w:p w14:paraId="0AAC7742" w14:textId="65B2C965" w:rsidR="006E3BA3" w:rsidRDefault="006E3BA3">
      <w:pPr>
        <w:pStyle w:val="TableofFigures"/>
        <w:rPr>
          <w:rFonts w:asciiTheme="minorHAnsi" w:eastAsiaTheme="minorEastAsia" w:hAnsiTheme="minorHAnsi"/>
          <w:kern w:val="2"/>
          <w:szCs w:val="24"/>
          <w:lang w:eastAsia="zh-CN"/>
          <w14:ligatures w14:val="standardContextual"/>
        </w:rPr>
      </w:pPr>
      <w:hyperlink w:anchor="_Toc219925754" w:history="1">
        <w:r w:rsidRPr="00D24EEB">
          <w:rPr>
            <w:rStyle w:val="Hyperlink"/>
            <w:bCs/>
          </w:rPr>
          <w:t>Figure 4.2: Netlist of TSVA generated by Cadence</w:t>
        </w:r>
        <w:r>
          <w:rPr>
            <w:webHidden/>
          </w:rPr>
          <w:tab/>
        </w:r>
        <w:r>
          <w:rPr>
            <w:webHidden/>
          </w:rPr>
          <w:fldChar w:fldCharType="begin"/>
        </w:r>
        <w:r>
          <w:rPr>
            <w:webHidden/>
          </w:rPr>
          <w:instrText xml:space="preserve"> PAGEREF _Toc219925754 \h </w:instrText>
        </w:r>
        <w:r>
          <w:rPr>
            <w:webHidden/>
          </w:rPr>
        </w:r>
        <w:r>
          <w:rPr>
            <w:webHidden/>
          </w:rPr>
          <w:fldChar w:fldCharType="separate"/>
        </w:r>
        <w:r w:rsidR="00860DCA">
          <w:rPr>
            <w:webHidden/>
          </w:rPr>
          <w:t>31</w:t>
        </w:r>
        <w:r>
          <w:rPr>
            <w:webHidden/>
          </w:rPr>
          <w:fldChar w:fldCharType="end"/>
        </w:r>
      </w:hyperlink>
    </w:p>
    <w:p w14:paraId="1567E736" w14:textId="6AFCCA20" w:rsidR="006E3BA3" w:rsidRDefault="006E3BA3">
      <w:pPr>
        <w:pStyle w:val="TableofFigures"/>
        <w:rPr>
          <w:rFonts w:asciiTheme="minorHAnsi" w:eastAsiaTheme="minorEastAsia" w:hAnsiTheme="minorHAnsi"/>
          <w:kern w:val="2"/>
          <w:szCs w:val="24"/>
          <w:lang w:eastAsia="zh-CN"/>
          <w14:ligatures w14:val="standardContextual"/>
        </w:rPr>
      </w:pPr>
      <w:hyperlink w:anchor="_Toc219925755" w:history="1">
        <w:r w:rsidRPr="00D24EEB">
          <w:rPr>
            <w:rStyle w:val="Hyperlink"/>
          </w:rPr>
          <w:t>Figure 4.3: OCEAN script used in generating data</w:t>
        </w:r>
        <w:r>
          <w:rPr>
            <w:webHidden/>
          </w:rPr>
          <w:tab/>
        </w:r>
        <w:r>
          <w:rPr>
            <w:webHidden/>
          </w:rPr>
          <w:fldChar w:fldCharType="begin"/>
        </w:r>
        <w:r>
          <w:rPr>
            <w:webHidden/>
          </w:rPr>
          <w:instrText xml:space="preserve"> PAGEREF _Toc219925755 \h </w:instrText>
        </w:r>
        <w:r>
          <w:rPr>
            <w:webHidden/>
          </w:rPr>
        </w:r>
        <w:r>
          <w:rPr>
            <w:webHidden/>
          </w:rPr>
          <w:fldChar w:fldCharType="separate"/>
        </w:r>
        <w:r w:rsidR="00860DCA">
          <w:rPr>
            <w:webHidden/>
          </w:rPr>
          <w:t>32</w:t>
        </w:r>
        <w:r>
          <w:rPr>
            <w:webHidden/>
          </w:rPr>
          <w:fldChar w:fldCharType="end"/>
        </w:r>
      </w:hyperlink>
    </w:p>
    <w:p w14:paraId="4E1DB9FD" w14:textId="6CA6ECA8" w:rsidR="006E3BA3" w:rsidRDefault="006E3BA3">
      <w:pPr>
        <w:pStyle w:val="TableofFigures"/>
        <w:rPr>
          <w:rFonts w:asciiTheme="minorHAnsi" w:eastAsiaTheme="minorEastAsia" w:hAnsiTheme="minorHAnsi"/>
          <w:kern w:val="2"/>
          <w:szCs w:val="24"/>
          <w:lang w:eastAsia="zh-CN"/>
          <w14:ligatures w14:val="standardContextual"/>
        </w:rPr>
      </w:pPr>
      <w:hyperlink w:anchor="_Toc219925756" w:history="1">
        <w:r w:rsidRPr="00D24EEB">
          <w:rPr>
            <w:rStyle w:val="Hyperlink"/>
            <w:bCs/>
          </w:rPr>
          <w:t>Figure 4.4: Dataset generated by OCEAN scripting</w:t>
        </w:r>
        <w:r>
          <w:rPr>
            <w:webHidden/>
          </w:rPr>
          <w:tab/>
        </w:r>
        <w:r>
          <w:rPr>
            <w:webHidden/>
          </w:rPr>
          <w:fldChar w:fldCharType="begin"/>
        </w:r>
        <w:r>
          <w:rPr>
            <w:webHidden/>
          </w:rPr>
          <w:instrText xml:space="preserve"> PAGEREF _Toc219925756 \h </w:instrText>
        </w:r>
        <w:r>
          <w:rPr>
            <w:webHidden/>
          </w:rPr>
        </w:r>
        <w:r>
          <w:rPr>
            <w:webHidden/>
          </w:rPr>
          <w:fldChar w:fldCharType="separate"/>
        </w:r>
        <w:r w:rsidR="00860DCA">
          <w:rPr>
            <w:webHidden/>
          </w:rPr>
          <w:t>33</w:t>
        </w:r>
        <w:r>
          <w:rPr>
            <w:webHidden/>
          </w:rPr>
          <w:fldChar w:fldCharType="end"/>
        </w:r>
      </w:hyperlink>
    </w:p>
    <w:p w14:paraId="657501AA" w14:textId="3F978F72" w:rsidR="006E3BA3" w:rsidRDefault="006E3BA3">
      <w:pPr>
        <w:pStyle w:val="TableofFigures"/>
        <w:rPr>
          <w:rFonts w:asciiTheme="minorHAnsi" w:eastAsiaTheme="minorEastAsia" w:hAnsiTheme="minorHAnsi"/>
          <w:kern w:val="2"/>
          <w:szCs w:val="24"/>
          <w:lang w:eastAsia="zh-CN"/>
          <w14:ligatures w14:val="standardContextual"/>
        </w:rPr>
      </w:pPr>
      <w:hyperlink w:anchor="_Toc219925757" w:history="1">
        <w:r w:rsidRPr="00D24EEB">
          <w:rPr>
            <w:rStyle w:val="Hyperlink"/>
            <w:bCs/>
          </w:rPr>
          <w:t>Figure 4.5: Code snippet for ANN model</w:t>
        </w:r>
        <w:r>
          <w:rPr>
            <w:webHidden/>
          </w:rPr>
          <w:tab/>
        </w:r>
        <w:r>
          <w:rPr>
            <w:webHidden/>
          </w:rPr>
          <w:fldChar w:fldCharType="begin"/>
        </w:r>
        <w:r>
          <w:rPr>
            <w:webHidden/>
          </w:rPr>
          <w:instrText xml:space="preserve"> PAGEREF _Toc219925757 \h </w:instrText>
        </w:r>
        <w:r>
          <w:rPr>
            <w:webHidden/>
          </w:rPr>
        </w:r>
        <w:r>
          <w:rPr>
            <w:webHidden/>
          </w:rPr>
          <w:fldChar w:fldCharType="separate"/>
        </w:r>
        <w:r w:rsidR="00860DCA">
          <w:rPr>
            <w:webHidden/>
          </w:rPr>
          <w:t>35</w:t>
        </w:r>
        <w:r>
          <w:rPr>
            <w:webHidden/>
          </w:rPr>
          <w:fldChar w:fldCharType="end"/>
        </w:r>
      </w:hyperlink>
    </w:p>
    <w:p w14:paraId="54CDC008" w14:textId="6736E97C" w:rsidR="006E3BA3" w:rsidRDefault="006E3BA3">
      <w:pPr>
        <w:pStyle w:val="TableofFigures"/>
        <w:rPr>
          <w:rFonts w:asciiTheme="minorHAnsi" w:eastAsiaTheme="minorEastAsia" w:hAnsiTheme="minorHAnsi"/>
          <w:kern w:val="2"/>
          <w:szCs w:val="24"/>
          <w:lang w:eastAsia="zh-CN"/>
          <w14:ligatures w14:val="standardContextual"/>
        </w:rPr>
      </w:pPr>
      <w:hyperlink w:anchor="_Toc219925758" w:history="1">
        <w:r w:rsidRPr="00D24EEB">
          <w:rPr>
            <w:rStyle w:val="Hyperlink"/>
            <w:bCs/>
          </w:rPr>
          <w:t>Figure 4.6: Test loss of preliminary ANN model</w:t>
        </w:r>
        <w:r>
          <w:rPr>
            <w:webHidden/>
          </w:rPr>
          <w:tab/>
        </w:r>
        <w:r>
          <w:rPr>
            <w:webHidden/>
          </w:rPr>
          <w:fldChar w:fldCharType="begin"/>
        </w:r>
        <w:r>
          <w:rPr>
            <w:webHidden/>
          </w:rPr>
          <w:instrText xml:space="preserve"> PAGEREF _Toc219925758 \h </w:instrText>
        </w:r>
        <w:r>
          <w:rPr>
            <w:webHidden/>
          </w:rPr>
        </w:r>
        <w:r>
          <w:rPr>
            <w:webHidden/>
          </w:rPr>
          <w:fldChar w:fldCharType="separate"/>
        </w:r>
        <w:r w:rsidR="00860DCA">
          <w:rPr>
            <w:webHidden/>
          </w:rPr>
          <w:t>36</w:t>
        </w:r>
        <w:r>
          <w:rPr>
            <w:webHidden/>
          </w:rPr>
          <w:fldChar w:fldCharType="end"/>
        </w:r>
      </w:hyperlink>
    </w:p>
    <w:p w14:paraId="744CD49C" w14:textId="0F4B6C62" w:rsidR="006E3BA3" w:rsidRDefault="006E3BA3">
      <w:pPr>
        <w:pStyle w:val="TableofFigures"/>
        <w:rPr>
          <w:rFonts w:asciiTheme="minorHAnsi" w:eastAsiaTheme="minorEastAsia" w:hAnsiTheme="minorHAnsi"/>
          <w:kern w:val="2"/>
          <w:szCs w:val="24"/>
          <w:lang w:eastAsia="zh-CN"/>
          <w14:ligatures w14:val="standardContextual"/>
        </w:rPr>
      </w:pPr>
      <w:hyperlink w:anchor="_Toc219925759" w:history="1">
        <w:r w:rsidRPr="00D24EEB">
          <w:rPr>
            <w:rStyle w:val="Hyperlink"/>
            <w:bCs/>
          </w:rPr>
          <w:t>Figure 4.7: Training loss of preliminary ANN model</w:t>
        </w:r>
        <w:r>
          <w:rPr>
            <w:webHidden/>
          </w:rPr>
          <w:tab/>
        </w:r>
        <w:r>
          <w:rPr>
            <w:webHidden/>
          </w:rPr>
          <w:fldChar w:fldCharType="begin"/>
        </w:r>
        <w:r>
          <w:rPr>
            <w:webHidden/>
          </w:rPr>
          <w:instrText xml:space="preserve"> PAGEREF _Toc219925759 \h </w:instrText>
        </w:r>
        <w:r>
          <w:rPr>
            <w:webHidden/>
          </w:rPr>
        </w:r>
        <w:r>
          <w:rPr>
            <w:webHidden/>
          </w:rPr>
          <w:fldChar w:fldCharType="separate"/>
        </w:r>
        <w:r w:rsidR="00860DCA">
          <w:rPr>
            <w:webHidden/>
          </w:rPr>
          <w:t>36</w:t>
        </w:r>
        <w:r>
          <w:rPr>
            <w:webHidden/>
          </w:rPr>
          <w:fldChar w:fldCharType="end"/>
        </w:r>
      </w:hyperlink>
    </w:p>
    <w:p w14:paraId="42855F7B" w14:textId="4C7A137A" w:rsidR="006E3BA3" w:rsidRDefault="006E3BA3">
      <w:pPr>
        <w:pStyle w:val="TableofFigures"/>
        <w:rPr>
          <w:rFonts w:asciiTheme="minorHAnsi" w:eastAsiaTheme="minorEastAsia" w:hAnsiTheme="minorHAnsi"/>
          <w:kern w:val="2"/>
          <w:szCs w:val="24"/>
          <w:lang w:eastAsia="zh-CN"/>
          <w14:ligatures w14:val="standardContextual"/>
        </w:rPr>
      </w:pPr>
      <w:hyperlink w:anchor="_Toc219925760" w:history="1">
        <w:r w:rsidRPr="00D24EEB">
          <w:rPr>
            <w:rStyle w:val="Hyperlink"/>
            <w:bCs/>
          </w:rPr>
          <w:t>Figure 4.8: Terminal output showing elapsed time for ANN training</w:t>
        </w:r>
        <w:r>
          <w:rPr>
            <w:webHidden/>
          </w:rPr>
          <w:tab/>
        </w:r>
        <w:r>
          <w:rPr>
            <w:webHidden/>
          </w:rPr>
          <w:fldChar w:fldCharType="begin"/>
        </w:r>
        <w:r>
          <w:rPr>
            <w:webHidden/>
          </w:rPr>
          <w:instrText xml:space="preserve"> PAGEREF _Toc219925760 \h </w:instrText>
        </w:r>
        <w:r>
          <w:rPr>
            <w:webHidden/>
          </w:rPr>
        </w:r>
        <w:r>
          <w:rPr>
            <w:webHidden/>
          </w:rPr>
          <w:fldChar w:fldCharType="separate"/>
        </w:r>
        <w:r w:rsidR="00860DCA">
          <w:rPr>
            <w:webHidden/>
          </w:rPr>
          <w:t>37</w:t>
        </w:r>
        <w:r>
          <w:rPr>
            <w:webHidden/>
          </w:rPr>
          <w:fldChar w:fldCharType="end"/>
        </w:r>
      </w:hyperlink>
    </w:p>
    <w:p w14:paraId="75E7E132" w14:textId="11ACC070" w:rsidR="00E343DB" w:rsidRDefault="00595708">
      <w:pPr>
        <w:spacing w:after="200" w:line="276" w:lineRule="auto"/>
      </w:pPr>
      <w:r>
        <w:rPr>
          <w:noProof/>
        </w:rPr>
        <w:fldChar w:fldCharType="end"/>
      </w:r>
    </w:p>
    <w:p w14:paraId="5BB72CC1" w14:textId="77777777" w:rsidR="001A7A9B" w:rsidRDefault="001A7A9B" w:rsidP="002B7E51">
      <w:r>
        <w:br w:type="page"/>
      </w:r>
    </w:p>
    <w:p w14:paraId="1D3CD00B" w14:textId="77777777" w:rsidR="009F09F1" w:rsidRPr="00FD68B0" w:rsidRDefault="009F09F1" w:rsidP="00404E4B">
      <w:pPr>
        <w:pStyle w:val="TITLEATPREFACE"/>
        <w:spacing w:after="960"/>
      </w:pPr>
      <w:bookmarkStart w:id="20" w:name="_Toc219927710"/>
      <w:r w:rsidRPr="00FD68B0">
        <w:lastRenderedPageBreak/>
        <w:t>LIST OF ABBREVIATIONS</w:t>
      </w:r>
      <w:bookmarkEnd w:id="2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180"/>
        <w:gridCol w:w="540"/>
        <w:gridCol w:w="90"/>
        <w:gridCol w:w="6146"/>
      </w:tblGrid>
      <w:tr w:rsidR="0002529B" w14:paraId="6795FC45" w14:textId="77777777" w:rsidTr="00F67C9D">
        <w:tc>
          <w:tcPr>
            <w:tcW w:w="1255" w:type="dxa"/>
          </w:tcPr>
          <w:p w14:paraId="4105E700" w14:textId="77FAD7F4" w:rsidR="0002529B" w:rsidRDefault="0002529B" w:rsidP="0002529B">
            <w:pPr>
              <w:pStyle w:val="ListofReferencesPublications"/>
            </w:pPr>
            <w:r>
              <w:t>ADAM</w:t>
            </w:r>
          </w:p>
        </w:tc>
        <w:tc>
          <w:tcPr>
            <w:tcW w:w="720" w:type="dxa"/>
            <w:gridSpan w:val="2"/>
          </w:tcPr>
          <w:p w14:paraId="1A7BBCE6" w14:textId="79C93D70" w:rsidR="0002529B" w:rsidRDefault="0002529B" w:rsidP="0002529B">
            <w:r>
              <w:t>-</w:t>
            </w:r>
          </w:p>
        </w:tc>
        <w:tc>
          <w:tcPr>
            <w:tcW w:w="6236" w:type="dxa"/>
            <w:gridSpan w:val="2"/>
          </w:tcPr>
          <w:p w14:paraId="180A8B7D" w14:textId="1410F122" w:rsidR="0002529B" w:rsidRDefault="0002529B" w:rsidP="0002529B">
            <w:pPr>
              <w:pStyle w:val="ListofSymbolsAbbreviations"/>
            </w:pPr>
            <w:r>
              <w:t>Adaptive Moment Estimation</w:t>
            </w:r>
          </w:p>
        </w:tc>
      </w:tr>
      <w:tr w:rsidR="0002529B" w14:paraId="72F640D0" w14:textId="77777777" w:rsidTr="00F67C9D">
        <w:tc>
          <w:tcPr>
            <w:tcW w:w="1255" w:type="dxa"/>
          </w:tcPr>
          <w:p w14:paraId="28DF9917" w14:textId="77777777" w:rsidR="0002529B" w:rsidRDefault="0002529B" w:rsidP="0002529B">
            <w:pPr>
              <w:pStyle w:val="ListofReferencesPublications"/>
            </w:pPr>
            <w:r w:rsidRPr="00BA5FC2">
              <w:t>ANN</w:t>
            </w:r>
          </w:p>
          <w:p w14:paraId="7FFBD64D" w14:textId="2500E312" w:rsidR="0002529B" w:rsidRDefault="0002529B" w:rsidP="0002529B">
            <w:r>
              <w:t>CMFB</w:t>
            </w:r>
          </w:p>
        </w:tc>
        <w:tc>
          <w:tcPr>
            <w:tcW w:w="720" w:type="dxa"/>
            <w:gridSpan w:val="2"/>
          </w:tcPr>
          <w:p w14:paraId="4CF59E66" w14:textId="77777777" w:rsidR="0002529B" w:rsidRDefault="0002529B" w:rsidP="0002529B">
            <w:r w:rsidRPr="00BA5FC2">
              <w:t>-</w:t>
            </w:r>
          </w:p>
          <w:p w14:paraId="7B59561C" w14:textId="05CA86A6" w:rsidR="0002529B" w:rsidRDefault="0002529B" w:rsidP="0002529B">
            <w:r>
              <w:t>-</w:t>
            </w:r>
          </w:p>
        </w:tc>
        <w:tc>
          <w:tcPr>
            <w:tcW w:w="6236" w:type="dxa"/>
            <w:gridSpan w:val="2"/>
          </w:tcPr>
          <w:p w14:paraId="1885B0F5" w14:textId="77777777" w:rsidR="0002529B" w:rsidRDefault="0002529B" w:rsidP="0002529B">
            <w:pPr>
              <w:pStyle w:val="ListofSymbolsAbbreviations"/>
            </w:pPr>
            <w:r w:rsidRPr="00BA5FC2">
              <w:t>Artificial Neural Network</w:t>
            </w:r>
          </w:p>
          <w:p w14:paraId="2D49600B" w14:textId="5BE269FD" w:rsidR="0002529B" w:rsidRDefault="0002529B" w:rsidP="0002529B">
            <w:r>
              <w:t>Common-Mode Feedback</w:t>
            </w:r>
          </w:p>
        </w:tc>
      </w:tr>
      <w:tr w:rsidR="0002529B" w14:paraId="59AE3B84" w14:textId="77777777" w:rsidTr="00F67C9D">
        <w:tc>
          <w:tcPr>
            <w:tcW w:w="1255" w:type="dxa"/>
          </w:tcPr>
          <w:p w14:paraId="6C215BF4" w14:textId="2B0F05D1" w:rsidR="0002529B" w:rsidRDefault="0002529B" w:rsidP="0002529B">
            <w:r>
              <w:t>CMOS</w:t>
            </w:r>
          </w:p>
        </w:tc>
        <w:tc>
          <w:tcPr>
            <w:tcW w:w="720" w:type="dxa"/>
            <w:gridSpan w:val="2"/>
          </w:tcPr>
          <w:p w14:paraId="56D18B29" w14:textId="2775CF80" w:rsidR="0002529B" w:rsidRDefault="0002529B" w:rsidP="0002529B">
            <w:r>
              <w:t>-</w:t>
            </w:r>
          </w:p>
        </w:tc>
        <w:tc>
          <w:tcPr>
            <w:tcW w:w="6236" w:type="dxa"/>
            <w:gridSpan w:val="2"/>
          </w:tcPr>
          <w:p w14:paraId="3FD496E9" w14:textId="1A202E3C" w:rsidR="0002529B" w:rsidRDefault="0002529B" w:rsidP="0002529B">
            <w:r>
              <w:t>Complementary Metal-Oxide-Semiconductor</w:t>
            </w:r>
          </w:p>
        </w:tc>
      </w:tr>
      <w:tr w:rsidR="0002529B" w14:paraId="396A3C9E" w14:textId="77777777" w:rsidTr="00F67C9D">
        <w:trPr>
          <w:trHeight w:val="102"/>
        </w:trPr>
        <w:tc>
          <w:tcPr>
            <w:tcW w:w="1255" w:type="dxa"/>
          </w:tcPr>
          <w:p w14:paraId="0C2E0CC0" w14:textId="409E43EE" w:rsidR="0002529B" w:rsidRDefault="0002529B" w:rsidP="0002529B">
            <w:r>
              <w:t>DAC</w:t>
            </w:r>
          </w:p>
        </w:tc>
        <w:tc>
          <w:tcPr>
            <w:tcW w:w="720" w:type="dxa"/>
            <w:gridSpan w:val="2"/>
          </w:tcPr>
          <w:p w14:paraId="5DABD466" w14:textId="40EA208F" w:rsidR="0002529B" w:rsidRDefault="0002529B" w:rsidP="0002529B">
            <w:r>
              <w:t>-</w:t>
            </w:r>
          </w:p>
        </w:tc>
        <w:tc>
          <w:tcPr>
            <w:tcW w:w="6236" w:type="dxa"/>
            <w:gridSpan w:val="2"/>
          </w:tcPr>
          <w:p w14:paraId="2400452B" w14:textId="3C5D1BEC" w:rsidR="0002529B" w:rsidRDefault="0002529B" w:rsidP="0002529B">
            <w:r>
              <w:t>Digital-to-Analogue Converter</w:t>
            </w:r>
          </w:p>
        </w:tc>
      </w:tr>
      <w:tr w:rsidR="0002529B" w14:paraId="2417B936" w14:textId="77777777" w:rsidTr="00F67C9D">
        <w:tc>
          <w:tcPr>
            <w:tcW w:w="1255" w:type="dxa"/>
          </w:tcPr>
          <w:p w14:paraId="3BA44381" w14:textId="67D1E9FD" w:rsidR="0002529B" w:rsidRDefault="0002529B" w:rsidP="0002529B">
            <w:r>
              <w:t>DIBL</w:t>
            </w:r>
          </w:p>
        </w:tc>
        <w:tc>
          <w:tcPr>
            <w:tcW w:w="720" w:type="dxa"/>
            <w:gridSpan w:val="2"/>
          </w:tcPr>
          <w:p w14:paraId="27BE77FE" w14:textId="5F159DB9" w:rsidR="0002529B" w:rsidRDefault="0002529B" w:rsidP="0002529B">
            <w:r>
              <w:t>-</w:t>
            </w:r>
          </w:p>
        </w:tc>
        <w:tc>
          <w:tcPr>
            <w:tcW w:w="6236" w:type="dxa"/>
            <w:gridSpan w:val="2"/>
          </w:tcPr>
          <w:p w14:paraId="510E13BA" w14:textId="40E66E5B" w:rsidR="0002529B" w:rsidRDefault="0002529B" w:rsidP="0002529B">
            <w:r>
              <w:t>Drain-Induced Barrier Lowering</w:t>
            </w:r>
          </w:p>
        </w:tc>
      </w:tr>
      <w:tr w:rsidR="0002529B" w14:paraId="527B1D3A" w14:textId="77777777" w:rsidTr="00F67C9D">
        <w:tc>
          <w:tcPr>
            <w:tcW w:w="1255" w:type="dxa"/>
          </w:tcPr>
          <w:p w14:paraId="746823F4" w14:textId="632472E5" w:rsidR="0002529B" w:rsidRDefault="0002529B" w:rsidP="0002529B">
            <w:r>
              <w:t>EA</w:t>
            </w:r>
          </w:p>
        </w:tc>
        <w:tc>
          <w:tcPr>
            <w:tcW w:w="720" w:type="dxa"/>
            <w:gridSpan w:val="2"/>
          </w:tcPr>
          <w:p w14:paraId="5A3838EE" w14:textId="0858B33B" w:rsidR="0002529B" w:rsidRDefault="0002529B" w:rsidP="0002529B">
            <w:r>
              <w:t>-</w:t>
            </w:r>
          </w:p>
        </w:tc>
        <w:tc>
          <w:tcPr>
            <w:tcW w:w="6236" w:type="dxa"/>
            <w:gridSpan w:val="2"/>
          </w:tcPr>
          <w:p w14:paraId="39ECF4E1" w14:textId="4DE09176" w:rsidR="0002529B" w:rsidRDefault="0002529B" w:rsidP="0002529B">
            <w:r>
              <w:t>Evolutionary Algorithm</w:t>
            </w:r>
          </w:p>
        </w:tc>
      </w:tr>
      <w:tr w:rsidR="0002529B" w14:paraId="14B810A9" w14:textId="77777777" w:rsidTr="00F67C9D">
        <w:tc>
          <w:tcPr>
            <w:tcW w:w="1255" w:type="dxa"/>
          </w:tcPr>
          <w:p w14:paraId="5F044DCC" w14:textId="3B392A18" w:rsidR="0002529B" w:rsidRDefault="0002529B" w:rsidP="0002529B">
            <w:r>
              <w:t>EDA</w:t>
            </w:r>
          </w:p>
        </w:tc>
        <w:tc>
          <w:tcPr>
            <w:tcW w:w="720" w:type="dxa"/>
            <w:gridSpan w:val="2"/>
          </w:tcPr>
          <w:p w14:paraId="4329743C" w14:textId="1B10A679" w:rsidR="0002529B" w:rsidRDefault="0002529B" w:rsidP="0002529B">
            <w:r>
              <w:t>-</w:t>
            </w:r>
          </w:p>
        </w:tc>
        <w:tc>
          <w:tcPr>
            <w:tcW w:w="6236" w:type="dxa"/>
            <w:gridSpan w:val="2"/>
          </w:tcPr>
          <w:p w14:paraId="285D0C92" w14:textId="68CF3BEF" w:rsidR="0002529B" w:rsidRDefault="0002529B" w:rsidP="0002529B">
            <w:r>
              <w:t>Electronic Design Automation</w:t>
            </w:r>
          </w:p>
        </w:tc>
      </w:tr>
      <w:tr w:rsidR="0002529B" w14:paraId="5A4DAFC3" w14:textId="77777777" w:rsidTr="00F67C9D">
        <w:tc>
          <w:tcPr>
            <w:tcW w:w="1255" w:type="dxa"/>
          </w:tcPr>
          <w:p w14:paraId="7463F224" w14:textId="713B20B4" w:rsidR="0002529B" w:rsidRDefault="0002529B" w:rsidP="0002529B">
            <w:r>
              <w:t>FOC</w:t>
            </w:r>
          </w:p>
        </w:tc>
        <w:tc>
          <w:tcPr>
            <w:tcW w:w="720" w:type="dxa"/>
            <w:gridSpan w:val="2"/>
          </w:tcPr>
          <w:p w14:paraId="394D4B9C" w14:textId="04629447" w:rsidR="0002529B" w:rsidRDefault="0002529B" w:rsidP="0002529B">
            <w:r>
              <w:t>-</w:t>
            </w:r>
          </w:p>
        </w:tc>
        <w:tc>
          <w:tcPr>
            <w:tcW w:w="6236" w:type="dxa"/>
            <w:gridSpan w:val="2"/>
          </w:tcPr>
          <w:p w14:paraId="655A752A" w14:textId="54DF1712" w:rsidR="0002529B" w:rsidRDefault="0002529B" w:rsidP="0002529B">
            <w:r>
              <w:t>Free of Charge</w:t>
            </w:r>
          </w:p>
        </w:tc>
      </w:tr>
      <w:tr w:rsidR="0002529B" w14:paraId="16397EB6" w14:textId="77777777" w:rsidTr="00F67C9D">
        <w:tc>
          <w:tcPr>
            <w:tcW w:w="1255" w:type="dxa"/>
          </w:tcPr>
          <w:p w14:paraId="715CAE11" w14:textId="0D84FEFC" w:rsidR="0002529B" w:rsidRDefault="0002529B" w:rsidP="0002529B">
            <w:r>
              <w:t>FoM</w:t>
            </w:r>
          </w:p>
        </w:tc>
        <w:tc>
          <w:tcPr>
            <w:tcW w:w="720" w:type="dxa"/>
            <w:gridSpan w:val="2"/>
          </w:tcPr>
          <w:p w14:paraId="0B8EC767" w14:textId="4236BD2C" w:rsidR="0002529B" w:rsidRDefault="0002529B" w:rsidP="0002529B">
            <w:r>
              <w:t>-</w:t>
            </w:r>
          </w:p>
        </w:tc>
        <w:tc>
          <w:tcPr>
            <w:tcW w:w="6236" w:type="dxa"/>
            <w:gridSpan w:val="2"/>
          </w:tcPr>
          <w:p w14:paraId="7F846C3E" w14:textId="49042098" w:rsidR="0002529B" w:rsidRDefault="0002529B" w:rsidP="0002529B">
            <w:r>
              <w:t>Figure-of-Merit</w:t>
            </w:r>
          </w:p>
        </w:tc>
      </w:tr>
      <w:tr w:rsidR="0002529B" w14:paraId="49861E11" w14:textId="77777777" w:rsidTr="00F67C9D">
        <w:tc>
          <w:tcPr>
            <w:tcW w:w="1255" w:type="dxa"/>
          </w:tcPr>
          <w:p w14:paraId="36BECD15" w14:textId="3E63385E" w:rsidR="0002529B" w:rsidRDefault="0002529B" w:rsidP="0002529B">
            <w:r>
              <w:t>GA</w:t>
            </w:r>
          </w:p>
        </w:tc>
        <w:tc>
          <w:tcPr>
            <w:tcW w:w="720" w:type="dxa"/>
            <w:gridSpan w:val="2"/>
          </w:tcPr>
          <w:p w14:paraId="50CE649C" w14:textId="7F763D1F" w:rsidR="0002529B" w:rsidRDefault="0002529B" w:rsidP="0002529B">
            <w:r>
              <w:t>-</w:t>
            </w:r>
          </w:p>
        </w:tc>
        <w:tc>
          <w:tcPr>
            <w:tcW w:w="6236" w:type="dxa"/>
            <w:gridSpan w:val="2"/>
          </w:tcPr>
          <w:p w14:paraId="18F6A78A" w14:textId="7613B955" w:rsidR="0002529B" w:rsidRDefault="0002529B" w:rsidP="0002529B">
            <w:r>
              <w:t>Genetic Algorithm</w:t>
            </w:r>
          </w:p>
        </w:tc>
      </w:tr>
      <w:tr w:rsidR="0002529B" w14:paraId="1FBB6309" w14:textId="77777777" w:rsidTr="00F67C9D">
        <w:tc>
          <w:tcPr>
            <w:tcW w:w="1255" w:type="dxa"/>
          </w:tcPr>
          <w:p w14:paraId="393C5036" w14:textId="6DB9E172" w:rsidR="0002529B" w:rsidRDefault="0002529B" w:rsidP="0002529B">
            <w:r>
              <w:t>GBW</w:t>
            </w:r>
          </w:p>
        </w:tc>
        <w:tc>
          <w:tcPr>
            <w:tcW w:w="720" w:type="dxa"/>
            <w:gridSpan w:val="2"/>
          </w:tcPr>
          <w:p w14:paraId="59DDFFE2" w14:textId="0F0ABE17" w:rsidR="0002529B" w:rsidRDefault="0002529B" w:rsidP="0002529B">
            <w:r>
              <w:t>-</w:t>
            </w:r>
          </w:p>
        </w:tc>
        <w:tc>
          <w:tcPr>
            <w:tcW w:w="6236" w:type="dxa"/>
            <w:gridSpan w:val="2"/>
          </w:tcPr>
          <w:p w14:paraId="34AE59E5" w14:textId="2A2B2C95" w:rsidR="0002529B" w:rsidRDefault="0002529B" w:rsidP="0002529B">
            <w:r>
              <w:t>Gain-Bandwidth Product</w:t>
            </w:r>
          </w:p>
        </w:tc>
      </w:tr>
      <w:tr w:rsidR="0002529B" w14:paraId="38C5796E" w14:textId="77777777" w:rsidTr="00F67C9D">
        <w:tc>
          <w:tcPr>
            <w:tcW w:w="1255" w:type="dxa"/>
          </w:tcPr>
          <w:p w14:paraId="72D316A0" w14:textId="555A1AC2" w:rsidR="0002529B" w:rsidRDefault="0002529B" w:rsidP="0002529B">
            <w:r>
              <w:t>GNN</w:t>
            </w:r>
          </w:p>
        </w:tc>
        <w:tc>
          <w:tcPr>
            <w:tcW w:w="720" w:type="dxa"/>
            <w:gridSpan w:val="2"/>
          </w:tcPr>
          <w:p w14:paraId="2717E778" w14:textId="7CC15B04" w:rsidR="0002529B" w:rsidRDefault="0002529B" w:rsidP="0002529B">
            <w:r>
              <w:t>-</w:t>
            </w:r>
          </w:p>
        </w:tc>
        <w:tc>
          <w:tcPr>
            <w:tcW w:w="6236" w:type="dxa"/>
            <w:gridSpan w:val="2"/>
          </w:tcPr>
          <w:p w14:paraId="5B17BD49" w14:textId="20CDA0CA" w:rsidR="0002529B" w:rsidRDefault="0002529B" w:rsidP="0002529B">
            <w:r>
              <w:t>Graph Neural Network</w:t>
            </w:r>
          </w:p>
        </w:tc>
      </w:tr>
      <w:tr w:rsidR="0002529B" w14:paraId="1DFE0EEE" w14:textId="77777777" w:rsidTr="00F67C9D">
        <w:tc>
          <w:tcPr>
            <w:tcW w:w="1255" w:type="dxa"/>
          </w:tcPr>
          <w:p w14:paraId="3D55A5C5" w14:textId="0B9E3449" w:rsidR="0002529B" w:rsidRDefault="0002529B" w:rsidP="0002529B">
            <w:r>
              <w:t>IP</w:t>
            </w:r>
          </w:p>
        </w:tc>
        <w:tc>
          <w:tcPr>
            <w:tcW w:w="720" w:type="dxa"/>
            <w:gridSpan w:val="2"/>
          </w:tcPr>
          <w:p w14:paraId="19C55C79" w14:textId="4F489243" w:rsidR="0002529B" w:rsidRDefault="0002529B" w:rsidP="0002529B">
            <w:r>
              <w:t>-</w:t>
            </w:r>
          </w:p>
        </w:tc>
        <w:tc>
          <w:tcPr>
            <w:tcW w:w="6236" w:type="dxa"/>
            <w:gridSpan w:val="2"/>
          </w:tcPr>
          <w:p w14:paraId="437942A2" w14:textId="2E1FE198" w:rsidR="0002529B" w:rsidRDefault="0002529B" w:rsidP="0002529B">
            <w:r>
              <w:t>Intellectual Property</w:t>
            </w:r>
          </w:p>
        </w:tc>
      </w:tr>
      <w:tr w:rsidR="0002529B" w14:paraId="0F813B46" w14:textId="77777777" w:rsidTr="00F67C9D">
        <w:tc>
          <w:tcPr>
            <w:tcW w:w="1255" w:type="dxa"/>
          </w:tcPr>
          <w:p w14:paraId="368F7E47" w14:textId="181E421D" w:rsidR="0002529B" w:rsidRDefault="0002529B" w:rsidP="0002529B">
            <w:r>
              <w:t>LHP</w:t>
            </w:r>
          </w:p>
        </w:tc>
        <w:tc>
          <w:tcPr>
            <w:tcW w:w="720" w:type="dxa"/>
            <w:gridSpan w:val="2"/>
          </w:tcPr>
          <w:p w14:paraId="39EC3E03" w14:textId="5BDB075C" w:rsidR="0002529B" w:rsidRDefault="0002529B" w:rsidP="0002529B">
            <w:r>
              <w:t>-</w:t>
            </w:r>
          </w:p>
        </w:tc>
        <w:tc>
          <w:tcPr>
            <w:tcW w:w="6236" w:type="dxa"/>
            <w:gridSpan w:val="2"/>
          </w:tcPr>
          <w:p w14:paraId="3713D939" w14:textId="7CB6306E" w:rsidR="0002529B" w:rsidRDefault="0002529B" w:rsidP="0002529B">
            <w:r>
              <w:t>Left-Half Pole</w:t>
            </w:r>
          </w:p>
        </w:tc>
      </w:tr>
      <w:tr w:rsidR="0002529B" w14:paraId="76EEF78E" w14:textId="77777777" w:rsidTr="00F67C9D">
        <w:tc>
          <w:tcPr>
            <w:tcW w:w="1255" w:type="dxa"/>
          </w:tcPr>
          <w:p w14:paraId="6BCB9E8E" w14:textId="746CEE42" w:rsidR="0002529B" w:rsidRDefault="0002529B" w:rsidP="0002529B">
            <w:r>
              <w:t>MARL</w:t>
            </w:r>
          </w:p>
        </w:tc>
        <w:tc>
          <w:tcPr>
            <w:tcW w:w="720" w:type="dxa"/>
            <w:gridSpan w:val="2"/>
          </w:tcPr>
          <w:p w14:paraId="7D8E9B47" w14:textId="11FD5563" w:rsidR="0002529B" w:rsidRDefault="0002529B" w:rsidP="0002529B">
            <w:r>
              <w:t>-</w:t>
            </w:r>
          </w:p>
        </w:tc>
        <w:tc>
          <w:tcPr>
            <w:tcW w:w="6236" w:type="dxa"/>
            <w:gridSpan w:val="2"/>
          </w:tcPr>
          <w:p w14:paraId="62E7EFFF" w14:textId="3EC170BC" w:rsidR="0002529B" w:rsidRDefault="0002529B" w:rsidP="0002529B">
            <w:r>
              <w:t>Multi-agent Reinforcement Learning</w:t>
            </w:r>
          </w:p>
        </w:tc>
      </w:tr>
      <w:tr w:rsidR="0002529B" w14:paraId="63839230" w14:textId="77777777" w:rsidTr="00F67C9D">
        <w:tc>
          <w:tcPr>
            <w:tcW w:w="1255" w:type="dxa"/>
          </w:tcPr>
          <w:p w14:paraId="489BEE55" w14:textId="1E0EB7DD" w:rsidR="0002529B" w:rsidRDefault="0002529B" w:rsidP="0002529B">
            <w:r>
              <w:t>ML</w:t>
            </w:r>
          </w:p>
        </w:tc>
        <w:tc>
          <w:tcPr>
            <w:tcW w:w="720" w:type="dxa"/>
            <w:gridSpan w:val="2"/>
          </w:tcPr>
          <w:p w14:paraId="2113145D" w14:textId="35B04B6A" w:rsidR="0002529B" w:rsidRDefault="0002529B" w:rsidP="0002529B">
            <w:r>
              <w:t>-</w:t>
            </w:r>
          </w:p>
        </w:tc>
        <w:tc>
          <w:tcPr>
            <w:tcW w:w="6236" w:type="dxa"/>
            <w:gridSpan w:val="2"/>
          </w:tcPr>
          <w:p w14:paraId="7400F352" w14:textId="4749E8D7" w:rsidR="0002529B" w:rsidRDefault="0002529B" w:rsidP="0002529B">
            <w:r>
              <w:t>Machine Learning</w:t>
            </w:r>
          </w:p>
        </w:tc>
      </w:tr>
      <w:tr w:rsidR="0002529B" w14:paraId="2A2DA62C" w14:textId="77777777" w:rsidTr="00F67C9D">
        <w:tc>
          <w:tcPr>
            <w:tcW w:w="1255" w:type="dxa"/>
          </w:tcPr>
          <w:p w14:paraId="498C2FF3" w14:textId="797656F2" w:rsidR="0002529B" w:rsidRDefault="0002529B" w:rsidP="0002529B">
            <w:r>
              <w:t>MLP</w:t>
            </w:r>
          </w:p>
        </w:tc>
        <w:tc>
          <w:tcPr>
            <w:tcW w:w="720" w:type="dxa"/>
            <w:gridSpan w:val="2"/>
          </w:tcPr>
          <w:p w14:paraId="2218686D" w14:textId="4BF26FC2" w:rsidR="0002529B" w:rsidRDefault="0002529B" w:rsidP="0002529B">
            <w:r>
              <w:t>-</w:t>
            </w:r>
          </w:p>
        </w:tc>
        <w:tc>
          <w:tcPr>
            <w:tcW w:w="6236" w:type="dxa"/>
            <w:gridSpan w:val="2"/>
          </w:tcPr>
          <w:p w14:paraId="1D6AEDB3" w14:textId="2EB64A42" w:rsidR="0002529B" w:rsidRDefault="0002529B" w:rsidP="0002529B">
            <w:r>
              <w:t>Multilayer Perceptron</w:t>
            </w:r>
          </w:p>
        </w:tc>
      </w:tr>
      <w:tr w:rsidR="0002529B" w14:paraId="014B4DEF" w14:textId="77777777" w:rsidTr="00F67C9D">
        <w:tc>
          <w:tcPr>
            <w:tcW w:w="1255" w:type="dxa"/>
          </w:tcPr>
          <w:p w14:paraId="344CBE07" w14:textId="224B8538" w:rsidR="0002529B" w:rsidRDefault="0002529B" w:rsidP="0002529B">
            <w:r>
              <w:t>MSE</w:t>
            </w:r>
          </w:p>
        </w:tc>
        <w:tc>
          <w:tcPr>
            <w:tcW w:w="720" w:type="dxa"/>
            <w:gridSpan w:val="2"/>
          </w:tcPr>
          <w:p w14:paraId="7F22D66D" w14:textId="46427482" w:rsidR="0002529B" w:rsidRDefault="0002529B" w:rsidP="0002529B">
            <w:r>
              <w:t>-</w:t>
            </w:r>
          </w:p>
        </w:tc>
        <w:tc>
          <w:tcPr>
            <w:tcW w:w="6236" w:type="dxa"/>
            <w:gridSpan w:val="2"/>
          </w:tcPr>
          <w:p w14:paraId="7689032A" w14:textId="7E7C7DC8" w:rsidR="0002529B" w:rsidRDefault="0002529B" w:rsidP="0002529B">
            <w:r>
              <w:t>Mean Squared Error</w:t>
            </w:r>
          </w:p>
        </w:tc>
      </w:tr>
      <w:tr w:rsidR="0002529B" w14:paraId="73F00DC3" w14:textId="77777777" w:rsidTr="00F67C9D">
        <w:tc>
          <w:tcPr>
            <w:tcW w:w="1255" w:type="dxa"/>
          </w:tcPr>
          <w:p w14:paraId="0A1AC459" w14:textId="08F26AB4" w:rsidR="0002529B" w:rsidRDefault="0002529B" w:rsidP="0002529B">
            <w:r>
              <w:t>Op-amp</w:t>
            </w:r>
          </w:p>
        </w:tc>
        <w:tc>
          <w:tcPr>
            <w:tcW w:w="720" w:type="dxa"/>
            <w:gridSpan w:val="2"/>
          </w:tcPr>
          <w:p w14:paraId="3FEB4886" w14:textId="56F43768" w:rsidR="0002529B" w:rsidRDefault="0002529B" w:rsidP="0002529B">
            <w:r>
              <w:t>-</w:t>
            </w:r>
          </w:p>
        </w:tc>
        <w:tc>
          <w:tcPr>
            <w:tcW w:w="6236" w:type="dxa"/>
            <w:gridSpan w:val="2"/>
          </w:tcPr>
          <w:p w14:paraId="404A0D61" w14:textId="71FE7D93" w:rsidR="0002529B" w:rsidRDefault="0002529B" w:rsidP="0002529B">
            <w:r>
              <w:t>Operational Amplifier</w:t>
            </w:r>
          </w:p>
        </w:tc>
      </w:tr>
      <w:tr w:rsidR="0002529B" w14:paraId="4B6D0170" w14:textId="77777777" w:rsidTr="00F67C9D">
        <w:tc>
          <w:tcPr>
            <w:tcW w:w="1255" w:type="dxa"/>
          </w:tcPr>
          <w:p w14:paraId="5B4CF5A3" w14:textId="4B2466B7" w:rsidR="0002529B" w:rsidRDefault="0002529B" w:rsidP="0002529B">
            <w:r>
              <w:t>OTA</w:t>
            </w:r>
          </w:p>
        </w:tc>
        <w:tc>
          <w:tcPr>
            <w:tcW w:w="720" w:type="dxa"/>
            <w:gridSpan w:val="2"/>
          </w:tcPr>
          <w:p w14:paraId="32785B89" w14:textId="4E854D20" w:rsidR="0002529B" w:rsidRDefault="0002529B" w:rsidP="0002529B">
            <w:r>
              <w:t>-</w:t>
            </w:r>
          </w:p>
        </w:tc>
        <w:tc>
          <w:tcPr>
            <w:tcW w:w="6236" w:type="dxa"/>
            <w:gridSpan w:val="2"/>
          </w:tcPr>
          <w:p w14:paraId="4E5C7122" w14:textId="6AECABE0" w:rsidR="0002529B" w:rsidRDefault="0002529B" w:rsidP="0002529B">
            <w:r>
              <w:t>Operational Transconductance Amplifier</w:t>
            </w:r>
          </w:p>
        </w:tc>
      </w:tr>
      <w:tr w:rsidR="0002529B" w14:paraId="6C7699C5" w14:textId="77777777" w:rsidTr="00F67C9D">
        <w:tc>
          <w:tcPr>
            <w:tcW w:w="1255" w:type="dxa"/>
          </w:tcPr>
          <w:p w14:paraId="2FDD0898" w14:textId="148A95C2" w:rsidR="0002529B" w:rsidRDefault="0002529B" w:rsidP="0002529B">
            <w:r>
              <w:t>PE</w:t>
            </w:r>
          </w:p>
        </w:tc>
        <w:tc>
          <w:tcPr>
            <w:tcW w:w="720" w:type="dxa"/>
            <w:gridSpan w:val="2"/>
          </w:tcPr>
          <w:p w14:paraId="4D9F8011" w14:textId="239FDDD0" w:rsidR="0002529B" w:rsidRDefault="0002529B" w:rsidP="0002529B">
            <w:r>
              <w:t>-</w:t>
            </w:r>
          </w:p>
        </w:tc>
        <w:tc>
          <w:tcPr>
            <w:tcW w:w="6236" w:type="dxa"/>
            <w:gridSpan w:val="2"/>
          </w:tcPr>
          <w:p w14:paraId="7B00E5A3" w14:textId="470D4017" w:rsidR="0002529B" w:rsidRDefault="0002529B" w:rsidP="0002529B">
            <w:r>
              <w:t>Processing Element</w:t>
            </w:r>
          </w:p>
        </w:tc>
      </w:tr>
      <w:tr w:rsidR="0002529B" w14:paraId="48674245" w14:textId="77777777" w:rsidTr="00F67C9D">
        <w:tc>
          <w:tcPr>
            <w:tcW w:w="1255" w:type="dxa"/>
          </w:tcPr>
          <w:p w14:paraId="1CF608A3" w14:textId="62608FCA" w:rsidR="0002529B" w:rsidRDefault="0002529B" w:rsidP="0002529B">
            <w:r>
              <w:t>PSO</w:t>
            </w:r>
          </w:p>
        </w:tc>
        <w:tc>
          <w:tcPr>
            <w:tcW w:w="720" w:type="dxa"/>
            <w:gridSpan w:val="2"/>
          </w:tcPr>
          <w:p w14:paraId="25B6289D" w14:textId="2D7925A1" w:rsidR="0002529B" w:rsidRDefault="0002529B" w:rsidP="0002529B">
            <w:r>
              <w:t>-</w:t>
            </w:r>
          </w:p>
        </w:tc>
        <w:tc>
          <w:tcPr>
            <w:tcW w:w="6236" w:type="dxa"/>
            <w:gridSpan w:val="2"/>
          </w:tcPr>
          <w:p w14:paraId="5840C8E1" w14:textId="1BA564E3" w:rsidR="0002529B" w:rsidRDefault="0002529B" w:rsidP="0002529B">
            <w:r>
              <w:t>Particle Swarm Optimisation</w:t>
            </w:r>
          </w:p>
        </w:tc>
      </w:tr>
      <w:tr w:rsidR="0002529B" w14:paraId="22267355" w14:textId="77777777" w:rsidTr="00F67C9D">
        <w:tc>
          <w:tcPr>
            <w:tcW w:w="1255" w:type="dxa"/>
          </w:tcPr>
          <w:p w14:paraId="3C662570" w14:textId="331C1250" w:rsidR="0002529B" w:rsidRDefault="0002529B" w:rsidP="0002529B">
            <w:r>
              <w:t>PT</w:t>
            </w:r>
          </w:p>
        </w:tc>
        <w:tc>
          <w:tcPr>
            <w:tcW w:w="720" w:type="dxa"/>
            <w:gridSpan w:val="2"/>
          </w:tcPr>
          <w:p w14:paraId="35B70165" w14:textId="56F7433B" w:rsidR="0002529B" w:rsidRDefault="0002529B" w:rsidP="0002529B">
            <w:r>
              <w:t>-</w:t>
            </w:r>
          </w:p>
        </w:tc>
        <w:tc>
          <w:tcPr>
            <w:tcW w:w="6236" w:type="dxa"/>
            <w:gridSpan w:val="2"/>
          </w:tcPr>
          <w:p w14:paraId="48BD5303" w14:textId="66DB02CD" w:rsidR="0002529B" w:rsidRDefault="0002529B" w:rsidP="0002529B">
            <w:r>
              <w:t>Parameter Tuning</w:t>
            </w:r>
          </w:p>
        </w:tc>
      </w:tr>
      <w:tr w:rsidR="0002529B" w14:paraId="0A16FB0E" w14:textId="77777777" w:rsidTr="00F67C9D">
        <w:tc>
          <w:tcPr>
            <w:tcW w:w="1255" w:type="dxa"/>
          </w:tcPr>
          <w:p w14:paraId="3823442B" w14:textId="7B07608A" w:rsidR="0002529B" w:rsidRDefault="0002529B" w:rsidP="0002529B">
            <w:r>
              <w:t>RAFFC</w:t>
            </w:r>
          </w:p>
        </w:tc>
        <w:tc>
          <w:tcPr>
            <w:tcW w:w="720" w:type="dxa"/>
            <w:gridSpan w:val="2"/>
          </w:tcPr>
          <w:p w14:paraId="3BFAF99E" w14:textId="650F87D0" w:rsidR="0002529B" w:rsidRDefault="0002529B" w:rsidP="0002529B">
            <w:r>
              <w:t>-</w:t>
            </w:r>
          </w:p>
        </w:tc>
        <w:tc>
          <w:tcPr>
            <w:tcW w:w="6236" w:type="dxa"/>
            <w:gridSpan w:val="2"/>
          </w:tcPr>
          <w:p w14:paraId="2646EDA1" w14:textId="1FDA362B" w:rsidR="0002529B" w:rsidRDefault="0002529B" w:rsidP="0002529B">
            <w:r>
              <w:t>Reversed Active Feedback Frequency Compensation</w:t>
            </w:r>
          </w:p>
        </w:tc>
      </w:tr>
      <w:tr w:rsidR="0002529B" w14:paraId="36E14EB9" w14:textId="77777777" w:rsidTr="00F67C9D">
        <w:tc>
          <w:tcPr>
            <w:tcW w:w="1255" w:type="dxa"/>
          </w:tcPr>
          <w:p w14:paraId="2EA9F917" w14:textId="115CCFEA" w:rsidR="0002529B" w:rsidRDefault="0002529B" w:rsidP="0002529B">
            <w:r>
              <w:t>ReLU</w:t>
            </w:r>
          </w:p>
        </w:tc>
        <w:tc>
          <w:tcPr>
            <w:tcW w:w="720" w:type="dxa"/>
            <w:gridSpan w:val="2"/>
          </w:tcPr>
          <w:p w14:paraId="49C5B940" w14:textId="30A0F1A4" w:rsidR="0002529B" w:rsidRDefault="0002529B" w:rsidP="0002529B">
            <w:r>
              <w:t>-</w:t>
            </w:r>
          </w:p>
        </w:tc>
        <w:tc>
          <w:tcPr>
            <w:tcW w:w="6236" w:type="dxa"/>
            <w:gridSpan w:val="2"/>
          </w:tcPr>
          <w:p w14:paraId="4160BA8B" w14:textId="2962EBCF" w:rsidR="0002529B" w:rsidRDefault="0002529B" w:rsidP="0002529B">
            <w:r>
              <w:t>Rectified Linear Unit</w:t>
            </w:r>
          </w:p>
        </w:tc>
      </w:tr>
      <w:tr w:rsidR="0002529B" w14:paraId="4D80D5A0" w14:textId="77777777" w:rsidTr="00F67C9D">
        <w:tc>
          <w:tcPr>
            <w:tcW w:w="1255" w:type="dxa"/>
          </w:tcPr>
          <w:p w14:paraId="7C95DC15" w14:textId="52FD25C3" w:rsidR="0002529B" w:rsidRDefault="0002529B" w:rsidP="0002529B">
            <w:r>
              <w:t>RHP</w:t>
            </w:r>
          </w:p>
        </w:tc>
        <w:tc>
          <w:tcPr>
            <w:tcW w:w="720" w:type="dxa"/>
            <w:gridSpan w:val="2"/>
          </w:tcPr>
          <w:p w14:paraId="1C28F968" w14:textId="549E8135" w:rsidR="0002529B" w:rsidRDefault="0002529B" w:rsidP="0002529B">
            <w:r>
              <w:t>-</w:t>
            </w:r>
          </w:p>
        </w:tc>
        <w:tc>
          <w:tcPr>
            <w:tcW w:w="6236" w:type="dxa"/>
            <w:gridSpan w:val="2"/>
          </w:tcPr>
          <w:p w14:paraId="6AF4D449" w14:textId="5FCFA026" w:rsidR="0002529B" w:rsidRDefault="0002529B" w:rsidP="0002529B">
            <w:r>
              <w:t>Right-Half Pole</w:t>
            </w:r>
          </w:p>
        </w:tc>
      </w:tr>
      <w:tr w:rsidR="0002529B" w14:paraId="55F56699" w14:textId="77777777" w:rsidTr="00F67C9D">
        <w:tc>
          <w:tcPr>
            <w:tcW w:w="1255" w:type="dxa"/>
          </w:tcPr>
          <w:p w14:paraId="6290448C" w14:textId="3B3FC01A" w:rsidR="0002529B" w:rsidRDefault="0002529B" w:rsidP="0002529B">
            <w:r>
              <w:t>RL</w:t>
            </w:r>
          </w:p>
        </w:tc>
        <w:tc>
          <w:tcPr>
            <w:tcW w:w="720" w:type="dxa"/>
            <w:gridSpan w:val="2"/>
          </w:tcPr>
          <w:p w14:paraId="53A29E80" w14:textId="17B9674F" w:rsidR="0002529B" w:rsidRDefault="0002529B" w:rsidP="0002529B">
            <w:r>
              <w:t>-</w:t>
            </w:r>
          </w:p>
        </w:tc>
        <w:tc>
          <w:tcPr>
            <w:tcW w:w="6236" w:type="dxa"/>
            <w:gridSpan w:val="2"/>
          </w:tcPr>
          <w:p w14:paraId="20A78711" w14:textId="3EBD0E93" w:rsidR="0002529B" w:rsidRDefault="0002529B" w:rsidP="0002529B">
            <w:r>
              <w:t>Reinforcement Learning</w:t>
            </w:r>
          </w:p>
        </w:tc>
      </w:tr>
      <w:tr w:rsidR="0002529B" w14:paraId="77593EAC" w14:textId="77777777" w:rsidTr="00F67C9D">
        <w:tc>
          <w:tcPr>
            <w:tcW w:w="1255" w:type="dxa"/>
          </w:tcPr>
          <w:p w14:paraId="426DEA1A" w14:textId="75E5052D" w:rsidR="0002529B" w:rsidRDefault="0002529B" w:rsidP="0002529B">
            <w:r>
              <w:t>RMSprop</w:t>
            </w:r>
          </w:p>
        </w:tc>
        <w:tc>
          <w:tcPr>
            <w:tcW w:w="720" w:type="dxa"/>
            <w:gridSpan w:val="2"/>
          </w:tcPr>
          <w:p w14:paraId="0DBABE37" w14:textId="6E047F23" w:rsidR="0002529B" w:rsidRDefault="0002529B" w:rsidP="0002529B">
            <w:r>
              <w:t>-</w:t>
            </w:r>
          </w:p>
        </w:tc>
        <w:tc>
          <w:tcPr>
            <w:tcW w:w="6236" w:type="dxa"/>
            <w:gridSpan w:val="2"/>
          </w:tcPr>
          <w:p w14:paraId="5020047E" w14:textId="3D8E6238" w:rsidR="0002529B" w:rsidRDefault="0002529B" w:rsidP="0002529B">
            <w:r>
              <w:t>Root Mean Square Propagation</w:t>
            </w:r>
          </w:p>
        </w:tc>
      </w:tr>
      <w:tr w:rsidR="0002529B" w14:paraId="0EFBDBF0" w14:textId="77777777" w:rsidTr="00F67C9D">
        <w:tc>
          <w:tcPr>
            <w:tcW w:w="1255" w:type="dxa"/>
          </w:tcPr>
          <w:p w14:paraId="35C631B7" w14:textId="1A5AC59A" w:rsidR="0002529B" w:rsidRDefault="0002529B" w:rsidP="0002529B">
            <w:r>
              <w:t>RNMC</w:t>
            </w:r>
          </w:p>
        </w:tc>
        <w:tc>
          <w:tcPr>
            <w:tcW w:w="720" w:type="dxa"/>
            <w:gridSpan w:val="2"/>
          </w:tcPr>
          <w:p w14:paraId="0F6DFC3F" w14:textId="275B74D2" w:rsidR="0002529B" w:rsidRDefault="0002529B" w:rsidP="0002529B">
            <w:r>
              <w:t>-</w:t>
            </w:r>
          </w:p>
        </w:tc>
        <w:tc>
          <w:tcPr>
            <w:tcW w:w="6236" w:type="dxa"/>
            <w:gridSpan w:val="2"/>
          </w:tcPr>
          <w:p w14:paraId="0972AA4C" w14:textId="7A9D67E3" w:rsidR="0002529B" w:rsidRDefault="0002529B" w:rsidP="0002529B">
            <w:r>
              <w:t>Reversed Nested Miller Compensation</w:t>
            </w:r>
          </w:p>
        </w:tc>
      </w:tr>
      <w:tr w:rsidR="0002529B" w14:paraId="69EB3B8D" w14:textId="77777777" w:rsidTr="00F67C9D">
        <w:tc>
          <w:tcPr>
            <w:tcW w:w="1255" w:type="dxa"/>
          </w:tcPr>
          <w:p w14:paraId="6F312DBF" w14:textId="03A77A3C" w:rsidR="0002529B" w:rsidRDefault="0002529B" w:rsidP="0002529B">
            <w:r>
              <w:lastRenderedPageBreak/>
              <w:t>SGD</w:t>
            </w:r>
          </w:p>
        </w:tc>
        <w:tc>
          <w:tcPr>
            <w:tcW w:w="720" w:type="dxa"/>
            <w:gridSpan w:val="2"/>
          </w:tcPr>
          <w:p w14:paraId="4CB4F4FE" w14:textId="4B09128F" w:rsidR="0002529B" w:rsidRDefault="0002529B" w:rsidP="0002529B">
            <w:r>
              <w:t>-</w:t>
            </w:r>
          </w:p>
        </w:tc>
        <w:tc>
          <w:tcPr>
            <w:tcW w:w="6236" w:type="dxa"/>
            <w:gridSpan w:val="2"/>
          </w:tcPr>
          <w:p w14:paraId="552790CF" w14:textId="3619CBB8" w:rsidR="0002529B" w:rsidRDefault="0002529B" w:rsidP="0002529B">
            <w:r>
              <w:t>Stochastic Gradient Descent</w:t>
            </w:r>
          </w:p>
        </w:tc>
      </w:tr>
      <w:tr w:rsidR="0002529B" w14:paraId="626F48DE" w14:textId="77777777" w:rsidTr="00F67C9D">
        <w:tc>
          <w:tcPr>
            <w:tcW w:w="1255" w:type="dxa"/>
          </w:tcPr>
          <w:p w14:paraId="00586EB6" w14:textId="16A92E88" w:rsidR="0002529B" w:rsidRDefault="0002529B" w:rsidP="0002529B">
            <w:r>
              <w:t>SR</w:t>
            </w:r>
          </w:p>
        </w:tc>
        <w:tc>
          <w:tcPr>
            <w:tcW w:w="720" w:type="dxa"/>
            <w:gridSpan w:val="2"/>
          </w:tcPr>
          <w:p w14:paraId="5B9BF177" w14:textId="736AE554" w:rsidR="0002529B" w:rsidRDefault="0002529B" w:rsidP="0002529B">
            <w:r>
              <w:t>-</w:t>
            </w:r>
          </w:p>
        </w:tc>
        <w:tc>
          <w:tcPr>
            <w:tcW w:w="6236" w:type="dxa"/>
            <w:gridSpan w:val="2"/>
          </w:tcPr>
          <w:p w14:paraId="088B48AA" w14:textId="66ECC41F" w:rsidR="0002529B" w:rsidRDefault="0002529B" w:rsidP="0002529B">
            <w:r>
              <w:t>Slew Rate</w:t>
            </w:r>
          </w:p>
        </w:tc>
      </w:tr>
      <w:tr w:rsidR="0002529B" w14:paraId="407F292B" w14:textId="77777777" w:rsidTr="00F67C9D">
        <w:tc>
          <w:tcPr>
            <w:tcW w:w="1255" w:type="dxa"/>
          </w:tcPr>
          <w:p w14:paraId="685938CC" w14:textId="242CB5CD" w:rsidR="0002529B" w:rsidRDefault="0002529B" w:rsidP="0002529B">
            <w:r>
              <w:t>TD</w:t>
            </w:r>
          </w:p>
        </w:tc>
        <w:tc>
          <w:tcPr>
            <w:tcW w:w="720" w:type="dxa"/>
            <w:gridSpan w:val="2"/>
          </w:tcPr>
          <w:p w14:paraId="41E4D97E" w14:textId="62473976" w:rsidR="0002529B" w:rsidRDefault="0002529B" w:rsidP="0002529B">
            <w:r>
              <w:t>-</w:t>
            </w:r>
          </w:p>
        </w:tc>
        <w:tc>
          <w:tcPr>
            <w:tcW w:w="6236" w:type="dxa"/>
            <w:gridSpan w:val="2"/>
          </w:tcPr>
          <w:p w14:paraId="03787DCF" w14:textId="6174425A" w:rsidR="0002529B" w:rsidRDefault="0002529B" w:rsidP="0002529B">
            <w:r>
              <w:t>Topology Design</w:t>
            </w:r>
          </w:p>
        </w:tc>
      </w:tr>
      <w:tr w:rsidR="0002529B" w14:paraId="499F88D6" w14:textId="77777777" w:rsidTr="00F67C9D">
        <w:tc>
          <w:tcPr>
            <w:tcW w:w="1255" w:type="dxa"/>
          </w:tcPr>
          <w:p w14:paraId="695B2E96" w14:textId="44225268" w:rsidR="0002529B" w:rsidRDefault="0002529B" w:rsidP="0002529B">
            <w:r>
              <w:t>TSVA</w:t>
            </w:r>
          </w:p>
        </w:tc>
        <w:tc>
          <w:tcPr>
            <w:tcW w:w="720" w:type="dxa"/>
            <w:gridSpan w:val="2"/>
          </w:tcPr>
          <w:p w14:paraId="6A1713C5" w14:textId="73C04635" w:rsidR="0002529B" w:rsidRDefault="0002529B" w:rsidP="0002529B">
            <w:r w:rsidRPr="00BA5FC2">
              <w:t>-</w:t>
            </w:r>
          </w:p>
        </w:tc>
        <w:tc>
          <w:tcPr>
            <w:tcW w:w="6236" w:type="dxa"/>
            <w:gridSpan w:val="2"/>
          </w:tcPr>
          <w:p w14:paraId="125E6042" w14:textId="325244B5" w:rsidR="0002529B" w:rsidRDefault="0002529B" w:rsidP="0002529B">
            <w:r>
              <w:t>Two Stage Voltage Amplifier</w:t>
            </w:r>
          </w:p>
        </w:tc>
      </w:tr>
      <w:tr w:rsidR="00F67C9D" w14:paraId="6ED7AE01" w14:textId="77777777" w:rsidTr="00F67C9D">
        <w:tc>
          <w:tcPr>
            <w:tcW w:w="1255" w:type="dxa"/>
          </w:tcPr>
          <w:p w14:paraId="085150D0" w14:textId="573E9089" w:rsidR="00F67C9D" w:rsidRDefault="00F67C9D" w:rsidP="00F67C9D">
            <w:r>
              <w:t>VAE</w:t>
            </w:r>
          </w:p>
        </w:tc>
        <w:tc>
          <w:tcPr>
            <w:tcW w:w="720" w:type="dxa"/>
            <w:gridSpan w:val="2"/>
          </w:tcPr>
          <w:p w14:paraId="3295F196" w14:textId="000AA237" w:rsidR="00F67C9D" w:rsidRDefault="00F67C9D" w:rsidP="00F67C9D">
            <w:r>
              <w:t>-</w:t>
            </w:r>
          </w:p>
        </w:tc>
        <w:tc>
          <w:tcPr>
            <w:tcW w:w="6236" w:type="dxa"/>
            <w:gridSpan w:val="2"/>
          </w:tcPr>
          <w:p w14:paraId="3D61DFE8" w14:textId="32FDB953" w:rsidR="00F67C9D" w:rsidRDefault="00F67C9D" w:rsidP="00F67C9D">
            <w:r>
              <w:t>Variational Autoencoder</w:t>
            </w:r>
          </w:p>
        </w:tc>
      </w:tr>
      <w:tr w:rsidR="00795B1E" w14:paraId="1834B7BC" w14:textId="77777777" w:rsidTr="006F7E23">
        <w:tc>
          <w:tcPr>
            <w:tcW w:w="1435" w:type="dxa"/>
            <w:gridSpan w:val="2"/>
          </w:tcPr>
          <w:p w14:paraId="6A4B4744" w14:textId="77777777" w:rsidR="006F7E23" w:rsidRDefault="006F7E23" w:rsidP="006F7E23"/>
        </w:tc>
        <w:tc>
          <w:tcPr>
            <w:tcW w:w="630" w:type="dxa"/>
            <w:gridSpan w:val="2"/>
          </w:tcPr>
          <w:p w14:paraId="64F9DC95" w14:textId="77777777" w:rsidR="006F7E23" w:rsidRDefault="006F7E23" w:rsidP="006F7E23"/>
        </w:tc>
        <w:tc>
          <w:tcPr>
            <w:tcW w:w="6146" w:type="dxa"/>
          </w:tcPr>
          <w:p w14:paraId="60903B02" w14:textId="77777777" w:rsidR="006F7E23" w:rsidRDefault="006F7E23" w:rsidP="006F7E23"/>
        </w:tc>
      </w:tr>
    </w:tbl>
    <w:p w14:paraId="0B612790" w14:textId="77777777" w:rsidR="00F67C9D" w:rsidRDefault="00F67C9D">
      <w:r>
        <w:br w:type="page"/>
      </w:r>
    </w:p>
    <w:p w14:paraId="791CFC97" w14:textId="39586824" w:rsidR="00BE2E5A" w:rsidRPr="00BE2E5A" w:rsidRDefault="00BE2E5A" w:rsidP="00404E4B">
      <w:pPr>
        <w:pStyle w:val="TITLEATPREFACE"/>
        <w:spacing w:after="960"/>
      </w:pPr>
      <w:bookmarkStart w:id="21" w:name="_Toc219927711"/>
      <w:r>
        <w:lastRenderedPageBreak/>
        <w:t>LIST OF APPENDICES</w:t>
      </w:r>
      <w:bookmarkEnd w:id="21"/>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60"/>
        <w:gridCol w:w="5103"/>
        <w:gridCol w:w="1547"/>
      </w:tblGrid>
      <w:tr w:rsidR="00C71D44" w:rsidRPr="002E0652" w14:paraId="54547AB1" w14:textId="77777777" w:rsidTr="00D816F8">
        <w:trPr>
          <w:trHeight w:val="501"/>
          <w:jc w:val="center"/>
        </w:trPr>
        <w:tc>
          <w:tcPr>
            <w:tcW w:w="1560" w:type="dxa"/>
          </w:tcPr>
          <w:p w14:paraId="68131FB8" w14:textId="77777777" w:rsidR="00731581" w:rsidRPr="002E0652" w:rsidRDefault="00731581" w:rsidP="00890939">
            <w:pPr>
              <w:pStyle w:val="TITLETOC1"/>
            </w:pPr>
            <w:r>
              <w:t>APPENDIX</w:t>
            </w:r>
          </w:p>
        </w:tc>
        <w:tc>
          <w:tcPr>
            <w:tcW w:w="5103" w:type="dxa"/>
          </w:tcPr>
          <w:p w14:paraId="40B4C137" w14:textId="77777777" w:rsidR="00731581" w:rsidRPr="002E0652" w:rsidRDefault="00731581" w:rsidP="00890939">
            <w:pPr>
              <w:pStyle w:val="TitleTOC"/>
            </w:pPr>
            <w:r w:rsidRPr="002E0652">
              <w:t>TITLE</w:t>
            </w:r>
          </w:p>
        </w:tc>
        <w:tc>
          <w:tcPr>
            <w:tcW w:w="1547" w:type="dxa"/>
          </w:tcPr>
          <w:p w14:paraId="71653FFB" w14:textId="77777777" w:rsidR="00731581" w:rsidRPr="002E0652" w:rsidRDefault="00731581" w:rsidP="00890939">
            <w:pPr>
              <w:pStyle w:val="TitleTOC2"/>
            </w:pPr>
            <w:r w:rsidRPr="002E0652">
              <w:t>PAGE</w:t>
            </w:r>
          </w:p>
        </w:tc>
      </w:tr>
    </w:tbl>
    <w:p w14:paraId="0A6554C2" w14:textId="32752929" w:rsidR="00267524" w:rsidRDefault="006E3BA3" w:rsidP="001E48BF">
      <w:pPr>
        <w:spacing w:after="200" w:line="276" w:lineRule="auto"/>
      </w:pPr>
      <w:fldSimple w:instr=" TOC \h \z \c &quot;APPENDIX&quot; ">
        <w:r>
          <w:rPr>
            <w:b/>
            <w:bCs/>
            <w:noProof/>
            <w:lang w:val="en-GB"/>
          </w:rPr>
          <w:t>No table of figures entries found.</w:t>
        </w:r>
      </w:fldSimple>
    </w:p>
    <w:p w14:paraId="6C715F01" w14:textId="77777777" w:rsidR="001E48BF" w:rsidRDefault="001E48BF" w:rsidP="001E48BF">
      <w:pPr>
        <w:spacing w:after="200" w:line="276" w:lineRule="auto"/>
      </w:pPr>
    </w:p>
    <w:p w14:paraId="5456A2F9" w14:textId="77777777" w:rsidR="001E48BF" w:rsidRPr="001E48BF" w:rsidRDefault="001E48BF" w:rsidP="001E48BF">
      <w:pPr>
        <w:spacing w:after="200" w:line="276" w:lineRule="auto"/>
        <w:rPr>
          <w:i/>
        </w:rPr>
      </w:pPr>
    </w:p>
    <w:p w14:paraId="1AB6FCCE" w14:textId="77777777" w:rsidR="00FD68B0" w:rsidRDefault="00FD68B0" w:rsidP="007171D3">
      <w:pPr>
        <w:spacing w:after="200" w:line="276" w:lineRule="auto"/>
        <w:rPr>
          <w:i/>
          <w:color w:val="808080" w:themeColor="background1" w:themeShade="80"/>
        </w:rPr>
      </w:pPr>
    </w:p>
    <w:p w14:paraId="790D3636" w14:textId="77777777" w:rsidR="00FD68B0" w:rsidRDefault="00FD68B0" w:rsidP="006771D0">
      <w:pPr>
        <w:pStyle w:val="Para4lines"/>
        <w:spacing w:after="960"/>
        <w:sectPr w:rsidR="00FD68B0" w:rsidSect="002A18A2">
          <w:type w:val="oddPage"/>
          <w:pgSz w:w="11907" w:h="16840" w:code="9"/>
          <w:pgMar w:top="1412" w:right="1843" w:bottom="1412" w:left="1843" w:header="709" w:footer="709" w:gutter="0"/>
          <w:pgNumType w:fmt="lowerRoman"/>
          <w:cols w:space="708"/>
          <w:docGrid w:linePitch="360"/>
        </w:sectPr>
      </w:pPr>
    </w:p>
    <w:p w14:paraId="0AE5AB7C" w14:textId="77777777" w:rsidR="00D8401E" w:rsidRPr="00D8401E" w:rsidRDefault="00353DB5" w:rsidP="00D8401E">
      <w:pPr>
        <w:pStyle w:val="Heading1"/>
        <w:spacing w:after="960"/>
      </w:pPr>
      <w:r>
        <w:lastRenderedPageBreak/>
        <w:br/>
      </w:r>
      <w:r>
        <w:br/>
      </w:r>
      <w:r>
        <w:br/>
      </w:r>
      <w:bookmarkStart w:id="22" w:name="_Toc465540425"/>
      <w:bookmarkStart w:id="23" w:name="_Toc219927712"/>
      <w:bookmarkEnd w:id="22"/>
      <w:r w:rsidR="00312251" w:rsidRPr="004E43AB">
        <w:t>INTRODUCTION</w:t>
      </w:r>
      <w:bookmarkEnd w:id="23"/>
    </w:p>
    <w:p w14:paraId="07F67D28" w14:textId="77777777" w:rsidR="00A63330" w:rsidRDefault="00A63330" w:rsidP="00A63330">
      <w:pPr>
        <w:pStyle w:val="Heading2"/>
        <w:numPr>
          <w:ilvl w:val="1"/>
          <w:numId w:val="17"/>
        </w:numPr>
        <w:spacing w:after="480"/>
      </w:pPr>
      <w:bookmarkStart w:id="24" w:name="_Toc145925762"/>
      <w:bookmarkStart w:id="25" w:name="_Toc219927713"/>
      <w:r>
        <w:t>Problem Background</w:t>
      </w:r>
      <w:bookmarkEnd w:id="24"/>
      <w:bookmarkEnd w:id="25"/>
    </w:p>
    <w:p w14:paraId="622B063F" w14:textId="3F656D17" w:rsidR="00714792" w:rsidRDefault="00714792" w:rsidP="00DF0EA5">
      <w:pPr>
        <w:pStyle w:val="Para2lines"/>
        <w:spacing w:after="480"/>
        <w:rPr>
          <w:lang w:val="en-US"/>
        </w:rPr>
      </w:pPr>
      <w:r>
        <w:rPr>
          <w:lang w:val="en-US"/>
        </w:rPr>
        <w:t>Currently, digital circuits are greatly emphasized for their importance in the field of electronics</w:t>
      </w:r>
      <w:r w:rsidR="003A7021">
        <w:rPr>
          <w:lang w:val="en-US"/>
        </w:rPr>
        <w:t xml:space="preserve"> </w:t>
      </w:r>
      <w:r w:rsidR="005310BF">
        <w:rPr>
          <w:lang w:val="en-US"/>
        </w:rPr>
        <w:fldChar w:fldCharType="begin"/>
      </w:r>
      <w:r w:rsidR="006E3BA3">
        <w:rPr>
          <w:lang w:val="en-US"/>
        </w:rPr>
        <w:instrText xml:space="preserve"> ADDIN EN.CITE &lt;EndNote&gt;&lt;Cite&gt;&lt;Author&gt;Mina&lt;/Author&gt;&lt;Year&gt;2022&lt;/Year&gt;&lt;RecNum&gt;2&lt;/RecNum&gt;&lt;DisplayText&gt;[1]&lt;/DisplayText&gt;&lt;record&gt;&lt;rec-number&gt;2&lt;/rec-number&gt;&lt;foreign-keys&gt;&lt;key app="EN" db-id="0zwsfw5dvrwe28e2rxkpsedw9edd5x09vaxe" timestamp="1768621148"&gt;2&lt;/key&gt;&lt;/foreign-keys&gt;&lt;ref-type name="Journal Article"&gt;17&lt;/ref-type&gt;&lt;contributors&gt;&lt;authors&gt;&lt;author&gt;Mina, Rayan&lt;/author&gt;&lt;author&gt;Jabbour, Chadi&lt;/author&gt;&lt;author&gt;Sakr, George E.&lt;/author&gt;&lt;/authors&gt;&lt;/contributors&gt;&lt;titles&gt;&lt;title&gt;A Review of Machine Learning Techniques in Analog Integrated Circuit Design Automation&lt;/title&gt;&lt;secondary-title&gt;Electronics&lt;/secondary-title&gt;&lt;/titles&gt;&lt;periodical&gt;&lt;full-title&gt;Electronics&lt;/full-title&gt;&lt;/periodical&gt;&lt;volume&gt;11&lt;/volume&gt;&lt;number&gt;3&lt;/number&gt;&lt;section&gt;435&lt;/section&gt;&lt;dates&gt;&lt;year&gt;2022&lt;/year&gt;&lt;/dates&gt;&lt;isbn&gt;2079-9292&lt;/isbn&gt;&lt;urls&gt;&lt;/urls&gt;&lt;electronic-resource-num&gt;10.3390/electronics11030435&lt;/electronic-resource-num&gt;&lt;/record&gt;&lt;/Cite&gt;&lt;/EndNote&gt;</w:instrText>
      </w:r>
      <w:r w:rsidR="005310BF">
        <w:rPr>
          <w:lang w:val="en-US"/>
        </w:rPr>
        <w:fldChar w:fldCharType="separate"/>
      </w:r>
      <w:r w:rsidR="006E3BA3">
        <w:rPr>
          <w:noProof/>
          <w:lang w:val="en-US"/>
        </w:rPr>
        <w:t>[1]</w:t>
      </w:r>
      <w:r w:rsidR="005310BF">
        <w:rPr>
          <w:lang w:val="en-US"/>
        </w:rPr>
        <w:fldChar w:fldCharType="end"/>
      </w:r>
      <w:r>
        <w:rPr>
          <w:lang w:val="en-US"/>
        </w:rPr>
        <w:t>. Hence, there exists a lot of EDA tools for digital circuit design. However, the same cannot be said for analogue circuit designs</w:t>
      </w:r>
      <w:r w:rsidR="00BD0B7B">
        <w:rPr>
          <w:lang w:val="en-US"/>
        </w:rPr>
        <w:t xml:space="preserve"> </w:t>
      </w:r>
      <w:r w:rsidR="00B0038B">
        <w:rPr>
          <w:lang w:val="en-US"/>
        </w:rPr>
        <w:fldChar w:fldCharType="begin"/>
      </w:r>
      <w:r w:rsidR="006E3BA3">
        <w:rPr>
          <w:lang w:val="en-US"/>
        </w:rPr>
        <w:instrText xml:space="preserve"> ADDIN EN.CITE &lt;EndNote&gt;&lt;Cite&gt;&lt;Author&gt;Lourenço&lt;/Author&gt;&lt;Year&gt;2022&lt;/Year&gt;&lt;RecNum&gt;6&lt;/RecNum&gt;&lt;DisplayText&gt;[2]&lt;/DisplayText&gt;&lt;record&gt;&lt;rec-number&gt;6&lt;/rec-number&gt;&lt;foreign-keys&gt;&lt;key app="EN" db-id="0zwsfw5dvrwe28e2rxkpsedw9edd5x09vaxe" timestamp="1768621150"&gt;6&lt;/key&gt;&lt;/foreign-keys&gt;&lt;ref-type name="Journal Article"&gt;17&lt;/ref-type&gt;&lt;contributors&gt;&lt;authors&gt;&lt;author&gt;Nuno Lourenço&lt;/author&gt;&lt;author&gt;João Rosa&lt;/author&gt;&lt;author&gt;Ricardo Martins&lt;/author&gt;&lt;author&gt;Helena Aidos&lt;/author&gt;&lt;author&gt;António Canelas&lt;/author&gt;&lt;author&gt;Ricardo Póvoa&lt;/author&gt;&lt;author&gt;Nuno Horta&lt;/author&gt;&lt;/authors&gt;&lt;/contributors&gt;&lt;titles&gt;&lt;title&gt;On the Exploration of Promising Analog IC Designs via Artificial Neural Networks&lt;/title&gt;&lt;/titles&gt;&lt;dates&gt;&lt;year&gt;2022&lt;/year&gt;&lt;/dates&gt;&lt;urls&gt;&lt;/urls&gt;&lt;/record&gt;&lt;/Cite&gt;&lt;/EndNote&gt;</w:instrText>
      </w:r>
      <w:r w:rsidR="00B0038B">
        <w:rPr>
          <w:lang w:val="en-US"/>
        </w:rPr>
        <w:fldChar w:fldCharType="separate"/>
      </w:r>
      <w:r w:rsidR="006E3BA3">
        <w:rPr>
          <w:noProof/>
          <w:lang w:val="en-US"/>
        </w:rPr>
        <w:t>[2]</w:t>
      </w:r>
      <w:r w:rsidR="00B0038B">
        <w:rPr>
          <w:lang w:val="en-US"/>
        </w:rPr>
        <w:fldChar w:fldCharType="end"/>
      </w:r>
      <w:r>
        <w:rPr>
          <w:lang w:val="en-US"/>
        </w:rPr>
        <w:t xml:space="preserve">. </w:t>
      </w:r>
      <w:r w:rsidR="00954A67">
        <w:rPr>
          <w:lang w:val="en-US"/>
        </w:rPr>
        <w:t xml:space="preserve">The challenge mainly </w:t>
      </w:r>
      <w:r w:rsidR="0025637A">
        <w:rPr>
          <w:lang w:val="en-US"/>
        </w:rPr>
        <w:t>arises</w:t>
      </w:r>
      <w:r w:rsidR="00954A67">
        <w:rPr>
          <w:lang w:val="en-US"/>
        </w:rPr>
        <w:t xml:space="preserve"> from the non-linear characteristics of the circuit parameters, making them hard to predict. More often than not, optimizing one </w:t>
      </w:r>
      <w:r w:rsidR="0025637A">
        <w:rPr>
          <w:lang w:val="en-US"/>
        </w:rPr>
        <w:t>parameter may result in the degradation of another</w:t>
      </w:r>
      <w:r w:rsidR="003A7021">
        <w:rPr>
          <w:lang w:val="en-US"/>
        </w:rPr>
        <w:t xml:space="preserve"> </w:t>
      </w:r>
      <w:r w:rsidR="00877499">
        <w:rPr>
          <w:lang w:val="en-US"/>
        </w:rPr>
        <w:fldChar w:fldCharType="begin"/>
      </w:r>
      <w:r w:rsidR="006E3BA3">
        <w:rPr>
          <w:lang w:val="en-US"/>
        </w:rPr>
        <w:instrText xml:space="preserve"> ADDIN EN.CITE &lt;EndNote&gt;&lt;Cite&gt;&lt;Author&gt;Devi&lt;/Author&gt;&lt;Year&gt;2021&lt;/Year&gt;&lt;RecNum&gt;10&lt;/RecNum&gt;&lt;DisplayText&gt;[3]&lt;/DisplayText&gt;&lt;record&gt;&lt;rec-number&gt;10&lt;/rec-number&gt;&lt;foreign-keys&gt;&lt;key app="EN" db-id="0zwsfw5dvrwe28e2rxkpsedw9edd5x09vaxe" timestamp="1768621155"&gt;10&lt;/key&gt;&lt;/foreign-keys&gt;&lt;ref-type name="Conference Paper"&gt;47&lt;/ref-type&gt;&lt;contributors&gt;&lt;authors&gt;&lt;author&gt;Devi, S.&lt;/author&gt;&lt;author&gt;Tilwankar, Gourav&lt;/author&gt;&lt;author&gt;Zele, Rajesh&lt;/author&gt;&lt;/authors&gt;&lt;/contributors&gt;&lt;titles&gt;&lt;title&gt;Automated Design of Analog Circuits using Machine Learning Techniques&lt;/title&gt;&lt;secondary-title&gt;2021 25th International Symposium on VLSI Design and Test (VDAT)&lt;/secondary-title&gt;&lt;/titles&gt;&lt;pages&gt;1-6&lt;/pages&gt;&lt;dates&gt;&lt;year&gt;2021&lt;/year&gt;&lt;/dates&gt;&lt;urls&gt;&lt;/urls&gt;&lt;electronic-resource-num&gt;10.1109/vdat53777.2021.9601131&lt;/electronic-resource-num&gt;&lt;/record&gt;&lt;/Cite&gt;&lt;/EndNote&gt;</w:instrText>
      </w:r>
      <w:r w:rsidR="00877499">
        <w:rPr>
          <w:lang w:val="en-US"/>
        </w:rPr>
        <w:fldChar w:fldCharType="separate"/>
      </w:r>
      <w:r w:rsidR="006E3BA3">
        <w:rPr>
          <w:noProof/>
          <w:lang w:val="en-US"/>
        </w:rPr>
        <w:t>[3]</w:t>
      </w:r>
      <w:r w:rsidR="00877499">
        <w:rPr>
          <w:lang w:val="en-US"/>
        </w:rPr>
        <w:fldChar w:fldCharType="end"/>
      </w:r>
      <w:r w:rsidR="0025637A">
        <w:rPr>
          <w:lang w:val="en-US"/>
        </w:rPr>
        <w:t>.</w:t>
      </w:r>
      <w:r w:rsidR="00877499">
        <w:rPr>
          <w:lang w:val="en-US"/>
        </w:rPr>
        <w:t xml:space="preserve"> </w:t>
      </w:r>
      <w:r w:rsidR="009A6A39">
        <w:rPr>
          <w:lang w:val="en-US"/>
        </w:rPr>
        <w:t xml:space="preserve">Thus, </w:t>
      </w:r>
      <w:r w:rsidR="001E0F86">
        <w:rPr>
          <w:lang w:val="en-US"/>
        </w:rPr>
        <w:t>multiple iterations are required to optimize the circuits to achieve desired specifications, wasting precious time in simulation and validation processes</w:t>
      </w:r>
      <w:r w:rsidR="003A7021">
        <w:rPr>
          <w:lang w:val="en-US"/>
        </w:rPr>
        <w:t xml:space="preserve"> </w:t>
      </w:r>
      <w:r w:rsidR="00E424FA">
        <w:rPr>
          <w:lang w:val="en-US"/>
        </w:rPr>
        <w:fldChar w:fldCharType="begin">
          <w:fldData xml:space="preserve">PEVuZE5vdGU+PENpdGU+PEF1dGhvcj5EdXR0YTwvQXV0aG9yPjxZZWFyPjIwMjQ8L1llYXI+PFJl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</w:fldData>
        </w:fldChar>
      </w:r>
      <w:r w:rsidR="006E3BA3">
        <w:rPr>
          <w:lang w:val="en-US"/>
        </w:rPr>
        <w:instrText xml:space="preserve"> ADDIN EN.CITE </w:instrText>
      </w:r>
      <w:r w:rsidR="006E3BA3">
        <w:rPr>
          <w:lang w:val="en-US"/>
        </w:rPr>
        <w:fldChar w:fldCharType="begin">
          <w:fldData xml:space="preserve">PEVuZE5vdGU+PENpdGU+PEF1dGhvcj5EdXR0YTwvQXV0aG9yPjxZZWFyPjIwMjQ8L1llYXI+PFJl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</w:fldData>
        </w:fldChar>
      </w:r>
      <w:r w:rsidR="006E3BA3">
        <w:rPr>
          <w:lang w:val="en-US"/>
        </w:rPr>
        <w:instrText xml:space="preserve"> ADDIN EN.CITE.DATA </w:instrText>
      </w:r>
      <w:r w:rsidR="006E3BA3">
        <w:rPr>
          <w:lang w:val="en-US"/>
        </w:rPr>
      </w:r>
      <w:r w:rsidR="006E3BA3">
        <w:rPr>
          <w:lang w:val="en-US"/>
        </w:rPr>
        <w:fldChar w:fldCharType="end"/>
      </w:r>
      <w:r w:rsidR="00E424FA">
        <w:rPr>
          <w:lang w:val="en-US"/>
        </w:rPr>
      </w:r>
      <w:r w:rsidR="00E424FA">
        <w:rPr>
          <w:lang w:val="en-US"/>
        </w:rPr>
        <w:fldChar w:fldCharType="separate"/>
      </w:r>
      <w:r w:rsidR="006E3BA3">
        <w:rPr>
          <w:noProof/>
          <w:lang w:val="en-US"/>
        </w:rPr>
        <w:t>[4-6]</w:t>
      </w:r>
      <w:r w:rsidR="00E424FA">
        <w:rPr>
          <w:lang w:val="en-US"/>
        </w:rPr>
        <w:fldChar w:fldCharType="end"/>
      </w:r>
      <w:r w:rsidR="001E0F86">
        <w:rPr>
          <w:lang w:val="en-US"/>
        </w:rPr>
        <w:t xml:space="preserve">. </w:t>
      </w:r>
      <w:r w:rsidR="00975188">
        <w:rPr>
          <w:lang w:val="en-US"/>
        </w:rPr>
        <w:t>Trade-offs must be made between the performance metrics to achieve the best performance</w:t>
      </w:r>
      <w:r w:rsidR="003A7021">
        <w:rPr>
          <w:lang w:val="en-US"/>
        </w:rPr>
        <w:t xml:space="preserve"> </w:t>
      </w:r>
      <w:r w:rsidR="000307A6">
        <w:rPr>
          <w:lang w:val="en-US"/>
        </w:rPr>
        <w:fldChar w:fldCharType="begin"/>
      </w:r>
      <w:r w:rsidR="006E3BA3">
        <w:rPr>
          <w:lang w:val="en-US"/>
        </w:rPr>
        <w:instrText xml:space="preserve"> ADDIN EN.CITE &lt;EndNote&gt;&lt;Cite&gt;&lt;Author&gt;Noori Zadeh&lt;/Author&gt;&lt;Year&gt;2025&lt;/Year&gt;&lt;RecNum&gt;8&lt;/RecNum&gt;&lt;DisplayText&gt;[7]&lt;/DisplayText&gt;&lt;record&gt;&lt;rec-number&gt;8&lt;/rec-number&gt;&lt;foreign-keys&gt;&lt;key app="EN" db-id="0zwsfw5dvrwe28e2rxkpsedw9edd5x09vaxe" timestamp="1768621153"&gt;8&lt;/key&gt;&lt;/foreign-keys&gt;&lt;ref-type name="Journal Article"&gt;17&lt;/ref-type&gt;&lt;contributors&gt;&lt;authors&gt;&lt;author&gt;Noori Zadeh, Danial&lt;/author&gt;&lt;author&gt;Elamien, Mohamed B.&lt;/author&gt;&lt;/authors&gt;&lt;/contributors&gt;&lt;titles&gt;&lt;title&gt;Generative AI for Analog Integrated Circuit Design: Methodologies and Applications&lt;/title&gt;&lt;secondary-title&gt;IEEE Access&lt;/secondary-title&gt;&lt;/titles&gt;&lt;periodical&gt;&lt;full-title&gt;IEEE Access&lt;/full-title&gt;&lt;/periodical&gt;&lt;pages&gt;58043-58059&lt;/pages&gt;&lt;volume&gt;13&lt;/volume&gt;&lt;section&gt;58043&lt;/section&gt;&lt;dates&gt;&lt;year&gt;2025&lt;/year&gt;&lt;/dates&gt;&lt;isbn&gt;2169-3536&lt;/isbn&gt;&lt;urls&gt;&lt;/urls&gt;&lt;electronic-resource-num&gt;10.1109/access.2025.3553743&lt;/electronic-resource-num&gt;&lt;/record&gt;&lt;/Cite&gt;&lt;/EndNote&gt;</w:instrText>
      </w:r>
      <w:r w:rsidR="000307A6">
        <w:rPr>
          <w:lang w:val="en-US"/>
        </w:rPr>
        <w:fldChar w:fldCharType="separate"/>
      </w:r>
      <w:r w:rsidR="006E3BA3">
        <w:rPr>
          <w:noProof/>
          <w:lang w:val="en-US"/>
        </w:rPr>
        <w:t>[7]</w:t>
      </w:r>
      <w:r w:rsidR="000307A6">
        <w:rPr>
          <w:lang w:val="en-US"/>
        </w:rPr>
        <w:fldChar w:fldCharType="end"/>
      </w:r>
      <w:r w:rsidR="00D761C1">
        <w:rPr>
          <w:lang w:val="en-US"/>
        </w:rPr>
        <w:t>.</w:t>
      </w:r>
      <w:r w:rsidR="00DF0EA5">
        <w:rPr>
          <w:lang w:val="en-US"/>
        </w:rPr>
        <w:t xml:space="preserve"> As such, a quicker way to predict transistors’ sizing must be proposed to speed up the time-to-market of analogue circuit</w:t>
      </w:r>
      <w:r w:rsidR="00E424FA">
        <w:rPr>
          <w:lang w:val="en-US"/>
        </w:rPr>
        <w:t>s</w:t>
      </w:r>
      <w:r w:rsidR="003A7021">
        <w:rPr>
          <w:lang w:val="en-US"/>
        </w:rPr>
        <w:t xml:space="preserve"> </w:t>
      </w:r>
      <w:r w:rsidR="00E424FA">
        <w:rPr>
          <w:lang w:val="en-US"/>
        </w:rPr>
        <w:fldChar w:fldCharType="begin"/>
      </w:r>
      <w:r w:rsidR="006E3BA3">
        <w:rPr>
          <w:lang w:val="en-US"/>
        </w:rPr>
        <w:instrText xml:space="preserve"> ADDIN EN.CITE &lt;EndNote&gt;&lt;Cite&gt;&lt;Author&gt;Chen&lt;/Author&gt;&lt;Year&gt;2024&lt;/Year&gt;&lt;RecNum&gt;13&lt;/RecNum&gt;&lt;DisplayText&gt;[8]&lt;/DisplayText&gt;&lt;record&gt;&lt;rec-number&gt;13&lt;/rec-number&gt;&lt;foreign-keys&gt;&lt;key app="EN" db-id="0zwsfw5dvrwe28e2rxkpsedw9edd5x09vaxe" timestamp="1768621158"&gt;13&lt;/key&gt;&lt;/foreign-keys&gt;&lt;ref-type name="Conference Paper"&gt;47&lt;/ref-type&gt;&lt;contributors&gt;&lt;authors&gt;&lt;author&gt;Chen, Zihao&lt;/author&gt;&lt;author&gt;Meng, Songlei&lt;/author&gt;&lt;author&gt;Yang, Fan&lt;/author&gt;&lt;author&gt;Shang, Li&lt;/author&gt;&lt;author&gt;Zeng, Xuan&lt;/author&gt;&lt;/authors&gt;&lt;/contributors&gt;&lt;titles&gt;&lt;title&gt;MACRO: Multi-agent Reinforcement Learning-based Cross-layer Optimization of Operational Amplifier&lt;/title&gt;&lt;secondary-title&gt;2024 29th Asia and South Pacific Design Automation Conference (ASP-DAC)&lt;/secondary-title&gt;&lt;/titles&gt;&lt;pages&gt;423-428&lt;/pages&gt;&lt;dates&gt;&lt;year&gt;2024&lt;/year&gt;&lt;/dates&gt;&lt;urls&gt;&lt;/urls&gt;&lt;electronic-resource-num&gt;10.1109/asp-dac58780.2024.10473977&lt;/electronic-resource-num&gt;&lt;/record&gt;&lt;/Cite&gt;&lt;/EndNote&gt;</w:instrText>
      </w:r>
      <w:r w:rsidR="00E424FA">
        <w:rPr>
          <w:lang w:val="en-US"/>
        </w:rPr>
        <w:fldChar w:fldCharType="separate"/>
      </w:r>
      <w:r w:rsidR="006E3BA3">
        <w:rPr>
          <w:noProof/>
          <w:lang w:val="en-US"/>
        </w:rPr>
        <w:t>[8]</w:t>
      </w:r>
      <w:r w:rsidR="00E424FA">
        <w:rPr>
          <w:lang w:val="en-US"/>
        </w:rPr>
        <w:fldChar w:fldCharType="end"/>
      </w:r>
      <w:r w:rsidR="00DF0EA5">
        <w:rPr>
          <w:lang w:val="en-US"/>
        </w:rPr>
        <w:t xml:space="preserve">. </w:t>
      </w:r>
      <w:r w:rsidR="00975188">
        <w:rPr>
          <w:lang w:val="en-US"/>
        </w:rPr>
        <w:t xml:space="preserve"> </w:t>
      </w:r>
      <w:r w:rsidR="00C97E28">
        <w:rPr>
          <w:lang w:val="en-US"/>
        </w:rPr>
        <w:t>Although r</w:t>
      </w:r>
      <w:r w:rsidR="00231585">
        <w:rPr>
          <w:lang w:val="en-US"/>
        </w:rPr>
        <w:t xml:space="preserve">esearchers have made efforts to automate different </w:t>
      </w:r>
      <w:r w:rsidR="00C97E28">
        <w:rPr>
          <w:lang w:val="en-US"/>
        </w:rPr>
        <w:t>stages</w:t>
      </w:r>
      <w:r w:rsidR="00231585">
        <w:rPr>
          <w:lang w:val="en-US"/>
        </w:rPr>
        <w:t xml:space="preserve"> in the design flow</w:t>
      </w:r>
      <w:r w:rsidR="003A7021">
        <w:rPr>
          <w:lang w:val="en-US"/>
        </w:rPr>
        <w:t xml:space="preserve"> </w:t>
      </w:r>
      <w:r w:rsidR="003E62B4">
        <w:rPr>
          <w:lang w:val="en-US"/>
        </w:rPr>
        <w:t xml:space="preserve"> </w:t>
      </w:r>
      <w:r w:rsidR="00FD0D9E">
        <w:rPr>
          <w:lang w:val="en-US"/>
        </w:rPr>
        <w:fldChar w:fldCharType="begin"/>
      </w:r>
      <w:r w:rsidR="006E3BA3">
        <w:rPr>
          <w:lang w:val="en-US"/>
        </w:rPr>
        <w:instrText xml:space="preserve"> ADDIN EN.CITE &lt;EndNote&gt;&lt;Cite&gt;&lt;Author&gt;Mina&lt;/Author&gt;&lt;Year&gt;2022&lt;/Year&gt;&lt;RecNum&gt;2&lt;/RecNum&gt;&lt;DisplayText&gt;[1, 9]&lt;/DisplayText&gt;&lt;record&gt;&lt;rec-number&gt;2&lt;/rec-number&gt;&lt;foreign-keys&gt;&lt;key app="EN" db-id="0zwsfw5dvrwe28e2rxkpsedw9edd5x09vaxe" timestamp="1768621148"&gt;2&lt;/key&gt;&lt;/foreign-keys&gt;&lt;ref-type name="Journal Article"&gt;17&lt;/ref-type&gt;&lt;contributors&gt;&lt;authors&gt;&lt;author&gt;Mina, Rayan&lt;/author&gt;&lt;author&gt;Jabbour, Chadi&lt;/author&gt;&lt;author&gt;Sakr, George E.&lt;/author&gt;&lt;/authors&gt;&lt;/contributors&gt;&lt;titles&gt;&lt;title&gt;A Review of Machine Learning Techniques in Analog Integrated Circuit Design Automation&lt;/title&gt;&lt;secondary-title&gt;Electronics&lt;/secondary-title&gt;&lt;/titles&gt;&lt;periodical&gt;&lt;full-title&gt;Electronics&lt;/full-title&gt;&lt;/periodical&gt;&lt;volume&gt;11&lt;/volume&gt;&lt;number&gt;3&lt;/number&gt;&lt;section&gt;435&lt;/section&gt;&lt;dates&gt;&lt;year&gt;2022&lt;/year&gt;&lt;/dates&gt;&lt;isbn&gt;2079-9292&lt;/isbn&gt;&lt;urls&gt;&lt;/urls&gt;&lt;electronic-resource-num&gt;10.3390/electronics11030435&lt;/electronic-resource-num&gt;&lt;/record&gt;&lt;/Cite&gt;&lt;Cite&gt;&lt;Author&gt;Budak&lt;/Author&gt;&lt;Year&gt;2022&lt;/Year&gt;&lt;RecNum&gt;30&lt;/RecNum&gt;&lt;record&gt;&lt;rec-number&gt;30&lt;/rec-number&gt;&lt;foreign-keys&gt;&lt;key app="EN" db-id="0zwsfw5dvrwe28e2rxkpsedw9edd5x09vaxe" timestamp="1768641137"&gt;30&lt;/key&gt;&lt;/foreign-keys&gt;&lt;ref-type name="Journal Article"&gt;17&lt;/ref-type&gt;&lt;contributors&gt;&lt;authors&gt;&lt;author&gt;Budak, Ahmet Faruk&lt;/author&gt;&lt;author&gt;Gandara, Miguel&lt;/author&gt;&lt;author&gt;Shi, Wei&lt;/author&gt;&lt;author&gt;Pan, David Z.&lt;/author&gt;&lt;author&gt;Sun, Nan&lt;/author&gt;&lt;author&gt;Liu, Bo&lt;/author&gt;&lt;/authors&gt;&lt;/contributors&gt;&lt;titles&gt;&lt;title&gt;An Efficient Analog Circuit Sizing Method Based on Machine Learning Assisted Global Optimization&lt;/title&gt;&lt;secondary-title&gt;IEEE Transactions on Computer-Aided Design of Integrated Circuits and Systems&lt;/secondary-title&gt;&lt;/titles&gt;&lt;periodical&gt;&lt;full-title&gt;IEEE Transactions on Computer-Aided Design of Integrated Circuits and Systems&lt;/full-title&gt;&lt;/periodical&gt;&lt;pages&gt;1209-1221&lt;/pages&gt;&lt;volume&gt;41&lt;/volume&gt;&lt;number&gt;5&lt;/number&gt;&lt;section&gt;1209&lt;/section&gt;&lt;dates&gt;&lt;year&gt;2022&lt;/year&gt;&lt;/dates&gt;&lt;isbn&gt;0278-0070&amp;#xD;1937-4151&lt;/isbn&gt;&lt;urls&gt;&lt;/urls&gt;&lt;electronic-resource-num&gt;10.1109/tcad.2021.3081405&lt;/electronic-resource-num&gt;&lt;/record&gt;&lt;/Cite&gt;&lt;/EndNote&gt;</w:instrText>
      </w:r>
      <w:r w:rsidR="00FD0D9E">
        <w:rPr>
          <w:lang w:val="en-US"/>
        </w:rPr>
        <w:fldChar w:fldCharType="separate"/>
      </w:r>
      <w:r w:rsidR="006E3BA3">
        <w:rPr>
          <w:noProof/>
          <w:lang w:val="en-US"/>
        </w:rPr>
        <w:t>[1, 9]</w:t>
      </w:r>
      <w:r w:rsidR="00FD0D9E">
        <w:rPr>
          <w:lang w:val="en-US"/>
        </w:rPr>
        <w:fldChar w:fldCharType="end"/>
      </w:r>
      <w:r w:rsidR="00C97E28">
        <w:rPr>
          <w:lang w:val="en-US"/>
        </w:rPr>
        <w:t xml:space="preserve"> </w:t>
      </w:r>
      <w:r w:rsidR="00D304E3">
        <w:rPr>
          <w:lang w:val="en-US"/>
        </w:rPr>
        <w:t xml:space="preserve">this project focuses on </w:t>
      </w:r>
      <w:r w:rsidR="00C97E28">
        <w:rPr>
          <w:lang w:val="en-US"/>
        </w:rPr>
        <w:t xml:space="preserve">expediting </w:t>
      </w:r>
      <w:r w:rsidR="00D304E3">
        <w:rPr>
          <w:lang w:val="en-US"/>
        </w:rPr>
        <w:t>the circuit sizing</w:t>
      </w:r>
      <w:r w:rsidR="00C97E28">
        <w:rPr>
          <w:lang w:val="en-US"/>
        </w:rPr>
        <w:t xml:space="preserve"> process</w:t>
      </w:r>
      <w:r w:rsidR="00D304E3">
        <w:rPr>
          <w:lang w:val="en-US"/>
        </w:rPr>
        <w:t xml:space="preserve">. </w:t>
      </w:r>
    </w:p>
    <w:p w14:paraId="5504053C" w14:textId="1F42788E" w:rsidR="00C84371" w:rsidRDefault="00DF0EA5" w:rsidP="00C33C87">
      <w:pPr>
        <w:pStyle w:val="Para2lines"/>
        <w:spacing w:after="480"/>
        <w:rPr>
          <w:lang w:val="en-US"/>
        </w:rPr>
      </w:pPr>
      <w:r>
        <w:rPr>
          <w:lang w:val="en-US"/>
        </w:rPr>
        <w:t>Simultaneously, w</w:t>
      </w:r>
      <w:r w:rsidR="00AF7D01">
        <w:rPr>
          <w:lang w:val="en-US"/>
        </w:rPr>
        <w:t>ith rapid advancements in the field of electronics, supply voltages for circuit</w:t>
      </w:r>
      <w:r>
        <w:rPr>
          <w:lang w:val="en-US"/>
        </w:rPr>
        <w:t>s</w:t>
      </w:r>
      <w:r w:rsidR="00AF7D01">
        <w:rPr>
          <w:lang w:val="en-US"/>
        </w:rPr>
        <w:t xml:space="preserve"> continue to scale down, </w:t>
      </w:r>
      <w:r w:rsidR="009C35BB">
        <w:rPr>
          <w:lang w:val="en-US"/>
        </w:rPr>
        <w:t>making conventional cascode topologies unsuitable anymore</w:t>
      </w:r>
      <w:r w:rsidR="003A7021">
        <w:rPr>
          <w:lang w:val="en-US"/>
        </w:rPr>
        <w:t xml:space="preserve"> </w:t>
      </w:r>
      <w:r w:rsidR="00C84371">
        <w:rPr>
          <w:lang w:val="en-US"/>
        </w:rPr>
        <w:fldChar w:fldCharType="begin"/>
      </w:r>
      <w:r w:rsidR="006E3BA3">
        <w:rPr>
          <w:lang w:val="en-US"/>
        </w:rPr>
        <w:instrText xml:space="preserve"> ADDIN EN.CITE &lt;EndNote&gt;&lt;Cite&gt;&lt;Author&gt;Grasso&lt;/Author&gt;&lt;Year&gt;2007&lt;/Year&gt;&lt;RecNum&gt;14&lt;/RecNum&gt;&lt;DisplayText&gt;[10]&lt;/DisplayText&gt;&lt;record&gt;&lt;rec-number&gt;14&lt;/rec-number&gt;&lt;foreign-keys&gt;&lt;key app="EN" db-id="0zwsfw5dvrwe28e2rxkpsedw9edd5x09vaxe" timestamp="1768621160"&gt;14&lt;/key&gt;&lt;/foreign-keys&gt;&lt;ref-type name="Journal Article"&gt;17&lt;/ref-type&gt;&lt;contributors&gt;&lt;authors&gt;&lt;author&gt;Grasso, Alfio Dario&lt;/author&gt;&lt;author&gt;Palumbo, Gaetano&lt;/author&gt;&lt;author&gt;Pennisi, Salvatore&lt;/author&gt;&lt;/authors&gt;&lt;/contributors&gt;&lt;titles&gt;&lt;title&gt;Advances in Reversed Nested Miller Compensation&lt;/title&gt;&lt;secondary-title&gt;IEEE Transactions on Circuits and Systems I: Regular Papers&lt;/secondary-title&gt;&lt;/titles&gt;&lt;periodical&gt;&lt;full-title&gt;IEEE Transactions on Circuits and Systems I: Regular Papers&lt;/full-title&gt;&lt;/periodical&gt;&lt;pages&gt;1459-1470&lt;/pages&gt;&lt;volume&gt;54&lt;/volume&gt;&lt;number&gt;7&lt;/number&gt;&lt;section&gt;1459&lt;/section&gt;&lt;dates&gt;&lt;year&gt;2007&lt;/year&gt;&lt;/dates&gt;&lt;isbn&gt;1057-7122&lt;/isbn&gt;&lt;urls&gt;&lt;/urls&gt;&lt;electronic-resource-num&gt;10.1109/tcsi.2007.900170&lt;/electronic-resource-num&gt;&lt;/record&gt;&lt;/Cite&gt;&lt;/EndNote&gt;</w:instrText>
      </w:r>
      <w:r w:rsidR="00C84371">
        <w:rPr>
          <w:lang w:val="en-US"/>
        </w:rPr>
        <w:fldChar w:fldCharType="separate"/>
      </w:r>
      <w:r w:rsidR="006E3BA3">
        <w:rPr>
          <w:noProof/>
          <w:lang w:val="en-US"/>
        </w:rPr>
        <w:t>[10]</w:t>
      </w:r>
      <w:r w:rsidR="00C84371">
        <w:rPr>
          <w:lang w:val="en-US"/>
        </w:rPr>
        <w:fldChar w:fldCharType="end"/>
      </w:r>
      <w:r w:rsidR="009C35BB">
        <w:rPr>
          <w:lang w:val="en-US"/>
        </w:rPr>
        <w:t xml:space="preserve">. </w:t>
      </w:r>
      <w:r w:rsidR="00321401">
        <w:rPr>
          <w:lang w:val="en-US"/>
        </w:rPr>
        <w:t xml:space="preserve">This is because cascoding transistors reduce voltage swing </w:t>
      </w:r>
      <w:r w:rsidR="002137C7">
        <w:rPr>
          <w:lang w:val="en-US"/>
        </w:rPr>
        <w:t>which leads</w:t>
      </w:r>
      <w:r w:rsidR="00321401">
        <w:rPr>
          <w:lang w:val="en-US"/>
        </w:rPr>
        <w:t xml:space="preserve"> to lower gain. So</w:t>
      </w:r>
      <w:r w:rsidR="009C35BB">
        <w:rPr>
          <w:lang w:val="en-US"/>
        </w:rPr>
        <w:t xml:space="preserve">, </w:t>
      </w:r>
      <w:r w:rsidR="005F0CB5">
        <w:rPr>
          <w:lang w:val="en-US"/>
        </w:rPr>
        <w:t xml:space="preserve">high gain and high bandwidths are </w:t>
      </w:r>
      <w:r w:rsidR="002137C7">
        <w:rPr>
          <w:lang w:val="en-US"/>
        </w:rPr>
        <w:t xml:space="preserve">instead </w:t>
      </w:r>
      <w:r w:rsidR="005F0CB5">
        <w:rPr>
          <w:lang w:val="en-US"/>
        </w:rPr>
        <w:t>achieved by casca</w:t>
      </w:r>
      <w:r w:rsidR="00321401">
        <w:rPr>
          <w:lang w:val="en-US"/>
        </w:rPr>
        <w:t>d</w:t>
      </w:r>
      <w:r w:rsidR="005F0CB5">
        <w:rPr>
          <w:lang w:val="en-US"/>
        </w:rPr>
        <w:t>ing multiple stages of Operational Transconductance Amplifiers (OTA)</w:t>
      </w:r>
      <w:r w:rsidR="00FB0944">
        <w:rPr>
          <w:lang w:val="en-US"/>
        </w:rPr>
        <w:t xml:space="preserve">. Among the </w:t>
      </w:r>
      <w:r w:rsidR="000801D8">
        <w:rPr>
          <w:lang w:val="en-US"/>
        </w:rPr>
        <w:t>most used</w:t>
      </w:r>
      <w:r w:rsidR="00FB0944">
        <w:rPr>
          <w:lang w:val="en-US"/>
        </w:rPr>
        <w:t xml:space="preserve"> topologies include the </w:t>
      </w:r>
      <w:r w:rsidR="000801D8">
        <w:rPr>
          <w:lang w:val="en-US"/>
        </w:rPr>
        <w:t xml:space="preserve">three-stage </w:t>
      </w:r>
      <w:r w:rsidR="00FB0944">
        <w:rPr>
          <w:lang w:val="en-US"/>
        </w:rPr>
        <w:t>Reversed Nested Miller Compensation (RNMC) design</w:t>
      </w:r>
      <w:r w:rsidR="00321401">
        <w:rPr>
          <w:lang w:val="en-US"/>
        </w:rPr>
        <w:t>, which will be the focus of this project.</w:t>
      </w:r>
      <w:r w:rsidR="0096051D">
        <w:rPr>
          <w:lang w:val="en-US"/>
        </w:rPr>
        <w:t xml:space="preserve"> The RNMC </w:t>
      </w:r>
      <w:r w:rsidR="00F82952">
        <w:rPr>
          <w:lang w:val="en-US"/>
        </w:rPr>
        <w:t xml:space="preserve">is a nested Miller Compensation </w:t>
      </w:r>
      <w:r w:rsidR="00B827A2">
        <w:rPr>
          <w:lang w:val="en-US"/>
        </w:rPr>
        <w:t>technique that</w:t>
      </w:r>
      <w:r w:rsidR="006A42D6">
        <w:rPr>
          <w:lang w:val="en-US"/>
        </w:rPr>
        <w:t xml:space="preserve"> exploits the Miller effect to split slow frequency poles</w:t>
      </w:r>
      <w:r w:rsidR="007A7C15">
        <w:rPr>
          <w:lang w:val="en-US"/>
        </w:rPr>
        <w:t xml:space="preserve"> to achieve desired phase margin and transient response</w:t>
      </w:r>
      <w:r w:rsidR="003A7021">
        <w:rPr>
          <w:lang w:val="en-US"/>
        </w:rPr>
        <w:t xml:space="preserve"> </w:t>
      </w:r>
      <w:r w:rsidR="00C8206A">
        <w:rPr>
          <w:lang w:val="en-US"/>
        </w:rPr>
        <w:fldChar w:fldCharType="begin">
          <w:fldData xml:space="preserve">PEVuZE5vdGU+PENpdGU+PEF1dGhvcj5NaXRhPC9BdXRob3I+PFllYXI+MjAwMzwvWWVhcj48UmVj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</w:fldData>
        </w:fldChar>
      </w:r>
      <w:r w:rsidR="006E3BA3">
        <w:rPr>
          <w:lang w:val="en-US"/>
        </w:rPr>
        <w:instrText xml:space="preserve"> ADDIN EN.CITE </w:instrText>
      </w:r>
      <w:r w:rsidR="006E3BA3">
        <w:rPr>
          <w:lang w:val="en-US"/>
        </w:rPr>
        <w:fldChar w:fldCharType="begin">
          <w:fldData xml:space="preserve">PEVuZE5vdGU+PENpdGU+PEF1dGhvcj5NaXRhPC9BdXRob3I+PFllYXI+MjAwMzwvWWVhcj48UmVj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</w:fldData>
        </w:fldChar>
      </w:r>
      <w:r w:rsidR="006E3BA3">
        <w:rPr>
          <w:lang w:val="en-US"/>
        </w:rPr>
        <w:instrText xml:space="preserve"> ADDIN EN.CITE.DATA </w:instrText>
      </w:r>
      <w:r w:rsidR="006E3BA3">
        <w:rPr>
          <w:lang w:val="en-US"/>
        </w:rPr>
      </w:r>
      <w:r w:rsidR="006E3BA3">
        <w:rPr>
          <w:lang w:val="en-US"/>
        </w:rPr>
        <w:fldChar w:fldCharType="end"/>
      </w:r>
      <w:r w:rsidR="00C8206A">
        <w:rPr>
          <w:lang w:val="en-US"/>
        </w:rPr>
      </w:r>
      <w:r w:rsidR="00C8206A">
        <w:rPr>
          <w:lang w:val="en-US"/>
        </w:rPr>
        <w:fldChar w:fldCharType="separate"/>
      </w:r>
      <w:r w:rsidR="006E3BA3">
        <w:rPr>
          <w:noProof/>
          <w:lang w:val="en-US"/>
        </w:rPr>
        <w:t>[11-14]</w:t>
      </w:r>
      <w:r w:rsidR="00C8206A">
        <w:rPr>
          <w:lang w:val="en-US"/>
        </w:rPr>
        <w:fldChar w:fldCharType="end"/>
      </w:r>
      <w:r w:rsidR="009B5E92">
        <w:rPr>
          <w:lang w:val="en-US"/>
        </w:rPr>
        <w:t>.</w:t>
      </w:r>
      <w:r w:rsidR="00C33C87">
        <w:rPr>
          <w:lang w:val="en-US"/>
        </w:rPr>
        <w:t xml:space="preserve"> </w:t>
      </w:r>
      <w:r w:rsidR="003F5C45">
        <w:rPr>
          <w:lang w:val="en-US"/>
        </w:rPr>
        <w:t xml:space="preserve">However, to validate the proposed framework, </w:t>
      </w:r>
      <w:r w:rsidR="008A4AB3">
        <w:rPr>
          <w:lang w:val="en-US"/>
        </w:rPr>
        <w:t xml:space="preserve">a preliminary study </w:t>
      </w:r>
      <w:r w:rsidR="00F47B12">
        <w:rPr>
          <w:lang w:val="en-US" w:eastAsia="zh-CN"/>
        </w:rPr>
        <w:t xml:space="preserve">will be </w:t>
      </w:r>
      <w:r w:rsidR="008A4AB3">
        <w:rPr>
          <w:lang w:val="en-US"/>
        </w:rPr>
        <w:t xml:space="preserve">done on a two-stage voltage amplifier (TSVA) using Cadence </w:t>
      </w:r>
      <w:r w:rsidR="00C33C87">
        <w:rPr>
          <w:lang w:val="en-US"/>
        </w:rPr>
        <w:t xml:space="preserve">and </w:t>
      </w:r>
      <w:r w:rsidR="008A4AB3">
        <w:rPr>
          <w:lang w:val="en-US"/>
        </w:rPr>
        <w:t>OCEAN scripting</w:t>
      </w:r>
      <w:r w:rsidR="003B5ABC">
        <w:rPr>
          <w:lang w:val="en-US"/>
        </w:rPr>
        <w:t>.</w:t>
      </w:r>
      <w:r w:rsidR="008A4AB3">
        <w:rPr>
          <w:lang w:val="en-US"/>
        </w:rPr>
        <w:t xml:space="preserve"> </w:t>
      </w:r>
    </w:p>
    <w:p w14:paraId="5026F64A" w14:textId="77777777" w:rsidR="00A63330" w:rsidRDefault="00A63330" w:rsidP="00A63330">
      <w:pPr>
        <w:pStyle w:val="Heading2"/>
        <w:numPr>
          <w:ilvl w:val="1"/>
          <w:numId w:val="17"/>
        </w:numPr>
        <w:spacing w:after="480"/>
      </w:pPr>
      <w:bookmarkStart w:id="26" w:name="_Toc145925763"/>
      <w:bookmarkStart w:id="27" w:name="_Toc219927714"/>
      <w:r>
        <w:lastRenderedPageBreak/>
        <w:t xml:space="preserve">Problem </w:t>
      </w:r>
      <w:r w:rsidRPr="00FA73A6">
        <w:t>Statement</w:t>
      </w:r>
      <w:bookmarkEnd w:id="26"/>
      <w:bookmarkEnd w:id="27"/>
    </w:p>
    <w:p w14:paraId="6CBCD212" w14:textId="0671F50A" w:rsidR="005A0C97" w:rsidRPr="005A0C97" w:rsidRDefault="003E1184" w:rsidP="000572E7">
      <w:pPr>
        <w:pStyle w:val="Para2lines"/>
        <w:spacing w:after="480"/>
        <w:rPr>
          <w:lang w:val="en-US"/>
        </w:rPr>
      </w:pPr>
      <w:r>
        <w:rPr>
          <w:lang w:val="en-US"/>
        </w:rPr>
        <w:t>Despite advancements in EDA tools</w:t>
      </w:r>
      <w:commentRangeStart w:id="28"/>
      <w:r w:rsidR="138F7866" w:rsidRPr="138F7866">
        <w:rPr>
          <w:lang w:val="en-US"/>
        </w:rPr>
        <w:t>,</w:t>
      </w:r>
      <w:commentRangeEnd w:id="28"/>
      <w:r w:rsidR="00AF46EF" w:rsidRPr="138F7866">
        <w:rPr>
          <w:rStyle w:val="CommentReference"/>
          <w:sz w:val="24"/>
          <w:szCs w:val="22"/>
          <w:lang w:val="en-US"/>
        </w:rPr>
        <w:commentReference w:id="28"/>
      </w:r>
      <w:r w:rsidR="138F7866" w:rsidRPr="138F7866">
        <w:rPr>
          <w:lang w:val="en-US"/>
        </w:rPr>
        <w:t xml:space="preserve"> it is clear that designing analogue circuits remains a manual process heavily relying on human validation and experience</w:t>
      </w:r>
      <w:r w:rsidR="004827DD">
        <w:rPr>
          <w:lang w:val="en-US"/>
        </w:rPr>
        <w:t xml:space="preserve"> </w:t>
      </w:r>
      <w:r w:rsidR="00BC69EE" w:rsidRPr="138F7866">
        <w:rPr>
          <w:lang w:val="en-US"/>
        </w:rPr>
        <w:fldChar w:fldCharType="begin"/>
      </w:r>
      <w:r w:rsidR="006E3BA3">
        <w:rPr>
          <w:lang w:val="en-US"/>
        </w:rPr>
        <w:instrText xml:space="preserve"> ADDIN EN.CITE &lt;EndNote&gt;&lt;Cite&gt;&lt;Author&gt;Li&lt;/Author&gt;&lt;Year&gt;2022&lt;/Year&gt;&lt;RecNum&gt;7&lt;/RecNum&gt;&lt;DisplayText&gt;[15]&lt;/DisplayText&gt;&lt;record&gt;&lt;rec-number&gt;7&lt;/rec-number&gt;&lt;foreign-keys&gt;&lt;key app="EN" db-id="0zwsfw5dvrwe28e2rxkpsedw9edd5x09vaxe" timestamp="1768621150"&gt;7&lt;/key&gt;&lt;/foreign-keys&gt;&lt;ref-type name="Journal Article"&gt;17&lt;/ref-type&gt;&lt;contributors&gt;&lt;authors&gt;&lt;author&gt;Yaguang Li&lt;/author&gt;&lt;author&gt;Yishuang Lin &lt;/author&gt;&lt;author&gt;Meghna Madhusudan&lt;/author&gt;&lt;author&gt;Arvind Sharma&lt;/author&gt;&lt;author&gt;Wenbin Xu &lt;/author&gt;&lt;author&gt;Sachin Sapatnekar&lt;/author&gt;&lt;author&gt;Ramesh Harjani&lt;/author&gt;&lt;author&gt;Jiang Hu&lt;/author&gt;&lt;/authors&gt;&lt;/contributors&gt;&lt;titles&gt;&lt;title&gt;Exploring a Machine Learning Approach to Performance Driven Analog IC Placement&lt;/title&gt;&lt;/titles&gt;&lt;dates&gt;&lt;year&gt;2022&lt;/year&gt;&lt;/dates&gt;&lt;urls&gt;&lt;/urls&gt;&lt;/record&gt;&lt;/Cite&gt;&lt;/EndNote&gt;</w:instrText>
      </w:r>
      <w:r w:rsidR="00BC69EE" w:rsidRPr="138F7866">
        <w:rPr>
          <w:lang w:val="en-US"/>
        </w:rPr>
        <w:fldChar w:fldCharType="separate"/>
      </w:r>
      <w:r w:rsidR="006E3BA3">
        <w:rPr>
          <w:noProof/>
          <w:lang w:val="en-US"/>
        </w:rPr>
        <w:t>[15]</w:t>
      </w:r>
      <w:r w:rsidR="00BC69EE" w:rsidRPr="138F7866">
        <w:rPr>
          <w:lang w:val="en-US"/>
        </w:rPr>
        <w:fldChar w:fldCharType="end"/>
      </w:r>
      <w:r w:rsidR="138F7866" w:rsidRPr="138F7866">
        <w:rPr>
          <w:lang w:val="en-US"/>
        </w:rPr>
        <w:t xml:space="preserve">. </w:t>
      </w:r>
      <w:r w:rsidR="000D6F3F">
        <w:rPr>
          <w:lang w:val="en-US"/>
        </w:rPr>
        <w:t>This is especially the case for multi-stage analogue circuits, such as the TSVA and the RN</w:t>
      </w:r>
      <w:r w:rsidR="00913455">
        <w:rPr>
          <w:lang w:val="en-US"/>
        </w:rPr>
        <w:t>MC configuration op-amps.</w:t>
      </w:r>
      <w:r w:rsidR="00266E31">
        <w:rPr>
          <w:lang w:val="en-US"/>
        </w:rPr>
        <w:t xml:space="preserve"> </w:t>
      </w:r>
      <w:r w:rsidR="00355222">
        <w:rPr>
          <w:lang w:val="en-US"/>
        </w:rPr>
        <w:t xml:space="preserve">Complex trade-off between gain, bandwidth and power </w:t>
      </w:r>
      <w:r w:rsidR="00D30AF3">
        <w:rPr>
          <w:lang w:val="en-US"/>
        </w:rPr>
        <w:t>make t</w:t>
      </w:r>
      <w:r w:rsidR="138F7866" w:rsidRPr="138F7866">
        <w:rPr>
          <w:lang w:val="en-US"/>
        </w:rPr>
        <w:t>he process of optimizing a circuit too time</w:t>
      </w:r>
      <w:r w:rsidR="008E163C">
        <w:rPr>
          <w:lang w:val="en-US"/>
        </w:rPr>
        <w:t>-consuming</w:t>
      </w:r>
      <w:r w:rsidR="138F7866" w:rsidRPr="138F7866">
        <w:rPr>
          <w:lang w:val="en-US"/>
        </w:rPr>
        <w:t xml:space="preserve">, </w:t>
      </w:r>
      <w:r w:rsidR="008E163C">
        <w:rPr>
          <w:lang w:val="en-US"/>
        </w:rPr>
        <w:t>which stems</w:t>
      </w:r>
      <w:r w:rsidR="138F7866" w:rsidRPr="138F7866">
        <w:rPr>
          <w:lang w:val="en-US"/>
        </w:rPr>
        <w:t xml:space="preserve"> from </w:t>
      </w:r>
      <w:r w:rsidR="008E163C">
        <w:rPr>
          <w:lang w:val="en-US"/>
        </w:rPr>
        <w:t xml:space="preserve">the </w:t>
      </w:r>
      <w:r w:rsidR="138F7866" w:rsidRPr="138F7866">
        <w:rPr>
          <w:lang w:val="en-US"/>
        </w:rPr>
        <w:t xml:space="preserve">circuit parameters’ </w:t>
      </w:r>
      <w:r w:rsidR="00CE455F">
        <w:rPr>
          <w:lang w:val="en-US"/>
        </w:rPr>
        <w:t xml:space="preserve">high degree of </w:t>
      </w:r>
      <w:r w:rsidR="138F7866" w:rsidRPr="138F7866">
        <w:rPr>
          <w:lang w:val="en-US"/>
        </w:rPr>
        <w:t>non-linearity</w:t>
      </w:r>
      <w:r w:rsidR="00CE455F">
        <w:rPr>
          <w:lang w:val="en-US"/>
        </w:rPr>
        <w:t xml:space="preserve"> </w:t>
      </w:r>
      <w:r w:rsidR="00BC69EE" w:rsidRPr="138F7866">
        <w:rPr>
          <w:lang w:val="en-US"/>
        </w:rPr>
        <w:fldChar w:fldCharType="begin"/>
      </w:r>
      <w:r w:rsidR="006E3BA3">
        <w:rPr>
          <w:lang w:val="en-US"/>
        </w:rPr>
        <w:instrText xml:space="preserve"> ADDIN EN.CITE &lt;EndNote&gt;&lt;Cite&gt;&lt;Author&gt;Jafari&lt;/Author&gt;&lt;Year&gt;2010&lt;/Year&gt;&lt;RecNum&gt;5&lt;/RecNum&gt;&lt;DisplayText&gt;[16]&lt;/DisplayText&gt;&lt;record&gt;&lt;rec-number&gt;5&lt;/rec-number&gt;&lt;foreign-keys&gt;&lt;key app="EN" db-id="0zwsfw5dvrwe28e2rxkpsedw9edd5x09vaxe" timestamp="1768621150"&gt;5&lt;/key&gt;&lt;/foreign-keys&gt;&lt;ref-type name="Journal Article"&gt;17&lt;/ref-type&gt;&lt;contributors&gt;&lt;authors&gt;&lt;author&gt;A. Jafari&lt;/author&gt;&lt;author&gt;S. Sadri&lt;/author&gt;&lt;author&gt;M. Zekri&lt;/author&gt;&lt;/authors&gt;&lt;/contributors&gt;&lt;titles&gt;&lt;title&gt;Design Optimization of Analog Integrated Circuits by Using Artificial Neural Networks&lt;/title&gt;&lt;/titles&gt;&lt;dates&gt;&lt;year&gt;2010&lt;/year&gt;&lt;/dates&gt;&lt;urls&gt;&lt;/urls&gt;&lt;/record&gt;&lt;/Cite&gt;&lt;/EndNote&gt;</w:instrText>
      </w:r>
      <w:r w:rsidR="00BC69EE" w:rsidRPr="138F7866">
        <w:rPr>
          <w:lang w:val="en-US"/>
        </w:rPr>
        <w:fldChar w:fldCharType="separate"/>
      </w:r>
      <w:r w:rsidR="006E3BA3">
        <w:rPr>
          <w:noProof/>
          <w:lang w:val="en-US"/>
        </w:rPr>
        <w:t>[16]</w:t>
      </w:r>
      <w:r w:rsidR="00BC69EE" w:rsidRPr="138F7866">
        <w:rPr>
          <w:lang w:val="en-US"/>
        </w:rPr>
        <w:fldChar w:fldCharType="end"/>
      </w:r>
      <w:r w:rsidR="138F7866" w:rsidRPr="138F7866">
        <w:rPr>
          <w:lang w:val="en-US"/>
        </w:rPr>
        <w:t xml:space="preserve">. </w:t>
      </w:r>
      <w:r w:rsidR="00CE455F">
        <w:rPr>
          <w:lang w:val="en-US"/>
        </w:rPr>
        <w:t xml:space="preserve">This creates a </w:t>
      </w:r>
      <w:r w:rsidR="0046036A">
        <w:rPr>
          <w:lang w:val="en-US"/>
        </w:rPr>
        <w:t xml:space="preserve">critical </w:t>
      </w:r>
      <w:r w:rsidR="00CE455F">
        <w:rPr>
          <w:lang w:val="en-US"/>
        </w:rPr>
        <w:t>need for a</w:t>
      </w:r>
      <w:r w:rsidR="001D72C6">
        <w:rPr>
          <w:lang w:val="en-US"/>
        </w:rPr>
        <w:t xml:space="preserve">n automated, machine-learning-driven approach to predict optimal device sizing without excessive simulation iterations. </w:t>
      </w:r>
      <w:r w:rsidR="00CE455F">
        <w:rPr>
          <w:lang w:val="en-US"/>
        </w:rPr>
        <w:t xml:space="preserve"> </w:t>
      </w:r>
    </w:p>
    <w:p w14:paraId="01C34DFA" w14:textId="77777777" w:rsidR="00A63330" w:rsidRDefault="00A63330" w:rsidP="00A63330">
      <w:pPr>
        <w:pStyle w:val="Heading2"/>
        <w:numPr>
          <w:ilvl w:val="1"/>
          <w:numId w:val="17"/>
        </w:numPr>
        <w:spacing w:after="480"/>
      </w:pPr>
      <w:bookmarkStart w:id="29" w:name="_Toc145925764"/>
      <w:bookmarkStart w:id="30" w:name="_Toc219927715"/>
      <w:r w:rsidRPr="00FA73A6">
        <w:t>Research</w:t>
      </w:r>
      <w:r>
        <w:t xml:space="preserve"> Objectives</w:t>
      </w:r>
      <w:bookmarkEnd w:id="29"/>
      <w:bookmarkEnd w:id="30"/>
    </w:p>
    <w:p w14:paraId="3C93222C" w14:textId="265BB796" w:rsidR="00A63330" w:rsidRPr="000A2DF5" w:rsidRDefault="00A63330" w:rsidP="00A63330">
      <w:pPr>
        <w:pStyle w:val="Para2lines"/>
        <w:spacing w:afterLines="100" w:after="240"/>
        <w:rPr>
          <w:lang w:val="en-US"/>
        </w:rPr>
      </w:pPr>
      <w:r>
        <w:rPr>
          <w:lang w:val="en-US"/>
        </w:rPr>
        <w:t xml:space="preserve">The ultimate aim of this project is to </w:t>
      </w:r>
      <w:r w:rsidR="00C12180">
        <w:rPr>
          <w:lang w:val="en-US"/>
        </w:rPr>
        <w:t>create an EDA tool for optimizing analogue circuits designs.</w:t>
      </w:r>
      <w:r>
        <w:rPr>
          <w:lang w:val="en-US"/>
        </w:rPr>
        <w:t xml:space="preserve"> The objectives in this project are:</w:t>
      </w:r>
    </w:p>
    <w:p w14:paraId="7392CE38" w14:textId="09E01A5A" w:rsidR="00A63330" w:rsidRDefault="00A63330" w:rsidP="00A63330">
      <w:pPr>
        <w:pStyle w:val="ParagraphItemize"/>
        <w:rPr>
          <w:lang w:val="en-US"/>
        </w:rPr>
      </w:pPr>
      <w:r>
        <w:rPr>
          <w:lang w:val="en-US"/>
        </w:rPr>
        <w:t xml:space="preserve">To design </w:t>
      </w:r>
      <w:r w:rsidR="004249A6">
        <w:rPr>
          <w:lang w:val="en-US"/>
        </w:rPr>
        <w:t xml:space="preserve">an ANN machine learning (ML) model </w:t>
      </w:r>
      <w:r w:rsidR="00E15869">
        <w:rPr>
          <w:lang w:val="en-US"/>
        </w:rPr>
        <w:t xml:space="preserve">for predicting transistors’ sizing in an analogue circuit. </w:t>
      </w:r>
    </w:p>
    <w:p w14:paraId="61FE4230" w14:textId="1B132C02" w:rsidR="00A63330" w:rsidRDefault="00A63330" w:rsidP="00A63330">
      <w:pPr>
        <w:pStyle w:val="ParagraphItemize"/>
      </w:pPr>
      <w:r>
        <w:t xml:space="preserve">To </w:t>
      </w:r>
      <w:r w:rsidR="00C12180">
        <w:t xml:space="preserve">reduce time consumption in </w:t>
      </w:r>
      <w:r w:rsidR="004249A6">
        <w:t xml:space="preserve">analogue circuit design. </w:t>
      </w:r>
    </w:p>
    <w:p w14:paraId="723E116A" w14:textId="2D32D244" w:rsidR="00A63330" w:rsidRPr="0032207A" w:rsidRDefault="00A63330" w:rsidP="00A63330">
      <w:pPr>
        <w:pStyle w:val="ParagraphItemize"/>
      </w:pPr>
      <w:r>
        <w:t xml:space="preserve">To benchmark and assess the performance of </w:t>
      </w:r>
      <w:r w:rsidR="004249A6">
        <w:t xml:space="preserve">the ANN model prediction. </w:t>
      </w:r>
    </w:p>
    <w:p w14:paraId="56B01567" w14:textId="77777777" w:rsidR="00CA255A" w:rsidRPr="00CA255A" w:rsidRDefault="00CA255A" w:rsidP="00CA255A">
      <w:pPr>
        <w:pStyle w:val="Paragraphnumbered"/>
        <w:numPr>
          <w:ilvl w:val="0"/>
          <w:numId w:val="0"/>
        </w:numPr>
        <w:ind w:left="720" w:hanging="720"/>
      </w:pPr>
    </w:p>
    <w:p w14:paraId="6993557A" w14:textId="14A9001E" w:rsidR="00A63330" w:rsidRDefault="138F7866" w:rsidP="138F7866">
      <w:pPr>
        <w:pStyle w:val="Heading2"/>
        <w:spacing w:after="480"/>
      </w:pPr>
      <w:bookmarkStart w:id="31" w:name="_Toc219927716"/>
      <w:commentRangeStart w:id="32"/>
      <w:r>
        <w:t>Research Scope</w:t>
      </w:r>
      <w:bookmarkEnd w:id="31"/>
      <w:commentRangeEnd w:id="32"/>
      <w:r w:rsidR="00AF46EF">
        <w:rPr>
          <w:rStyle w:val="CommentReference"/>
          <w:sz w:val="24"/>
          <w:szCs w:val="26"/>
        </w:rPr>
        <w:commentReference w:id="32"/>
      </w:r>
    </w:p>
    <w:p w14:paraId="76032050" w14:textId="6E53E0B4" w:rsidR="00F143FF" w:rsidRDefault="00AC33C6" w:rsidP="00A66FC2">
      <w:pPr>
        <w:pStyle w:val="Para2lines"/>
        <w:spacing w:afterLines="100" w:after="240"/>
        <w:sectPr w:rsidR="00F143FF" w:rsidSect="002A18A2">
          <w:headerReference w:type="default" r:id="rId23"/>
          <w:type w:val="oddPage"/>
          <w:pgSz w:w="11907" w:h="16840" w:code="9"/>
          <w:pgMar w:top="1418" w:right="1843" w:bottom="1418" w:left="1843" w:header="709" w:footer="720" w:gutter="0"/>
          <w:pgNumType w:start="1"/>
          <w:cols w:space="708"/>
          <w:docGrid w:linePitch="360"/>
        </w:sectPr>
      </w:pPr>
      <w:r>
        <w:rPr>
          <w:lang w:val="en-US"/>
        </w:rPr>
        <w:t>The scope of this</w:t>
      </w:r>
      <w:r w:rsidR="00CA255A">
        <w:rPr>
          <w:lang w:val="en-US"/>
        </w:rPr>
        <w:t xml:space="preserve"> project </w:t>
      </w:r>
      <w:r>
        <w:rPr>
          <w:lang w:val="en-US"/>
        </w:rPr>
        <w:t xml:space="preserve">focuses on </w:t>
      </w:r>
      <w:r w:rsidR="00CA255A">
        <w:rPr>
          <w:lang w:val="en-US"/>
        </w:rPr>
        <w:t>the</w:t>
      </w:r>
      <w:r w:rsidR="00617D9D">
        <w:rPr>
          <w:lang w:val="en-US"/>
        </w:rPr>
        <w:t xml:space="preserve"> t</w:t>
      </w:r>
      <w:r w:rsidR="00CA255A">
        <w:rPr>
          <w:lang w:val="en-US"/>
        </w:rPr>
        <w:t>hree-stage RNMC operational amplifiers (op-amps)</w:t>
      </w:r>
      <w:r w:rsidR="00617D9D">
        <w:rPr>
          <w:lang w:val="en-US"/>
        </w:rPr>
        <w:t xml:space="preserve">, mainly due to their high complexity and their ability to drive </w:t>
      </w:r>
      <w:r w:rsidR="00E77CE6">
        <w:rPr>
          <w:lang w:val="en-US"/>
        </w:rPr>
        <w:t xml:space="preserve">capacitive loads. </w:t>
      </w:r>
      <w:r w:rsidR="001C5D18" w:rsidRPr="001C5D18">
        <w:t xml:space="preserve">Successfully optimizing the RNMC topology serves as a </w:t>
      </w:r>
      <w:r w:rsidR="00795B1E">
        <w:t>solid</w:t>
      </w:r>
      <w:r w:rsidR="001C5D18" w:rsidRPr="001C5D18">
        <w:t xml:space="preserve"> benchmark to validate the framework's scalability </w:t>
      </w:r>
      <w:r w:rsidR="00795B1E">
        <w:t>for</w:t>
      </w:r>
      <w:r w:rsidR="001C5D18" w:rsidRPr="001C5D18">
        <w:t xml:space="preserve"> other complex analog</w:t>
      </w:r>
      <w:r w:rsidR="001C5D18">
        <w:t>ue</w:t>
      </w:r>
      <w:r w:rsidR="001C5D18" w:rsidRPr="001C5D18">
        <w:t xml:space="preserve"> circuits.</w:t>
      </w:r>
      <w:r w:rsidR="00694EDE">
        <w:rPr>
          <w:lang w:val="en-US"/>
        </w:rPr>
        <w:t xml:space="preserve"> </w:t>
      </w:r>
      <w:r w:rsidR="00B31988">
        <w:t>Hence</w:t>
      </w:r>
      <w:r w:rsidR="008014EA">
        <w:t>,</w:t>
      </w:r>
      <w:r w:rsidR="00BF27C3">
        <w:t xml:space="preserve"> </w:t>
      </w:r>
      <w:r w:rsidR="009A1A34">
        <w:t xml:space="preserve">an ANN model will be </w:t>
      </w:r>
      <w:r w:rsidR="003A0072">
        <w:t>utilised</w:t>
      </w:r>
      <w:r w:rsidR="00EB1B58">
        <w:t xml:space="preserve"> as the core inference engine</w:t>
      </w:r>
      <w:r w:rsidR="00593CFA">
        <w:t xml:space="preserve">, which </w:t>
      </w:r>
      <w:r w:rsidR="006C767A">
        <w:t xml:space="preserve">will be developed </w:t>
      </w:r>
      <w:r w:rsidR="009F4973">
        <w:t>with</w:t>
      </w:r>
      <w:r w:rsidR="00F63F1C">
        <w:t xml:space="preserve"> Python </w:t>
      </w:r>
      <w:r w:rsidR="009F4973">
        <w:t xml:space="preserve">and </w:t>
      </w:r>
      <w:r w:rsidR="00F63F1C">
        <w:t xml:space="preserve">its relevant libraries, including but not limited to PyTorch and TensorFlow. </w:t>
      </w:r>
      <w:r w:rsidR="00037A58">
        <w:t>Moreover</w:t>
      </w:r>
      <w:r w:rsidR="00966519">
        <w:t>, BSIM4</w:t>
      </w:r>
      <w:r w:rsidR="000F56CD">
        <w:t xml:space="preserve"> </w:t>
      </w:r>
      <w:r w:rsidR="00795B1E">
        <w:t>(</w:t>
      </w:r>
      <w:r w:rsidR="000F56CD">
        <w:t>Level 54</w:t>
      </w:r>
      <w:r w:rsidR="00795B1E">
        <w:t>)</w:t>
      </w:r>
      <w:r w:rsidR="00684E7E">
        <w:t xml:space="preserve"> </w:t>
      </w:r>
      <w:r w:rsidR="00592B68">
        <w:t xml:space="preserve">transistor model </w:t>
      </w:r>
      <w:r w:rsidR="00684E7E">
        <w:t xml:space="preserve">will be applied </w:t>
      </w:r>
      <w:r w:rsidR="00795B1E">
        <w:t xml:space="preserve">for all devices to </w:t>
      </w:r>
      <w:r w:rsidR="00592B68">
        <w:t xml:space="preserve">accurately </w:t>
      </w:r>
      <w:r w:rsidR="008212E0">
        <w:t>simulate</w:t>
      </w:r>
      <w:r w:rsidR="00795B1E">
        <w:t xml:space="preserve"> submicron processes</w:t>
      </w:r>
      <w:r w:rsidR="000F56CD">
        <w:t xml:space="preserve">. </w:t>
      </w:r>
      <w:commentRangeStart w:id="33"/>
      <w:commentRangeEnd w:id="33"/>
      <w:r w:rsidR="00AF46EF">
        <w:rPr>
          <w:rStyle w:val="CommentReference"/>
          <w:sz w:val="24"/>
          <w:szCs w:val="22"/>
        </w:rPr>
        <w:commentReference w:id="33"/>
      </w:r>
    </w:p>
    <w:p w14:paraId="6E3DA34A" w14:textId="6A9FBFC1" w:rsidR="008212E0" w:rsidRDefault="009F2B60" w:rsidP="008212E0">
      <w:pPr>
        <w:pStyle w:val="Heading2"/>
        <w:spacing w:after="480"/>
      </w:pPr>
      <w:bookmarkStart w:id="34" w:name="_Toc219927717"/>
      <w:r>
        <w:lastRenderedPageBreak/>
        <w:t>Paper Structure</w:t>
      </w:r>
      <w:bookmarkEnd w:id="34"/>
    </w:p>
    <w:p w14:paraId="5AA929A6" w14:textId="7041D8D6" w:rsidR="009F2B60" w:rsidRDefault="009F2B60" w:rsidP="003D4D73">
      <w:pPr>
        <w:ind w:firstLine="720"/>
        <w:jc w:val="both"/>
        <w:rPr>
          <w:lang w:val="en-US"/>
        </w:rPr>
      </w:pPr>
      <w:r>
        <w:rPr>
          <w:lang w:val="en-US"/>
        </w:rPr>
        <w:t xml:space="preserve">The paper is organized as follows. </w:t>
      </w:r>
      <w:r w:rsidR="00C01D26">
        <w:rPr>
          <w:lang w:val="en-US"/>
        </w:rPr>
        <w:t xml:space="preserve">The literature review </w:t>
      </w:r>
      <w:r w:rsidR="003D4D73">
        <w:rPr>
          <w:lang w:val="en-US"/>
        </w:rPr>
        <w:t>is</w:t>
      </w:r>
      <w:r w:rsidR="00C01D26">
        <w:rPr>
          <w:lang w:val="en-US"/>
        </w:rPr>
        <w:t xml:space="preserve"> shown in Chapter 2 which explores multiple concepts regarding the use of machine learning on </w:t>
      </w:r>
      <w:r w:rsidR="000C19B8">
        <w:rPr>
          <w:lang w:val="en-US"/>
        </w:rPr>
        <w:t>optimizing circuit design</w:t>
      </w:r>
      <w:r w:rsidR="001F0C35">
        <w:rPr>
          <w:lang w:val="en-US"/>
        </w:rPr>
        <w:t>. Proposed methodology is shown in Chapter 3 which illustrates the proposed framework in detail</w:t>
      </w:r>
      <w:r w:rsidR="00EE7488">
        <w:rPr>
          <w:lang w:val="en-US"/>
        </w:rPr>
        <w:t xml:space="preserve">. Chapter 4 shows some of the preliminary data produced and analysis on the results obtained. A brief conclusion </w:t>
      </w:r>
      <w:r w:rsidR="003D4D73">
        <w:rPr>
          <w:lang w:val="en-US"/>
        </w:rPr>
        <w:t xml:space="preserve">and future improvements are collected in Chapter 5. </w:t>
      </w:r>
    </w:p>
    <w:p w14:paraId="59202D9C" w14:textId="77777777" w:rsidR="007A49EA" w:rsidRDefault="007A49EA" w:rsidP="003D4D73">
      <w:pPr>
        <w:ind w:firstLine="720"/>
        <w:jc w:val="both"/>
        <w:rPr>
          <w:lang w:val="en-US"/>
        </w:rPr>
      </w:pPr>
    </w:p>
    <w:p w14:paraId="2598A351" w14:textId="77777777" w:rsidR="007A49EA" w:rsidRPr="009F2B60" w:rsidRDefault="007A49EA" w:rsidP="003D4D73">
      <w:pPr>
        <w:ind w:firstLine="720"/>
        <w:jc w:val="both"/>
        <w:rPr>
          <w:lang w:val="en-US"/>
        </w:rPr>
      </w:pPr>
    </w:p>
    <w:p w14:paraId="265F44C4" w14:textId="77777777" w:rsidR="008212E0" w:rsidRDefault="008212E0">
      <w:pPr>
        <w:spacing w:after="480" w:line="276" w:lineRule="auto"/>
        <w:rPr>
          <w:rFonts w:eastAsiaTheme="majorEastAsia" w:cstheme="majorBidi"/>
          <w:b/>
          <w:szCs w:val="32"/>
          <w:lang w:val="en-US"/>
        </w:rPr>
      </w:pPr>
      <w:r>
        <w:br w:type="page"/>
      </w:r>
    </w:p>
    <w:p w14:paraId="70FB93D2" w14:textId="77777777" w:rsidR="005757D1" w:rsidRDefault="00DF26AC" w:rsidP="004D1BD5">
      <w:pPr>
        <w:pStyle w:val="Heading1"/>
        <w:spacing w:after="960"/>
      </w:pPr>
      <w:r>
        <w:lastRenderedPageBreak/>
        <w:br/>
      </w:r>
      <w:r>
        <w:br/>
      </w:r>
      <w:r>
        <w:br/>
      </w:r>
      <w:bookmarkStart w:id="35" w:name="_Toc219927718"/>
      <w:commentRangeStart w:id="36"/>
      <w:r w:rsidR="00787435" w:rsidRPr="004D1BD5">
        <w:rPr>
          <w:noProof/>
        </w:rPr>
        <mc:AlternateContent>
          <mc:Choice Requires="wps">
            <w:drawing>
              <wp:anchor distT="0" distB="0" distL="114300" distR="114300" simplePos="0" relativeHeight="251658240" behindDoc="0" locked="0" layoutInCell="1" allowOverlap="1" wp14:anchorId="3BCCFFCA" wp14:editId="427DAEF7">
                <wp:simplePos x="0" y="0"/>
                <wp:positionH relativeFrom="column">
                  <wp:posOffset>5022850</wp:posOffset>
                </wp:positionH>
                <wp:positionV relativeFrom="paragraph">
                  <wp:posOffset>-449390</wp:posOffset>
                </wp:positionV>
                <wp:extent cx="427512" cy="368135"/>
                <wp:effectExtent l="0" t="0" r="10795" b="13335"/>
                <wp:wrapNone/>
                <wp:docPr id="4" name="Rectangle 4"/>
                <wp:cNvGraphicFramePr/>
                <a:graphic xmlns:a="http://schemas.openxmlformats.org/drawingml/2006/main">
                  <a:graphicData uri="http://schemas.microsoft.com/office/word/2010/wordprocessingShape">
                    <wps:wsp>
                      <wps:cNvSpPr/>
                      <wps:spPr>
                        <a:xfrm>
                          <a:off x="0" y="0"/>
                          <a:ext cx="427512" cy="36813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5DAE7C" id="Rectangle 4" o:spid="_x0000_s1026" style="position:absolute;margin-left:395.5pt;margin-top:-35.4pt;width:33.65pt;height:29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" fillcolor="white [3212]" strokecolor="white [3212]" strokeweight="2pt"/>
            </w:pict>
          </mc:Fallback>
        </mc:AlternateContent>
      </w:r>
      <w:r w:rsidR="005757D1" w:rsidRPr="004D1BD5">
        <w:t>LITERATURE</w:t>
      </w:r>
      <w:r w:rsidR="005757D1">
        <w:t xml:space="preserve"> REVIEW</w:t>
      </w:r>
      <w:bookmarkEnd w:id="35"/>
      <w:commentRangeEnd w:id="36"/>
      <w:r w:rsidR="00AF46EF">
        <w:rPr>
          <w:rStyle w:val="CommentReference"/>
          <w:sz w:val="24"/>
          <w:szCs w:val="32"/>
        </w:rPr>
        <w:commentReference w:id="36"/>
      </w:r>
    </w:p>
    <w:p w14:paraId="0A4827FC" w14:textId="77777777" w:rsidR="0078047A" w:rsidRPr="00996486" w:rsidRDefault="0078047A" w:rsidP="0078047A">
      <w:pPr>
        <w:pStyle w:val="Heading2"/>
        <w:numPr>
          <w:ilvl w:val="1"/>
          <w:numId w:val="17"/>
        </w:numPr>
        <w:spacing w:after="480"/>
      </w:pPr>
      <w:bookmarkStart w:id="37" w:name="_Toc145925768"/>
      <w:bookmarkStart w:id="38" w:name="_Toc219927719"/>
      <w:r>
        <w:t>Theoretical Review</w:t>
      </w:r>
      <w:bookmarkEnd w:id="37"/>
      <w:bookmarkEnd w:id="38"/>
    </w:p>
    <w:p w14:paraId="0D32AC24" w14:textId="3A17A3A5" w:rsidR="00230993" w:rsidRDefault="002D2042" w:rsidP="00C14745">
      <w:pPr>
        <w:pStyle w:val="Para2lines"/>
        <w:spacing w:after="480"/>
      </w:pPr>
      <w:r>
        <w:t xml:space="preserve">A literature review is done </w:t>
      </w:r>
      <w:r w:rsidR="009A66C6">
        <w:t xml:space="preserve">to explore relevant concepts and methods that are used for predicting analogue circuit sizing. </w:t>
      </w:r>
      <w:r w:rsidR="005E0F1E">
        <w:t xml:space="preserve">Each concept will be elaborated in detail. </w:t>
      </w:r>
    </w:p>
    <w:p w14:paraId="1BFF4326" w14:textId="74EB0176" w:rsidR="00A60608" w:rsidRDefault="00A60608" w:rsidP="00A60608">
      <w:pPr>
        <w:pStyle w:val="Heading2"/>
        <w:numPr>
          <w:ilvl w:val="1"/>
          <w:numId w:val="17"/>
        </w:numPr>
        <w:spacing w:after="480"/>
      </w:pPr>
      <w:bookmarkStart w:id="39" w:name="_Toc219927720"/>
      <w:r>
        <w:t>Review on Machine Learning</w:t>
      </w:r>
      <w:bookmarkEnd w:id="39"/>
    </w:p>
    <w:p w14:paraId="0A22F1BF" w14:textId="77777777" w:rsidR="00A60608" w:rsidRPr="00A60608" w:rsidRDefault="00A60608" w:rsidP="00A60608">
      <w:pPr>
        <w:rPr>
          <w:lang w:val="en-US"/>
        </w:rPr>
      </w:pPr>
    </w:p>
    <w:p w14:paraId="21A5605F" w14:textId="78464334" w:rsidR="00A60608" w:rsidRDefault="009B622A" w:rsidP="00C14745">
      <w:pPr>
        <w:pStyle w:val="Para2lines"/>
        <w:spacing w:after="480"/>
      </w:pPr>
      <w:r>
        <w:t>As illustrated in Figure 2.1, m</w:t>
      </w:r>
      <w:r w:rsidR="00AC7CE4">
        <w:t xml:space="preserve">achine learning is a </w:t>
      </w:r>
      <w:r w:rsidR="00EE1AE9">
        <w:t>subset</w:t>
      </w:r>
      <w:r w:rsidR="00AC7CE4">
        <w:t xml:space="preserve"> of artificial intelligence </w:t>
      </w:r>
      <w:r w:rsidR="00EE1AE9">
        <w:t xml:space="preserve">where computer </w:t>
      </w:r>
      <w:r w:rsidR="005913C5">
        <w:t>systems</w:t>
      </w:r>
      <w:r w:rsidR="00EE1AE9">
        <w:t xml:space="preserve"> learn from data, recognize patterns and make decisions without being </w:t>
      </w:r>
      <w:r w:rsidR="005913C5">
        <w:t>explicitly programmed to do so</w:t>
      </w:r>
      <w:r w:rsidR="00E1032A">
        <w:t xml:space="preserve"> </w:t>
      </w:r>
      <w:r w:rsidR="00E1032A">
        <w:fldChar w:fldCharType="begin">
          <w:fldData xml:space="preserve">PEVuZE5vdGU+PENpdGU+PEF1dGhvcj5LdWZlbDwvQXV0aG9yPjxZZWFyPjIwMjM8L1llYXI+PFJl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</w:fldData>
        </w:fldChar>
      </w:r>
      <w:r w:rsidR="006E3BA3">
        <w:instrText xml:space="preserve"> ADDIN EN.CITE </w:instrText>
      </w:r>
      <w:r w:rsidR="006E3BA3">
        <w:fldChar w:fldCharType="begin">
          <w:fldData xml:space="preserve">PEVuZE5vdGU+PENpdGU+PEF1dGhvcj5LdWZlbDwvQXV0aG9yPjxZZWFyPjIwMjM8L1llYXI+PFJl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</w:fldData>
        </w:fldChar>
      </w:r>
      <w:r w:rsidR="006E3BA3">
        <w:instrText xml:space="preserve"> ADDIN EN.CITE.DATA </w:instrText>
      </w:r>
      <w:r w:rsidR="006E3BA3">
        <w:fldChar w:fldCharType="end"/>
      </w:r>
      <w:r w:rsidR="00E1032A">
        <w:fldChar w:fldCharType="separate"/>
      </w:r>
      <w:r w:rsidR="006E3BA3">
        <w:rPr>
          <w:noProof/>
        </w:rPr>
        <w:t>[17]</w:t>
      </w:r>
      <w:r w:rsidR="00E1032A">
        <w:fldChar w:fldCharType="end"/>
      </w:r>
      <w:r w:rsidR="005913C5">
        <w:t xml:space="preserve">. </w:t>
      </w:r>
      <w:r w:rsidR="001A7ECE">
        <w:t xml:space="preserve">Arthur Samuel </w:t>
      </w:r>
      <w:r w:rsidR="00F536A4">
        <w:t xml:space="preserve">described it as “the ability of computers to learn without programming new skills directly”. </w:t>
      </w:r>
    </w:p>
    <w:p w14:paraId="40AC1264" w14:textId="170FFDFB" w:rsidR="009B622A" w:rsidRDefault="009B622A" w:rsidP="009B622A">
      <w:pPr>
        <w:keepNext/>
        <w:jc w:val="center"/>
      </w:pPr>
      <w:r>
        <w:fldChar w:fldCharType="begin"/>
      </w:r>
      <w:r w:rsidR="00F64FFB">
        <w:instrText xml:space="preserve"> INCLUDEPICTURE "https://d.docs.live.net/Users/gwc/Library/Group%20Containers/UBF8T346G9.ms/WebArchiveCopyPasteTempFiles/com.microsoft.Word/2018-04-13_1322.png" \* MERGEFORMAT </w:instrText>
      </w:r>
      <w:r>
        <w:fldChar w:fldCharType="separate"/>
      </w:r>
      <w:r>
        <w:rPr>
          <w:noProof/>
        </w:rPr>
        <w:drawing>
          <wp:inline distT="0" distB="0" distL="0" distR="0" wp14:anchorId="51C0212B" wp14:editId="52C540E4">
            <wp:extent cx="4020671" cy="2174789"/>
            <wp:effectExtent l="0" t="0" r="5715" b="0"/>
            <wp:docPr id="823669613" name="Picture 4" descr="Artificial Intelligence, Machine Learning, and Deep Learning: Same context,  Different concepts - Master Intelligence Economique et Stratégies  Compéti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rtificial Intelligence, Machine Learning, and Deep Learning: Same context,  Different concepts - Master Intelligence Economique et Stratégies  Compétitives"/>
                    <pic:cNvPicPr>
                      <a:picLocks noChangeAspect="1" noChangeArrowheads="1"/>
                    </pic:cNvPicPr>
                  </pic:nvPicPr>
                  <pic:blipFill rotWithShape="1">
                    <a:blip r:embed="rId24">
                      <a:extLst>
                        <a:ext uri="{28A0092B-C50C-407E-A947-70E740481C1C}">
                          <a14:useLocalDpi xmlns:a14="http://schemas.microsoft.com/office/drawing/2010/main" val="0"/>
                        </a:ext>
                      </a:extLst>
                    </a:blip>
                    <a:srcRect b="7185"/>
                    <a:stretch>
                      <a:fillRect/>
                    </a:stretch>
                  </pic:blipFill>
                  <pic:spPr bwMode="auto">
                    <a:xfrm>
                      <a:off x="0" y="0"/>
                      <a:ext cx="4034989" cy="2182533"/>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244A4EDC" w14:textId="57675812" w:rsidR="009B622A" w:rsidRPr="009B622A" w:rsidRDefault="009B622A" w:rsidP="009B622A">
      <w:pPr>
        <w:pStyle w:val="Caption"/>
        <w:jc w:val="center"/>
        <w:rPr>
          <w:b w:val="0"/>
          <w:bCs/>
          <w:color w:val="000000" w:themeColor="text1"/>
          <w:lang w:val="en-US"/>
        </w:rPr>
      </w:pPr>
      <w:bookmarkStart w:id="40" w:name="_Toc219925734"/>
      <w:r w:rsidRPr="009B622A">
        <w:rPr>
          <w:b w:val="0"/>
          <w:bCs/>
          <w:color w:val="000000" w:themeColor="text1"/>
        </w:rPr>
        <w:t xml:space="preserve">Figure </w:t>
      </w:r>
      <w:r w:rsidR="00287A46">
        <w:rPr>
          <w:b w:val="0"/>
          <w:bCs/>
          <w:color w:val="000000" w:themeColor="text1"/>
        </w:rPr>
        <w:fldChar w:fldCharType="begin"/>
      </w:r>
      <w:r w:rsidR="00287A46">
        <w:rPr>
          <w:b w:val="0"/>
          <w:bCs/>
          <w:color w:val="000000" w:themeColor="text1"/>
        </w:rPr>
        <w:instrText xml:space="preserve"> STYLEREF 1 \s </w:instrText>
      </w:r>
      <w:r w:rsidR="00287A46">
        <w:rPr>
          <w:b w:val="0"/>
          <w:bCs/>
          <w:color w:val="000000" w:themeColor="text1"/>
        </w:rPr>
        <w:fldChar w:fldCharType="separate"/>
      </w:r>
      <w:r w:rsidR="00860DCA">
        <w:rPr>
          <w:b w:val="0"/>
          <w:bCs/>
          <w:noProof/>
          <w:color w:val="000000" w:themeColor="text1"/>
        </w:rPr>
        <w:t>2</w:t>
      </w:r>
      <w:r w:rsidR="00287A46">
        <w:rPr>
          <w:b w:val="0"/>
          <w:bCs/>
          <w:color w:val="000000" w:themeColor="text1"/>
        </w:rPr>
        <w:fldChar w:fldCharType="end"/>
      </w:r>
      <w:r w:rsidR="00287A46">
        <w:rPr>
          <w:b w:val="0"/>
          <w:bCs/>
          <w:color w:val="000000" w:themeColor="text1"/>
        </w:rPr>
        <w:t>.</w:t>
      </w:r>
      <w:r w:rsidR="00287A46">
        <w:rPr>
          <w:b w:val="0"/>
          <w:bCs/>
          <w:color w:val="000000" w:themeColor="text1"/>
        </w:rPr>
        <w:fldChar w:fldCharType="begin"/>
      </w:r>
      <w:r w:rsidR="00287A46">
        <w:rPr>
          <w:b w:val="0"/>
          <w:bCs/>
          <w:color w:val="000000" w:themeColor="text1"/>
        </w:rPr>
        <w:instrText xml:space="preserve"> SEQ Figure \* ARABIC \s 1 </w:instrText>
      </w:r>
      <w:r w:rsidR="00287A46">
        <w:rPr>
          <w:b w:val="0"/>
          <w:bCs/>
          <w:color w:val="000000" w:themeColor="text1"/>
        </w:rPr>
        <w:fldChar w:fldCharType="separate"/>
      </w:r>
      <w:r w:rsidR="00860DCA">
        <w:rPr>
          <w:b w:val="0"/>
          <w:bCs/>
          <w:noProof/>
          <w:color w:val="000000" w:themeColor="text1"/>
        </w:rPr>
        <w:t>1</w:t>
      </w:r>
      <w:r w:rsidR="00287A46">
        <w:rPr>
          <w:b w:val="0"/>
          <w:bCs/>
          <w:color w:val="000000" w:themeColor="text1"/>
        </w:rPr>
        <w:fldChar w:fldCharType="end"/>
      </w:r>
      <w:r w:rsidRPr="009B622A">
        <w:rPr>
          <w:b w:val="0"/>
          <w:bCs/>
          <w:color w:val="000000" w:themeColor="text1"/>
        </w:rPr>
        <w:t xml:space="preserve">: Context of </w:t>
      </w:r>
      <w:r w:rsidRPr="009B622A">
        <w:rPr>
          <w:b w:val="0"/>
          <w:bCs/>
          <w:noProof/>
          <w:color w:val="000000" w:themeColor="text1"/>
        </w:rPr>
        <w:t>different artificial intelligence concepts</w:t>
      </w:r>
      <w:bookmarkEnd w:id="40"/>
    </w:p>
    <w:p w14:paraId="61F98DA1" w14:textId="77777777" w:rsidR="006B0E43" w:rsidRDefault="00F3495F" w:rsidP="006B0E43">
      <w:pPr>
        <w:spacing w:after="480" w:line="276" w:lineRule="auto"/>
      </w:pPr>
      <w:r>
        <w:t xml:space="preserve"> </w:t>
      </w:r>
      <w:r w:rsidR="006B0E43">
        <w:tab/>
      </w:r>
    </w:p>
    <w:p w14:paraId="17552765" w14:textId="20E08FCE" w:rsidR="00230993" w:rsidRDefault="006B0E43" w:rsidP="009D4E77">
      <w:pPr>
        <w:spacing w:after="480"/>
        <w:ind w:firstLine="720"/>
        <w:jc w:val="both"/>
      </w:pPr>
      <w:r>
        <w:t>M</w:t>
      </w:r>
      <w:r w:rsidR="00F3495F">
        <w:t>achine learning algorithm</w:t>
      </w:r>
      <w:r>
        <w:t>s</w:t>
      </w:r>
      <w:r w:rsidR="00F3495F">
        <w:t xml:space="preserve"> can be </w:t>
      </w:r>
      <w:r>
        <w:t>said to be made up of</w:t>
      </w:r>
      <w:r w:rsidR="00F3495F">
        <w:t xml:space="preserve"> mathematical equations</w:t>
      </w:r>
      <w:r>
        <w:t xml:space="preserve">, which are capable of generating predictions/decisions based on available data. </w:t>
      </w:r>
    </w:p>
    <w:p w14:paraId="64CD0EA8" w14:textId="752A1B07" w:rsidR="00B06DAD" w:rsidRDefault="006B0E43" w:rsidP="00BB5813">
      <w:pPr>
        <w:pStyle w:val="Para2lines"/>
        <w:spacing w:after="480"/>
        <w:ind w:firstLine="0"/>
      </w:pPr>
      <w:r>
        <w:lastRenderedPageBreak/>
        <w:t xml:space="preserve">Among the </w:t>
      </w:r>
      <w:r w:rsidR="007F21FF">
        <w:t xml:space="preserve">main types of machine learning include: supervised and unsupervised learning. </w:t>
      </w:r>
    </w:p>
    <w:p w14:paraId="76CDAD85" w14:textId="3C753008" w:rsidR="005D0D94" w:rsidRDefault="005D0D94" w:rsidP="005D0D94">
      <w:pPr>
        <w:pStyle w:val="Heading2"/>
        <w:numPr>
          <w:ilvl w:val="1"/>
          <w:numId w:val="17"/>
        </w:numPr>
        <w:spacing w:after="480"/>
      </w:pPr>
      <w:bookmarkStart w:id="41" w:name="_Toc219927721"/>
      <w:r>
        <w:t xml:space="preserve">Supervised </w:t>
      </w:r>
      <w:r w:rsidR="00465E07">
        <w:t xml:space="preserve">Machine </w:t>
      </w:r>
      <w:r>
        <w:t>Learning</w:t>
      </w:r>
      <w:bookmarkEnd w:id="41"/>
    </w:p>
    <w:p w14:paraId="39A9BE8E" w14:textId="2FA4790C" w:rsidR="00D9458A" w:rsidRDefault="00465E07" w:rsidP="004513AE">
      <w:pPr>
        <w:spacing w:after="480"/>
        <w:ind w:firstLine="720"/>
        <w:jc w:val="both"/>
      </w:pPr>
      <w:r>
        <w:t xml:space="preserve">Supervised machine learning </w:t>
      </w:r>
      <w:r w:rsidR="001E11FF">
        <w:t>is where the model is trained on dataset that relates to the problem at hand</w:t>
      </w:r>
      <w:r w:rsidR="000D026B">
        <w:t xml:space="preserve">, i.e., consisting of both input and output data. </w:t>
      </w:r>
      <w:r w:rsidR="00FA54AC">
        <w:t xml:space="preserve">The model is fully aware </w:t>
      </w:r>
      <w:r w:rsidR="00300409">
        <w:t xml:space="preserve">of the golden standard – “ground truth” </w:t>
      </w:r>
      <w:r w:rsidR="00D9458A">
        <w:t xml:space="preserve">of the provided data. </w:t>
      </w:r>
      <w:r w:rsidR="00814A22">
        <w:t xml:space="preserve">Once the model learns the relationship between the input and output data, it is able to classify new unknown datasets and make corresponding predictions. </w:t>
      </w:r>
      <w:r w:rsidR="007A6D5F">
        <w:t xml:space="preserve">This type of supervised learning consists of: </w:t>
      </w:r>
      <w:r w:rsidR="007A6D5F" w:rsidRPr="00D402D8">
        <w:rPr>
          <w:b/>
          <w:bCs/>
        </w:rPr>
        <w:t>classification and regression</w:t>
      </w:r>
      <w:r w:rsidR="007A6D5F">
        <w:t xml:space="preserve">. </w:t>
      </w:r>
      <w:r w:rsidR="00D9458A">
        <w:t>In short, classification is a binary decision</w:t>
      </w:r>
      <w:r w:rsidR="00BF104F">
        <w:t xml:space="preserve">; yes or no while regression predicts continuous </w:t>
      </w:r>
      <w:r w:rsidR="00521366">
        <w:t xml:space="preserve">values using </w:t>
      </w:r>
      <w:r w:rsidR="00F51E05">
        <w:t xml:space="preserve">various </w:t>
      </w:r>
      <w:r w:rsidR="00521366">
        <w:t xml:space="preserve">input data. </w:t>
      </w:r>
      <w:r w:rsidR="00D4555B">
        <w:t xml:space="preserve">For </w:t>
      </w:r>
      <w:r w:rsidR="00BB5813">
        <w:t>example</w:t>
      </w:r>
      <w:r w:rsidR="00D4555B">
        <w:t xml:space="preserve">, classification is for classifying between cats and dogs while regression is for </w:t>
      </w:r>
      <w:r w:rsidR="00BB5813">
        <w:t xml:space="preserve">predicting </w:t>
      </w:r>
      <w:r w:rsidR="002D4DF4">
        <w:t xml:space="preserve">house prices based on size and location. </w:t>
      </w:r>
      <w:r w:rsidR="0047709C">
        <w:t>Figure 2.2 below shows the comparison between classification and regression</w:t>
      </w:r>
      <w:r w:rsidR="000E1CD0">
        <w:t>.</w:t>
      </w:r>
    </w:p>
    <w:p w14:paraId="5538FC6A" w14:textId="3EF0F5CF" w:rsidR="0047709C" w:rsidRDefault="0047709C" w:rsidP="0047709C">
      <w:pPr>
        <w:keepNext/>
      </w:pPr>
      <w:r>
        <w:fldChar w:fldCharType="begin"/>
      </w:r>
      <w:r w:rsidR="00F64FFB">
        <w:instrText xml:space="preserve"> INCLUDEPICTURE "https://d.docs.live.net/Users/gwc/Library/Group%20Containers/UBF8T346G9.ms/WebArchiveCopyPasteTempFiles/com.microsoft.Word/classification-vs-regression.webp" \* MERGEFORMAT </w:instrText>
      </w:r>
      <w:r>
        <w:fldChar w:fldCharType="separate"/>
      </w:r>
      <w:r>
        <w:rPr>
          <w:noProof/>
        </w:rPr>
        <w:drawing>
          <wp:inline distT="0" distB="0" distL="0" distR="0" wp14:anchorId="58A876AA" wp14:editId="1B482981">
            <wp:extent cx="5220335" cy="2610485"/>
            <wp:effectExtent l="0" t="0" r="0" b="5715"/>
            <wp:docPr id="1871068992" name="Picture 5" descr="Classification vs Regression in Machine Learning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lassification vs Regression in Machine Learning - GeeksforGeek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20335" cy="2610485"/>
                    </a:xfrm>
                    <a:prstGeom prst="rect">
                      <a:avLst/>
                    </a:prstGeom>
                    <a:noFill/>
                    <a:ln>
                      <a:noFill/>
                    </a:ln>
                  </pic:spPr>
                </pic:pic>
              </a:graphicData>
            </a:graphic>
          </wp:inline>
        </w:drawing>
      </w:r>
      <w:r>
        <w:fldChar w:fldCharType="end"/>
      </w:r>
    </w:p>
    <w:p w14:paraId="771AEB36" w14:textId="3D69A314" w:rsidR="00465E07" w:rsidRPr="0047709C" w:rsidRDefault="0047709C" w:rsidP="0047709C">
      <w:pPr>
        <w:pStyle w:val="Caption"/>
        <w:jc w:val="center"/>
        <w:rPr>
          <w:b w:val="0"/>
          <w:bCs/>
          <w:color w:val="000000" w:themeColor="text1"/>
        </w:rPr>
      </w:pPr>
      <w:bookmarkStart w:id="42" w:name="_Toc219925735"/>
      <w:r w:rsidRPr="0047709C">
        <w:rPr>
          <w:b w:val="0"/>
          <w:bCs/>
          <w:color w:val="000000" w:themeColor="text1"/>
        </w:rPr>
        <w:t xml:space="preserve">Figure </w:t>
      </w:r>
      <w:r w:rsidR="00287A46">
        <w:rPr>
          <w:b w:val="0"/>
          <w:bCs/>
          <w:color w:val="000000" w:themeColor="text1"/>
        </w:rPr>
        <w:fldChar w:fldCharType="begin"/>
      </w:r>
      <w:r w:rsidR="00287A46">
        <w:rPr>
          <w:b w:val="0"/>
          <w:bCs/>
          <w:color w:val="000000" w:themeColor="text1"/>
        </w:rPr>
        <w:instrText xml:space="preserve"> STYLEREF 1 \s </w:instrText>
      </w:r>
      <w:r w:rsidR="00287A46">
        <w:rPr>
          <w:b w:val="0"/>
          <w:bCs/>
          <w:color w:val="000000" w:themeColor="text1"/>
        </w:rPr>
        <w:fldChar w:fldCharType="separate"/>
      </w:r>
      <w:r w:rsidR="00860DCA">
        <w:rPr>
          <w:b w:val="0"/>
          <w:bCs/>
          <w:noProof/>
          <w:color w:val="000000" w:themeColor="text1"/>
        </w:rPr>
        <w:t>2</w:t>
      </w:r>
      <w:r w:rsidR="00287A46">
        <w:rPr>
          <w:b w:val="0"/>
          <w:bCs/>
          <w:color w:val="000000" w:themeColor="text1"/>
        </w:rPr>
        <w:fldChar w:fldCharType="end"/>
      </w:r>
      <w:r w:rsidR="00287A46">
        <w:rPr>
          <w:b w:val="0"/>
          <w:bCs/>
          <w:color w:val="000000" w:themeColor="text1"/>
        </w:rPr>
        <w:t>.</w:t>
      </w:r>
      <w:r w:rsidR="00287A46">
        <w:rPr>
          <w:b w:val="0"/>
          <w:bCs/>
          <w:color w:val="000000" w:themeColor="text1"/>
        </w:rPr>
        <w:fldChar w:fldCharType="begin"/>
      </w:r>
      <w:r w:rsidR="00287A46">
        <w:rPr>
          <w:b w:val="0"/>
          <w:bCs/>
          <w:color w:val="000000" w:themeColor="text1"/>
        </w:rPr>
        <w:instrText xml:space="preserve"> SEQ Figure \* ARABIC \s 1 </w:instrText>
      </w:r>
      <w:r w:rsidR="00287A46">
        <w:rPr>
          <w:b w:val="0"/>
          <w:bCs/>
          <w:color w:val="000000" w:themeColor="text1"/>
        </w:rPr>
        <w:fldChar w:fldCharType="separate"/>
      </w:r>
      <w:r w:rsidR="00860DCA">
        <w:rPr>
          <w:b w:val="0"/>
          <w:bCs/>
          <w:noProof/>
          <w:color w:val="000000" w:themeColor="text1"/>
        </w:rPr>
        <w:t>2</w:t>
      </w:r>
      <w:r w:rsidR="00287A46">
        <w:rPr>
          <w:b w:val="0"/>
          <w:bCs/>
          <w:color w:val="000000" w:themeColor="text1"/>
        </w:rPr>
        <w:fldChar w:fldCharType="end"/>
      </w:r>
      <w:r w:rsidRPr="0047709C">
        <w:rPr>
          <w:b w:val="0"/>
          <w:bCs/>
          <w:color w:val="000000" w:themeColor="text1"/>
        </w:rPr>
        <w:t>: Comparison between classification and regression</w:t>
      </w:r>
      <w:bookmarkEnd w:id="42"/>
    </w:p>
    <w:p w14:paraId="481B537D" w14:textId="77777777" w:rsidR="00465E07" w:rsidRPr="00465E07" w:rsidRDefault="00465E07" w:rsidP="00465E07">
      <w:pPr>
        <w:rPr>
          <w:lang w:val="en-US"/>
        </w:rPr>
      </w:pPr>
    </w:p>
    <w:p w14:paraId="51F97DF5" w14:textId="77777777" w:rsidR="005D0D94" w:rsidRPr="005D0D94" w:rsidRDefault="005D0D94" w:rsidP="005D0D94">
      <w:pPr>
        <w:rPr>
          <w:lang w:val="en-US"/>
        </w:rPr>
      </w:pPr>
    </w:p>
    <w:p w14:paraId="7807D705" w14:textId="77777777" w:rsidR="00791575" w:rsidRDefault="00791575" w:rsidP="006B0E43">
      <w:pPr>
        <w:pStyle w:val="Para2lines"/>
        <w:spacing w:after="480"/>
        <w:ind w:firstLine="0"/>
      </w:pPr>
    </w:p>
    <w:p w14:paraId="545ECA39" w14:textId="77777777" w:rsidR="00C62306" w:rsidRDefault="00C62306" w:rsidP="006B0E43">
      <w:pPr>
        <w:pStyle w:val="Para2lines"/>
        <w:spacing w:after="480"/>
        <w:ind w:firstLine="0"/>
      </w:pPr>
    </w:p>
    <w:p w14:paraId="5380CB44" w14:textId="756DBB50" w:rsidR="00C62306" w:rsidRDefault="00C62306" w:rsidP="00C62306">
      <w:pPr>
        <w:pStyle w:val="Heading2"/>
        <w:numPr>
          <w:ilvl w:val="1"/>
          <w:numId w:val="17"/>
        </w:numPr>
        <w:spacing w:after="480"/>
      </w:pPr>
      <w:bookmarkStart w:id="43" w:name="_Toc219927722"/>
      <w:r>
        <w:lastRenderedPageBreak/>
        <w:t>Unsupervised Machine Learning</w:t>
      </w:r>
      <w:bookmarkEnd w:id="43"/>
    </w:p>
    <w:p w14:paraId="781B3ABD" w14:textId="1A1CB2BA" w:rsidR="00C62306" w:rsidRDefault="006C377D" w:rsidP="00A142D3">
      <w:pPr>
        <w:spacing w:after="480"/>
        <w:ind w:firstLine="720"/>
        <w:jc w:val="both"/>
      </w:pPr>
      <w:r>
        <w:t>Co</w:t>
      </w:r>
      <w:r w:rsidR="00391394">
        <w:t>n</w:t>
      </w:r>
      <w:r>
        <w:t xml:space="preserve">versely, </w:t>
      </w:r>
      <w:r w:rsidR="00391394">
        <w:t xml:space="preserve">unsupervised machine learning differs from supervised learning in the sense that </w:t>
      </w:r>
      <w:r w:rsidR="00F0368E">
        <w:t xml:space="preserve">the training data is unannotated (not labelled by humans or algorithms) </w:t>
      </w:r>
      <w:r w:rsidR="00F0368E">
        <w:fldChar w:fldCharType="begin">
          <w:fldData xml:space="preserve">PEVuZE5vdGU+PENpdGU+PEF1dGhvcj5LdWZlbDwvQXV0aG9yPjxZZWFyPjIwMjM8L1llYXI+PFJl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</w:fldData>
        </w:fldChar>
      </w:r>
      <w:r w:rsidR="006E3BA3">
        <w:instrText xml:space="preserve"> ADDIN EN.CITE </w:instrText>
      </w:r>
      <w:r w:rsidR="006E3BA3">
        <w:fldChar w:fldCharType="begin">
          <w:fldData xml:space="preserve">PEVuZE5vdGU+PENpdGU+PEF1dGhvcj5LdWZlbDwvQXV0aG9yPjxZZWFyPjIwMjM8L1llYXI+PFJl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</w:fldData>
        </w:fldChar>
      </w:r>
      <w:r w:rsidR="006E3BA3">
        <w:instrText xml:space="preserve"> ADDIN EN.CITE.DATA </w:instrText>
      </w:r>
      <w:r w:rsidR="006E3BA3">
        <w:fldChar w:fldCharType="end"/>
      </w:r>
      <w:r w:rsidR="00F0368E">
        <w:fldChar w:fldCharType="separate"/>
      </w:r>
      <w:r w:rsidR="006E3BA3">
        <w:rPr>
          <w:noProof/>
        </w:rPr>
        <w:t>[17]</w:t>
      </w:r>
      <w:r w:rsidR="00F0368E">
        <w:fldChar w:fldCharType="end"/>
      </w:r>
      <w:r w:rsidR="00F0368E">
        <w:t xml:space="preserve">. </w:t>
      </w:r>
      <w:r w:rsidR="007D1C0F">
        <w:t xml:space="preserve">The dataset </w:t>
      </w:r>
      <w:proofErr w:type="gramStart"/>
      <w:r w:rsidR="007D1C0F">
        <w:t>do</w:t>
      </w:r>
      <w:proofErr w:type="gramEnd"/>
      <w:r w:rsidR="007D1C0F">
        <w:t xml:space="preserve"> not provide answers to the given tasks, and it is up to the machine learning model to </w:t>
      </w:r>
      <w:r w:rsidR="00C7765A">
        <w:t xml:space="preserve">distinguish data based on common characteristics. </w:t>
      </w:r>
      <w:r w:rsidR="002F2690">
        <w:t xml:space="preserve">In unsupervised learning, the ultimate goal is to enable the model to detect patterns and group data without a provided answer. </w:t>
      </w:r>
      <w:r w:rsidR="00743BC9">
        <w:t xml:space="preserve">There are also two types of unsupervised learning: </w:t>
      </w:r>
      <w:r w:rsidR="00743BC9" w:rsidRPr="00980877">
        <w:rPr>
          <w:b/>
          <w:bCs/>
        </w:rPr>
        <w:t>clustering and association</w:t>
      </w:r>
      <w:r w:rsidR="00743BC9">
        <w:t xml:space="preserve">. </w:t>
      </w:r>
      <w:r w:rsidR="00F9364D">
        <w:t>In short, clustering grou</w:t>
      </w:r>
      <w:r w:rsidR="00D906CE">
        <w:t>ps</w:t>
      </w:r>
      <w:r w:rsidR="00F9364D">
        <w:t xml:space="preserve"> data based on similarities and differences while association </w:t>
      </w:r>
      <w:r w:rsidR="00191BDB">
        <w:t xml:space="preserve">analyses the relationships between data in a dataset. </w:t>
      </w:r>
      <w:r w:rsidR="00606A39">
        <w:t xml:space="preserve">For example, </w:t>
      </w:r>
      <w:r w:rsidR="00944490">
        <w:t xml:space="preserve">clustering </w:t>
      </w:r>
      <w:r w:rsidR="000E76D6">
        <w:t xml:space="preserve">is able to cluster animals with </w:t>
      </w:r>
      <w:r w:rsidR="00A30242">
        <w:t xml:space="preserve">similar </w:t>
      </w:r>
      <w:r w:rsidR="003D73DB">
        <w:t xml:space="preserve">features while association maps </w:t>
      </w:r>
      <w:r w:rsidR="007E4D80">
        <w:t xml:space="preserve">how likely it is for someone to purchase bread to also purchase </w:t>
      </w:r>
      <w:r w:rsidR="00E42191">
        <w:t xml:space="preserve">butter. </w:t>
      </w:r>
    </w:p>
    <w:p w14:paraId="41593724" w14:textId="19E88692" w:rsidR="003614F6" w:rsidRDefault="003614F6" w:rsidP="00A142D3">
      <w:pPr>
        <w:spacing w:after="480"/>
        <w:ind w:firstLine="720"/>
        <w:jc w:val="both"/>
      </w:pPr>
      <w:r>
        <w:t xml:space="preserve">A comparison of different machine learning </w:t>
      </w:r>
      <w:r w:rsidR="005E481C">
        <w:t>tasks</w:t>
      </w:r>
      <w:r>
        <w:t xml:space="preserve"> is shown in Table 2.1</w:t>
      </w:r>
      <w:r w:rsidR="005E481C">
        <w:t xml:space="preserve"> below.</w:t>
      </w:r>
      <w:r w:rsidR="002151B7">
        <w:t xml:space="preserve"> Hence, it becomes clear that regression is the most suitable candidate to</w:t>
      </w:r>
      <w:r w:rsidR="00D37F50">
        <w:t xml:space="preserve"> predict non-linear circuit parameters in op-amps. </w:t>
      </w:r>
      <w:r w:rsidR="007E60F4">
        <w:t xml:space="preserve">Also, supervised learning is the </w:t>
      </w:r>
      <w:r w:rsidR="00A359E2">
        <w:t xml:space="preserve">most appropriate method as valid labelled datasets will be generated through scripting in Cadence. </w:t>
      </w:r>
    </w:p>
    <w:p w14:paraId="0551E95B" w14:textId="43F861B3" w:rsidR="008749FC" w:rsidRPr="008749FC" w:rsidRDefault="008749FC" w:rsidP="008749FC">
      <w:pPr>
        <w:pStyle w:val="Caption"/>
        <w:keepNext/>
        <w:jc w:val="center"/>
        <w:rPr>
          <w:b w:val="0"/>
          <w:bCs/>
          <w:color w:val="000000" w:themeColor="text1"/>
        </w:rPr>
      </w:pPr>
      <w:bookmarkStart w:id="44" w:name="_Toc219925726"/>
      <w:r w:rsidRPr="008749FC">
        <w:rPr>
          <w:b w:val="0"/>
          <w:bCs/>
          <w:color w:val="000000" w:themeColor="text1"/>
        </w:rPr>
        <w:t xml:space="preserve">Table </w:t>
      </w:r>
      <w:r w:rsidR="0032642B">
        <w:rPr>
          <w:b w:val="0"/>
          <w:bCs/>
          <w:color w:val="000000" w:themeColor="text1"/>
        </w:rPr>
        <w:fldChar w:fldCharType="begin"/>
      </w:r>
      <w:r w:rsidR="0032642B">
        <w:rPr>
          <w:b w:val="0"/>
          <w:bCs/>
          <w:color w:val="000000" w:themeColor="text1"/>
        </w:rPr>
        <w:instrText xml:space="preserve"> STYLEREF 1 \s </w:instrText>
      </w:r>
      <w:r w:rsidR="0032642B">
        <w:rPr>
          <w:b w:val="0"/>
          <w:bCs/>
          <w:color w:val="000000" w:themeColor="text1"/>
        </w:rPr>
        <w:fldChar w:fldCharType="separate"/>
      </w:r>
      <w:r w:rsidR="00860DCA">
        <w:rPr>
          <w:b w:val="0"/>
          <w:bCs/>
          <w:noProof/>
          <w:color w:val="000000" w:themeColor="text1"/>
        </w:rPr>
        <w:t>2</w:t>
      </w:r>
      <w:r w:rsidR="0032642B">
        <w:rPr>
          <w:b w:val="0"/>
          <w:bCs/>
          <w:color w:val="000000" w:themeColor="text1"/>
        </w:rPr>
        <w:fldChar w:fldCharType="end"/>
      </w:r>
      <w:r w:rsidR="0032642B">
        <w:rPr>
          <w:b w:val="0"/>
          <w:bCs/>
          <w:color w:val="000000" w:themeColor="text1"/>
        </w:rPr>
        <w:t>.</w:t>
      </w:r>
      <w:r w:rsidR="0032642B">
        <w:rPr>
          <w:b w:val="0"/>
          <w:bCs/>
          <w:color w:val="000000" w:themeColor="text1"/>
        </w:rPr>
        <w:fldChar w:fldCharType="begin"/>
      </w:r>
      <w:r w:rsidR="0032642B">
        <w:rPr>
          <w:b w:val="0"/>
          <w:bCs/>
          <w:color w:val="000000" w:themeColor="text1"/>
        </w:rPr>
        <w:instrText xml:space="preserve"> SEQ Table \* ARABIC \s 1 </w:instrText>
      </w:r>
      <w:r w:rsidR="0032642B">
        <w:rPr>
          <w:b w:val="0"/>
          <w:bCs/>
          <w:color w:val="000000" w:themeColor="text1"/>
        </w:rPr>
        <w:fldChar w:fldCharType="separate"/>
      </w:r>
      <w:r w:rsidR="00860DCA">
        <w:rPr>
          <w:b w:val="0"/>
          <w:bCs/>
          <w:noProof/>
          <w:color w:val="000000" w:themeColor="text1"/>
        </w:rPr>
        <w:t>1</w:t>
      </w:r>
      <w:r w:rsidR="0032642B">
        <w:rPr>
          <w:b w:val="0"/>
          <w:bCs/>
          <w:color w:val="000000" w:themeColor="text1"/>
        </w:rPr>
        <w:fldChar w:fldCharType="end"/>
      </w:r>
      <w:r w:rsidRPr="008749FC">
        <w:rPr>
          <w:b w:val="0"/>
          <w:bCs/>
          <w:color w:val="000000" w:themeColor="text1"/>
        </w:rPr>
        <w:t xml:space="preserve">: Comparison of different machine learning </w:t>
      </w:r>
      <w:r w:rsidR="005E481C">
        <w:rPr>
          <w:b w:val="0"/>
          <w:bCs/>
          <w:color w:val="000000" w:themeColor="text1"/>
        </w:rPr>
        <w:t>tasks</w:t>
      </w:r>
      <w:bookmarkEnd w:id="44"/>
    </w:p>
    <w:tbl>
      <w:tblPr>
        <w:tblStyle w:val="TableGrid"/>
        <w:tblW w:w="0" w:type="auto"/>
        <w:tblLook w:val="04A0" w:firstRow="1" w:lastRow="0" w:firstColumn="1" w:lastColumn="0" w:noHBand="0" w:noVBand="1"/>
      </w:tblPr>
      <w:tblGrid>
        <w:gridCol w:w="1642"/>
        <w:gridCol w:w="1642"/>
        <w:gridCol w:w="1642"/>
        <w:gridCol w:w="1642"/>
        <w:gridCol w:w="1643"/>
      </w:tblGrid>
      <w:tr w:rsidR="007E050D" w14:paraId="7E01D09A" w14:textId="77777777" w:rsidTr="007E050D">
        <w:tc>
          <w:tcPr>
            <w:tcW w:w="1642" w:type="dxa"/>
          </w:tcPr>
          <w:p w14:paraId="1DA2E338" w14:textId="7DE9D5AF" w:rsidR="007E050D" w:rsidRPr="008749FC" w:rsidRDefault="007343BD" w:rsidP="008749FC">
            <w:pPr>
              <w:spacing w:after="480" w:line="276" w:lineRule="auto"/>
              <w:jc w:val="center"/>
              <w:rPr>
                <w:b/>
                <w:bCs/>
              </w:rPr>
            </w:pPr>
            <w:r w:rsidRPr="008749FC">
              <w:rPr>
                <w:b/>
                <w:bCs/>
              </w:rPr>
              <w:t>Classification</w:t>
            </w:r>
          </w:p>
        </w:tc>
        <w:tc>
          <w:tcPr>
            <w:tcW w:w="1642" w:type="dxa"/>
          </w:tcPr>
          <w:p w14:paraId="0CF39711" w14:textId="39687D7B" w:rsidR="007E050D" w:rsidRPr="008749FC" w:rsidRDefault="007343BD" w:rsidP="008749FC">
            <w:pPr>
              <w:spacing w:after="480" w:line="276" w:lineRule="auto"/>
              <w:jc w:val="center"/>
              <w:rPr>
                <w:b/>
                <w:bCs/>
              </w:rPr>
            </w:pPr>
            <w:r w:rsidRPr="008749FC">
              <w:rPr>
                <w:b/>
                <w:bCs/>
              </w:rPr>
              <w:t>Regression</w:t>
            </w:r>
          </w:p>
        </w:tc>
        <w:tc>
          <w:tcPr>
            <w:tcW w:w="1642" w:type="dxa"/>
          </w:tcPr>
          <w:p w14:paraId="77F711BB" w14:textId="52EDD0DB" w:rsidR="007E050D" w:rsidRPr="008749FC" w:rsidRDefault="00477B2B" w:rsidP="008749FC">
            <w:pPr>
              <w:spacing w:after="480" w:line="276" w:lineRule="auto"/>
              <w:jc w:val="center"/>
              <w:rPr>
                <w:b/>
                <w:bCs/>
              </w:rPr>
            </w:pPr>
            <w:r w:rsidRPr="008749FC">
              <w:rPr>
                <w:b/>
                <w:bCs/>
              </w:rPr>
              <w:t>Aspects</w:t>
            </w:r>
          </w:p>
        </w:tc>
        <w:tc>
          <w:tcPr>
            <w:tcW w:w="1642" w:type="dxa"/>
          </w:tcPr>
          <w:p w14:paraId="5C7039BA" w14:textId="45273F75" w:rsidR="007E050D" w:rsidRPr="008749FC" w:rsidRDefault="007343BD" w:rsidP="008749FC">
            <w:pPr>
              <w:spacing w:after="480" w:line="276" w:lineRule="auto"/>
              <w:jc w:val="center"/>
              <w:rPr>
                <w:b/>
                <w:bCs/>
              </w:rPr>
            </w:pPr>
            <w:r w:rsidRPr="008749FC">
              <w:rPr>
                <w:b/>
                <w:bCs/>
              </w:rPr>
              <w:t>Clustering</w:t>
            </w:r>
          </w:p>
        </w:tc>
        <w:tc>
          <w:tcPr>
            <w:tcW w:w="1643" w:type="dxa"/>
          </w:tcPr>
          <w:p w14:paraId="58638C14" w14:textId="2082E1B1" w:rsidR="007E050D" w:rsidRPr="008749FC" w:rsidRDefault="007343BD" w:rsidP="008749FC">
            <w:pPr>
              <w:spacing w:after="480" w:line="276" w:lineRule="auto"/>
              <w:jc w:val="center"/>
              <w:rPr>
                <w:b/>
                <w:bCs/>
              </w:rPr>
            </w:pPr>
            <w:r w:rsidRPr="008749FC">
              <w:rPr>
                <w:b/>
                <w:bCs/>
              </w:rPr>
              <w:t>Association</w:t>
            </w:r>
          </w:p>
        </w:tc>
      </w:tr>
      <w:tr w:rsidR="007E050D" w14:paraId="718AF7EF" w14:textId="77777777" w:rsidTr="007E050D">
        <w:tc>
          <w:tcPr>
            <w:tcW w:w="1642" w:type="dxa"/>
          </w:tcPr>
          <w:p w14:paraId="26AC8F05" w14:textId="2CA2DA61" w:rsidR="007E050D" w:rsidRDefault="007343BD" w:rsidP="008749FC">
            <w:pPr>
              <w:spacing w:after="480" w:line="276" w:lineRule="auto"/>
              <w:jc w:val="center"/>
            </w:pPr>
            <w:r>
              <w:t>Supervised</w:t>
            </w:r>
          </w:p>
        </w:tc>
        <w:tc>
          <w:tcPr>
            <w:tcW w:w="1642" w:type="dxa"/>
          </w:tcPr>
          <w:p w14:paraId="44F77C05" w14:textId="0C922903" w:rsidR="007E050D" w:rsidRDefault="007343BD" w:rsidP="008749FC">
            <w:pPr>
              <w:spacing w:after="480" w:line="276" w:lineRule="auto"/>
              <w:jc w:val="center"/>
            </w:pPr>
            <w:r>
              <w:t>Supervised</w:t>
            </w:r>
          </w:p>
        </w:tc>
        <w:tc>
          <w:tcPr>
            <w:tcW w:w="1642" w:type="dxa"/>
          </w:tcPr>
          <w:p w14:paraId="655DB769" w14:textId="1E5A094E" w:rsidR="007E050D" w:rsidRPr="008749FC" w:rsidRDefault="007343BD" w:rsidP="008749FC">
            <w:pPr>
              <w:spacing w:after="480" w:line="276" w:lineRule="auto"/>
              <w:jc w:val="center"/>
              <w:rPr>
                <w:b/>
                <w:bCs/>
              </w:rPr>
            </w:pPr>
            <w:r w:rsidRPr="008749FC">
              <w:rPr>
                <w:b/>
                <w:bCs/>
              </w:rPr>
              <w:t>Machine Learning Type</w:t>
            </w:r>
          </w:p>
        </w:tc>
        <w:tc>
          <w:tcPr>
            <w:tcW w:w="1642" w:type="dxa"/>
          </w:tcPr>
          <w:p w14:paraId="5752310D" w14:textId="5F859448" w:rsidR="007E050D" w:rsidRDefault="007343BD" w:rsidP="008749FC">
            <w:pPr>
              <w:spacing w:after="480" w:line="276" w:lineRule="auto"/>
              <w:jc w:val="center"/>
            </w:pPr>
            <w:r>
              <w:t>Unsupervised</w:t>
            </w:r>
          </w:p>
        </w:tc>
        <w:tc>
          <w:tcPr>
            <w:tcW w:w="1643" w:type="dxa"/>
          </w:tcPr>
          <w:p w14:paraId="0730ADDF" w14:textId="06AB6E01" w:rsidR="007E050D" w:rsidRDefault="007343BD" w:rsidP="008749FC">
            <w:pPr>
              <w:spacing w:after="480" w:line="276" w:lineRule="auto"/>
              <w:jc w:val="center"/>
            </w:pPr>
            <w:r>
              <w:t>Unsupervised</w:t>
            </w:r>
          </w:p>
        </w:tc>
      </w:tr>
      <w:tr w:rsidR="007E050D" w14:paraId="41349495" w14:textId="77777777" w:rsidTr="007E050D">
        <w:tc>
          <w:tcPr>
            <w:tcW w:w="1642" w:type="dxa"/>
          </w:tcPr>
          <w:p w14:paraId="7B56874E" w14:textId="36298714" w:rsidR="007E050D" w:rsidRDefault="009F5B49" w:rsidP="008749FC">
            <w:pPr>
              <w:spacing w:after="480" w:line="276" w:lineRule="auto"/>
              <w:jc w:val="center"/>
            </w:pPr>
            <w:r>
              <w:t>Yes</w:t>
            </w:r>
          </w:p>
        </w:tc>
        <w:tc>
          <w:tcPr>
            <w:tcW w:w="1642" w:type="dxa"/>
          </w:tcPr>
          <w:p w14:paraId="4191A25D" w14:textId="15B04144" w:rsidR="007E050D" w:rsidRDefault="009F5B49" w:rsidP="008749FC">
            <w:pPr>
              <w:spacing w:after="480" w:line="276" w:lineRule="auto"/>
              <w:jc w:val="center"/>
            </w:pPr>
            <w:r>
              <w:t>Yes</w:t>
            </w:r>
          </w:p>
        </w:tc>
        <w:tc>
          <w:tcPr>
            <w:tcW w:w="1642" w:type="dxa"/>
          </w:tcPr>
          <w:p w14:paraId="0B0E9A56" w14:textId="1F906EF8" w:rsidR="007E050D" w:rsidRPr="008749FC" w:rsidRDefault="009F5B49" w:rsidP="008749FC">
            <w:pPr>
              <w:spacing w:after="480" w:line="276" w:lineRule="auto"/>
              <w:jc w:val="center"/>
              <w:rPr>
                <w:b/>
                <w:bCs/>
              </w:rPr>
            </w:pPr>
            <w:r w:rsidRPr="008749FC">
              <w:rPr>
                <w:b/>
                <w:bCs/>
              </w:rPr>
              <w:t>Labels required</w:t>
            </w:r>
          </w:p>
        </w:tc>
        <w:tc>
          <w:tcPr>
            <w:tcW w:w="1642" w:type="dxa"/>
          </w:tcPr>
          <w:p w14:paraId="4A4392D5" w14:textId="02EF4199" w:rsidR="007E050D" w:rsidRDefault="009F5B49" w:rsidP="008749FC">
            <w:pPr>
              <w:spacing w:after="480" w:line="276" w:lineRule="auto"/>
              <w:jc w:val="center"/>
            </w:pPr>
            <w:r>
              <w:t>No</w:t>
            </w:r>
          </w:p>
        </w:tc>
        <w:tc>
          <w:tcPr>
            <w:tcW w:w="1643" w:type="dxa"/>
          </w:tcPr>
          <w:p w14:paraId="1D64DB0F" w14:textId="2E9E4F91" w:rsidR="007E050D" w:rsidRDefault="009F5B49" w:rsidP="008749FC">
            <w:pPr>
              <w:spacing w:after="480" w:line="276" w:lineRule="auto"/>
              <w:jc w:val="center"/>
            </w:pPr>
            <w:r>
              <w:t>No</w:t>
            </w:r>
          </w:p>
        </w:tc>
      </w:tr>
      <w:tr w:rsidR="007E050D" w14:paraId="46D42EDA" w14:textId="77777777" w:rsidTr="007E050D">
        <w:tc>
          <w:tcPr>
            <w:tcW w:w="1642" w:type="dxa"/>
          </w:tcPr>
          <w:p w14:paraId="1934F292" w14:textId="1CC07C97" w:rsidR="007E050D" w:rsidRDefault="009F5B49" w:rsidP="008749FC">
            <w:pPr>
              <w:spacing w:after="480" w:line="276" w:lineRule="auto"/>
              <w:jc w:val="center"/>
            </w:pPr>
            <w:r>
              <w:t>Discrete class labels</w:t>
            </w:r>
          </w:p>
        </w:tc>
        <w:tc>
          <w:tcPr>
            <w:tcW w:w="1642" w:type="dxa"/>
          </w:tcPr>
          <w:p w14:paraId="1F4A87BC" w14:textId="7BD1DC6F" w:rsidR="007E050D" w:rsidRDefault="009F5B49" w:rsidP="008749FC">
            <w:pPr>
              <w:spacing w:after="480" w:line="276" w:lineRule="auto"/>
              <w:jc w:val="center"/>
            </w:pPr>
            <w:r>
              <w:t>Continuous numerical values</w:t>
            </w:r>
          </w:p>
        </w:tc>
        <w:tc>
          <w:tcPr>
            <w:tcW w:w="1642" w:type="dxa"/>
          </w:tcPr>
          <w:p w14:paraId="0945EFB9" w14:textId="1FA6F34E" w:rsidR="007E050D" w:rsidRPr="008749FC" w:rsidRDefault="009F5B49" w:rsidP="008749FC">
            <w:pPr>
              <w:spacing w:after="480" w:line="276" w:lineRule="auto"/>
              <w:jc w:val="center"/>
              <w:rPr>
                <w:b/>
                <w:bCs/>
              </w:rPr>
            </w:pPr>
            <w:r w:rsidRPr="008749FC">
              <w:rPr>
                <w:b/>
                <w:bCs/>
              </w:rPr>
              <w:t>Output</w:t>
            </w:r>
          </w:p>
        </w:tc>
        <w:tc>
          <w:tcPr>
            <w:tcW w:w="1642" w:type="dxa"/>
          </w:tcPr>
          <w:p w14:paraId="5B0A3711" w14:textId="38933680" w:rsidR="007E050D" w:rsidRDefault="00477B2B" w:rsidP="008749FC">
            <w:pPr>
              <w:spacing w:after="480" w:line="276" w:lineRule="auto"/>
              <w:jc w:val="center"/>
            </w:pPr>
            <w:r>
              <w:t>Clusters of similar items</w:t>
            </w:r>
          </w:p>
        </w:tc>
        <w:tc>
          <w:tcPr>
            <w:tcW w:w="1643" w:type="dxa"/>
          </w:tcPr>
          <w:p w14:paraId="31EF5D1F" w14:textId="7EA07DB2" w:rsidR="007E050D" w:rsidRDefault="00477B2B" w:rsidP="008749FC">
            <w:pPr>
              <w:spacing w:after="480" w:line="276" w:lineRule="auto"/>
              <w:jc w:val="center"/>
            </w:pPr>
            <w:r>
              <w:t>Rules between items</w:t>
            </w:r>
          </w:p>
        </w:tc>
      </w:tr>
    </w:tbl>
    <w:p w14:paraId="2562BD45" w14:textId="77777777" w:rsidR="007E050D" w:rsidRDefault="007E050D" w:rsidP="00C62306">
      <w:pPr>
        <w:spacing w:after="480" w:line="276" w:lineRule="auto"/>
        <w:ind w:firstLine="720"/>
        <w:jc w:val="both"/>
      </w:pPr>
    </w:p>
    <w:p w14:paraId="201AE3FD" w14:textId="77777777" w:rsidR="000A5E92" w:rsidRDefault="000A5E92" w:rsidP="00C62306">
      <w:pPr>
        <w:spacing w:after="480" w:line="276" w:lineRule="auto"/>
        <w:ind w:firstLine="720"/>
        <w:jc w:val="both"/>
      </w:pPr>
    </w:p>
    <w:p w14:paraId="4CDE1E7D" w14:textId="35C48127" w:rsidR="00A359E2" w:rsidRDefault="00A359E2" w:rsidP="00A359E2">
      <w:pPr>
        <w:pStyle w:val="Heading2"/>
        <w:numPr>
          <w:ilvl w:val="1"/>
          <w:numId w:val="17"/>
        </w:numPr>
        <w:spacing w:after="480"/>
      </w:pPr>
      <w:bookmarkStart w:id="45" w:name="_Toc219927723"/>
      <w:r>
        <w:lastRenderedPageBreak/>
        <w:t>Artificial Neural Network</w:t>
      </w:r>
      <w:r w:rsidR="00582CBE">
        <w:t xml:space="preserve"> (ANN)</w:t>
      </w:r>
      <w:bookmarkEnd w:id="45"/>
    </w:p>
    <w:p w14:paraId="62F15B18" w14:textId="15B2E352" w:rsidR="00A359E2" w:rsidRPr="0068224E" w:rsidRDefault="002F5684" w:rsidP="00A142D3">
      <w:pPr>
        <w:spacing w:after="480"/>
        <w:ind w:firstLine="720"/>
        <w:jc w:val="both"/>
      </w:pPr>
      <w:r>
        <w:t xml:space="preserve">Artificial Neural Networks (ANNs) </w:t>
      </w:r>
      <w:r w:rsidR="008E4D3B">
        <w:t xml:space="preserve">are a </w:t>
      </w:r>
      <w:r>
        <w:t>fundamental type of machine learning</w:t>
      </w:r>
      <w:r w:rsidR="005E4A64">
        <w:t xml:space="preserve"> which</w:t>
      </w:r>
      <w:r w:rsidR="00582CBE">
        <w:t xml:space="preserve"> </w:t>
      </w:r>
      <w:r w:rsidR="003B2D41">
        <w:t xml:space="preserve">are artificial adaptive systems inspired by the functioning process of the human brain </w:t>
      </w:r>
      <w:r w:rsidR="003B2D41">
        <w:fldChar w:fldCharType="begin"/>
      </w:r>
      <w:r w:rsidR="006E3BA3">
        <w:instrText xml:space="preserve"> ADDIN EN.CITE &lt;EndNote&gt;&lt;Cite&gt;&lt;Author&gt;Grossia&lt;/Author&gt;&lt;Year&gt;2012&lt;/Year&gt;&lt;RecNum&gt;9&lt;/RecNum&gt;&lt;DisplayText&gt;[18]&lt;/DisplayText&gt;&lt;record&gt;&lt;rec-number&gt;9&lt;/rec-number&gt;&lt;foreign-keys&gt;&lt;key app="EN" db-id="0zwsfw5dvrwe28e2rxkpsedw9edd5x09vaxe" timestamp="1768621153"&gt;9&lt;/key&gt;&lt;/foreign-keys&gt;&lt;ref-type name="Journal Article"&gt;17&lt;/ref-type&gt;&lt;contributors&gt;&lt;authors&gt;&lt;author&gt;Enzo Grossia &lt;/author&gt;&lt;author&gt;Massimo Buscemab&lt;/author&gt;&lt;/authors&gt;&lt;/contributors&gt;&lt;titles&gt;&lt;title&gt;Introduction to artificial neural networks&lt;/title&gt;&lt;/titles&gt;&lt;dates&gt;&lt;year&gt;2012&lt;/year&gt;&lt;/dates&gt;&lt;urls&gt;&lt;/urls&gt;&lt;/record&gt;&lt;/Cite&gt;&lt;/EndNote&gt;</w:instrText>
      </w:r>
      <w:r w:rsidR="003B2D41">
        <w:fldChar w:fldCharType="separate"/>
      </w:r>
      <w:r w:rsidR="006E3BA3">
        <w:rPr>
          <w:noProof/>
        </w:rPr>
        <w:t>[18]</w:t>
      </w:r>
      <w:r w:rsidR="003B2D41">
        <w:fldChar w:fldCharType="end"/>
      </w:r>
      <w:r w:rsidR="003B2D41">
        <w:t xml:space="preserve">. </w:t>
      </w:r>
      <w:r w:rsidR="00A3687F">
        <w:t xml:space="preserve">ANNs are able to modify their internal structure in relation to a function objective, making them suitable for solving non-linear problems with the ability to reconstruct fuzzy rules that govern the optimal solution to problems. </w:t>
      </w:r>
      <w:r w:rsidR="00377377">
        <w:t>Basic element</w:t>
      </w:r>
      <w:r w:rsidR="00FC0A95">
        <w:t xml:space="preserve"> of</w:t>
      </w:r>
      <w:r w:rsidR="00377377">
        <w:t xml:space="preserve"> an</w:t>
      </w:r>
      <w:r w:rsidR="00FC0A95">
        <w:t xml:space="preserve"> ANN </w:t>
      </w:r>
      <w:r w:rsidR="003A086A">
        <w:t>includes</w:t>
      </w:r>
      <w:r w:rsidR="00FC0A95">
        <w:t xml:space="preserve"> the nodes/processing elements (PE)</w:t>
      </w:r>
      <w:r w:rsidR="00003237">
        <w:t xml:space="preserve">. Each node has its own input, which is connected to other nodes or the environment. </w:t>
      </w:r>
      <w:r w:rsidR="0068224E">
        <w:t xml:space="preserve">Then, each node also has a function, </w:t>
      </w:r>
      <w:r w:rsidR="0068224E" w:rsidRPr="0068224E">
        <w:rPr>
          <w:i/>
          <w:iCs/>
        </w:rPr>
        <w:t>f</w:t>
      </w:r>
      <w:r w:rsidR="0068224E">
        <w:rPr>
          <w:i/>
          <w:iCs/>
        </w:rPr>
        <w:t xml:space="preserve"> </w:t>
      </w:r>
      <w:r w:rsidR="0068224E">
        <w:t xml:space="preserve">that transforms input to output. </w:t>
      </w:r>
      <w:r w:rsidR="00593073">
        <w:t xml:space="preserve">Briefly, this relation is depicted in Figure 2.3 below. </w:t>
      </w:r>
    </w:p>
    <w:p w14:paraId="0C00A7B9" w14:textId="3E9A6C4A" w:rsidR="00593073" w:rsidRDefault="00D53931" w:rsidP="001942B7">
      <w:pPr>
        <w:keepNext/>
        <w:spacing w:after="480" w:line="276" w:lineRule="auto"/>
        <w:jc w:val="center"/>
      </w:pPr>
      <w:r>
        <w:fldChar w:fldCharType="begin"/>
      </w:r>
      <w:r w:rsidR="00F64FFB">
        <w:instrText xml:space="preserve"> INCLUDEPICTURE "https://d.docs.live.net/Users/gwc/Library/Group%20Containers/UBF8T346G9.ms/WebArchiveCopyPasteTempFiles/com.microsoft.Word/1-intro-deep-neural-networks.png" \* MERGEFORMAT </w:instrText>
      </w:r>
      <w:r>
        <w:fldChar w:fldCharType="separate"/>
      </w:r>
      <w:r>
        <w:rPr>
          <w:noProof/>
        </w:rPr>
        <w:drawing>
          <wp:inline distT="0" distB="0" distL="0" distR="0" wp14:anchorId="7B5216C3" wp14:editId="6A603F33">
            <wp:extent cx="3390656" cy="1805242"/>
            <wp:effectExtent l="0" t="0" r="635" b="0"/>
            <wp:docPr id="2110254225" name="Picture 6" descr="A Friendly Introduction to [Deep] Neural Networks | KN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Friendly Introduction to [Deep] Neural Networks | KNIM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31864" cy="1827182"/>
                    </a:xfrm>
                    <a:prstGeom prst="rect">
                      <a:avLst/>
                    </a:prstGeom>
                    <a:noFill/>
                    <a:ln>
                      <a:noFill/>
                    </a:ln>
                  </pic:spPr>
                </pic:pic>
              </a:graphicData>
            </a:graphic>
          </wp:inline>
        </w:drawing>
      </w:r>
      <w:r>
        <w:fldChar w:fldCharType="end"/>
      </w:r>
    </w:p>
    <w:p w14:paraId="256AECF2" w14:textId="022DE384" w:rsidR="00D53931" w:rsidRPr="00593073" w:rsidRDefault="00593073" w:rsidP="00593073">
      <w:pPr>
        <w:pStyle w:val="Caption"/>
        <w:jc w:val="center"/>
        <w:rPr>
          <w:b w:val="0"/>
          <w:bCs/>
          <w:color w:val="000000" w:themeColor="text1"/>
        </w:rPr>
      </w:pPr>
      <w:bookmarkStart w:id="46" w:name="_Toc219925736"/>
      <w:r w:rsidRPr="00593073">
        <w:rPr>
          <w:b w:val="0"/>
          <w:bCs/>
          <w:color w:val="000000" w:themeColor="text1"/>
        </w:rPr>
        <w:t xml:space="preserve">Figure </w:t>
      </w:r>
      <w:r w:rsidR="00287A46">
        <w:rPr>
          <w:b w:val="0"/>
          <w:bCs/>
          <w:color w:val="000000" w:themeColor="text1"/>
        </w:rPr>
        <w:fldChar w:fldCharType="begin"/>
      </w:r>
      <w:r w:rsidR="00287A46">
        <w:rPr>
          <w:b w:val="0"/>
          <w:bCs/>
          <w:color w:val="000000" w:themeColor="text1"/>
        </w:rPr>
        <w:instrText xml:space="preserve"> STYLEREF 1 \s </w:instrText>
      </w:r>
      <w:r w:rsidR="00287A46">
        <w:rPr>
          <w:b w:val="0"/>
          <w:bCs/>
          <w:color w:val="000000" w:themeColor="text1"/>
        </w:rPr>
        <w:fldChar w:fldCharType="separate"/>
      </w:r>
      <w:r w:rsidR="00860DCA">
        <w:rPr>
          <w:b w:val="0"/>
          <w:bCs/>
          <w:noProof/>
          <w:color w:val="000000" w:themeColor="text1"/>
        </w:rPr>
        <w:t>2</w:t>
      </w:r>
      <w:r w:rsidR="00287A46">
        <w:rPr>
          <w:b w:val="0"/>
          <w:bCs/>
          <w:color w:val="000000" w:themeColor="text1"/>
        </w:rPr>
        <w:fldChar w:fldCharType="end"/>
      </w:r>
      <w:r w:rsidR="00287A46">
        <w:rPr>
          <w:b w:val="0"/>
          <w:bCs/>
          <w:color w:val="000000" w:themeColor="text1"/>
        </w:rPr>
        <w:t>.</w:t>
      </w:r>
      <w:r w:rsidR="00287A46">
        <w:rPr>
          <w:b w:val="0"/>
          <w:bCs/>
          <w:color w:val="000000" w:themeColor="text1"/>
        </w:rPr>
        <w:fldChar w:fldCharType="begin"/>
      </w:r>
      <w:r w:rsidR="00287A46">
        <w:rPr>
          <w:b w:val="0"/>
          <w:bCs/>
          <w:color w:val="000000" w:themeColor="text1"/>
        </w:rPr>
        <w:instrText xml:space="preserve"> SEQ Figure \* ARABIC \s 1 </w:instrText>
      </w:r>
      <w:r w:rsidR="00287A46">
        <w:rPr>
          <w:b w:val="0"/>
          <w:bCs/>
          <w:color w:val="000000" w:themeColor="text1"/>
        </w:rPr>
        <w:fldChar w:fldCharType="separate"/>
      </w:r>
      <w:r w:rsidR="00860DCA">
        <w:rPr>
          <w:b w:val="0"/>
          <w:bCs/>
          <w:noProof/>
          <w:color w:val="000000" w:themeColor="text1"/>
        </w:rPr>
        <w:t>3</w:t>
      </w:r>
      <w:r w:rsidR="00287A46">
        <w:rPr>
          <w:b w:val="0"/>
          <w:bCs/>
          <w:color w:val="000000" w:themeColor="text1"/>
        </w:rPr>
        <w:fldChar w:fldCharType="end"/>
      </w:r>
      <w:r w:rsidRPr="00593073">
        <w:rPr>
          <w:b w:val="0"/>
          <w:bCs/>
          <w:color w:val="000000" w:themeColor="text1"/>
        </w:rPr>
        <w:t>: Figure of neuron in an ANN</w:t>
      </w:r>
      <w:bookmarkEnd w:id="46"/>
    </w:p>
    <w:p w14:paraId="721C60CB" w14:textId="77777777" w:rsidR="003B2D41" w:rsidRDefault="003B2D41" w:rsidP="00A359E2">
      <w:pPr>
        <w:spacing w:after="480" w:line="276" w:lineRule="auto"/>
        <w:ind w:firstLine="720"/>
        <w:jc w:val="both"/>
      </w:pPr>
    </w:p>
    <w:p w14:paraId="439B21FB" w14:textId="526238EA" w:rsidR="006E179F" w:rsidRDefault="006E179F" w:rsidP="00A142D3">
      <w:pPr>
        <w:spacing w:after="480"/>
        <w:jc w:val="both"/>
        <w:rPr>
          <w:lang w:val="en-US"/>
        </w:rPr>
      </w:pPr>
      <w:r>
        <w:rPr>
          <w:lang w:val="en-US"/>
        </w:rPr>
        <w:t xml:space="preserve">The relationship </w:t>
      </w:r>
      <w:r w:rsidR="00AF0E0B">
        <w:rPr>
          <w:lang w:val="en-US"/>
        </w:rPr>
        <w:t xml:space="preserve">of the nodes </w:t>
      </w:r>
      <w:r>
        <w:rPr>
          <w:lang w:val="en-US"/>
        </w:rPr>
        <w:t>can be expressed mathematically as:</w:t>
      </w:r>
    </w:p>
    <w:bookmarkStart w:id="47" w:name="_Ref145023804"/>
    <w:p w14:paraId="3969D7F4" w14:textId="6FF67E26" w:rsidR="00617468" w:rsidRDefault="00000000" w:rsidP="00617468">
      <w:pPr>
        <w:pStyle w:val="EquationNo"/>
        <w:spacing w:before="240"/>
      </w:pP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i</m:t>
                </m:r>
              </m:sub>
            </m:sSub>
          </m:e>
        </m:nary>
      </m:oMath>
      <w:r w:rsidR="00617468">
        <w:rPr>
          <w:rFonts w:eastAsiaTheme="minorEastAsia"/>
        </w:rPr>
        <w:tab/>
      </w:r>
      <w:r w:rsidR="00617468">
        <w:rPr>
          <w:rFonts w:eastAsiaTheme="minorEastAsia"/>
        </w:rPr>
        <w:tab/>
      </w:r>
      <w:r w:rsidR="00617468">
        <w:rPr>
          <w:rFonts w:eastAsiaTheme="minorEastAsia"/>
        </w:rPr>
        <w:tab/>
      </w:r>
      <w:r w:rsidR="00617468">
        <w:rPr>
          <w:rFonts w:eastAsiaTheme="minorEastAsia"/>
        </w:rPr>
        <w:tab/>
      </w:r>
      <w:r w:rsidR="00617468">
        <w:rPr>
          <w:rFonts w:eastAsiaTheme="minorEastAsia"/>
        </w:rPr>
        <w:tab/>
      </w:r>
      <w:r w:rsidR="00617468">
        <w:t>(</w:t>
      </w:r>
      <w:r w:rsidR="00617468">
        <w:fldChar w:fldCharType="begin"/>
      </w:r>
      <w:r w:rsidR="00617468">
        <w:instrText xml:space="preserve"> STYLEREF 1 \s </w:instrText>
      </w:r>
      <w:r w:rsidR="00617468">
        <w:fldChar w:fldCharType="separate"/>
      </w:r>
      <w:r w:rsidR="00860DCA">
        <w:rPr>
          <w:noProof/>
        </w:rPr>
        <w:t>2</w:t>
      </w:r>
      <w:r w:rsidR="00617468">
        <w:fldChar w:fldCharType="end"/>
      </w:r>
      <w:r w:rsidR="00617468">
        <w:t>.</w:t>
      </w:r>
      <w:r w:rsidR="00617468">
        <w:fldChar w:fldCharType="begin"/>
      </w:r>
      <w:r w:rsidR="00617468">
        <w:instrText xml:space="preserve"> SEQ Equation \* ARABIC \s 1 </w:instrText>
      </w:r>
      <w:r w:rsidR="00617468">
        <w:fldChar w:fldCharType="separate"/>
      </w:r>
      <w:r w:rsidR="00860DCA">
        <w:rPr>
          <w:noProof/>
        </w:rPr>
        <w:t>1</w:t>
      </w:r>
      <w:r w:rsidR="00617468">
        <w:fldChar w:fldCharType="end"/>
      </w:r>
      <w:bookmarkEnd w:id="47"/>
      <w:r w:rsidR="00617468">
        <w:t>)</w:t>
      </w:r>
    </w:p>
    <w:p w14:paraId="44EAC0E9" w14:textId="77777777" w:rsidR="00617468" w:rsidRDefault="00617468" w:rsidP="00E7219C">
      <w:pPr>
        <w:spacing w:after="480" w:line="276" w:lineRule="auto"/>
        <w:jc w:val="both"/>
        <w:rPr>
          <w:lang w:val="en-US"/>
        </w:rPr>
      </w:pPr>
    </w:p>
    <w:p w14:paraId="6BE1CD09" w14:textId="5B43314C" w:rsidR="006234DA" w:rsidRPr="00F01BF4" w:rsidRDefault="00AF0E0B" w:rsidP="003B2CE9">
      <w:pPr>
        <w:spacing w:after="480"/>
        <w:jc w:val="both"/>
        <w:rPr>
          <w:b/>
          <w:bCs/>
          <w:color w:val="000000" w:themeColor="text1"/>
          <w:lang w:val="en-US"/>
        </w:rPr>
      </w:pPr>
      <w:r>
        <w:rPr>
          <w:lang w:val="en-US"/>
        </w:rPr>
        <w:t xml:space="preserve">Where </w:t>
      </w:r>
      <w:r>
        <w:rPr>
          <w:i/>
          <w:iCs/>
          <w:lang w:val="en-US"/>
        </w:rPr>
        <w:t>y</w:t>
      </w:r>
      <w:r>
        <w:rPr>
          <w:lang w:val="en-US"/>
        </w:rPr>
        <w:t xml:space="preserve"> is the output value</w:t>
      </w:r>
      <w:r w:rsidR="00B95DAA">
        <w:rPr>
          <w:lang w:val="en-US"/>
        </w:rPr>
        <w:t xml:space="preserve">, </w:t>
      </w:r>
      <w:r w:rsidR="00B95DAA" w:rsidRPr="00B95DAA">
        <w:rPr>
          <w:i/>
          <w:iCs/>
          <w:lang w:val="en-US"/>
        </w:rPr>
        <w:t>w</w:t>
      </w:r>
      <w:r w:rsidR="00B95DAA">
        <w:rPr>
          <w:lang w:val="en-US"/>
        </w:rPr>
        <w:t xml:space="preserve"> is the weight of the connections from previous nodes or from the environment, </w:t>
      </w:r>
      <w:r w:rsidR="002C579D">
        <w:rPr>
          <w:i/>
          <w:iCs/>
          <w:lang w:val="en-US"/>
        </w:rPr>
        <w:t>x</w:t>
      </w:r>
      <w:r w:rsidR="002C579D">
        <w:rPr>
          <w:lang w:val="en-US"/>
        </w:rPr>
        <w:t xml:space="preserve"> is the output of previous nodes, and </w:t>
      </w:r>
      <w:r w:rsidR="002C579D">
        <w:rPr>
          <w:i/>
          <w:iCs/>
          <w:lang w:val="en-US"/>
        </w:rPr>
        <w:t xml:space="preserve">b </w:t>
      </w:r>
      <w:r w:rsidR="002C579D">
        <w:rPr>
          <w:lang w:val="en-US"/>
        </w:rPr>
        <w:t xml:space="preserve">is the bias values applied to each layer. </w:t>
      </w:r>
      <w:r w:rsidR="00673EA5">
        <w:rPr>
          <w:lang w:val="en-US"/>
        </w:rPr>
        <w:t xml:space="preserve">For weight, </w:t>
      </w:r>
      <w:r w:rsidR="00673EA5">
        <w:rPr>
          <w:i/>
          <w:iCs/>
          <w:lang w:val="en-US"/>
        </w:rPr>
        <w:t>w</w:t>
      </w:r>
      <w:r w:rsidR="00EA7F3E">
        <w:rPr>
          <w:i/>
          <w:iCs/>
          <w:lang w:val="en-US"/>
        </w:rPr>
        <w:t>,</w:t>
      </w:r>
      <w:r w:rsidR="00673EA5">
        <w:rPr>
          <w:i/>
          <w:iCs/>
          <w:lang w:val="en-US"/>
        </w:rPr>
        <w:t xml:space="preserve"> </w:t>
      </w:r>
      <w:r w:rsidR="00673EA5">
        <w:rPr>
          <w:lang w:val="en-US"/>
        </w:rPr>
        <w:t>positive values indicate excitatory connections</w:t>
      </w:r>
      <w:r w:rsidR="00D87CDB">
        <w:rPr>
          <w:lang w:val="en-US"/>
        </w:rPr>
        <w:t xml:space="preserve"> while negative values indicate inhibitory connections. </w:t>
      </w:r>
      <w:r w:rsidR="00390148">
        <w:rPr>
          <w:lang w:val="en-US"/>
        </w:rPr>
        <w:t xml:space="preserve">By modifying these weight values, </w:t>
      </w:r>
      <w:r w:rsidR="003E5CEA">
        <w:rPr>
          <w:lang w:val="en-US"/>
        </w:rPr>
        <w:t xml:space="preserve">ANNs are able to update themselves through the ‘Law of Learning’ </w:t>
      </w:r>
      <w:r w:rsidR="003E5CEA">
        <w:rPr>
          <w:lang w:val="en-US"/>
        </w:rPr>
        <w:fldChar w:fldCharType="begin"/>
      </w:r>
      <w:r w:rsidR="006E3BA3">
        <w:rPr>
          <w:lang w:val="en-US"/>
        </w:rPr>
        <w:instrText xml:space="preserve"> ADDIN EN.CITE &lt;EndNote&gt;&lt;Cite&gt;&lt;Author&gt;Grossia&lt;/Author&gt;&lt;Year&gt;2012&lt;/Year&gt;&lt;RecNum&gt;9&lt;/RecNum&gt;&lt;DisplayText&gt;[18]&lt;/DisplayText&gt;&lt;record&gt;&lt;rec-number&gt;9&lt;/rec-number&gt;&lt;foreign-keys&gt;&lt;key app="EN" db-id="0zwsfw5dvrwe28e2rxkpsedw9edd5x09vaxe" timestamp="1768621153"&gt;9&lt;/key&gt;&lt;/foreign-keys&gt;&lt;ref-type name="Journal Article"&gt;17&lt;/ref-type&gt;&lt;contributors&gt;&lt;authors&gt;&lt;author&gt;Enzo Grossia &lt;/author&gt;&lt;author&gt;Massimo Buscemab&lt;/author&gt;&lt;/authors&gt;&lt;/contributors&gt;&lt;titles&gt;&lt;title&gt;Introduction to artificial neural networks&lt;/title&gt;&lt;/titles&gt;&lt;dates&gt;&lt;year&gt;2012&lt;/year&gt;&lt;/dates&gt;&lt;urls&gt;&lt;/urls&gt;&lt;/record&gt;&lt;/Cite&gt;&lt;/EndNote&gt;</w:instrText>
      </w:r>
      <w:r w:rsidR="003E5CEA">
        <w:rPr>
          <w:lang w:val="en-US"/>
        </w:rPr>
        <w:fldChar w:fldCharType="separate"/>
      </w:r>
      <w:r w:rsidR="006E3BA3">
        <w:rPr>
          <w:noProof/>
          <w:lang w:val="en-US"/>
        </w:rPr>
        <w:t>[18]</w:t>
      </w:r>
      <w:r w:rsidR="003E5CEA">
        <w:rPr>
          <w:lang w:val="en-US"/>
        </w:rPr>
        <w:fldChar w:fldCharType="end"/>
      </w:r>
      <w:r w:rsidR="003E5CEA">
        <w:rPr>
          <w:lang w:val="en-US"/>
        </w:rPr>
        <w:t xml:space="preserve">. </w:t>
      </w:r>
      <w:r w:rsidR="00E42B2B">
        <w:rPr>
          <w:lang w:val="en-US"/>
        </w:rPr>
        <w:t xml:space="preserve">However, equation (2.1) is only suitable for linear applications, which is not often the case for </w:t>
      </w:r>
      <w:r w:rsidR="00E42B2B">
        <w:rPr>
          <w:lang w:val="en-US"/>
        </w:rPr>
        <w:lastRenderedPageBreak/>
        <w:t xml:space="preserve">complex problems. </w:t>
      </w:r>
      <w:r w:rsidR="004C7B02">
        <w:rPr>
          <w:lang w:val="en-US"/>
        </w:rPr>
        <w:t xml:space="preserve">Hence, activation functions are introduced to allow ANNs to model non-linear problems. </w:t>
      </w:r>
      <w:r w:rsidR="006234DA">
        <w:rPr>
          <w:lang w:val="en-US"/>
        </w:rPr>
        <w:t xml:space="preserve">The complete operation in a PE of ANN is </w:t>
      </w:r>
      <w:r w:rsidR="003B2CE9">
        <w:rPr>
          <w:lang w:val="en-US"/>
        </w:rPr>
        <w:t>expressed in Equation 2.2 below:</w:t>
      </w:r>
    </w:p>
    <w:p w14:paraId="28E995FE" w14:textId="73CF5094" w:rsidR="00617468" w:rsidRDefault="00000000" w:rsidP="00621E32">
      <w:pPr>
        <w:pStyle w:val="EquationNo"/>
        <w:spacing w:before="240" w:line="360" w:lineRule="auto"/>
      </w:pP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f(</m:t>
        </m:r>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i</m:t>
                </m:r>
              </m:sub>
            </m:sSub>
          </m:e>
        </m:nary>
        <m:r>
          <w:rPr>
            <w:rFonts w:ascii="Cambria Math" w:eastAsiaTheme="minorEastAsia" w:hAnsi="Cambria Math"/>
          </w:rPr>
          <m:t>)</m:t>
        </m:r>
      </m:oMath>
      <w:r w:rsidR="00617468">
        <w:rPr>
          <w:rFonts w:eastAsiaTheme="minorEastAsia"/>
        </w:rPr>
        <w:tab/>
      </w:r>
      <w:r w:rsidR="00617468">
        <w:rPr>
          <w:rFonts w:eastAsiaTheme="minorEastAsia"/>
        </w:rPr>
        <w:tab/>
      </w:r>
      <w:r w:rsidR="00617468">
        <w:rPr>
          <w:rFonts w:eastAsiaTheme="minorEastAsia"/>
        </w:rPr>
        <w:tab/>
      </w:r>
      <w:r w:rsidR="00617468">
        <w:rPr>
          <w:rFonts w:eastAsiaTheme="minorEastAsia"/>
        </w:rPr>
        <w:tab/>
      </w:r>
      <w:r w:rsidR="00617468">
        <w:t>(</w:t>
      </w:r>
      <w:r w:rsidR="00617468">
        <w:fldChar w:fldCharType="begin"/>
      </w:r>
      <w:r w:rsidR="00617468">
        <w:instrText xml:space="preserve"> STYLEREF 1 \s </w:instrText>
      </w:r>
      <w:r w:rsidR="00617468">
        <w:fldChar w:fldCharType="separate"/>
      </w:r>
      <w:r w:rsidR="00860DCA">
        <w:rPr>
          <w:noProof/>
        </w:rPr>
        <w:t>2</w:t>
      </w:r>
      <w:r w:rsidR="00617468">
        <w:fldChar w:fldCharType="end"/>
      </w:r>
      <w:r w:rsidR="00617468">
        <w:t>.</w:t>
      </w:r>
      <w:r w:rsidR="00617468">
        <w:fldChar w:fldCharType="begin"/>
      </w:r>
      <w:r w:rsidR="00617468">
        <w:instrText xml:space="preserve"> SEQ Equation \* ARABIC \s 1 </w:instrText>
      </w:r>
      <w:r w:rsidR="00617468">
        <w:fldChar w:fldCharType="separate"/>
      </w:r>
      <w:r w:rsidR="00860DCA">
        <w:rPr>
          <w:noProof/>
        </w:rPr>
        <w:t>2</w:t>
      </w:r>
      <w:r w:rsidR="00617468">
        <w:fldChar w:fldCharType="end"/>
      </w:r>
      <w:r w:rsidR="00617468">
        <w:t>)</w:t>
      </w:r>
    </w:p>
    <w:p w14:paraId="133C9119" w14:textId="56BE5C8A" w:rsidR="00300B93" w:rsidRDefault="00270D68" w:rsidP="00A142D3">
      <w:pPr>
        <w:pStyle w:val="EquationNo"/>
        <w:spacing w:before="240" w:line="360" w:lineRule="auto"/>
        <w:ind w:right="480"/>
        <w:jc w:val="both"/>
      </w:pPr>
      <w:r>
        <w:t xml:space="preserve">Where the function, </w:t>
      </w:r>
      <w:r>
        <w:rPr>
          <w:i/>
          <w:iCs/>
        </w:rPr>
        <w:t>f</w:t>
      </w:r>
      <w:r>
        <w:t xml:space="preserve"> is known as the activation function</w:t>
      </w:r>
      <w:r w:rsidR="0021533B">
        <w:t xml:space="preserve"> to model comple</w:t>
      </w:r>
      <w:r w:rsidR="00EA3EA7">
        <w:t>x</w:t>
      </w:r>
      <w:r w:rsidR="0021533B">
        <w:t xml:space="preserve"> non-linear characteristic in the given problem. </w:t>
      </w:r>
      <w:r w:rsidR="00F45CD8">
        <w:t xml:space="preserve">Some of the common activation functions are compiled in Table 2.2 below. </w:t>
      </w:r>
    </w:p>
    <w:p w14:paraId="0CE71B41" w14:textId="77777777" w:rsidR="006E4AC5" w:rsidRDefault="006E4AC5" w:rsidP="00A142D3">
      <w:pPr>
        <w:pStyle w:val="EquationNo"/>
        <w:spacing w:before="240" w:line="360" w:lineRule="auto"/>
        <w:ind w:right="480"/>
        <w:jc w:val="both"/>
      </w:pPr>
    </w:p>
    <w:p w14:paraId="53BA1F88" w14:textId="15FD8A8D" w:rsidR="006E4AC5" w:rsidRPr="006E4AC5" w:rsidRDefault="006E4AC5" w:rsidP="006E4AC5">
      <w:pPr>
        <w:pStyle w:val="Caption"/>
        <w:keepNext/>
        <w:jc w:val="center"/>
        <w:rPr>
          <w:b w:val="0"/>
          <w:bCs/>
          <w:color w:val="000000" w:themeColor="text1"/>
        </w:rPr>
      </w:pPr>
      <w:bookmarkStart w:id="48" w:name="_Toc219925727"/>
      <w:r w:rsidRPr="006E4AC5">
        <w:rPr>
          <w:b w:val="0"/>
          <w:bCs/>
          <w:color w:val="000000" w:themeColor="text1"/>
        </w:rPr>
        <w:t xml:space="preserve">Table </w:t>
      </w:r>
      <w:r w:rsidR="0032642B">
        <w:rPr>
          <w:b w:val="0"/>
          <w:bCs/>
          <w:color w:val="000000" w:themeColor="text1"/>
        </w:rPr>
        <w:fldChar w:fldCharType="begin"/>
      </w:r>
      <w:r w:rsidR="0032642B">
        <w:rPr>
          <w:b w:val="0"/>
          <w:bCs/>
          <w:color w:val="000000" w:themeColor="text1"/>
        </w:rPr>
        <w:instrText xml:space="preserve"> STYLEREF 1 \s </w:instrText>
      </w:r>
      <w:r w:rsidR="0032642B">
        <w:rPr>
          <w:b w:val="0"/>
          <w:bCs/>
          <w:color w:val="000000" w:themeColor="text1"/>
        </w:rPr>
        <w:fldChar w:fldCharType="separate"/>
      </w:r>
      <w:r w:rsidR="00860DCA">
        <w:rPr>
          <w:b w:val="0"/>
          <w:bCs/>
          <w:noProof/>
          <w:color w:val="000000" w:themeColor="text1"/>
        </w:rPr>
        <w:t>2</w:t>
      </w:r>
      <w:r w:rsidR="0032642B">
        <w:rPr>
          <w:b w:val="0"/>
          <w:bCs/>
          <w:color w:val="000000" w:themeColor="text1"/>
        </w:rPr>
        <w:fldChar w:fldCharType="end"/>
      </w:r>
      <w:r w:rsidR="0032642B">
        <w:rPr>
          <w:b w:val="0"/>
          <w:bCs/>
          <w:color w:val="000000" w:themeColor="text1"/>
        </w:rPr>
        <w:t>.</w:t>
      </w:r>
      <w:r w:rsidR="0032642B">
        <w:rPr>
          <w:b w:val="0"/>
          <w:bCs/>
          <w:color w:val="000000" w:themeColor="text1"/>
        </w:rPr>
        <w:fldChar w:fldCharType="begin"/>
      </w:r>
      <w:r w:rsidR="0032642B">
        <w:rPr>
          <w:b w:val="0"/>
          <w:bCs/>
          <w:color w:val="000000" w:themeColor="text1"/>
        </w:rPr>
        <w:instrText xml:space="preserve"> SEQ Table \* ARABIC \s 1 </w:instrText>
      </w:r>
      <w:r w:rsidR="0032642B">
        <w:rPr>
          <w:b w:val="0"/>
          <w:bCs/>
          <w:color w:val="000000" w:themeColor="text1"/>
        </w:rPr>
        <w:fldChar w:fldCharType="separate"/>
      </w:r>
      <w:r w:rsidR="00860DCA">
        <w:rPr>
          <w:b w:val="0"/>
          <w:bCs/>
          <w:noProof/>
          <w:color w:val="000000" w:themeColor="text1"/>
        </w:rPr>
        <w:t>2</w:t>
      </w:r>
      <w:r w:rsidR="0032642B">
        <w:rPr>
          <w:b w:val="0"/>
          <w:bCs/>
          <w:color w:val="000000" w:themeColor="text1"/>
        </w:rPr>
        <w:fldChar w:fldCharType="end"/>
      </w:r>
      <w:r w:rsidRPr="006E4AC5">
        <w:rPr>
          <w:b w:val="0"/>
          <w:bCs/>
          <w:color w:val="000000" w:themeColor="text1"/>
        </w:rPr>
        <w:t>: Common activation functions in ANN</w:t>
      </w:r>
      <w:bookmarkEnd w:id="48"/>
    </w:p>
    <w:tbl>
      <w:tblPr>
        <w:tblStyle w:val="TableGrid"/>
        <w:tblW w:w="8999" w:type="dxa"/>
        <w:tblLook w:val="04A0" w:firstRow="1" w:lastRow="0" w:firstColumn="1" w:lastColumn="0" w:noHBand="0" w:noVBand="1"/>
      </w:tblPr>
      <w:tblGrid>
        <w:gridCol w:w="1763"/>
        <w:gridCol w:w="1350"/>
        <w:gridCol w:w="1963"/>
        <w:gridCol w:w="3923"/>
      </w:tblGrid>
      <w:tr w:rsidR="003B07D1" w14:paraId="349D7AC0" w14:textId="77777777" w:rsidTr="003B07D1">
        <w:trPr>
          <w:trHeight w:val="7"/>
        </w:trPr>
        <w:tc>
          <w:tcPr>
            <w:tcW w:w="1695" w:type="dxa"/>
          </w:tcPr>
          <w:p w14:paraId="2F69713E" w14:textId="0C4C56D7" w:rsidR="0017502E" w:rsidRPr="00D3142B" w:rsidRDefault="0017502E" w:rsidP="001A7CD1">
            <w:pPr>
              <w:pStyle w:val="EquationNo"/>
              <w:spacing w:line="360" w:lineRule="auto"/>
              <w:ind w:right="480"/>
              <w:jc w:val="center"/>
              <w:rPr>
                <w:b/>
                <w:bCs/>
              </w:rPr>
            </w:pPr>
            <w:r w:rsidRPr="00D3142B">
              <w:rPr>
                <w:b/>
                <w:bCs/>
              </w:rPr>
              <w:t>Activation function</w:t>
            </w:r>
          </w:p>
        </w:tc>
        <w:tc>
          <w:tcPr>
            <w:tcW w:w="1298" w:type="dxa"/>
          </w:tcPr>
          <w:p w14:paraId="7B2A19D5" w14:textId="51C88DAE" w:rsidR="0017502E" w:rsidRPr="00D3142B" w:rsidRDefault="0017502E" w:rsidP="001A7CD1">
            <w:pPr>
              <w:pStyle w:val="EquationNo"/>
              <w:spacing w:line="360" w:lineRule="auto"/>
              <w:ind w:right="480"/>
              <w:jc w:val="center"/>
              <w:rPr>
                <w:b/>
                <w:bCs/>
              </w:rPr>
            </w:pPr>
            <w:r w:rsidRPr="00D3142B">
              <w:rPr>
                <w:b/>
                <w:bCs/>
              </w:rPr>
              <w:t>Range</w:t>
            </w:r>
          </w:p>
        </w:tc>
        <w:tc>
          <w:tcPr>
            <w:tcW w:w="1900" w:type="dxa"/>
          </w:tcPr>
          <w:p w14:paraId="192DF711" w14:textId="133F29CA" w:rsidR="0017502E" w:rsidRPr="00D3142B" w:rsidRDefault="0017502E" w:rsidP="001A7CD1">
            <w:pPr>
              <w:pStyle w:val="EquationNo"/>
              <w:spacing w:line="360" w:lineRule="auto"/>
              <w:ind w:right="480"/>
              <w:jc w:val="center"/>
              <w:rPr>
                <w:b/>
                <w:bCs/>
              </w:rPr>
            </w:pPr>
            <w:r w:rsidRPr="00D3142B">
              <w:rPr>
                <w:b/>
                <w:bCs/>
              </w:rPr>
              <w:t>Application</w:t>
            </w:r>
          </w:p>
        </w:tc>
        <w:tc>
          <w:tcPr>
            <w:tcW w:w="4106" w:type="dxa"/>
          </w:tcPr>
          <w:p w14:paraId="136C163A" w14:textId="52CC0D66" w:rsidR="0017502E" w:rsidRPr="00D3142B" w:rsidRDefault="006B7C7E" w:rsidP="001A7CD1">
            <w:pPr>
              <w:pStyle w:val="EquationNo"/>
              <w:spacing w:line="360" w:lineRule="auto"/>
              <w:ind w:right="480"/>
              <w:jc w:val="center"/>
              <w:rPr>
                <w:b/>
                <w:bCs/>
              </w:rPr>
            </w:pPr>
            <w:r w:rsidRPr="00D3142B">
              <w:rPr>
                <w:b/>
                <w:bCs/>
              </w:rPr>
              <w:t>Graph</w:t>
            </w:r>
          </w:p>
        </w:tc>
      </w:tr>
      <w:tr w:rsidR="003B07D1" w14:paraId="079D6B66" w14:textId="77777777" w:rsidTr="003B07D1">
        <w:trPr>
          <w:trHeight w:val="9"/>
        </w:trPr>
        <w:tc>
          <w:tcPr>
            <w:tcW w:w="1695" w:type="dxa"/>
          </w:tcPr>
          <w:p w14:paraId="187ADCC3" w14:textId="2A7C743A" w:rsidR="0017502E" w:rsidRPr="00D3142B" w:rsidRDefault="00C07109" w:rsidP="001A7CD1">
            <w:pPr>
              <w:pStyle w:val="EquationNo"/>
              <w:spacing w:line="360" w:lineRule="auto"/>
              <w:ind w:right="480"/>
              <w:jc w:val="left"/>
              <w:rPr>
                <w:b/>
                <w:bCs/>
              </w:rPr>
            </w:pPr>
            <w:r w:rsidRPr="00D3142B">
              <w:rPr>
                <w:b/>
                <w:bCs/>
              </w:rPr>
              <w:t>Rectified Linear Unit (ReLU)</w:t>
            </w:r>
          </w:p>
        </w:tc>
        <w:tc>
          <w:tcPr>
            <w:tcW w:w="1298" w:type="dxa"/>
          </w:tcPr>
          <w:p w14:paraId="3C73E37B" w14:textId="7C591ED6" w:rsidR="0017502E" w:rsidRPr="00AB45FF" w:rsidRDefault="00C07109" w:rsidP="001A7CD1">
            <w:pPr>
              <w:pStyle w:val="EquationNo"/>
              <w:spacing w:line="360" w:lineRule="auto"/>
              <w:ind w:right="480"/>
              <w:jc w:val="center"/>
              <w:rPr>
                <w:rFonts w:ascii="Cambria Math" w:hAnsi="Cambria Math"/>
                <w:i/>
              </w:rPr>
            </w:pPr>
            <w:r>
              <w:t xml:space="preserve">[0, </w:t>
            </w:r>
            <m:oMath>
              <m:r>
                <w:rPr>
                  <w:rFonts w:ascii="Cambria Math" w:hAnsi="Cambria Math"/>
                </w:rPr>
                <m:t>∞)</m:t>
              </m:r>
            </m:oMath>
          </w:p>
        </w:tc>
        <w:tc>
          <w:tcPr>
            <w:tcW w:w="1900" w:type="dxa"/>
          </w:tcPr>
          <w:p w14:paraId="44EAB9D4" w14:textId="6C6767A9" w:rsidR="0017502E" w:rsidRDefault="006B7C7E" w:rsidP="001A7CD1">
            <w:pPr>
              <w:pStyle w:val="EquationNo"/>
              <w:spacing w:line="360" w:lineRule="auto"/>
              <w:ind w:right="480"/>
              <w:jc w:val="center"/>
            </w:pPr>
            <w:r>
              <w:t>Hidden layers</w:t>
            </w:r>
          </w:p>
        </w:tc>
        <w:tc>
          <w:tcPr>
            <w:tcW w:w="4106" w:type="dxa"/>
          </w:tcPr>
          <w:p w14:paraId="7BE7D32D" w14:textId="165A499F" w:rsidR="0017502E" w:rsidRDefault="00F16CEA" w:rsidP="001A7CD1">
            <w:pPr>
              <w:pStyle w:val="EquationNo"/>
              <w:spacing w:line="360" w:lineRule="auto"/>
              <w:ind w:right="480"/>
              <w:jc w:val="center"/>
            </w:pPr>
            <w:r w:rsidRPr="00C85CBB">
              <w:rPr>
                <w:noProof/>
              </w:rPr>
              <w:drawing>
                <wp:anchor distT="0" distB="0" distL="114300" distR="114300" simplePos="0" relativeHeight="251659264" behindDoc="0" locked="0" layoutInCell="1" allowOverlap="1" wp14:anchorId="20C707F8" wp14:editId="62A1A838">
                  <wp:simplePos x="0" y="0"/>
                  <wp:positionH relativeFrom="column">
                    <wp:posOffset>539618</wp:posOffset>
                  </wp:positionH>
                  <wp:positionV relativeFrom="paragraph">
                    <wp:posOffset>62252</wp:posOffset>
                  </wp:positionV>
                  <wp:extent cx="1235075" cy="876300"/>
                  <wp:effectExtent l="0" t="0" r="3175" b="0"/>
                  <wp:wrapSquare wrapText="bothSides"/>
                  <wp:docPr id="1839452495" name="Picture 1" descr="A group of graphs showing different fun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6320" name="Picture 1" descr="A group of graphs showing different functions&#10;&#10;AI-generated content may be incorrect."/>
                          <pic:cNvPicPr/>
                        </pic:nvPicPr>
                        <pic:blipFill rotWithShape="1">
                          <a:blip r:embed="rId27" cstate="print">
                            <a:extLst>
                              <a:ext uri="{28A0092B-C50C-407E-A947-70E740481C1C}">
                                <a14:useLocalDpi xmlns:a14="http://schemas.microsoft.com/office/drawing/2010/main" val="0"/>
                              </a:ext>
                            </a:extLst>
                          </a:blip>
                          <a:srcRect l="52311" b="49515"/>
                          <a:stretch>
                            <a:fillRect/>
                          </a:stretch>
                        </pic:blipFill>
                        <pic:spPr bwMode="auto">
                          <a:xfrm>
                            <a:off x="0" y="0"/>
                            <a:ext cx="1235075" cy="876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B07D1" w14:paraId="6945BE9C" w14:textId="77777777" w:rsidTr="003B07D1">
        <w:trPr>
          <w:trHeight w:val="12"/>
        </w:trPr>
        <w:tc>
          <w:tcPr>
            <w:tcW w:w="1695" w:type="dxa"/>
          </w:tcPr>
          <w:p w14:paraId="3D2DD9E2" w14:textId="5969E01A" w:rsidR="00AB45FF" w:rsidRPr="00D3142B" w:rsidRDefault="00AB45FF" w:rsidP="001A7CD1">
            <w:pPr>
              <w:pStyle w:val="EquationNo"/>
              <w:spacing w:line="360" w:lineRule="auto"/>
              <w:ind w:right="480"/>
              <w:jc w:val="left"/>
              <w:rPr>
                <w:b/>
                <w:bCs/>
              </w:rPr>
            </w:pPr>
            <w:r w:rsidRPr="00D3142B">
              <w:rPr>
                <w:b/>
                <w:bCs/>
              </w:rPr>
              <w:t>Linear</w:t>
            </w:r>
          </w:p>
        </w:tc>
        <w:tc>
          <w:tcPr>
            <w:tcW w:w="1298" w:type="dxa"/>
          </w:tcPr>
          <w:p w14:paraId="230C84ED" w14:textId="454EB6AC" w:rsidR="00AB45FF" w:rsidRDefault="00D3142B" w:rsidP="001A7CD1">
            <w:pPr>
              <w:pStyle w:val="EquationNo"/>
              <w:spacing w:line="360" w:lineRule="auto"/>
              <w:ind w:right="480"/>
              <w:jc w:val="center"/>
            </w:pPr>
            <m:oMathPara>
              <m:oMath>
                <m:r>
                  <w:rPr>
                    <w:rFonts w:ascii="Cambria Math" w:hAnsi="Cambria Math"/>
                  </w:rPr>
                  <m:t>(-∞,∞)</m:t>
                </m:r>
              </m:oMath>
            </m:oMathPara>
          </w:p>
        </w:tc>
        <w:tc>
          <w:tcPr>
            <w:tcW w:w="1900" w:type="dxa"/>
          </w:tcPr>
          <w:p w14:paraId="3F8614FD" w14:textId="77777777" w:rsidR="00AB45FF" w:rsidRDefault="006B7C7E" w:rsidP="001A7CD1">
            <w:pPr>
              <w:pStyle w:val="EquationNo"/>
              <w:spacing w:line="360" w:lineRule="auto"/>
              <w:ind w:right="480"/>
              <w:jc w:val="center"/>
            </w:pPr>
            <w:r>
              <w:t>Output layer</w:t>
            </w:r>
          </w:p>
          <w:p w14:paraId="32543910" w14:textId="0BA2C158" w:rsidR="00291B46" w:rsidRDefault="00291B46" w:rsidP="00291B46">
            <w:pPr>
              <w:pStyle w:val="EquationNo"/>
              <w:spacing w:line="360" w:lineRule="auto"/>
              <w:ind w:right="480"/>
              <w:jc w:val="left"/>
            </w:pPr>
          </w:p>
        </w:tc>
        <w:tc>
          <w:tcPr>
            <w:tcW w:w="4106" w:type="dxa"/>
          </w:tcPr>
          <w:p w14:paraId="641DE0CB" w14:textId="2A05B776" w:rsidR="00AB45FF" w:rsidRDefault="00F16CEA" w:rsidP="00291B46">
            <w:pPr>
              <w:pStyle w:val="EquationNo"/>
              <w:spacing w:line="360" w:lineRule="auto"/>
              <w:ind w:right="480"/>
              <w:jc w:val="center"/>
            </w:pPr>
            <w:r w:rsidRPr="00C85CBB">
              <w:rPr>
                <w:noProof/>
              </w:rPr>
              <w:drawing>
                <wp:anchor distT="0" distB="0" distL="114300" distR="114300" simplePos="0" relativeHeight="251660288" behindDoc="1" locked="0" layoutInCell="1" allowOverlap="1" wp14:anchorId="30C0DC23" wp14:editId="777F1DA8">
                  <wp:simplePos x="0" y="0"/>
                  <wp:positionH relativeFrom="column">
                    <wp:posOffset>484921</wp:posOffset>
                  </wp:positionH>
                  <wp:positionV relativeFrom="paragraph">
                    <wp:posOffset>94593</wp:posOffset>
                  </wp:positionV>
                  <wp:extent cx="1262034" cy="991301"/>
                  <wp:effectExtent l="0" t="0" r="0" b="0"/>
                  <wp:wrapTight wrapText="bothSides">
                    <wp:wrapPolygon edited="0">
                      <wp:start x="0" y="0"/>
                      <wp:lineTo x="0" y="21171"/>
                      <wp:lineTo x="21198" y="21171"/>
                      <wp:lineTo x="21198" y="0"/>
                      <wp:lineTo x="0" y="0"/>
                    </wp:wrapPolygon>
                  </wp:wrapTight>
                  <wp:docPr id="143646320" name="Picture 1" descr="A group of graphs showing different fun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6320" name="Picture 1" descr="A group of graphs showing different functions&#10;&#10;AI-generated content may be incorrect."/>
                          <pic:cNvPicPr/>
                        </pic:nvPicPr>
                        <pic:blipFill rotWithShape="1">
                          <a:blip r:embed="rId28" cstate="print">
                            <a:extLst>
                              <a:ext uri="{28A0092B-C50C-407E-A947-70E740481C1C}">
                                <a14:useLocalDpi xmlns:a14="http://schemas.microsoft.com/office/drawing/2010/main" val="0"/>
                              </a:ext>
                            </a:extLst>
                          </a:blip>
                          <a:srcRect l="58939" t="51897"/>
                          <a:stretch>
                            <a:fillRect/>
                          </a:stretch>
                        </pic:blipFill>
                        <pic:spPr bwMode="auto">
                          <a:xfrm>
                            <a:off x="0" y="0"/>
                            <a:ext cx="1262034" cy="99130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B07D1" w14:paraId="0FCFB3A0" w14:textId="77777777" w:rsidTr="003B07D1">
        <w:trPr>
          <w:trHeight w:val="11"/>
        </w:trPr>
        <w:tc>
          <w:tcPr>
            <w:tcW w:w="1695" w:type="dxa"/>
          </w:tcPr>
          <w:p w14:paraId="33AE51F8" w14:textId="4F4FCBFB" w:rsidR="00AB45FF" w:rsidRPr="00D3142B" w:rsidRDefault="00AB45FF" w:rsidP="001A7CD1">
            <w:pPr>
              <w:pStyle w:val="EquationNo"/>
              <w:spacing w:line="360" w:lineRule="auto"/>
              <w:ind w:right="480"/>
              <w:jc w:val="left"/>
              <w:rPr>
                <w:b/>
                <w:bCs/>
              </w:rPr>
            </w:pPr>
            <w:r w:rsidRPr="00D3142B">
              <w:rPr>
                <w:b/>
                <w:bCs/>
              </w:rPr>
              <w:t>Sigmoid</w:t>
            </w:r>
          </w:p>
        </w:tc>
        <w:tc>
          <w:tcPr>
            <w:tcW w:w="1298" w:type="dxa"/>
          </w:tcPr>
          <w:p w14:paraId="418B7521" w14:textId="052066EC" w:rsidR="00AB45FF" w:rsidRDefault="006B7C7E" w:rsidP="001A7CD1">
            <w:pPr>
              <w:pStyle w:val="EquationNo"/>
              <w:spacing w:line="360" w:lineRule="auto"/>
              <w:ind w:right="480"/>
              <w:jc w:val="center"/>
            </w:pPr>
            <w:r>
              <w:t>(0,</w:t>
            </w:r>
            <w:r w:rsidR="00AB45FF">
              <w:t>1</w:t>
            </w:r>
            <m:oMath>
              <m:r>
                <w:rPr>
                  <w:rFonts w:ascii="Cambria Math" w:hAnsi="Cambria Math"/>
                </w:rPr>
                <m:t>)</m:t>
              </m:r>
            </m:oMath>
          </w:p>
        </w:tc>
        <w:tc>
          <w:tcPr>
            <w:tcW w:w="1900" w:type="dxa"/>
          </w:tcPr>
          <w:p w14:paraId="1E194B42" w14:textId="4F63BB10" w:rsidR="00AB45FF" w:rsidRDefault="006B7C7E" w:rsidP="001A7CD1">
            <w:pPr>
              <w:pStyle w:val="EquationNo"/>
              <w:spacing w:line="360" w:lineRule="auto"/>
              <w:ind w:right="480"/>
              <w:jc w:val="center"/>
            </w:pPr>
            <w:r>
              <w:t>Binary classification</w:t>
            </w:r>
          </w:p>
        </w:tc>
        <w:tc>
          <w:tcPr>
            <w:tcW w:w="4106" w:type="dxa"/>
          </w:tcPr>
          <w:p w14:paraId="4B68D567" w14:textId="58381C70" w:rsidR="00AB45FF" w:rsidRDefault="00D3142B" w:rsidP="001A7CD1">
            <w:pPr>
              <w:pStyle w:val="EquationNo"/>
              <w:spacing w:line="360" w:lineRule="auto"/>
              <w:ind w:right="1080"/>
              <w:jc w:val="center"/>
            </w:pPr>
            <w:r w:rsidRPr="00C85CBB">
              <w:rPr>
                <w:noProof/>
              </w:rPr>
              <w:drawing>
                <wp:anchor distT="0" distB="0" distL="114300" distR="114300" simplePos="0" relativeHeight="251661312" behindDoc="1" locked="0" layoutInCell="1" allowOverlap="1" wp14:anchorId="7BA7D138" wp14:editId="5F70EB18">
                  <wp:simplePos x="0" y="0"/>
                  <wp:positionH relativeFrom="column">
                    <wp:posOffset>122950</wp:posOffset>
                  </wp:positionH>
                  <wp:positionV relativeFrom="paragraph">
                    <wp:posOffset>78828</wp:posOffset>
                  </wp:positionV>
                  <wp:extent cx="1778806" cy="1114027"/>
                  <wp:effectExtent l="0" t="0" r="0" b="0"/>
                  <wp:wrapTight wrapText="bothSides">
                    <wp:wrapPolygon edited="0">
                      <wp:start x="0" y="0"/>
                      <wp:lineTo x="0" y="21058"/>
                      <wp:lineTo x="21284" y="21058"/>
                      <wp:lineTo x="21284" y="0"/>
                      <wp:lineTo x="0" y="0"/>
                    </wp:wrapPolygon>
                  </wp:wrapTight>
                  <wp:docPr id="92947430" name="Picture 1" descr="A group of graphs showing different fun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6320" name="Picture 1" descr="A group of graphs showing different functions&#10;&#10;AI-generated content may be incorrect."/>
                          <pic:cNvPicPr/>
                        </pic:nvPicPr>
                        <pic:blipFill rotWithShape="1">
                          <a:blip r:embed="rId29">
                            <a:extLst>
                              <a:ext uri="{28A0092B-C50C-407E-A947-70E740481C1C}">
                                <a14:useLocalDpi xmlns:a14="http://schemas.microsoft.com/office/drawing/2010/main" val="0"/>
                              </a:ext>
                            </a:extLst>
                          </a:blip>
                          <a:srcRect t="55780" r="52659"/>
                          <a:stretch>
                            <a:fillRect/>
                          </a:stretch>
                        </pic:blipFill>
                        <pic:spPr bwMode="auto">
                          <a:xfrm>
                            <a:off x="0" y="0"/>
                            <a:ext cx="1778806" cy="111402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B07D1" w14:paraId="566FB769" w14:textId="77777777" w:rsidTr="00291B46">
        <w:trPr>
          <w:trHeight w:val="2100"/>
        </w:trPr>
        <w:tc>
          <w:tcPr>
            <w:tcW w:w="1695" w:type="dxa"/>
          </w:tcPr>
          <w:p w14:paraId="2E2AC77C" w14:textId="291FEECD" w:rsidR="00AB45FF" w:rsidRPr="00D3142B" w:rsidRDefault="00AB45FF" w:rsidP="001A7CD1">
            <w:pPr>
              <w:pStyle w:val="EquationNo"/>
              <w:spacing w:line="360" w:lineRule="auto"/>
              <w:ind w:right="480"/>
              <w:jc w:val="left"/>
              <w:rPr>
                <w:b/>
                <w:bCs/>
              </w:rPr>
            </w:pPr>
            <w:r w:rsidRPr="00D3142B">
              <w:rPr>
                <w:b/>
                <w:bCs/>
              </w:rPr>
              <w:t>Softmax</w:t>
            </w:r>
          </w:p>
        </w:tc>
        <w:tc>
          <w:tcPr>
            <w:tcW w:w="1298" w:type="dxa"/>
          </w:tcPr>
          <w:p w14:paraId="3A33A907" w14:textId="114FE396" w:rsidR="00AB45FF" w:rsidRDefault="006B7C7E" w:rsidP="001A7CD1">
            <w:pPr>
              <w:pStyle w:val="EquationNo"/>
              <w:spacing w:line="360" w:lineRule="auto"/>
              <w:ind w:right="480"/>
              <w:jc w:val="both"/>
            </w:pPr>
            <w:r>
              <w:t>(0,1</w:t>
            </w:r>
            <m:oMath>
              <m:r>
                <w:rPr>
                  <w:rFonts w:ascii="Cambria Math" w:hAnsi="Cambria Math"/>
                </w:rPr>
                <m:t>)</m:t>
              </m:r>
            </m:oMath>
          </w:p>
        </w:tc>
        <w:tc>
          <w:tcPr>
            <w:tcW w:w="1900" w:type="dxa"/>
          </w:tcPr>
          <w:p w14:paraId="6AE8483C" w14:textId="28620127" w:rsidR="00AB45FF" w:rsidRDefault="006B7C7E" w:rsidP="001A7CD1">
            <w:pPr>
              <w:pStyle w:val="EquationNo"/>
              <w:spacing w:line="360" w:lineRule="auto"/>
              <w:ind w:right="480"/>
              <w:jc w:val="both"/>
            </w:pPr>
            <w:r>
              <w:t>Multi-class classification</w:t>
            </w:r>
          </w:p>
        </w:tc>
        <w:tc>
          <w:tcPr>
            <w:tcW w:w="4106" w:type="dxa"/>
          </w:tcPr>
          <w:p w14:paraId="6C2805B4" w14:textId="505282C8" w:rsidR="00AB45FF" w:rsidRDefault="003B07D1" w:rsidP="00291B46">
            <w:pPr>
              <w:pStyle w:val="EquationNo"/>
              <w:spacing w:line="360" w:lineRule="auto"/>
              <w:ind w:right="480"/>
              <w:jc w:val="left"/>
            </w:pPr>
            <w:r w:rsidRPr="003B07D1">
              <w:rPr>
                <w:noProof/>
              </w:rPr>
              <w:drawing>
                <wp:anchor distT="0" distB="0" distL="114300" distR="114300" simplePos="0" relativeHeight="251662336" behindDoc="1" locked="0" layoutInCell="1" allowOverlap="1" wp14:anchorId="08701F4E" wp14:editId="18B1C92A">
                  <wp:simplePos x="0" y="0"/>
                  <wp:positionH relativeFrom="column">
                    <wp:posOffset>193806</wp:posOffset>
                  </wp:positionH>
                  <wp:positionV relativeFrom="paragraph">
                    <wp:posOffset>194529</wp:posOffset>
                  </wp:positionV>
                  <wp:extent cx="1814945" cy="1202089"/>
                  <wp:effectExtent l="0" t="0" r="0" b="0"/>
                  <wp:wrapTight wrapText="bothSides">
                    <wp:wrapPolygon edited="0">
                      <wp:start x="0" y="0"/>
                      <wp:lineTo x="0" y="21223"/>
                      <wp:lineTo x="21313" y="21223"/>
                      <wp:lineTo x="21313" y="0"/>
                      <wp:lineTo x="0" y="0"/>
                    </wp:wrapPolygon>
                  </wp:wrapTight>
                  <wp:docPr id="195093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3280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14945" cy="1202089"/>
                          </a:xfrm>
                          <a:prstGeom prst="rect">
                            <a:avLst/>
                          </a:prstGeom>
                        </pic:spPr>
                      </pic:pic>
                    </a:graphicData>
                  </a:graphic>
                  <wp14:sizeRelH relativeFrom="page">
                    <wp14:pctWidth>0</wp14:pctWidth>
                  </wp14:sizeRelH>
                  <wp14:sizeRelV relativeFrom="page">
                    <wp14:pctHeight>0</wp14:pctHeight>
                  </wp14:sizeRelV>
                </wp:anchor>
              </w:drawing>
            </w:r>
          </w:p>
        </w:tc>
      </w:tr>
    </w:tbl>
    <w:p w14:paraId="19EB324B" w14:textId="77777777" w:rsidR="00C93278" w:rsidRDefault="00C93278" w:rsidP="00A142D3">
      <w:pPr>
        <w:pStyle w:val="EquationNo"/>
        <w:spacing w:before="240" w:line="360" w:lineRule="auto"/>
        <w:ind w:right="480"/>
        <w:jc w:val="both"/>
      </w:pPr>
    </w:p>
    <w:p w14:paraId="4E389856" w14:textId="65FBF15A" w:rsidR="00BD3E27" w:rsidRDefault="00BD3E27" w:rsidP="00A142D3">
      <w:pPr>
        <w:pStyle w:val="EquationNo"/>
        <w:spacing w:before="240" w:line="360" w:lineRule="auto"/>
        <w:ind w:right="480"/>
        <w:jc w:val="both"/>
      </w:pPr>
      <w:r>
        <w:lastRenderedPageBreak/>
        <w:t xml:space="preserve">With that, </w:t>
      </w:r>
      <w:r w:rsidR="008A06DE">
        <w:t>the general</w:t>
      </w:r>
      <w:r w:rsidR="00560681">
        <w:t xml:space="preserve"> architecture of a feed-forward ANN </w:t>
      </w:r>
      <w:r w:rsidR="007147AB">
        <w:t xml:space="preserve">consists of an input layer, one/multiple hidden layer(s), and a final output layer. </w:t>
      </w:r>
      <w:r w:rsidR="009A3068">
        <w:t xml:space="preserve">Each layer contains interconnected nodes. </w:t>
      </w:r>
      <w:r w:rsidR="007147AB">
        <w:t xml:space="preserve">The illustration is shown in Figure 2.5 below. </w:t>
      </w:r>
    </w:p>
    <w:p w14:paraId="3DA1BB60" w14:textId="77777777" w:rsidR="0062152D" w:rsidRDefault="0062152D" w:rsidP="001F42EB">
      <w:pPr>
        <w:pStyle w:val="EquationNo"/>
        <w:spacing w:before="240"/>
        <w:ind w:right="480"/>
        <w:jc w:val="both"/>
      </w:pPr>
    </w:p>
    <w:p w14:paraId="4B6B825E" w14:textId="5DDBE8A7" w:rsidR="0062152D" w:rsidRDefault="0062152D" w:rsidP="00C93278">
      <w:pPr>
        <w:pStyle w:val="EquationNo"/>
        <w:keepNext/>
        <w:spacing w:before="240"/>
        <w:ind w:right="480"/>
        <w:jc w:val="center"/>
      </w:pPr>
      <w:r>
        <w:fldChar w:fldCharType="begin"/>
      </w:r>
      <w:r w:rsidR="00F64FFB">
        <w:instrText xml:space="preserve"> INCLUDEPICTURE "https://d.docs.live.net/Users/gwc/Library/Group%20Containers/UBF8T346G9.ms/WebArchiveCopyPasteTempFiles/com.microsoft.Word/The-architecture-of-a-simple-ANN-Artificial-neural-networks-are-the-most-important-part.ppm" \* MERGEFORMAT </w:instrText>
      </w:r>
      <w:r>
        <w:fldChar w:fldCharType="separate"/>
      </w:r>
      <w:r>
        <w:rPr>
          <w:noProof/>
        </w:rPr>
        <w:drawing>
          <wp:inline distT="0" distB="0" distL="0" distR="0" wp14:anchorId="08707682" wp14:editId="3DB0B697">
            <wp:extent cx="2496967" cy="2168942"/>
            <wp:effectExtent l="0" t="0" r="5080" b="3175"/>
            <wp:docPr id="1057043022" name="Picture 9" descr="The architecture of a simple ANN Artificial neural networks are th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he architecture of a simple ANN Artificial neural networks are the... |  Download Scientific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03704" cy="2174794"/>
                    </a:xfrm>
                    <a:prstGeom prst="rect">
                      <a:avLst/>
                    </a:prstGeom>
                    <a:noFill/>
                    <a:ln>
                      <a:noFill/>
                    </a:ln>
                  </pic:spPr>
                </pic:pic>
              </a:graphicData>
            </a:graphic>
          </wp:inline>
        </w:drawing>
      </w:r>
      <w:r>
        <w:fldChar w:fldCharType="end"/>
      </w:r>
    </w:p>
    <w:p w14:paraId="4E5644C8" w14:textId="62DC21C2" w:rsidR="0062152D" w:rsidRPr="0062152D" w:rsidRDefault="0062152D" w:rsidP="0062152D">
      <w:pPr>
        <w:pStyle w:val="Caption"/>
        <w:jc w:val="center"/>
        <w:rPr>
          <w:b w:val="0"/>
          <w:bCs/>
          <w:color w:val="000000" w:themeColor="text1"/>
        </w:rPr>
      </w:pPr>
      <w:bookmarkStart w:id="49" w:name="_Toc219925737"/>
      <w:r w:rsidRPr="0062152D">
        <w:rPr>
          <w:b w:val="0"/>
          <w:bCs/>
          <w:color w:val="000000" w:themeColor="text1"/>
        </w:rPr>
        <w:t xml:space="preserve">Figure </w:t>
      </w:r>
      <w:r w:rsidR="00287A46">
        <w:rPr>
          <w:b w:val="0"/>
          <w:bCs/>
          <w:color w:val="000000" w:themeColor="text1"/>
        </w:rPr>
        <w:fldChar w:fldCharType="begin"/>
      </w:r>
      <w:r w:rsidR="00287A46">
        <w:rPr>
          <w:b w:val="0"/>
          <w:bCs/>
          <w:color w:val="000000" w:themeColor="text1"/>
        </w:rPr>
        <w:instrText xml:space="preserve"> STYLEREF 1 \s </w:instrText>
      </w:r>
      <w:r w:rsidR="00287A46">
        <w:rPr>
          <w:b w:val="0"/>
          <w:bCs/>
          <w:color w:val="000000" w:themeColor="text1"/>
        </w:rPr>
        <w:fldChar w:fldCharType="separate"/>
      </w:r>
      <w:r w:rsidR="00860DCA">
        <w:rPr>
          <w:b w:val="0"/>
          <w:bCs/>
          <w:noProof/>
          <w:color w:val="000000" w:themeColor="text1"/>
        </w:rPr>
        <w:t>2</w:t>
      </w:r>
      <w:r w:rsidR="00287A46">
        <w:rPr>
          <w:b w:val="0"/>
          <w:bCs/>
          <w:color w:val="000000" w:themeColor="text1"/>
        </w:rPr>
        <w:fldChar w:fldCharType="end"/>
      </w:r>
      <w:r w:rsidR="00287A46">
        <w:rPr>
          <w:b w:val="0"/>
          <w:bCs/>
          <w:color w:val="000000" w:themeColor="text1"/>
        </w:rPr>
        <w:t>.</w:t>
      </w:r>
      <w:r w:rsidR="00287A46">
        <w:rPr>
          <w:b w:val="0"/>
          <w:bCs/>
          <w:color w:val="000000" w:themeColor="text1"/>
        </w:rPr>
        <w:fldChar w:fldCharType="begin"/>
      </w:r>
      <w:r w:rsidR="00287A46">
        <w:rPr>
          <w:b w:val="0"/>
          <w:bCs/>
          <w:color w:val="000000" w:themeColor="text1"/>
        </w:rPr>
        <w:instrText xml:space="preserve"> SEQ Figure \* ARABIC \s 1 </w:instrText>
      </w:r>
      <w:r w:rsidR="00287A46">
        <w:rPr>
          <w:b w:val="0"/>
          <w:bCs/>
          <w:color w:val="000000" w:themeColor="text1"/>
        </w:rPr>
        <w:fldChar w:fldCharType="separate"/>
      </w:r>
      <w:r w:rsidR="00860DCA">
        <w:rPr>
          <w:b w:val="0"/>
          <w:bCs/>
          <w:noProof/>
          <w:color w:val="000000" w:themeColor="text1"/>
        </w:rPr>
        <w:t>4</w:t>
      </w:r>
      <w:r w:rsidR="00287A46">
        <w:rPr>
          <w:b w:val="0"/>
          <w:bCs/>
          <w:color w:val="000000" w:themeColor="text1"/>
        </w:rPr>
        <w:fldChar w:fldCharType="end"/>
      </w:r>
      <w:r w:rsidRPr="0062152D">
        <w:rPr>
          <w:b w:val="0"/>
          <w:bCs/>
          <w:color w:val="000000" w:themeColor="text1"/>
        </w:rPr>
        <w:t>: Architecture of ANN</w:t>
      </w:r>
      <w:bookmarkEnd w:id="49"/>
    </w:p>
    <w:p w14:paraId="7B237964" w14:textId="77777777" w:rsidR="00884A30" w:rsidRDefault="00884A30">
      <w:pPr>
        <w:spacing w:after="480" w:line="276" w:lineRule="auto"/>
      </w:pPr>
    </w:p>
    <w:p w14:paraId="58F00414" w14:textId="0319D5A6" w:rsidR="00DE167A" w:rsidRDefault="00780097" w:rsidP="00E47F71">
      <w:pPr>
        <w:spacing w:after="480"/>
        <w:jc w:val="both"/>
      </w:pPr>
      <w:r>
        <w:t>In feed-forward neural network</w:t>
      </w:r>
      <w:r w:rsidR="00D2168A">
        <w:t>s</w:t>
      </w:r>
      <w:r>
        <w:t xml:space="preserve">, data flows in one direction from input to output. </w:t>
      </w:r>
      <w:r w:rsidR="00022F89">
        <w:t>The input layer receives raw data</w:t>
      </w:r>
      <w:r>
        <w:t xml:space="preserve"> from provided datasets, i.e. the design parameters (width and length of transistors). The hidden layers are the intermediary layers that </w:t>
      </w:r>
      <w:r w:rsidR="00626863">
        <w:t xml:space="preserve">consist of activation functions to extract features or model relationship between data. </w:t>
      </w:r>
      <w:r w:rsidR="00E47F71">
        <w:t xml:space="preserve">Finally, the output layer produces the final prediction. </w:t>
      </w:r>
      <w:r w:rsidR="00BA6261">
        <w:t>This forward pass is also known as a performance model</w:t>
      </w:r>
      <w:r w:rsidR="00CB05EF">
        <w:t xml:space="preserve"> that maps input data to output specifications</w:t>
      </w:r>
      <w:r w:rsidR="004A2EC3">
        <w:t xml:space="preserve"> </w:t>
      </w:r>
      <w:r w:rsidR="00D05B53">
        <w:fldChar w:fldCharType="begin"/>
      </w:r>
      <w:r w:rsidR="006E3BA3">
        <w:instrText xml:space="preserve"> ADDIN EN.CITE &lt;EndNote&gt;&lt;Cite&gt;&lt;Author&gt;Dutta&lt;/Author&gt;&lt;Year&gt;2024&lt;/Year&gt;&lt;RecNum&gt;11&lt;/RecNum&gt;&lt;DisplayText&gt;[4]&lt;/DisplayText&gt;&lt;record&gt;&lt;rec-number&gt;11&lt;/rec-number&gt;&lt;foreign-keys&gt;&lt;key app="EN" db-id="0zwsfw5dvrwe28e2rxkpsedw9edd5x09vaxe" timestamp="1768621156"&gt;11&lt;/key&gt;&lt;/foreign-keys&gt;&lt;ref-type name="Journal Article"&gt;17&lt;/ref-type&gt;&lt;contributors&gt;&lt;authors&gt;&lt;author&gt;Rahul Dutta&lt;/author&gt;&lt;author&gt;Ashish James&lt;/author&gt;&lt;author&gt;Salahuddin Raju&lt;/author&gt;&lt;author&gt;Yong Joon Jeon&lt;/author&gt;&lt;author&gt;Chuan Seng Foo&lt;/author&gt;&lt;/authors&gt;&lt;/contributors&gt;&lt;titles&gt;&lt;title&gt;Automated Deep Learning Platform For Accelerated Analog Circuit Design &lt;/title&gt;&lt;/titles&gt;&lt;dates&gt;&lt;year&gt;2024&lt;/year&gt;&lt;/dates&gt;&lt;urls&gt;&lt;/urls&gt;&lt;/record&gt;&lt;/Cite&gt;&lt;/EndNote&gt;</w:instrText>
      </w:r>
      <w:r w:rsidR="00D05B53">
        <w:fldChar w:fldCharType="separate"/>
      </w:r>
      <w:r w:rsidR="006E3BA3">
        <w:rPr>
          <w:noProof/>
        </w:rPr>
        <w:t>[4]</w:t>
      </w:r>
      <w:r w:rsidR="00D05B53">
        <w:fldChar w:fldCharType="end"/>
      </w:r>
      <w:r w:rsidR="00CB05EF">
        <w:t xml:space="preserve">. </w:t>
      </w:r>
    </w:p>
    <w:p w14:paraId="2A438E49" w14:textId="570F9D93" w:rsidR="005B3541" w:rsidRDefault="00F65038" w:rsidP="00E47F71">
      <w:pPr>
        <w:spacing w:after="480"/>
        <w:jc w:val="both"/>
      </w:pPr>
      <w:r>
        <w:t xml:space="preserve">But how does the model actually “learn”? </w:t>
      </w:r>
      <w:r w:rsidR="009A1110">
        <w:t>In contrast to feed-forward</w:t>
      </w:r>
      <w:r w:rsidR="00D129C6">
        <w:t xml:space="preserve">, a backward propagation is implemented to update the individual weights, </w:t>
      </w:r>
      <w:r w:rsidR="00D129C6">
        <w:rPr>
          <w:i/>
          <w:iCs/>
        </w:rPr>
        <w:t xml:space="preserve">w </w:t>
      </w:r>
      <w:r w:rsidR="00D129C6">
        <w:t xml:space="preserve">for each </w:t>
      </w:r>
      <w:r w:rsidR="003A086A">
        <w:t>connection</w:t>
      </w:r>
      <w:r w:rsidR="00D129C6">
        <w:t>.</w:t>
      </w:r>
      <w:r w:rsidR="008B0F72">
        <w:t xml:space="preserve"> </w:t>
      </w:r>
      <w:r w:rsidR="00BC26D7">
        <w:t xml:space="preserve">A </w:t>
      </w:r>
      <w:r w:rsidR="008B0F72">
        <w:t xml:space="preserve">loss function </w:t>
      </w:r>
      <w:r w:rsidR="00BC26D7">
        <w:t xml:space="preserve">compares </w:t>
      </w:r>
      <w:r w:rsidR="008B0F72">
        <w:t>the model’s prediction and the ground truth</w:t>
      </w:r>
      <w:r w:rsidR="006E534F">
        <w:t xml:space="preserve"> where the </w:t>
      </w:r>
      <w:r w:rsidR="00AC344F">
        <w:t>m</w:t>
      </w:r>
      <w:r w:rsidR="006E534F">
        <w:t>ost common</w:t>
      </w:r>
      <w:r w:rsidR="00A36197">
        <w:t xml:space="preserve"> </w:t>
      </w:r>
      <w:r w:rsidR="00031C2F">
        <w:t xml:space="preserve">metric is the Mean Squared Error (MSE). </w:t>
      </w:r>
      <w:r w:rsidR="009A1110">
        <w:t xml:space="preserve"> </w:t>
      </w:r>
      <w:r w:rsidR="00A36197">
        <w:t>Then, the gradient is calculated by taking the derivative</w:t>
      </w:r>
      <w:r w:rsidR="008D6CB7">
        <w:t xml:space="preserve"> </w:t>
      </w:r>
      <w:r w:rsidR="00701921">
        <w:t>of the loss</w:t>
      </w:r>
      <w:r w:rsidR="005B7366">
        <w:t xml:space="preserve"> </w:t>
      </w:r>
      <w:r w:rsidR="00701921">
        <w:t>with respect to the weights</w:t>
      </w:r>
      <w:r w:rsidR="005B7366">
        <w:t xml:space="preserve"> to determine the direction in which the weights must be adjusted to minimise error. </w:t>
      </w:r>
      <w:r w:rsidR="00553B8B">
        <w:t>Finally</w:t>
      </w:r>
      <w:r w:rsidR="00AF1083">
        <w:t xml:space="preserve">, an optimizer will subtract a fraction </w:t>
      </w:r>
      <w:r w:rsidR="00C80723">
        <w:t>of</w:t>
      </w:r>
      <w:r w:rsidR="00AF1083">
        <w:t xml:space="preserve"> the gradient</w:t>
      </w:r>
      <w:r w:rsidR="00560E20">
        <w:t xml:space="preserve"> </w:t>
      </w:r>
      <w:r w:rsidR="00C80723">
        <w:t xml:space="preserve">from the original weights </w:t>
      </w:r>
      <w:r w:rsidR="00562C96">
        <w:t xml:space="preserve">to update the respective nodes. </w:t>
      </w:r>
      <w:r w:rsidR="009412F0">
        <w:t>Mathematically, the backwards propagation method can be expressed as:</w:t>
      </w:r>
    </w:p>
    <w:p w14:paraId="228301B4" w14:textId="36A9DE81" w:rsidR="005B3541" w:rsidRDefault="00000000" w:rsidP="001A7CD1">
      <w:pPr>
        <w:pStyle w:val="EquationNo"/>
        <w:spacing w:before="240" w:line="360" w:lineRule="auto"/>
      </w:pPr>
      <m:oMath>
        <m:sSub>
          <m:sSubPr>
            <m:ctrlPr>
              <w:rPr>
                <w:rFonts w:ascii="Cambria Math" w:hAnsi="Cambria Math"/>
                <w:i/>
              </w:rPr>
            </m:ctrlPr>
          </m:sSubPr>
          <m:e>
            <m:r>
              <w:rPr>
                <w:rFonts w:ascii="Cambria Math" w:hAnsi="Cambria Math"/>
              </w:rPr>
              <m:t>W</m:t>
            </m:r>
          </m:e>
          <m:sub>
            <m:r>
              <w:rPr>
                <w:rFonts w:ascii="Cambria Math" w:hAnsi="Cambria Math"/>
              </w:rPr>
              <m:t>new</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old</m:t>
            </m:r>
          </m:sub>
        </m:sSub>
        <m:r>
          <w:rPr>
            <w:rFonts w:ascii="Cambria Math" w:hAnsi="Cambria Math"/>
          </w:rPr>
          <m:t xml:space="preserve"> -( learning rate ×</m:t>
        </m:r>
        <m:f>
          <m:fPr>
            <m:ctrlPr>
              <w:rPr>
                <w:rFonts w:ascii="Cambria Math" w:hAnsi="Cambria Math"/>
                <w:i/>
              </w:rPr>
            </m:ctrlPr>
          </m:fPr>
          <m:num>
            <m:r>
              <w:rPr>
                <w:rFonts w:ascii="Cambria Math" w:hAnsi="Cambria Math"/>
              </w:rPr>
              <m:t>∂Loss</m:t>
            </m:r>
          </m:num>
          <m:den>
            <m:r>
              <w:rPr>
                <w:rFonts w:ascii="Cambria Math" w:hAnsi="Cambria Math"/>
              </w:rPr>
              <m:t>∂W</m:t>
            </m:r>
          </m:den>
        </m:f>
        <m:r>
          <w:rPr>
            <w:rFonts w:ascii="Cambria Math" w:hAnsi="Cambria Math"/>
          </w:rPr>
          <m:t xml:space="preserve"> )</m:t>
        </m:r>
      </m:oMath>
      <w:r w:rsidR="009412F0">
        <w:rPr>
          <w:rFonts w:eastAsiaTheme="minorEastAsia"/>
        </w:rPr>
        <w:tab/>
      </w:r>
      <w:r w:rsidR="009412F0">
        <w:rPr>
          <w:rFonts w:eastAsiaTheme="minorEastAsia"/>
        </w:rPr>
        <w:tab/>
      </w:r>
      <w:r w:rsidR="009412F0">
        <w:rPr>
          <w:rFonts w:eastAsiaTheme="minorEastAsia"/>
        </w:rPr>
        <w:tab/>
      </w:r>
      <w:r w:rsidR="009412F0">
        <w:t>(</w:t>
      </w:r>
      <w:r w:rsidR="009412F0">
        <w:fldChar w:fldCharType="begin"/>
      </w:r>
      <w:r w:rsidR="009412F0">
        <w:instrText xml:space="preserve"> STYLEREF 1 \s </w:instrText>
      </w:r>
      <w:r w:rsidR="009412F0">
        <w:fldChar w:fldCharType="separate"/>
      </w:r>
      <w:r w:rsidR="00860DCA">
        <w:rPr>
          <w:noProof/>
        </w:rPr>
        <w:t>2</w:t>
      </w:r>
      <w:r w:rsidR="009412F0">
        <w:fldChar w:fldCharType="end"/>
      </w:r>
      <w:r w:rsidR="009412F0">
        <w:t>.</w:t>
      </w:r>
      <w:r w:rsidR="009412F0">
        <w:fldChar w:fldCharType="begin"/>
      </w:r>
      <w:r w:rsidR="009412F0">
        <w:instrText xml:space="preserve"> SEQ Equation \* ARABIC \s 1 </w:instrText>
      </w:r>
      <w:r w:rsidR="009412F0">
        <w:fldChar w:fldCharType="separate"/>
      </w:r>
      <w:r w:rsidR="00860DCA">
        <w:rPr>
          <w:noProof/>
        </w:rPr>
        <w:t>3</w:t>
      </w:r>
      <w:r w:rsidR="009412F0">
        <w:fldChar w:fldCharType="end"/>
      </w:r>
      <w:r w:rsidR="009412F0">
        <w:t>)</w:t>
      </w:r>
    </w:p>
    <w:p w14:paraId="575207FE" w14:textId="6EA1F6C7" w:rsidR="009412F0" w:rsidRDefault="00D76268" w:rsidP="005B3541">
      <w:pPr>
        <w:spacing w:after="480"/>
        <w:jc w:val="both"/>
      </w:pPr>
      <w:r>
        <w:lastRenderedPageBreak/>
        <w:t>Where W</w:t>
      </w:r>
      <w:r>
        <w:rPr>
          <w:vertAlign w:val="subscript"/>
        </w:rPr>
        <w:t xml:space="preserve">new </w:t>
      </w:r>
      <w:r w:rsidR="00657591">
        <w:t xml:space="preserve">is the new weight, </w:t>
      </w:r>
      <w:r w:rsidR="00FE3CB6">
        <w:t xml:space="preserve"> </w:t>
      </w:r>
      <m:oMath>
        <m:f>
          <m:fPr>
            <m:ctrlPr>
              <w:rPr>
                <w:rFonts w:ascii="Cambria Math" w:hAnsi="Cambria Math"/>
                <w:i/>
                <w:lang w:val="en-US"/>
              </w:rPr>
            </m:ctrlPr>
          </m:fPr>
          <m:num>
            <m:r>
              <w:rPr>
                <w:rFonts w:ascii="Cambria Math" w:hAnsi="Cambria Math"/>
                <w:lang w:val="en-US"/>
              </w:rPr>
              <m:t>∂</m:t>
            </m:r>
            <m:r>
              <w:rPr>
                <w:rFonts w:ascii="Cambria Math" w:hAnsi="Cambria Math"/>
              </w:rPr>
              <m:t>Loss</m:t>
            </m:r>
          </m:num>
          <m:den>
            <m:r>
              <w:rPr>
                <w:rFonts w:ascii="Cambria Math" w:hAnsi="Cambria Math"/>
                <w:lang w:val="en-US"/>
              </w:rPr>
              <m:t>∂</m:t>
            </m:r>
            <m:r>
              <w:rPr>
                <w:rFonts w:ascii="Cambria Math" w:hAnsi="Cambria Math"/>
              </w:rPr>
              <m:t>W</m:t>
            </m:r>
          </m:den>
        </m:f>
        <m:r>
          <w:rPr>
            <w:rFonts w:ascii="Cambria Math" w:hAnsi="Cambria Math"/>
          </w:rPr>
          <m:t xml:space="preserve"> </m:t>
        </m:r>
      </m:oMath>
      <w:r w:rsidR="00830BC2">
        <w:t xml:space="preserve"> </w:t>
      </w:r>
      <w:r w:rsidR="00657591">
        <w:t xml:space="preserve">is the gradient and </w:t>
      </w:r>
      <w:r w:rsidR="00FE3CB6">
        <w:t>W</w:t>
      </w:r>
      <w:r w:rsidR="00FE3CB6">
        <w:rPr>
          <w:vertAlign w:val="subscript"/>
        </w:rPr>
        <w:t>old</w:t>
      </w:r>
      <w:r w:rsidR="00657591">
        <w:t xml:space="preserve"> is the old weight. </w:t>
      </w:r>
      <w:r w:rsidR="003E6163">
        <w:t>The learning rate can be thought of as “step</w:t>
      </w:r>
      <w:r w:rsidR="00CB0272">
        <w:t xml:space="preserve"> size</w:t>
      </w:r>
      <w:r w:rsidR="003E6163">
        <w:t xml:space="preserve">” </w:t>
      </w:r>
      <w:r w:rsidR="00CB0272">
        <w:t xml:space="preserve">in updating the hyperparameters. </w:t>
      </w:r>
      <w:r w:rsidR="00DE0916">
        <w:t>If the learning rate (step size) is to</w:t>
      </w:r>
      <w:r w:rsidR="00BC0903">
        <w:t>o</w:t>
      </w:r>
      <w:r w:rsidR="00DE0916">
        <w:t xml:space="preserve"> small, the model will require a long time to reach the solution</w:t>
      </w:r>
      <w:r w:rsidR="00852605">
        <w:t xml:space="preserve"> (converge)</w:t>
      </w:r>
      <w:r w:rsidR="00DE0916">
        <w:t xml:space="preserve">. </w:t>
      </w:r>
      <w:r w:rsidR="00852605">
        <w:t>Whereas large learning rate may ca</w:t>
      </w:r>
      <w:r w:rsidR="00941C87">
        <w:t>u</w:t>
      </w:r>
      <w:r w:rsidR="00852605">
        <w:t xml:space="preserve">se the model to miss the solution (diverge). </w:t>
      </w:r>
      <w:r w:rsidR="007052C3">
        <w:t xml:space="preserve">Hence, the </w:t>
      </w:r>
      <w:r w:rsidR="00655106">
        <w:t>learning rate is critical to ensure best model performance in ANNs</w:t>
      </w:r>
      <w:r w:rsidR="006B0543">
        <w:t xml:space="preserve"> which is determined by the optimizer algorithm. </w:t>
      </w:r>
      <w:r w:rsidR="00A42B3C">
        <w:t xml:space="preserve">Some of the commonly used optimizers are shown in Table 2.3 below. </w:t>
      </w:r>
    </w:p>
    <w:p w14:paraId="7E35B74C" w14:textId="6BEFD084" w:rsidR="00110597" w:rsidRPr="00110597" w:rsidRDefault="00110597" w:rsidP="00110597">
      <w:pPr>
        <w:pStyle w:val="Caption"/>
        <w:keepNext/>
        <w:jc w:val="center"/>
        <w:rPr>
          <w:b w:val="0"/>
          <w:bCs/>
          <w:color w:val="000000" w:themeColor="text1"/>
        </w:rPr>
      </w:pPr>
      <w:bookmarkStart w:id="50" w:name="_Toc219925728"/>
      <w:r w:rsidRPr="00110597">
        <w:rPr>
          <w:b w:val="0"/>
          <w:bCs/>
          <w:color w:val="000000" w:themeColor="text1"/>
        </w:rPr>
        <w:t xml:space="preserve">Table </w:t>
      </w:r>
      <w:r w:rsidR="0032642B">
        <w:rPr>
          <w:b w:val="0"/>
          <w:bCs/>
          <w:color w:val="000000" w:themeColor="text1"/>
        </w:rPr>
        <w:fldChar w:fldCharType="begin"/>
      </w:r>
      <w:r w:rsidR="0032642B">
        <w:rPr>
          <w:b w:val="0"/>
          <w:bCs/>
          <w:color w:val="000000" w:themeColor="text1"/>
        </w:rPr>
        <w:instrText xml:space="preserve"> STYLEREF 1 \s </w:instrText>
      </w:r>
      <w:r w:rsidR="0032642B">
        <w:rPr>
          <w:b w:val="0"/>
          <w:bCs/>
          <w:color w:val="000000" w:themeColor="text1"/>
        </w:rPr>
        <w:fldChar w:fldCharType="separate"/>
      </w:r>
      <w:r w:rsidR="00860DCA">
        <w:rPr>
          <w:b w:val="0"/>
          <w:bCs/>
          <w:noProof/>
          <w:color w:val="000000" w:themeColor="text1"/>
        </w:rPr>
        <w:t>2</w:t>
      </w:r>
      <w:r w:rsidR="0032642B">
        <w:rPr>
          <w:b w:val="0"/>
          <w:bCs/>
          <w:color w:val="000000" w:themeColor="text1"/>
        </w:rPr>
        <w:fldChar w:fldCharType="end"/>
      </w:r>
      <w:r w:rsidR="0032642B">
        <w:rPr>
          <w:b w:val="0"/>
          <w:bCs/>
          <w:color w:val="000000" w:themeColor="text1"/>
        </w:rPr>
        <w:t>.</w:t>
      </w:r>
      <w:r w:rsidR="0032642B">
        <w:rPr>
          <w:b w:val="0"/>
          <w:bCs/>
          <w:color w:val="000000" w:themeColor="text1"/>
        </w:rPr>
        <w:fldChar w:fldCharType="begin"/>
      </w:r>
      <w:r w:rsidR="0032642B">
        <w:rPr>
          <w:b w:val="0"/>
          <w:bCs/>
          <w:color w:val="000000" w:themeColor="text1"/>
        </w:rPr>
        <w:instrText xml:space="preserve"> SEQ Table \* ARABIC \s 1 </w:instrText>
      </w:r>
      <w:r w:rsidR="0032642B">
        <w:rPr>
          <w:b w:val="0"/>
          <w:bCs/>
          <w:color w:val="000000" w:themeColor="text1"/>
        </w:rPr>
        <w:fldChar w:fldCharType="separate"/>
      </w:r>
      <w:r w:rsidR="00860DCA">
        <w:rPr>
          <w:b w:val="0"/>
          <w:bCs/>
          <w:noProof/>
          <w:color w:val="000000" w:themeColor="text1"/>
        </w:rPr>
        <w:t>3</w:t>
      </w:r>
      <w:r w:rsidR="0032642B">
        <w:rPr>
          <w:b w:val="0"/>
          <w:bCs/>
          <w:color w:val="000000" w:themeColor="text1"/>
        </w:rPr>
        <w:fldChar w:fldCharType="end"/>
      </w:r>
      <w:r w:rsidRPr="00110597">
        <w:rPr>
          <w:b w:val="0"/>
          <w:bCs/>
          <w:color w:val="000000" w:themeColor="text1"/>
        </w:rPr>
        <w:t>: Common optimizer functions</w:t>
      </w:r>
      <w:bookmarkEnd w:id="50"/>
    </w:p>
    <w:tbl>
      <w:tblPr>
        <w:tblStyle w:val="TableGrid"/>
        <w:tblW w:w="8952" w:type="dxa"/>
        <w:tblLook w:val="04A0" w:firstRow="1" w:lastRow="0" w:firstColumn="1" w:lastColumn="0" w:noHBand="0" w:noVBand="1"/>
      </w:tblPr>
      <w:tblGrid>
        <w:gridCol w:w="4476"/>
        <w:gridCol w:w="4476"/>
      </w:tblGrid>
      <w:tr w:rsidR="00A42B3C" w14:paraId="4952090C" w14:textId="77777777" w:rsidTr="00110597">
        <w:trPr>
          <w:trHeight w:val="24"/>
        </w:trPr>
        <w:tc>
          <w:tcPr>
            <w:tcW w:w="4476" w:type="dxa"/>
          </w:tcPr>
          <w:p w14:paraId="7F879ED5" w14:textId="37110CF2" w:rsidR="00A42B3C" w:rsidRDefault="00A42B3C" w:rsidP="00110597">
            <w:pPr>
              <w:jc w:val="both"/>
            </w:pPr>
            <w:r>
              <w:t>Optimizer</w:t>
            </w:r>
          </w:p>
        </w:tc>
        <w:tc>
          <w:tcPr>
            <w:tcW w:w="4476" w:type="dxa"/>
          </w:tcPr>
          <w:p w14:paraId="10E55747" w14:textId="1A630F89" w:rsidR="00A42B3C" w:rsidRDefault="00673C65" w:rsidP="00110597">
            <w:pPr>
              <w:jc w:val="both"/>
            </w:pPr>
            <w:r>
              <w:t>Operation</w:t>
            </w:r>
          </w:p>
        </w:tc>
      </w:tr>
      <w:tr w:rsidR="00A42B3C" w14:paraId="1F8B1CAB" w14:textId="77777777" w:rsidTr="00110597">
        <w:trPr>
          <w:trHeight w:val="25"/>
        </w:trPr>
        <w:tc>
          <w:tcPr>
            <w:tcW w:w="4476" w:type="dxa"/>
          </w:tcPr>
          <w:p w14:paraId="6B31EB6C" w14:textId="00098EA5" w:rsidR="00A42B3C" w:rsidRDefault="00673C65" w:rsidP="005B3541">
            <w:pPr>
              <w:spacing w:after="480"/>
              <w:jc w:val="both"/>
            </w:pPr>
            <w:r>
              <w:t>Adaptive Moment Estimation (Adam)</w:t>
            </w:r>
          </w:p>
        </w:tc>
        <w:tc>
          <w:tcPr>
            <w:tcW w:w="4476" w:type="dxa"/>
          </w:tcPr>
          <w:p w14:paraId="752174CF" w14:textId="51C356FE" w:rsidR="00A42B3C" w:rsidRDefault="00C524A0" w:rsidP="005B3541">
            <w:pPr>
              <w:spacing w:after="480"/>
              <w:jc w:val="both"/>
            </w:pPr>
            <w:r>
              <w:t xml:space="preserve">Computes individual adaptive learning rates for different parameters based on mean and variance of gradients. </w:t>
            </w:r>
          </w:p>
        </w:tc>
      </w:tr>
      <w:tr w:rsidR="00A42B3C" w14:paraId="5DBBAA08" w14:textId="77777777" w:rsidTr="00110597">
        <w:trPr>
          <w:trHeight w:val="24"/>
        </w:trPr>
        <w:tc>
          <w:tcPr>
            <w:tcW w:w="4476" w:type="dxa"/>
          </w:tcPr>
          <w:p w14:paraId="36D77C27" w14:textId="581B6CF5" w:rsidR="00A42B3C" w:rsidRDefault="00673C65" w:rsidP="005B3541">
            <w:pPr>
              <w:spacing w:after="480"/>
              <w:jc w:val="both"/>
            </w:pPr>
            <w:r>
              <w:t>Stochastic Gradient Descent (SGD)</w:t>
            </w:r>
          </w:p>
        </w:tc>
        <w:tc>
          <w:tcPr>
            <w:tcW w:w="4476" w:type="dxa"/>
          </w:tcPr>
          <w:p w14:paraId="03C2A835" w14:textId="46F874B8" w:rsidR="00A42B3C" w:rsidRDefault="00C524A0" w:rsidP="005B3541">
            <w:pPr>
              <w:spacing w:after="480"/>
              <w:jc w:val="both"/>
            </w:pPr>
            <w:r>
              <w:t xml:space="preserve">Updates weights using gradient of loss function of a subset of data rather than entire dataset. </w:t>
            </w:r>
          </w:p>
        </w:tc>
      </w:tr>
      <w:tr w:rsidR="00A42B3C" w14:paraId="752F6BF3" w14:textId="77777777" w:rsidTr="00110597">
        <w:trPr>
          <w:trHeight w:val="25"/>
        </w:trPr>
        <w:tc>
          <w:tcPr>
            <w:tcW w:w="4476" w:type="dxa"/>
          </w:tcPr>
          <w:p w14:paraId="0376D844" w14:textId="251AE8BB" w:rsidR="00A42B3C" w:rsidRDefault="00673C65" w:rsidP="005B3541">
            <w:pPr>
              <w:spacing w:after="480"/>
              <w:jc w:val="both"/>
            </w:pPr>
            <w:r>
              <w:t>Root Mean Square Propagation (RMSprop)</w:t>
            </w:r>
          </w:p>
        </w:tc>
        <w:tc>
          <w:tcPr>
            <w:tcW w:w="4476" w:type="dxa"/>
          </w:tcPr>
          <w:p w14:paraId="015356A3" w14:textId="45253EB7" w:rsidR="00A42B3C" w:rsidRDefault="00C524A0" w:rsidP="005B3541">
            <w:pPr>
              <w:spacing w:after="480"/>
              <w:jc w:val="both"/>
            </w:pPr>
            <w:r>
              <w:t xml:space="preserve">Keeps a moving average of squared gradients to adjust learning rates. </w:t>
            </w:r>
          </w:p>
        </w:tc>
      </w:tr>
    </w:tbl>
    <w:p w14:paraId="5F10EE80" w14:textId="77777777" w:rsidR="00A42B3C" w:rsidRDefault="00A42B3C" w:rsidP="005B3541">
      <w:pPr>
        <w:spacing w:after="480"/>
        <w:jc w:val="both"/>
      </w:pPr>
    </w:p>
    <w:p w14:paraId="7FFF25FD" w14:textId="77777777" w:rsidR="003E6163" w:rsidRDefault="003E6163" w:rsidP="00E47F71">
      <w:pPr>
        <w:spacing w:after="480"/>
        <w:jc w:val="both"/>
      </w:pPr>
    </w:p>
    <w:p w14:paraId="75218A25" w14:textId="77777777" w:rsidR="005725D0" w:rsidRPr="00D76268" w:rsidRDefault="005725D0" w:rsidP="00E47F71">
      <w:pPr>
        <w:spacing w:after="480"/>
        <w:jc w:val="both"/>
      </w:pPr>
    </w:p>
    <w:p w14:paraId="77959787" w14:textId="01675816" w:rsidR="00C85CBB" w:rsidRDefault="00C85CBB">
      <w:pPr>
        <w:spacing w:after="480" w:line="276" w:lineRule="auto"/>
      </w:pPr>
      <w:r>
        <w:fldChar w:fldCharType="begin"/>
      </w:r>
      <w:r w:rsidR="00F64FFB">
        <w:instrText xml:space="preserve"> INCLUDEPICTURE "https://d.docs.live.net/Users/gwc/Library/Group%20Containers/UBF8T346G9.ms/WebArchiveCopyPasteTempFiles/com.microsoft.Word/image?url=https%3A%2F%2F2327526407-files.gitbook.io%2F%7E%2Ffiles%2Fv0%2Fb%2Fgitbook-legacy-files%2Fo%2Fassets%252F-LvBP1svpACTB1R1x_U4%252F-LvNWUoWieQqaGmU_gl9%252F-LvO3qs2RImYjpBE8vln%252Factivation-functions3.jpg%3Falt%3Dmedia%26token%3Df96a3007-5888-43c3-a256-2dafadd5df7c&amp;width=768&amp;dpr=4&amp;quality=100&amp;sign=27b81237&amp;sv=2" \* MERGEFORMAT </w:instrText>
      </w:r>
      <w:r>
        <w:fldChar w:fldCharType="separate"/>
      </w:r>
      <w:r>
        <w:rPr>
          <w:noProof/>
        </w:rPr>
        <mc:AlternateContent>
          <mc:Choice Requires="wps">
            <w:drawing>
              <wp:inline distT="0" distB="0" distL="0" distR="0" wp14:anchorId="12B9ADA6" wp14:editId="33476C1E">
                <wp:extent cx="308610" cy="308610"/>
                <wp:effectExtent l="0" t="0" r="0" b="0"/>
                <wp:docPr id="2065063777" name="Rectangle 14" descr="Activation Function | AI Wik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3F7A96" id="Rectangle 14" o:spid="_x0000_s1026" alt="Activation Function | AI Wiki"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fldChar w:fldCharType="end"/>
      </w:r>
    </w:p>
    <w:p w14:paraId="3BCBA006" w14:textId="3D34E641" w:rsidR="00C85CBB" w:rsidRDefault="00C85CBB">
      <w:pPr>
        <w:spacing w:after="480" w:line="276" w:lineRule="auto"/>
      </w:pPr>
      <w:r>
        <w:fldChar w:fldCharType="begin"/>
      </w:r>
      <w:r w:rsidR="00F64FFB">
        <w:instrText xml:space="preserve"> INCLUDEPICTURE "https://d.docs.live.net/Users/gwc/Library/Group%20Containers/UBF8T346G9.ms/WebArchiveCopyPasteTempFiles/com.microsoft.Word/image?url=https%3A%2F%2F2327526407-files.gitbook.io%2F%7E%2Ffiles%2Fv0%2Fb%2Fgitbook-legacy-files%2Fo%2Fassets%252F-LvBP1svpACTB1R1x_U4%252F-LvNWUoWieQqaGmU_gl9%252F-LvO3qs2RImYjpBE8vln%252Factivation-functions3.jpg%3Falt%3Dmedia%26token%3Df96a3007-5888-43c3-a256-2dafadd5df7c&amp;width=768&amp;dpr=4&amp;quality=100&amp;sign=27b81237&amp;sv=2" \* MERGEFORMAT </w:instrText>
      </w:r>
      <w:r>
        <w:fldChar w:fldCharType="separate"/>
      </w:r>
      <w:r>
        <w:rPr>
          <w:noProof/>
        </w:rPr>
        <mc:AlternateContent>
          <mc:Choice Requires="wps">
            <w:drawing>
              <wp:inline distT="0" distB="0" distL="0" distR="0" wp14:anchorId="2779C20D" wp14:editId="13CCF46E">
                <wp:extent cx="308610" cy="308610"/>
                <wp:effectExtent l="0" t="0" r="0" b="0"/>
                <wp:docPr id="1978673487" name="Rectangle 11" descr="Activation Function | AI Wik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1B7C1C" id="Rectangle 11" o:spid="_x0000_s1026" alt="Activation Function | AI Wiki"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fldChar w:fldCharType="end"/>
      </w:r>
    </w:p>
    <w:p w14:paraId="6E41F915" w14:textId="77777777" w:rsidR="00F16CEA" w:rsidRDefault="00F16CEA">
      <w:pPr>
        <w:spacing w:after="480" w:line="276" w:lineRule="auto"/>
        <w:rPr>
          <w:lang w:val="en-US"/>
        </w:rPr>
      </w:pPr>
    </w:p>
    <w:p w14:paraId="13A91E6A" w14:textId="0150AECA" w:rsidR="00807990" w:rsidRDefault="00807990" w:rsidP="00807990">
      <w:pPr>
        <w:pStyle w:val="Heading2"/>
        <w:numPr>
          <w:ilvl w:val="1"/>
          <w:numId w:val="17"/>
        </w:numPr>
        <w:spacing w:after="480"/>
      </w:pPr>
      <w:bookmarkStart w:id="51" w:name="_Toc219927724"/>
      <w:r>
        <w:lastRenderedPageBreak/>
        <w:t>Two Stage Voltage Amplifiers</w:t>
      </w:r>
      <w:r w:rsidR="001D6185">
        <w:t xml:space="preserve"> (TSVA)</w:t>
      </w:r>
      <w:bookmarkEnd w:id="51"/>
    </w:p>
    <w:p w14:paraId="1F7F88DE" w14:textId="77777777" w:rsidR="00807990" w:rsidRDefault="00807990" w:rsidP="00807990">
      <w:pPr>
        <w:rPr>
          <w:lang w:val="en-US"/>
        </w:rPr>
      </w:pPr>
    </w:p>
    <w:p w14:paraId="0BE623EF" w14:textId="103A07C5" w:rsidR="00807990" w:rsidRDefault="00146EF1" w:rsidP="00807990">
      <w:pPr>
        <w:spacing w:after="480"/>
        <w:ind w:firstLine="720"/>
        <w:jc w:val="both"/>
      </w:pPr>
      <w:r>
        <w:t xml:space="preserve">After covering the basics of machine learning, it is time to cover the fundamentals of analogue circuits. </w:t>
      </w:r>
      <w:r w:rsidR="00B126FB">
        <w:t xml:space="preserve">As its name suggest, </w:t>
      </w:r>
      <w:r>
        <w:t xml:space="preserve">TSVA </w:t>
      </w:r>
      <w:r w:rsidR="008C1110">
        <w:t>comprises of two cascaded op-amps</w:t>
      </w:r>
      <w:r w:rsidR="003052A6">
        <w:t>, where its block diagram is shown below in Figure 2.5:</w:t>
      </w:r>
    </w:p>
    <w:p w14:paraId="4E668B2D" w14:textId="75CB19BF" w:rsidR="003052A6" w:rsidRDefault="003052A6" w:rsidP="00EB1E64">
      <w:pPr>
        <w:keepNext/>
        <w:spacing w:after="480"/>
        <w:jc w:val="center"/>
      </w:pPr>
      <w:r>
        <w:fldChar w:fldCharType="begin"/>
      </w:r>
      <w:r w:rsidR="00F64FFB">
        <w:instrText xml:space="preserve"> INCLUDEPICTURE "https://d.docs.live.net/Users/gwc/Library/Group%20Containers/UBF8T346G9.ms/WebArchiveCopyPasteTempFiles/com.microsoft.Word/648710_1_En_5_Fig1_HTML.png" \* MERGEFORMAT </w:instrText>
      </w:r>
      <w:r>
        <w:fldChar w:fldCharType="separate"/>
      </w:r>
      <w:r>
        <w:rPr>
          <w:noProof/>
        </w:rPr>
        <w:drawing>
          <wp:inline distT="0" distB="0" distL="0" distR="0" wp14:anchorId="7BA6DC27" wp14:editId="76E5C504">
            <wp:extent cx="3003012" cy="1296764"/>
            <wp:effectExtent l="0" t="0" r="0" b="0"/>
            <wp:docPr id="1436248164" name="Picture 15" descr="Low Power Two Stage CMOS OP-AMP Design in 45 nm Technology Node |  Spring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Low Power Two Stage CMOS OP-AMP Design in 45 nm Technology Node |  SpringerLink"/>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02222" cy="1339605"/>
                    </a:xfrm>
                    <a:prstGeom prst="rect">
                      <a:avLst/>
                    </a:prstGeom>
                    <a:noFill/>
                    <a:ln>
                      <a:noFill/>
                    </a:ln>
                  </pic:spPr>
                </pic:pic>
              </a:graphicData>
            </a:graphic>
          </wp:inline>
        </w:drawing>
      </w:r>
      <w:r>
        <w:fldChar w:fldCharType="end"/>
      </w:r>
    </w:p>
    <w:p w14:paraId="5AD3A458" w14:textId="2636D190" w:rsidR="003052A6" w:rsidRDefault="003052A6" w:rsidP="003052A6">
      <w:pPr>
        <w:pStyle w:val="Caption"/>
        <w:jc w:val="center"/>
        <w:rPr>
          <w:b w:val="0"/>
          <w:bCs/>
          <w:color w:val="000000" w:themeColor="text1"/>
        </w:rPr>
      </w:pPr>
      <w:bookmarkStart w:id="52" w:name="_Toc219925738"/>
      <w:r w:rsidRPr="003052A6">
        <w:rPr>
          <w:b w:val="0"/>
          <w:bCs/>
          <w:color w:val="000000" w:themeColor="text1"/>
        </w:rPr>
        <w:t xml:space="preserve">Figure </w:t>
      </w:r>
      <w:r w:rsidR="00287A46">
        <w:rPr>
          <w:b w:val="0"/>
          <w:bCs/>
          <w:color w:val="000000" w:themeColor="text1"/>
        </w:rPr>
        <w:fldChar w:fldCharType="begin"/>
      </w:r>
      <w:r w:rsidR="00287A46">
        <w:rPr>
          <w:b w:val="0"/>
          <w:bCs/>
          <w:color w:val="000000" w:themeColor="text1"/>
        </w:rPr>
        <w:instrText xml:space="preserve"> STYLEREF 1 \s </w:instrText>
      </w:r>
      <w:r w:rsidR="00287A46">
        <w:rPr>
          <w:b w:val="0"/>
          <w:bCs/>
          <w:color w:val="000000" w:themeColor="text1"/>
        </w:rPr>
        <w:fldChar w:fldCharType="separate"/>
      </w:r>
      <w:r w:rsidR="00860DCA">
        <w:rPr>
          <w:b w:val="0"/>
          <w:bCs/>
          <w:noProof/>
          <w:color w:val="000000" w:themeColor="text1"/>
        </w:rPr>
        <w:t>2</w:t>
      </w:r>
      <w:r w:rsidR="00287A46">
        <w:rPr>
          <w:b w:val="0"/>
          <w:bCs/>
          <w:color w:val="000000" w:themeColor="text1"/>
        </w:rPr>
        <w:fldChar w:fldCharType="end"/>
      </w:r>
      <w:r w:rsidR="00287A46">
        <w:rPr>
          <w:b w:val="0"/>
          <w:bCs/>
          <w:color w:val="000000" w:themeColor="text1"/>
        </w:rPr>
        <w:t>.</w:t>
      </w:r>
      <w:r w:rsidR="00287A46">
        <w:rPr>
          <w:b w:val="0"/>
          <w:bCs/>
          <w:color w:val="000000" w:themeColor="text1"/>
        </w:rPr>
        <w:fldChar w:fldCharType="begin"/>
      </w:r>
      <w:r w:rsidR="00287A46">
        <w:rPr>
          <w:b w:val="0"/>
          <w:bCs/>
          <w:color w:val="000000" w:themeColor="text1"/>
        </w:rPr>
        <w:instrText xml:space="preserve"> SEQ Figure \* ARABIC \s 1 </w:instrText>
      </w:r>
      <w:r w:rsidR="00287A46">
        <w:rPr>
          <w:b w:val="0"/>
          <w:bCs/>
          <w:color w:val="000000" w:themeColor="text1"/>
        </w:rPr>
        <w:fldChar w:fldCharType="separate"/>
      </w:r>
      <w:r w:rsidR="00860DCA">
        <w:rPr>
          <w:b w:val="0"/>
          <w:bCs/>
          <w:noProof/>
          <w:color w:val="000000" w:themeColor="text1"/>
        </w:rPr>
        <w:t>5</w:t>
      </w:r>
      <w:r w:rsidR="00287A46">
        <w:rPr>
          <w:b w:val="0"/>
          <w:bCs/>
          <w:color w:val="000000" w:themeColor="text1"/>
        </w:rPr>
        <w:fldChar w:fldCharType="end"/>
      </w:r>
      <w:r w:rsidRPr="003052A6">
        <w:rPr>
          <w:b w:val="0"/>
          <w:bCs/>
          <w:color w:val="000000" w:themeColor="text1"/>
        </w:rPr>
        <w:t>: Block diagram of two stage amplifier</w:t>
      </w:r>
      <w:bookmarkEnd w:id="52"/>
    </w:p>
    <w:p w14:paraId="422D584D" w14:textId="77777777" w:rsidR="00EB1E64" w:rsidRPr="00EB1E64" w:rsidRDefault="00EB1E64" w:rsidP="00EB1E64"/>
    <w:p w14:paraId="2BADB44D" w14:textId="0E2C67DE" w:rsidR="00807990" w:rsidRDefault="00F62592" w:rsidP="00146EF1">
      <w:pPr>
        <w:jc w:val="both"/>
        <w:rPr>
          <w:lang w:val="en-US"/>
        </w:rPr>
      </w:pPr>
      <w:r>
        <w:rPr>
          <w:lang w:val="en-US"/>
        </w:rPr>
        <w:t>The main advantage of cascading multiple stages of amplifier is to overcome the limitations of single-</w:t>
      </w:r>
      <w:r w:rsidR="002D5FE9">
        <w:rPr>
          <w:lang w:val="en-US"/>
        </w:rPr>
        <w:t>stage or cascode topologies in achieving high gain and high swing</w:t>
      </w:r>
      <w:r w:rsidR="00AC12C5">
        <w:rPr>
          <w:lang w:val="en-US"/>
        </w:rPr>
        <w:t xml:space="preserve"> </w:t>
      </w:r>
      <w:r w:rsidR="00AC12C5">
        <w:rPr>
          <w:lang w:val="en-US"/>
        </w:rPr>
        <w:fldChar w:fldCharType="begin"/>
      </w:r>
      <w:r w:rsidR="006E3BA3">
        <w:rPr>
          <w:lang w:val="en-US"/>
        </w:rPr>
        <w:instrText xml:space="preserve"> ADDIN EN.CITE &lt;EndNote&gt;&lt;Cite&gt;&lt;Author&gt;Poonam&lt;/Author&gt;&lt;Year&gt;2013&lt;/Year&gt;&lt;RecNum&gt;36&lt;/RecNum&gt;&lt;DisplayText&gt;[19]&lt;/DisplayText&gt;&lt;record&gt;&lt;rec-number&gt;36&lt;/rec-number&gt;&lt;foreign-keys&gt;&lt;key app="EN" db-id="0zwsfw5dvrwe28e2rxkpsedw9edd5x09vaxe" timestamp="1768892540"&gt;36&lt;/key&gt;&lt;/foreign-keys&gt;&lt;ref-type name="Journal Article"&gt;17&lt;/ref-type&gt;&lt;contributors&gt;&lt;authors&gt;&lt;author&gt;Poonam&lt;/author&gt;&lt;author&gt;Manoj Duhan&lt;/author&gt;&lt;author&gt;Himanshi Saini&lt;/author&gt;&lt;/authors&gt;&lt;/contributors&gt;&lt;titles&gt;&lt;title&gt;Design of Two Stage Op-Amp&lt;/title&gt;&lt;/titles&gt;&lt;dates&gt;&lt;year&gt;2013&lt;/year&gt;&lt;/dates&gt;&lt;urls&gt;&lt;/urls&gt;&lt;/record&gt;&lt;/Cite&gt;&lt;/EndNote&gt;</w:instrText>
      </w:r>
      <w:r w:rsidR="00AC12C5">
        <w:rPr>
          <w:lang w:val="en-US"/>
        </w:rPr>
        <w:fldChar w:fldCharType="separate"/>
      </w:r>
      <w:r w:rsidR="006E3BA3">
        <w:rPr>
          <w:noProof/>
          <w:lang w:val="en-US"/>
        </w:rPr>
        <w:t>[19]</w:t>
      </w:r>
      <w:r w:rsidR="00AC12C5">
        <w:rPr>
          <w:lang w:val="en-US"/>
        </w:rPr>
        <w:fldChar w:fldCharType="end"/>
      </w:r>
      <w:r w:rsidR="002D5FE9">
        <w:rPr>
          <w:lang w:val="en-US"/>
        </w:rPr>
        <w:t xml:space="preserve">. </w:t>
      </w:r>
      <w:r>
        <w:rPr>
          <w:lang w:val="en-US"/>
        </w:rPr>
        <w:t xml:space="preserve"> </w:t>
      </w:r>
      <w:r w:rsidR="00A96C5C">
        <w:rPr>
          <w:lang w:val="en-US"/>
        </w:rPr>
        <w:t>So, the requirements are separated and tackle</w:t>
      </w:r>
      <w:r w:rsidR="00083984">
        <w:rPr>
          <w:lang w:val="en-US"/>
        </w:rPr>
        <w:t>d</w:t>
      </w:r>
      <w:r w:rsidR="00A96C5C">
        <w:rPr>
          <w:lang w:val="en-US"/>
        </w:rPr>
        <w:t xml:space="preserve"> in each of the multi-stage op-amps. </w:t>
      </w:r>
      <w:r w:rsidR="001D6185">
        <w:rPr>
          <w:lang w:val="en-US"/>
        </w:rPr>
        <w:t xml:space="preserve">Specifically in TSVA, </w:t>
      </w:r>
      <w:r w:rsidR="00BB62E0">
        <w:rPr>
          <w:lang w:val="en-US"/>
        </w:rPr>
        <w:t>the first stage is normally a differential input amplifier that is designed to provide high DC gai</w:t>
      </w:r>
      <w:r w:rsidR="00FF0C6C">
        <w:rPr>
          <w:lang w:val="en-US"/>
        </w:rPr>
        <w:t xml:space="preserve">n while </w:t>
      </w:r>
      <w:r w:rsidR="00226B9A">
        <w:rPr>
          <w:lang w:val="en-US"/>
        </w:rPr>
        <w:t xml:space="preserve">providing good noise immunity </w:t>
      </w:r>
      <w:r w:rsidR="00226B9A">
        <w:rPr>
          <w:lang w:val="en-US"/>
        </w:rPr>
        <w:fldChar w:fldCharType="begin"/>
      </w:r>
      <w:r w:rsidR="006E3BA3">
        <w:rPr>
          <w:lang w:val="en-US"/>
        </w:rPr>
        <w:instrText xml:space="preserve"> ADDIN EN.CITE &lt;EndNote&gt;&lt;Cite&gt;&lt;Author&gt;Parihar&lt;/Author&gt;&lt;RecNum&gt;37&lt;/RecNum&gt;&lt;DisplayText&gt;[20]&lt;/DisplayText&gt;&lt;record&gt;&lt;rec-number&gt;37&lt;/rec-number&gt;&lt;foreign-keys&gt;&lt;key app="EN" db-id="0zwsfw5dvrwe28e2rxkpsedw9edd5x09vaxe" timestamp="1768892596"&gt;37&lt;/key&gt;&lt;/foreign-keys&gt;&lt;ref-type name="Journal Article"&gt;17&lt;/ref-type&gt;&lt;contributors&gt;&lt;authors&gt;&lt;author&gt;Rajkumar S. Parihar &lt;/author&gt;&lt;author&gt;Anu Gupta&lt;/author&gt;&lt;/authors&gt;&lt;/contributors&gt;&lt;titles&gt;&lt;title&gt;Design of a Fully Differential Two-Stage CMOS Op-Amp&amp;#xD;for High Gain, High Bandwidth Applications&lt;/title&gt;&lt;/titles&gt;&lt;dates&gt;&lt;/dates&gt;&lt;urls&gt;&lt;/urls&gt;&lt;/record&gt;&lt;/Cite&gt;&lt;/EndNote&gt;</w:instrText>
      </w:r>
      <w:r w:rsidR="00226B9A">
        <w:rPr>
          <w:lang w:val="en-US"/>
        </w:rPr>
        <w:fldChar w:fldCharType="separate"/>
      </w:r>
      <w:r w:rsidR="006E3BA3">
        <w:rPr>
          <w:noProof/>
          <w:lang w:val="en-US"/>
        </w:rPr>
        <w:t>[20]</w:t>
      </w:r>
      <w:r w:rsidR="00226B9A">
        <w:rPr>
          <w:lang w:val="en-US"/>
        </w:rPr>
        <w:fldChar w:fldCharType="end"/>
      </w:r>
      <w:r w:rsidR="00226B9A">
        <w:rPr>
          <w:lang w:val="en-US"/>
        </w:rPr>
        <w:t xml:space="preserve">. </w:t>
      </w:r>
      <w:r w:rsidR="00C34D47">
        <w:rPr>
          <w:lang w:val="en-US"/>
        </w:rPr>
        <w:t>The</w:t>
      </w:r>
      <w:r w:rsidR="003C4A71">
        <w:rPr>
          <w:lang w:val="en-US"/>
        </w:rPr>
        <w:t xml:space="preserve"> schematic of </w:t>
      </w:r>
      <w:r w:rsidR="00B0460D">
        <w:rPr>
          <w:lang w:val="en-US"/>
        </w:rPr>
        <w:t>a telescopic cascode differential</w:t>
      </w:r>
      <w:r w:rsidR="00BB62E0">
        <w:rPr>
          <w:lang w:val="en-US"/>
        </w:rPr>
        <w:t xml:space="preserve"> </w:t>
      </w:r>
      <w:r w:rsidR="00B0460D">
        <w:rPr>
          <w:lang w:val="en-US"/>
        </w:rPr>
        <w:t xml:space="preserve">amplifier is shown in Figure 2.6. </w:t>
      </w:r>
    </w:p>
    <w:p w14:paraId="294B2175" w14:textId="31D0EA1F" w:rsidR="007F3F21" w:rsidRDefault="007F3F21" w:rsidP="007F3F21">
      <w:pPr>
        <w:keepNext/>
        <w:jc w:val="center"/>
      </w:pPr>
      <w:r>
        <w:fldChar w:fldCharType="begin"/>
      </w:r>
      <w:r w:rsidR="00F64FFB">
        <w:instrText xml:space="preserve"> INCLUDEPICTURE "https://d.docs.live.net/Users/gwc/Library/Group%20Containers/UBF8T346G9.ms/WebArchiveCopyPasteTempFiles/com.microsoft.Word/IrouU.png" \* MERGEFORMAT </w:instrText>
      </w:r>
      <w:r>
        <w:fldChar w:fldCharType="separate"/>
      </w:r>
      <w:r>
        <w:rPr>
          <w:noProof/>
        </w:rPr>
        <w:drawing>
          <wp:inline distT="0" distB="0" distL="0" distR="0" wp14:anchorId="6A593DC3" wp14:editId="6CDDD14F">
            <wp:extent cx="2473570" cy="2673856"/>
            <wp:effectExtent l="0" t="0" r="3175" b="6350"/>
            <wp:docPr id="1024556303" name="Picture 16" descr="mosfet - what is telescopic Mos load - Electrical Engineering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mosfet - what is telescopic Mos load - Electrical Engineering Stack Exchange"/>
                    <pic:cNvPicPr>
                      <a:picLocks noChangeAspect="1" noChangeArrowheads="1"/>
                    </pic:cNvPicPr>
                  </pic:nvPicPr>
                  <pic:blipFill rotWithShape="1">
                    <a:blip r:embed="rId33">
                      <a:extLst>
                        <a:ext uri="{28A0092B-C50C-407E-A947-70E740481C1C}">
                          <a14:useLocalDpi xmlns:a14="http://schemas.microsoft.com/office/drawing/2010/main" val="0"/>
                        </a:ext>
                      </a:extLst>
                    </a:blip>
                    <a:srcRect l="19761" t="8599" r="8147" b="8511"/>
                    <a:stretch>
                      <a:fillRect/>
                    </a:stretch>
                  </pic:blipFill>
                  <pic:spPr bwMode="auto">
                    <a:xfrm>
                      <a:off x="0" y="0"/>
                      <a:ext cx="2519235" cy="2723218"/>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2A95B3CB" w14:textId="22BA6527" w:rsidR="00B0460D" w:rsidRPr="007F3F21" w:rsidRDefault="007F3F21" w:rsidP="007F3F21">
      <w:pPr>
        <w:pStyle w:val="Caption"/>
        <w:jc w:val="center"/>
        <w:rPr>
          <w:b w:val="0"/>
          <w:bCs/>
          <w:color w:val="000000" w:themeColor="text1"/>
          <w:lang w:val="en-US"/>
        </w:rPr>
      </w:pPr>
      <w:bookmarkStart w:id="53" w:name="_Toc219925739"/>
      <w:r w:rsidRPr="007F3F21">
        <w:rPr>
          <w:b w:val="0"/>
          <w:bCs/>
          <w:color w:val="000000" w:themeColor="text1"/>
        </w:rPr>
        <w:t xml:space="preserve">Figure </w:t>
      </w:r>
      <w:r w:rsidR="00287A46">
        <w:rPr>
          <w:b w:val="0"/>
          <w:bCs/>
          <w:color w:val="000000" w:themeColor="text1"/>
        </w:rPr>
        <w:fldChar w:fldCharType="begin"/>
      </w:r>
      <w:r w:rsidR="00287A46">
        <w:rPr>
          <w:b w:val="0"/>
          <w:bCs/>
          <w:color w:val="000000" w:themeColor="text1"/>
        </w:rPr>
        <w:instrText xml:space="preserve"> STYLEREF 1 \s </w:instrText>
      </w:r>
      <w:r w:rsidR="00287A46">
        <w:rPr>
          <w:b w:val="0"/>
          <w:bCs/>
          <w:color w:val="000000" w:themeColor="text1"/>
        </w:rPr>
        <w:fldChar w:fldCharType="separate"/>
      </w:r>
      <w:r w:rsidR="00860DCA">
        <w:rPr>
          <w:b w:val="0"/>
          <w:bCs/>
          <w:noProof/>
          <w:color w:val="000000" w:themeColor="text1"/>
        </w:rPr>
        <w:t>2</w:t>
      </w:r>
      <w:r w:rsidR="00287A46">
        <w:rPr>
          <w:b w:val="0"/>
          <w:bCs/>
          <w:color w:val="000000" w:themeColor="text1"/>
        </w:rPr>
        <w:fldChar w:fldCharType="end"/>
      </w:r>
      <w:r w:rsidR="00287A46">
        <w:rPr>
          <w:b w:val="0"/>
          <w:bCs/>
          <w:color w:val="000000" w:themeColor="text1"/>
        </w:rPr>
        <w:t>.</w:t>
      </w:r>
      <w:r w:rsidR="00287A46">
        <w:rPr>
          <w:b w:val="0"/>
          <w:bCs/>
          <w:color w:val="000000" w:themeColor="text1"/>
        </w:rPr>
        <w:fldChar w:fldCharType="begin"/>
      </w:r>
      <w:r w:rsidR="00287A46">
        <w:rPr>
          <w:b w:val="0"/>
          <w:bCs/>
          <w:color w:val="000000" w:themeColor="text1"/>
        </w:rPr>
        <w:instrText xml:space="preserve"> SEQ Figure \* ARABIC \s 1 </w:instrText>
      </w:r>
      <w:r w:rsidR="00287A46">
        <w:rPr>
          <w:b w:val="0"/>
          <w:bCs/>
          <w:color w:val="000000" w:themeColor="text1"/>
        </w:rPr>
        <w:fldChar w:fldCharType="separate"/>
      </w:r>
      <w:r w:rsidR="00860DCA">
        <w:rPr>
          <w:b w:val="0"/>
          <w:bCs/>
          <w:noProof/>
          <w:color w:val="000000" w:themeColor="text1"/>
        </w:rPr>
        <w:t>6</w:t>
      </w:r>
      <w:r w:rsidR="00287A46">
        <w:rPr>
          <w:b w:val="0"/>
          <w:bCs/>
          <w:color w:val="000000" w:themeColor="text1"/>
        </w:rPr>
        <w:fldChar w:fldCharType="end"/>
      </w:r>
      <w:r w:rsidRPr="007F3F21">
        <w:rPr>
          <w:b w:val="0"/>
          <w:bCs/>
          <w:color w:val="000000" w:themeColor="text1"/>
        </w:rPr>
        <w:t>: Schematic of telescopic cascode differential amplifier</w:t>
      </w:r>
      <w:bookmarkEnd w:id="53"/>
    </w:p>
    <w:p w14:paraId="0EF57673" w14:textId="3AC1EB55" w:rsidR="00255059" w:rsidRDefault="00BD5880" w:rsidP="00255059">
      <w:pPr>
        <w:jc w:val="both"/>
        <w:rPr>
          <w:lang w:val="en-US"/>
        </w:rPr>
      </w:pPr>
      <w:r>
        <w:rPr>
          <w:lang w:val="en-US"/>
        </w:rPr>
        <w:lastRenderedPageBreak/>
        <w:t>In the first stage, t</w:t>
      </w:r>
      <w:r w:rsidR="00255059">
        <w:rPr>
          <w:lang w:val="en-US"/>
        </w:rPr>
        <w:t xml:space="preserve">he </w:t>
      </w:r>
      <w:r w:rsidR="00982C76">
        <w:rPr>
          <w:lang w:val="en-US"/>
        </w:rPr>
        <w:t>high gain is achieved via the cascode configuration of the PMOS</w:t>
      </w:r>
      <w:r w:rsidR="00230AAA">
        <w:rPr>
          <w:lang w:val="en-US"/>
        </w:rPr>
        <w:t xml:space="preserve"> load</w:t>
      </w:r>
      <w:r w:rsidR="00982C76">
        <w:rPr>
          <w:lang w:val="en-US"/>
        </w:rPr>
        <w:t xml:space="preserve">, which </w:t>
      </w:r>
      <w:r w:rsidR="00AC05EC">
        <w:rPr>
          <w:lang w:val="en-US"/>
        </w:rPr>
        <w:t>significantly</w:t>
      </w:r>
      <w:r w:rsidR="00982C76">
        <w:rPr>
          <w:lang w:val="en-US"/>
        </w:rPr>
        <w:t xml:space="preserve"> increases the </w:t>
      </w:r>
      <w:r w:rsidR="00AC05EC">
        <w:rPr>
          <w:lang w:val="en-US"/>
        </w:rPr>
        <w:t xml:space="preserve">effective </w:t>
      </w:r>
      <w:r w:rsidR="00982C76">
        <w:rPr>
          <w:lang w:val="en-US"/>
        </w:rPr>
        <w:t xml:space="preserve">output resistance of the differential amplifier. </w:t>
      </w:r>
      <w:r w:rsidR="000D141E">
        <w:rPr>
          <w:lang w:val="en-US"/>
        </w:rPr>
        <w:t xml:space="preserve">From </w:t>
      </w:r>
      <w:r w:rsidR="00440BE6">
        <w:rPr>
          <w:lang w:val="en-US"/>
        </w:rPr>
        <w:fldChar w:fldCharType="begin"/>
      </w:r>
      <w:r w:rsidR="006E3BA3">
        <w:rPr>
          <w:lang w:val="en-US"/>
        </w:rPr>
        <w:instrText xml:space="preserve"> ADDIN EN.CITE &lt;EndNote&gt;&lt;Cite&gt;&lt;Author&gt;Parihar&lt;/Author&gt;&lt;RecNum&gt;37&lt;/RecNum&gt;&lt;DisplayText&gt;[20]&lt;/DisplayText&gt;&lt;record&gt;&lt;rec-number&gt;37&lt;/rec-number&gt;&lt;foreign-keys&gt;&lt;key app="EN" db-id="0zwsfw5dvrwe28e2rxkpsedw9edd5x09vaxe" timestamp="1768892596"&gt;37&lt;/key&gt;&lt;/foreign-keys&gt;&lt;ref-type name="Journal Article"&gt;17&lt;/ref-type&gt;&lt;contributors&gt;&lt;authors&gt;&lt;author&gt;Rajkumar S. Parihar &lt;/author&gt;&lt;author&gt;Anu Gupta&lt;/author&gt;&lt;/authors&gt;&lt;/contributors&gt;&lt;titles&gt;&lt;title&gt;Design of a Fully Differential Two-Stage CMOS Op-Amp&amp;#xD;for High Gain, High Bandwidth Applications&lt;/title&gt;&lt;/titles&gt;&lt;dates&gt;&lt;/dates&gt;&lt;urls&gt;&lt;/urls&gt;&lt;/record&gt;&lt;/Cite&gt;&lt;/EndNote&gt;</w:instrText>
      </w:r>
      <w:r w:rsidR="00440BE6">
        <w:rPr>
          <w:lang w:val="en-US"/>
        </w:rPr>
        <w:fldChar w:fldCharType="separate"/>
      </w:r>
      <w:r w:rsidR="006E3BA3">
        <w:rPr>
          <w:noProof/>
          <w:lang w:val="en-US"/>
        </w:rPr>
        <w:t>[20]</w:t>
      </w:r>
      <w:r w:rsidR="00440BE6">
        <w:rPr>
          <w:lang w:val="en-US"/>
        </w:rPr>
        <w:fldChar w:fldCharType="end"/>
      </w:r>
      <w:r w:rsidR="00440BE6">
        <w:rPr>
          <w:lang w:val="en-US"/>
        </w:rPr>
        <w:t>, the DC gain expression is given as:</w:t>
      </w:r>
    </w:p>
    <w:p w14:paraId="3C304B76" w14:textId="3B56E75F" w:rsidR="00440BE6" w:rsidRDefault="00000000" w:rsidP="00440BE6">
      <w:pPr>
        <w:pStyle w:val="EquationNo"/>
        <w:spacing w:before="240" w:line="360" w:lineRule="auto"/>
      </w:pPr>
      <m:oMath>
        <m:sSub>
          <m:sSubPr>
            <m:ctrlPr>
              <w:rPr>
                <w:rFonts w:ascii="Cambria Math" w:hAnsi="Cambria Math"/>
                <w:i/>
              </w:rPr>
            </m:ctrlPr>
          </m:sSubPr>
          <m:e>
            <m:r>
              <w:rPr>
                <w:rFonts w:ascii="Cambria Math" w:hAnsi="Cambria Math"/>
              </w:rPr>
              <m:t>A</m:t>
            </m:r>
          </m:e>
          <m:sub>
            <m:r>
              <w:rPr>
                <w:rFonts w:ascii="Cambria Math" w:hAnsi="Cambria Math"/>
              </w:rPr>
              <m:t>v1</m:t>
            </m:r>
          </m:sub>
        </m:sSub>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mi</m:t>
            </m:r>
          </m:sub>
        </m:sSub>
        <m:r>
          <w:rPr>
            <w:rFonts w:ascii="Cambria Math" w:hAnsi="Cambria Math"/>
          </w:rPr>
          <m:t xml:space="preserve"> ×  </m:t>
        </m:r>
        <m:sSub>
          <m:sSubPr>
            <m:ctrlPr>
              <w:rPr>
                <w:rFonts w:ascii="Cambria Math" w:hAnsi="Cambria Math"/>
                <w:i/>
              </w:rPr>
            </m:ctrlPr>
          </m:sSubPr>
          <m:e>
            <m:r>
              <w:rPr>
                <w:rFonts w:ascii="Cambria Math" w:hAnsi="Cambria Math"/>
              </w:rPr>
              <m:t>R</m:t>
            </m:r>
          </m:e>
          <m:sub>
            <m:r>
              <w:rPr>
                <w:rFonts w:ascii="Cambria Math" w:hAnsi="Cambria Math"/>
              </w:rPr>
              <m:t>outi</m:t>
            </m:r>
          </m:sub>
        </m:sSub>
        <m:r>
          <w:rPr>
            <w:rFonts w:ascii="Cambria Math" w:hAnsi="Cambria Math"/>
          </w:rPr>
          <m:t>)</m:t>
        </m:r>
      </m:oMath>
      <w:r w:rsidR="00440BE6">
        <w:rPr>
          <w:rFonts w:eastAsiaTheme="minorEastAsia"/>
        </w:rPr>
        <w:tab/>
      </w:r>
      <w:r w:rsidR="00440BE6">
        <w:rPr>
          <w:rFonts w:eastAsiaTheme="minorEastAsia"/>
        </w:rPr>
        <w:tab/>
      </w:r>
      <w:r w:rsidR="00440BE6">
        <w:rPr>
          <w:rFonts w:eastAsiaTheme="minorEastAsia"/>
        </w:rPr>
        <w:tab/>
      </w:r>
      <w:r w:rsidR="00440BE6">
        <w:t>(</w:t>
      </w:r>
      <w:r w:rsidR="00440BE6">
        <w:fldChar w:fldCharType="begin"/>
      </w:r>
      <w:r w:rsidR="00440BE6">
        <w:instrText xml:space="preserve"> STYLEREF 1 \s </w:instrText>
      </w:r>
      <w:r w:rsidR="00440BE6">
        <w:fldChar w:fldCharType="separate"/>
      </w:r>
      <w:r w:rsidR="00860DCA">
        <w:rPr>
          <w:noProof/>
        </w:rPr>
        <w:t>2</w:t>
      </w:r>
      <w:r w:rsidR="00440BE6">
        <w:fldChar w:fldCharType="end"/>
      </w:r>
      <w:r w:rsidR="00440BE6">
        <w:t>.</w:t>
      </w:r>
      <w:r w:rsidR="00440BE6">
        <w:fldChar w:fldCharType="begin"/>
      </w:r>
      <w:r w:rsidR="00440BE6">
        <w:instrText xml:space="preserve"> SEQ Equation \* ARABIC \s 1 </w:instrText>
      </w:r>
      <w:r w:rsidR="00440BE6">
        <w:fldChar w:fldCharType="separate"/>
      </w:r>
      <w:r w:rsidR="00860DCA">
        <w:rPr>
          <w:noProof/>
        </w:rPr>
        <w:t>4</w:t>
      </w:r>
      <w:r w:rsidR="00440BE6">
        <w:fldChar w:fldCharType="end"/>
      </w:r>
      <w:r w:rsidR="00440BE6">
        <w:t>)</w:t>
      </w:r>
    </w:p>
    <w:p w14:paraId="5D76EB4E" w14:textId="77777777" w:rsidR="00A647BB" w:rsidRDefault="00A647BB" w:rsidP="00255059">
      <w:pPr>
        <w:jc w:val="both"/>
        <w:rPr>
          <w:lang w:val="en-US"/>
        </w:rPr>
      </w:pPr>
    </w:p>
    <w:p w14:paraId="4260696A" w14:textId="6A18F535" w:rsidR="00440BE6" w:rsidRDefault="00B1515E" w:rsidP="00255059">
      <w:pPr>
        <w:jc w:val="both"/>
        <w:rPr>
          <w:lang w:val="en-US"/>
        </w:rPr>
      </w:pPr>
      <w:r>
        <w:rPr>
          <w:lang w:val="en-US"/>
        </w:rPr>
        <w:t>Where A</w:t>
      </w:r>
      <w:r>
        <w:rPr>
          <w:vertAlign w:val="subscript"/>
          <w:lang w:val="en-US"/>
        </w:rPr>
        <w:t>v1</w:t>
      </w:r>
      <w:r>
        <w:rPr>
          <w:lang w:val="en-US"/>
        </w:rPr>
        <w:t xml:space="preserve"> is the DC gain, </w:t>
      </w:r>
      <w:r w:rsidR="00280EC5">
        <w:rPr>
          <w:lang w:val="en-US"/>
        </w:rPr>
        <w:t>g</w:t>
      </w:r>
      <w:r>
        <w:rPr>
          <w:vertAlign w:val="subscript"/>
          <w:lang w:val="en-US"/>
        </w:rPr>
        <w:t>m</w:t>
      </w:r>
      <w:r w:rsidR="00A647BB">
        <w:rPr>
          <w:vertAlign w:val="subscript"/>
          <w:lang w:val="en-US"/>
        </w:rPr>
        <w:t>i</w:t>
      </w:r>
      <w:r>
        <w:rPr>
          <w:lang w:val="en-US"/>
        </w:rPr>
        <w:t xml:space="preserve"> is the transconductance of the input transistor and R</w:t>
      </w:r>
      <w:r>
        <w:rPr>
          <w:vertAlign w:val="subscript"/>
          <w:lang w:val="en-US"/>
        </w:rPr>
        <w:t>outi</w:t>
      </w:r>
      <w:r>
        <w:rPr>
          <w:lang w:val="en-US"/>
        </w:rPr>
        <w:t xml:space="preserve"> is the </w:t>
      </w:r>
      <w:r w:rsidR="00A647BB">
        <w:rPr>
          <w:lang w:val="en-US"/>
        </w:rPr>
        <w:t xml:space="preserve">effective </w:t>
      </w:r>
      <w:r w:rsidR="00F574B2">
        <w:rPr>
          <w:lang w:val="en-US"/>
        </w:rPr>
        <w:t>output resistance of the output network.</w:t>
      </w:r>
      <w:r w:rsidR="00B056B9">
        <w:rPr>
          <w:lang w:val="en-US"/>
        </w:rPr>
        <w:t xml:space="preserve"> Hence, the increased output resistance directly leads to an increase in DC gain. </w:t>
      </w:r>
      <w:r w:rsidR="0059563F">
        <w:rPr>
          <w:lang w:val="en-US"/>
        </w:rPr>
        <w:t xml:space="preserve"> </w:t>
      </w:r>
    </w:p>
    <w:p w14:paraId="284FFFE6" w14:textId="77777777" w:rsidR="00EE2228" w:rsidRDefault="00EE2228" w:rsidP="00255059">
      <w:pPr>
        <w:jc w:val="both"/>
        <w:rPr>
          <w:lang w:val="en-US"/>
        </w:rPr>
      </w:pPr>
    </w:p>
    <w:p w14:paraId="000EE079" w14:textId="0991BC79" w:rsidR="00E84DB5" w:rsidRDefault="00EE2228" w:rsidP="00255059">
      <w:pPr>
        <w:jc w:val="both"/>
        <w:rPr>
          <w:lang w:val="en-US" w:eastAsia="zh-CN"/>
        </w:rPr>
      </w:pPr>
      <w:r>
        <w:rPr>
          <w:lang w:val="en-US"/>
        </w:rPr>
        <w:t>For the second stage</w:t>
      </w:r>
      <w:r w:rsidR="00652BB9">
        <w:rPr>
          <w:lang w:val="en-US"/>
        </w:rPr>
        <w:t xml:space="preserve">, </w:t>
      </w:r>
      <w:r w:rsidR="00936EB3">
        <w:rPr>
          <w:lang w:val="en-US"/>
        </w:rPr>
        <w:t>it is usually a common source amplifier with active load that</w:t>
      </w:r>
      <w:r w:rsidR="00652BB9">
        <w:rPr>
          <w:lang w:val="en-US"/>
        </w:rPr>
        <w:t xml:space="preserve"> is designed to provide large output swing</w:t>
      </w:r>
      <w:r w:rsidR="00936EB3">
        <w:rPr>
          <w:lang w:val="en-US"/>
        </w:rPr>
        <w:t xml:space="preserve"> </w:t>
      </w:r>
      <w:r w:rsidR="00936EB3">
        <w:rPr>
          <w:lang w:val="en-US"/>
        </w:rPr>
        <w:fldChar w:fldCharType="begin"/>
      </w:r>
      <w:r w:rsidR="006E3BA3">
        <w:rPr>
          <w:lang w:val="en-US"/>
        </w:rPr>
        <w:instrText xml:space="preserve"> ADDIN EN.CITE &lt;EndNote&gt;&lt;Cite&gt;&lt;Author&gt;Poonam&lt;/Author&gt;&lt;Year&gt;2013&lt;/Year&gt;&lt;RecNum&gt;36&lt;/RecNum&gt;&lt;DisplayText&gt;[19]&lt;/DisplayText&gt;&lt;record&gt;&lt;rec-number&gt;36&lt;/rec-number&gt;&lt;foreign-keys&gt;&lt;key app="EN" db-id="0zwsfw5dvrwe28e2rxkpsedw9edd5x09vaxe" timestamp="1768892540"&gt;36&lt;/key&gt;&lt;/foreign-keys&gt;&lt;ref-type name="Journal Article"&gt;17&lt;/ref-type&gt;&lt;contributors&gt;&lt;authors&gt;&lt;author&gt;Poonam&lt;/author&gt;&lt;author&gt;Manoj Duhan&lt;/author&gt;&lt;author&gt;Himanshi Saini&lt;/author&gt;&lt;/authors&gt;&lt;/contributors&gt;&lt;titles&gt;&lt;title&gt;Design of Two Stage Op-Amp&lt;/title&gt;&lt;/titles&gt;&lt;dates&gt;&lt;year&gt;2013&lt;/year&gt;&lt;/dates&gt;&lt;urls&gt;&lt;/urls&gt;&lt;/record&gt;&lt;/Cite&gt;&lt;/EndNote&gt;</w:instrText>
      </w:r>
      <w:r w:rsidR="00936EB3">
        <w:rPr>
          <w:lang w:val="en-US"/>
        </w:rPr>
        <w:fldChar w:fldCharType="separate"/>
      </w:r>
      <w:r w:rsidR="006E3BA3">
        <w:rPr>
          <w:noProof/>
          <w:lang w:val="en-US"/>
        </w:rPr>
        <w:t>[19]</w:t>
      </w:r>
      <w:r w:rsidR="00936EB3">
        <w:rPr>
          <w:lang w:val="en-US"/>
        </w:rPr>
        <w:fldChar w:fldCharType="end"/>
      </w:r>
      <w:r w:rsidR="00652BB9">
        <w:rPr>
          <w:lang w:val="en-US"/>
        </w:rPr>
        <w:t xml:space="preserve">. </w:t>
      </w:r>
      <w:r w:rsidR="001E2054">
        <w:rPr>
          <w:lang w:val="en-US"/>
        </w:rPr>
        <w:t>This allows the output voltage to swing closer to the supply rails, i.e. V</w:t>
      </w:r>
      <w:r w:rsidR="001E2054">
        <w:rPr>
          <w:vertAlign w:val="subscript"/>
          <w:lang w:val="en-US"/>
        </w:rPr>
        <w:t xml:space="preserve">DD </w:t>
      </w:r>
      <w:r w:rsidR="001E2054">
        <w:rPr>
          <w:lang w:val="en-US" w:eastAsia="zh-CN"/>
        </w:rPr>
        <w:t>and V</w:t>
      </w:r>
      <w:r w:rsidR="001E2054">
        <w:rPr>
          <w:vertAlign w:val="subscript"/>
          <w:lang w:val="en-US" w:eastAsia="zh-CN"/>
        </w:rPr>
        <w:t xml:space="preserve">SS. </w:t>
      </w:r>
      <w:r w:rsidR="00FD3057">
        <w:t xml:space="preserve">This is because the simple transistors do not require large voltage headroom to operate in the saturated region. </w:t>
      </w:r>
      <w:r w:rsidR="00E84DB5">
        <w:rPr>
          <w:lang w:val="en-US" w:eastAsia="zh-CN"/>
        </w:rPr>
        <w:t>The common source amplifier is shown in Figure 2.</w:t>
      </w:r>
      <w:r w:rsidR="00564114">
        <w:rPr>
          <w:lang w:val="en-US" w:eastAsia="zh-CN"/>
        </w:rPr>
        <w:t>7</w:t>
      </w:r>
      <w:r w:rsidR="00E84DB5">
        <w:rPr>
          <w:lang w:val="en-US" w:eastAsia="zh-CN"/>
        </w:rPr>
        <w:t xml:space="preserve"> below. </w:t>
      </w:r>
    </w:p>
    <w:p w14:paraId="3337D2DA" w14:textId="1CC0FFF7" w:rsidR="00B13420" w:rsidRDefault="00521F3A" w:rsidP="00B13420">
      <w:pPr>
        <w:keepNext/>
        <w:jc w:val="center"/>
      </w:pPr>
      <w:r>
        <w:fldChar w:fldCharType="begin"/>
      </w:r>
      <w:r w:rsidR="00F64FFB">
        <w:instrText xml:space="preserve"> INCLUDEPICTURE "https://d.docs.live.net/Users/gwc/Library/Group%20Containers/UBF8T346G9.ms/WebArchiveCopyPasteTempFiles/com.microsoft.Word/5Ov7F.png" \* MERGEFORMAT </w:instrText>
      </w:r>
      <w:r>
        <w:fldChar w:fldCharType="separate"/>
      </w:r>
      <w:r>
        <w:rPr>
          <w:noProof/>
        </w:rPr>
        <w:drawing>
          <wp:inline distT="0" distB="0" distL="0" distR="0" wp14:anchorId="1BC58D27" wp14:editId="42EB61EE">
            <wp:extent cx="1757876" cy="2122340"/>
            <wp:effectExtent l="0" t="0" r="0" b="0"/>
            <wp:docPr id="1323703756" name="Picture 17" descr="mosfet - Output level of common-source amplifier with PMOS load -  Electrical Engineering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osfet - Output level of common-source amplifier with PMOS load -  Electrical Engineering Stack Exchange"/>
                    <pic:cNvPicPr>
                      <a:picLocks noChangeAspect="1" noChangeArrowheads="1"/>
                    </pic:cNvPicPr>
                  </pic:nvPicPr>
                  <pic:blipFill rotWithShape="1">
                    <a:blip r:embed="rId34">
                      <a:extLst>
                        <a:ext uri="{28A0092B-C50C-407E-A947-70E740481C1C}">
                          <a14:useLocalDpi xmlns:a14="http://schemas.microsoft.com/office/drawing/2010/main" val="0"/>
                        </a:ext>
                      </a:extLst>
                    </a:blip>
                    <a:srcRect l="1798" t="5235" r="64518"/>
                    <a:stretch>
                      <a:fillRect/>
                    </a:stretch>
                  </pic:blipFill>
                  <pic:spPr bwMode="auto">
                    <a:xfrm>
                      <a:off x="0" y="0"/>
                      <a:ext cx="1758432" cy="2123012"/>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2E254A35" w14:textId="01501C72" w:rsidR="00E84DB5" w:rsidRPr="00B13420" w:rsidRDefault="00B13420" w:rsidP="00B13420">
      <w:pPr>
        <w:pStyle w:val="Caption"/>
        <w:jc w:val="center"/>
        <w:rPr>
          <w:b w:val="0"/>
          <w:bCs/>
          <w:color w:val="000000" w:themeColor="text1"/>
          <w:lang w:val="en-US" w:eastAsia="zh-CN"/>
        </w:rPr>
      </w:pPr>
      <w:bookmarkStart w:id="54" w:name="_Toc219925740"/>
      <w:r w:rsidRPr="00B13420">
        <w:rPr>
          <w:b w:val="0"/>
          <w:bCs/>
          <w:color w:val="000000" w:themeColor="text1"/>
        </w:rPr>
        <w:t xml:space="preserve">Figure </w:t>
      </w:r>
      <w:r w:rsidR="00287A46">
        <w:rPr>
          <w:b w:val="0"/>
          <w:bCs/>
          <w:color w:val="000000" w:themeColor="text1"/>
        </w:rPr>
        <w:fldChar w:fldCharType="begin"/>
      </w:r>
      <w:r w:rsidR="00287A46">
        <w:rPr>
          <w:b w:val="0"/>
          <w:bCs/>
          <w:color w:val="000000" w:themeColor="text1"/>
        </w:rPr>
        <w:instrText xml:space="preserve"> STYLEREF 1 \s </w:instrText>
      </w:r>
      <w:r w:rsidR="00287A46">
        <w:rPr>
          <w:b w:val="0"/>
          <w:bCs/>
          <w:color w:val="000000" w:themeColor="text1"/>
        </w:rPr>
        <w:fldChar w:fldCharType="separate"/>
      </w:r>
      <w:r w:rsidR="00860DCA">
        <w:rPr>
          <w:b w:val="0"/>
          <w:bCs/>
          <w:noProof/>
          <w:color w:val="000000" w:themeColor="text1"/>
        </w:rPr>
        <w:t>2</w:t>
      </w:r>
      <w:r w:rsidR="00287A46">
        <w:rPr>
          <w:b w:val="0"/>
          <w:bCs/>
          <w:color w:val="000000" w:themeColor="text1"/>
        </w:rPr>
        <w:fldChar w:fldCharType="end"/>
      </w:r>
      <w:r w:rsidR="00287A46">
        <w:rPr>
          <w:b w:val="0"/>
          <w:bCs/>
          <w:color w:val="000000" w:themeColor="text1"/>
        </w:rPr>
        <w:t>.</w:t>
      </w:r>
      <w:r w:rsidR="00287A46">
        <w:rPr>
          <w:b w:val="0"/>
          <w:bCs/>
          <w:color w:val="000000" w:themeColor="text1"/>
        </w:rPr>
        <w:fldChar w:fldCharType="begin"/>
      </w:r>
      <w:r w:rsidR="00287A46">
        <w:rPr>
          <w:b w:val="0"/>
          <w:bCs/>
          <w:color w:val="000000" w:themeColor="text1"/>
        </w:rPr>
        <w:instrText xml:space="preserve"> SEQ Figure \* ARABIC \s 1 </w:instrText>
      </w:r>
      <w:r w:rsidR="00287A46">
        <w:rPr>
          <w:b w:val="0"/>
          <w:bCs/>
          <w:color w:val="000000" w:themeColor="text1"/>
        </w:rPr>
        <w:fldChar w:fldCharType="separate"/>
      </w:r>
      <w:r w:rsidR="00860DCA">
        <w:rPr>
          <w:b w:val="0"/>
          <w:bCs/>
          <w:noProof/>
          <w:color w:val="000000" w:themeColor="text1"/>
        </w:rPr>
        <w:t>7</w:t>
      </w:r>
      <w:r w:rsidR="00287A46">
        <w:rPr>
          <w:b w:val="0"/>
          <w:bCs/>
          <w:color w:val="000000" w:themeColor="text1"/>
        </w:rPr>
        <w:fldChar w:fldCharType="end"/>
      </w:r>
      <w:r w:rsidRPr="00B13420">
        <w:rPr>
          <w:b w:val="0"/>
          <w:bCs/>
          <w:color w:val="000000" w:themeColor="text1"/>
        </w:rPr>
        <w:t>: Common source amplifier</w:t>
      </w:r>
      <w:bookmarkEnd w:id="54"/>
    </w:p>
    <w:p w14:paraId="51CEA496" w14:textId="77777777" w:rsidR="00962387" w:rsidRDefault="00962387" w:rsidP="00E31B46">
      <w:pPr>
        <w:spacing w:after="480" w:line="276" w:lineRule="auto"/>
        <w:jc w:val="both"/>
        <w:rPr>
          <w:lang w:val="en-US" w:eastAsia="zh-CN"/>
        </w:rPr>
      </w:pPr>
    </w:p>
    <w:p w14:paraId="105D609F" w14:textId="4CCDA963" w:rsidR="00300B93" w:rsidRDefault="00962387" w:rsidP="00912DE1">
      <w:pPr>
        <w:spacing w:after="480"/>
        <w:jc w:val="both"/>
      </w:pPr>
      <w:r>
        <w:t xml:space="preserve">The input transistor can be the NMOS or PMOS depending on the application. Usually when used as the second stage amplifier, the PMOS is the input while the NMOS is the load. </w:t>
      </w:r>
      <w:r w:rsidR="00E24393">
        <w:t xml:space="preserve">Thus, it is clear that by cascading both configurations of amplifiers, high gain and high swing are achieved. </w:t>
      </w:r>
      <w:r w:rsidR="00295C2A">
        <w:t>However, the addition of amplification stage</w:t>
      </w:r>
      <w:r w:rsidR="00C7287B">
        <w:t xml:space="preserve"> introduces an additional pole in a closed loop system that causes the phase of the system to drop drastically</w:t>
      </w:r>
      <w:r w:rsidR="00F247B4">
        <w:t xml:space="preserve"> </w:t>
      </w:r>
      <w:r w:rsidR="00F247B4">
        <w:fldChar w:fldCharType="begin"/>
      </w:r>
      <w:r w:rsidR="006E3BA3">
        <w:instrText xml:space="preserve"> ADDIN EN.CITE &lt;EndNote&gt;&lt;Cite&gt;&lt;Author&gt;Parihar&lt;/Author&gt;&lt;RecNum&gt;37&lt;/RecNum&gt;&lt;DisplayText&gt;[20]&lt;/DisplayText&gt;&lt;record&gt;&lt;rec-number&gt;37&lt;/rec-number&gt;&lt;foreign-keys&gt;&lt;key app="EN" db-id="0zwsfw5dvrwe28e2rxkpsedw9edd5x09vaxe" timestamp="1768892596"&gt;37&lt;/key&gt;&lt;/foreign-keys&gt;&lt;ref-type name="Journal Article"&gt;17&lt;/ref-type&gt;&lt;contributors&gt;&lt;authors&gt;&lt;author&gt;Rajkumar S. Parihar &lt;/author&gt;&lt;author&gt;Anu Gupta&lt;/author&gt;&lt;/authors&gt;&lt;/contributors&gt;&lt;titles&gt;&lt;title&gt;Design of a Fully Differential Two-Stage CMOS Op-Amp&amp;#xD;for High Gain, High Bandwidth Applications&lt;/title&gt;&lt;/titles&gt;&lt;dates&gt;&lt;/dates&gt;&lt;urls&gt;&lt;/urls&gt;&lt;/record&gt;&lt;/Cite&gt;&lt;/EndNote&gt;</w:instrText>
      </w:r>
      <w:r w:rsidR="00F247B4">
        <w:fldChar w:fldCharType="separate"/>
      </w:r>
      <w:r w:rsidR="006E3BA3">
        <w:rPr>
          <w:noProof/>
        </w:rPr>
        <w:t>[20]</w:t>
      </w:r>
      <w:r w:rsidR="00F247B4">
        <w:fldChar w:fldCharType="end"/>
      </w:r>
      <w:r w:rsidR="00F247B4">
        <w:t xml:space="preserve">. </w:t>
      </w:r>
      <w:r w:rsidR="008634E5">
        <w:t xml:space="preserve">As a result, oscillation and ringing effects </w:t>
      </w:r>
      <w:r w:rsidR="002A0FB6">
        <w:t xml:space="preserve">degrade the performance of the circuit. </w:t>
      </w:r>
      <w:r w:rsidR="00912DE1">
        <w:t xml:space="preserve">This is solved by compensation techniques that aim to improve the phase margin of the system. </w:t>
      </w:r>
      <w:r w:rsidR="00300B93">
        <w:br w:type="page"/>
      </w:r>
    </w:p>
    <w:p w14:paraId="3FB50E6D" w14:textId="6D01B564" w:rsidR="006B6D55" w:rsidRDefault="006B6D55" w:rsidP="006B6D55">
      <w:pPr>
        <w:pStyle w:val="Heading2"/>
        <w:numPr>
          <w:ilvl w:val="1"/>
          <w:numId w:val="17"/>
        </w:numPr>
        <w:spacing w:after="480"/>
      </w:pPr>
      <w:bookmarkStart w:id="55" w:name="_Toc219927725"/>
      <w:r>
        <w:lastRenderedPageBreak/>
        <w:t>Compensation Techniques</w:t>
      </w:r>
      <w:bookmarkEnd w:id="55"/>
    </w:p>
    <w:p w14:paraId="636F2B4A" w14:textId="0D9322F2" w:rsidR="00FD5486" w:rsidRDefault="005E14D7" w:rsidP="00FD5486">
      <w:pPr>
        <w:spacing w:after="480"/>
        <w:ind w:firstLine="720"/>
        <w:jc w:val="both"/>
      </w:pPr>
      <w:r>
        <w:t xml:space="preserve">Compensation of multi-stage op-amps functions to </w:t>
      </w:r>
      <w:r w:rsidR="002016C9">
        <w:t xml:space="preserve">improve stability by preventing oscillation and improve phase margin of the system. </w:t>
      </w:r>
      <w:r w:rsidR="00945014">
        <w:t>A phase margin of 60</w:t>
      </w:r>
      <m:oMath>
        <m:r>
          <w:rPr>
            <w:rFonts w:ascii="Cambria Math" w:hAnsi="Cambria Math"/>
          </w:rPr>
          <m:t>°</m:t>
        </m:r>
      </m:oMath>
      <w:r w:rsidR="00945014">
        <w:t xml:space="preserve"> is generally considered as optimal </w:t>
      </w:r>
      <w:r w:rsidR="00945014">
        <w:fldChar w:fldCharType="begin"/>
      </w:r>
      <w:r w:rsidR="006E3BA3">
        <w:instrText xml:space="preserve"> ADDIN EN.CITE &lt;EndNote&gt;&lt;Cite&gt;&lt;Author&gt;Parihar&lt;/Author&gt;&lt;RecNum&gt;37&lt;/RecNum&gt;&lt;DisplayText&gt;[20]&lt;/DisplayText&gt;&lt;record&gt;&lt;rec-number&gt;37&lt;/rec-number&gt;&lt;foreign-keys&gt;&lt;key app="EN" db-id="0zwsfw5dvrwe28e2rxkpsedw9edd5x09vaxe" timestamp="1768892596"&gt;37&lt;/key&gt;&lt;/foreign-keys&gt;&lt;ref-type name="Journal Article"&gt;17&lt;/ref-type&gt;&lt;contributors&gt;&lt;authors&gt;&lt;author&gt;Rajkumar S. Parihar &lt;/author&gt;&lt;author&gt;Anu Gupta&lt;/author&gt;&lt;/authors&gt;&lt;/contributors&gt;&lt;titles&gt;&lt;title&gt;Design of a Fully Differential Two-Stage CMOS Op-Amp&amp;#xD;for High Gain, High Bandwidth Applications&lt;/title&gt;&lt;/titles&gt;&lt;dates&gt;&lt;/dates&gt;&lt;urls&gt;&lt;/urls&gt;&lt;/record&gt;&lt;/Cite&gt;&lt;/EndNote&gt;</w:instrText>
      </w:r>
      <w:r w:rsidR="00945014">
        <w:fldChar w:fldCharType="separate"/>
      </w:r>
      <w:r w:rsidR="006E3BA3">
        <w:rPr>
          <w:noProof/>
        </w:rPr>
        <w:t>[20]</w:t>
      </w:r>
      <w:r w:rsidR="00945014">
        <w:fldChar w:fldCharType="end"/>
      </w:r>
      <w:r w:rsidR="00945014">
        <w:t xml:space="preserve">. </w:t>
      </w:r>
      <w:r w:rsidR="00296A76">
        <w:t xml:space="preserve">Compensation is achieved by connecting </w:t>
      </w:r>
      <w:r w:rsidR="00FA1D88">
        <w:t xml:space="preserve">a </w:t>
      </w:r>
      <w:r w:rsidR="00296A76">
        <w:t>capacitor</w:t>
      </w:r>
      <w:r w:rsidR="00FA1D88">
        <w:t xml:space="preserve"> from the </w:t>
      </w:r>
      <w:r w:rsidR="006C650A">
        <w:t>input</w:t>
      </w:r>
      <w:r w:rsidR="00FD5486">
        <w:t xml:space="preserve"> of </w:t>
      </w:r>
      <w:r w:rsidR="006C650A">
        <w:t>2</w:t>
      </w:r>
      <w:r w:rsidR="006C650A" w:rsidRPr="006C650A">
        <w:rPr>
          <w:vertAlign w:val="superscript"/>
        </w:rPr>
        <w:t>nd</w:t>
      </w:r>
      <w:r w:rsidR="006C650A">
        <w:t xml:space="preserve"> </w:t>
      </w:r>
      <w:r w:rsidR="00FD5486">
        <w:t>stage to the output of 2</w:t>
      </w:r>
      <w:r w:rsidR="00FD5486" w:rsidRPr="00FD5486">
        <w:rPr>
          <w:vertAlign w:val="superscript"/>
        </w:rPr>
        <w:t>nd</w:t>
      </w:r>
      <w:r w:rsidR="00FD5486">
        <w:t xml:space="preserve"> stage. The connection is illustrated in Figure 2.8 for a better</w:t>
      </w:r>
      <w:r w:rsidR="008C1F94">
        <w:t xml:space="preserve"> visual representation</w:t>
      </w:r>
      <w:r w:rsidR="00FD5486">
        <w:t xml:space="preserve">. </w:t>
      </w:r>
    </w:p>
    <w:p w14:paraId="2E072B2F" w14:textId="17153BDD" w:rsidR="00CC0BEF" w:rsidRDefault="00FD5486" w:rsidP="00240E4B">
      <w:pPr>
        <w:keepNext/>
        <w:spacing w:after="480"/>
        <w:jc w:val="center"/>
      </w:pPr>
      <w:r>
        <w:fldChar w:fldCharType="begin"/>
      </w:r>
      <w:r w:rsidR="00F64FFB">
        <w:instrText xml:space="preserve"> INCLUDEPICTURE "https://d.docs.live.net/Users/gwc/Library/Group%20Containers/UBF8T346G9.ms/WebArchiveCopyPasteTempFiles/com.microsoft.Word/155585699-75039b81-523b-4b94-8454-8e2891091a2d.png" \* MERGEFORMAT </w:instrText>
      </w:r>
      <w:r>
        <w:fldChar w:fldCharType="separate"/>
      </w:r>
      <w:r>
        <w:rPr>
          <w:noProof/>
        </w:rPr>
        <w:drawing>
          <wp:inline distT="0" distB="0" distL="0" distR="0" wp14:anchorId="6781C5E2" wp14:editId="1E87AFA3">
            <wp:extent cx="3056800" cy="1767672"/>
            <wp:effectExtent l="0" t="0" r="4445" b="0"/>
            <wp:docPr id="108965904" name="Picture 18" descr="GitHub - AdityaKalyani14/Two-Stage-CMOS-Op-Amp-with-Miller-Compen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GitHub - AdityaKalyani14/Two-Stage-CMOS-Op-Amp-with-Miller-Compensatio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97575" cy="1791251"/>
                    </a:xfrm>
                    <a:prstGeom prst="rect">
                      <a:avLst/>
                    </a:prstGeom>
                    <a:noFill/>
                    <a:ln>
                      <a:noFill/>
                    </a:ln>
                  </pic:spPr>
                </pic:pic>
              </a:graphicData>
            </a:graphic>
          </wp:inline>
        </w:drawing>
      </w:r>
      <w:r>
        <w:fldChar w:fldCharType="end"/>
      </w:r>
    </w:p>
    <w:p w14:paraId="3D317EF8" w14:textId="2FDC1395" w:rsidR="00FD5486" w:rsidRPr="00CC0BEF" w:rsidRDefault="00CC0BEF" w:rsidP="00CC0BEF">
      <w:pPr>
        <w:pStyle w:val="Caption"/>
        <w:jc w:val="center"/>
        <w:rPr>
          <w:b w:val="0"/>
          <w:bCs/>
          <w:color w:val="000000" w:themeColor="text1"/>
        </w:rPr>
      </w:pPr>
      <w:bookmarkStart w:id="56" w:name="_Toc219925741"/>
      <w:r w:rsidRPr="00CC0BEF">
        <w:rPr>
          <w:b w:val="0"/>
          <w:bCs/>
          <w:color w:val="000000" w:themeColor="text1"/>
        </w:rPr>
        <w:t xml:space="preserve">Figure </w:t>
      </w:r>
      <w:r w:rsidR="00287A46">
        <w:rPr>
          <w:b w:val="0"/>
          <w:bCs/>
          <w:color w:val="000000" w:themeColor="text1"/>
        </w:rPr>
        <w:fldChar w:fldCharType="begin"/>
      </w:r>
      <w:r w:rsidR="00287A46">
        <w:rPr>
          <w:b w:val="0"/>
          <w:bCs/>
          <w:color w:val="000000" w:themeColor="text1"/>
        </w:rPr>
        <w:instrText xml:space="preserve"> STYLEREF 1 \s </w:instrText>
      </w:r>
      <w:r w:rsidR="00287A46">
        <w:rPr>
          <w:b w:val="0"/>
          <w:bCs/>
          <w:color w:val="000000" w:themeColor="text1"/>
        </w:rPr>
        <w:fldChar w:fldCharType="separate"/>
      </w:r>
      <w:r w:rsidR="00860DCA">
        <w:rPr>
          <w:b w:val="0"/>
          <w:bCs/>
          <w:noProof/>
          <w:color w:val="000000" w:themeColor="text1"/>
        </w:rPr>
        <w:t>2</w:t>
      </w:r>
      <w:r w:rsidR="00287A46">
        <w:rPr>
          <w:b w:val="0"/>
          <w:bCs/>
          <w:color w:val="000000" w:themeColor="text1"/>
        </w:rPr>
        <w:fldChar w:fldCharType="end"/>
      </w:r>
      <w:r w:rsidR="00287A46">
        <w:rPr>
          <w:b w:val="0"/>
          <w:bCs/>
          <w:color w:val="000000" w:themeColor="text1"/>
        </w:rPr>
        <w:t>.</w:t>
      </w:r>
      <w:r w:rsidR="00287A46">
        <w:rPr>
          <w:b w:val="0"/>
          <w:bCs/>
          <w:color w:val="000000" w:themeColor="text1"/>
        </w:rPr>
        <w:fldChar w:fldCharType="begin"/>
      </w:r>
      <w:r w:rsidR="00287A46">
        <w:rPr>
          <w:b w:val="0"/>
          <w:bCs/>
          <w:color w:val="000000" w:themeColor="text1"/>
        </w:rPr>
        <w:instrText xml:space="preserve"> SEQ Figure \* ARABIC \s 1 </w:instrText>
      </w:r>
      <w:r w:rsidR="00287A46">
        <w:rPr>
          <w:b w:val="0"/>
          <w:bCs/>
          <w:color w:val="000000" w:themeColor="text1"/>
        </w:rPr>
        <w:fldChar w:fldCharType="separate"/>
      </w:r>
      <w:r w:rsidR="00860DCA">
        <w:rPr>
          <w:b w:val="0"/>
          <w:bCs/>
          <w:noProof/>
          <w:color w:val="000000" w:themeColor="text1"/>
        </w:rPr>
        <w:t>8</w:t>
      </w:r>
      <w:r w:rsidR="00287A46">
        <w:rPr>
          <w:b w:val="0"/>
          <w:bCs/>
          <w:color w:val="000000" w:themeColor="text1"/>
        </w:rPr>
        <w:fldChar w:fldCharType="end"/>
      </w:r>
      <w:r w:rsidRPr="00CC0BEF">
        <w:rPr>
          <w:b w:val="0"/>
          <w:bCs/>
          <w:color w:val="000000" w:themeColor="text1"/>
        </w:rPr>
        <w:t>: Connection of compensated TSVA</w:t>
      </w:r>
      <w:bookmarkEnd w:id="56"/>
    </w:p>
    <w:p w14:paraId="7BBAE978" w14:textId="77777777" w:rsidR="006B6D55" w:rsidRPr="005E14D7" w:rsidRDefault="006B6D55" w:rsidP="006B6D55"/>
    <w:p w14:paraId="0EFFCD1C" w14:textId="04A4210E" w:rsidR="00CA7F4B" w:rsidRPr="004B2BEB" w:rsidRDefault="00F45300" w:rsidP="004B2BEB">
      <w:pPr>
        <w:spacing w:after="480"/>
        <w:jc w:val="both"/>
        <w:rPr>
          <w:lang w:val="en-US"/>
        </w:rPr>
      </w:pPr>
      <w:r>
        <w:rPr>
          <w:lang w:val="en-US"/>
        </w:rPr>
        <w:t>Adding the compensation capacitor, C</w:t>
      </w:r>
      <w:r>
        <w:rPr>
          <w:vertAlign w:val="subscript"/>
          <w:lang w:val="en-US"/>
        </w:rPr>
        <w:t>C</w:t>
      </w:r>
      <w:r>
        <w:rPr>
          <w:lang w:val="en-US"/>
        </w:rPr>
        <w:t xml:space="preserve"> </w:t>
      </w:r>
      <w:r w:rsidR="00274B08">
        <w:rPr>
          <w:lang w:val="en-US"/>
        </w:rPr>
        <w:t xml:space="preserve">enables pole splitting that leverages the Miller effect to modify the frequency response </w:t>
      </w:r>
      <w:r w:rsidR="00783F3A">
        <w:rPr>
          <w:lang w:val="en-US"/>
        </w:rPr>
        <w:t xml:space="preserve">by separating </w:t>
      </w:r>
      <w:r w:rsidR="00D150F7">
        <w:rPr>
          <w:lang w:val="en-US"/>
        </w:rPr>
        <w:t>t</w:t>
      </w:r>
      <w:r w:rsidR="0082695A">
        <w:rPr>
          <w:lang w:val="en-US"/>
        </w:rPr>
        <w:t xml:space="preserve">he low frequency poles. </w:t>
      </w:r>
      <w:r w:rsidR="00346C45">
        <w:rPr>
          <w:lang w:val="en-US"/>
        </w:rPr>
        <w:t xml:space="preserve">The large Miller capacitance at the first stage’s output </w:t>
      </w:r>
      <w:r w:rsidR="006E2380">
        <w:rPr>
          <w:lang w:val="en-US"/>
        </w:rPr>
        <w:t>creates a new dominant pole at a low frequency, causing gain to roll off earlier, ensur</w:t>
      </w:r>
      <w:r w:rsidR="00787A4A">
        <w:rPr>
          <w:lang w:val="en-US"/>
        </w:rPr>
        <w:t>ing</w:t>
      </w:r>
      <w:r w:rsidR="006E2380">
        <w:rPr>
          <w:lang w:val="en-US"/>
        </w:rPr>
        <w:t xml:space="preserve"> that the gain crossover occurs earlier than phase crossover</w:t>
      </w:r>
      <w:r w:rsidR="00787A4A">
        <w:rPr>
          <w:lang w:val="en-US"/>
        </w:rPr>
        <w:t xml:space="preserve"> </w:t>
      </w:r>
      <w:r w:rsidR="00787A4A">
        <w:rPr>
          <w:lang w:val="en-US"/>
        </w:rPr>
        <w:fldChar w:fldCharType="begin"/>
      </w:r>
      <w:r w:rsidR="006E3BA3">
        <w:rPr>
          <w:lang w:val="en-US"/>
        </w:rPr>
        <w:instrText xml:space="preserve"> ADDIN EN.CITE &lt;EndNote&gt;&lt;Cite&gt;&lt;Author&gt;Parihar&lt;/Author&gt;&lt;RecNum&gt;37&lt;/RecNum&gt;&lt;DisplayText&gt;[20]&lt;/DisplayText&gt;&lt;record&gt;&lt;rec-number&gt;37&lt;/rec-number&gt;&lt;foreign-keys&gt;&lt;key app="EN" db-id="0zwsfw5dvrwe28e2rxkpsedw9edd5x09vaxe" timestamp="1768892596"&gt;37&lt;/key&gt;&lt;/foreign-keys&gt;&lt;ref-type name="Journal Article"&gt;17&lt;/ref-type&gt;&lt;contributors&gt;&lt;authors&gt;&lt;author&gt;Rajkumar S. Parihar &lt;/author&gt;&lt;author&gt;Anu Gupta&lt;/author&gt;&lt;/authors&gt;&lt;/contributors&gt;&lt;titles&gt;&lt;title&gt;Design of a Fully Differential Two-Stage CMOS Op-Amp&amp;#xD;for High Gain, High Bandwidth Applications&lt;/title&gt;&lt;/titles&gt;&lt;dates&gt;&lt;/dates&gt;&lt;urls&gt;&lt;/urls&gt;&lt;/record&gt;&lt;/Cite&gt;&lt;/EndNote&gt;</w:instrText>
      </w:r>
      <w:r w:rsidR="00787A4A">
        <w:rPr>
          <w:lang w:val="en-US"/>
        </w:rPr>
        <w:fldChar w:fldCharType="separate"/>
      </w:r>
      <w:r w:rsidR="006E3BA3">
        <w:rPr>
          <w:noProof/>
          <w:lang w:val="en-US"/>
        </w:rPr>
        <w:t>[20]</w:t>
      </w:r>
      <w:r w:rsidR="00787A4A">
        <w:rPr>
          <w:lang w:val="en-US"/>
        </w:rPr>
        <w:fldChar w:fldCharType="end"/>
      </w:r>
      <w:r w:rsidR="006E2380">
        <w:rPr>
          <w:lang w:val="en-US"/>
        </w:rPr>
        <w:t xml:space="preserve">. </w:t>
      </w:r>
      <w:r w:rsidR="00550CEC">
        <w:rPr>
          <w:lang w:val="en-US"/>
        </w:rPr>
        <w:t xml:space="preserve">This condition ensures the stability of the system. </w:t>
      </w:r>
      <w:r w:rsidR="00CA7F4B">
        <w:rPr>
          <w:lang w:val="en-US"/>
        </w:rPr>
        <w:t xml:space="preserve">Generally, the poles and zeros of a system is represented as: </w:t>
      </w:r>
    </w:p>
    <w:p w14:paraId="67120DAA" w14:textId="236DBD75" w:rsidR="00890DB3" w:rsidRDefault="004B2BEB" w:rsidP="00890DB3">
      <w:pPr>
        <w:pStyle w:val="EquationNo"/>
        <w:spacing w:before="24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 xml:space="preserve"> = </m:t>
          </m:r>
          <m:f>
            <m:fPr>
              <m:ctrlPr>
                <w:rPr>
                  <w:rFonts w:ascii="Cambria Math" w:eastAsiaTheme="minorEastAsia" w:hAnsi="Cambria Math"/>
                  <w:i/>
                </w:rPr>
              </m:ctrlPr>
            </m:fPr>
            <m:num>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s</m:t>
                  </m:r>
                </m:num>
                <m:den>
                  <m:r>
                    <w:rPr>
                      <w:rFonts w:ascii="Cambria Math" w:eastAsiaTheme="minorEastAsia" w:hAnsi="Cambria Math"/>
                    </w:rPr>
                    <m:t>z</m:t>
                  </m:r>
                </m:den>
              </m:f>
              <m:r>
                <w:rPr>
                  <w:rFonts w:ascii="Cambria Math" w:eastAsiaTheme="minorEastAsia" w:hAnsi="Cambria Math"/>
                </w:rPr>
                <m:t>)</m:t>
              </m:r>
            </m:num>
            <m:den>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s</m:t>
                  </m:r>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den>
              </m:f>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s</m:t>
                  </m:r>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den>
              </m:f>
              <m:r>
                <w:rPr>
                  <w:rFonts w:ascii="Cambria Math" w:eastAsiaTheme="minorEastAsia" w:hAnsi="Cambria Math"/>
                </w:rPr>
                <m:t>)</m:t>
              </m:r>
            </m:den>
          </m:f>
          <m:r>
            <m:rPr>
              <m:sty m:val="p"/>
            </m:rPr>
            <w:rPr>
              <w:rFonts w:eastAsiaTheme="minorEastAsia"/>
            </w:rPr>
            <w:br/>
          </m:r>
        </m:oMath>
      </m:oMathPara>
      <w:r w:rsidR="00890DB3">
        <w:rPr>
          <w:rFonts w:eastAsiaTheme="minorEastAsia"/>
        </w:rPr>
        <w:tab/>
      </w:r>
      <w:r w:rsidR="00890DB3">
        <w:rPr>
          <w:rFonts w:eastAsiaTheme="minorEastAsia"/>
        </w:rPr>
        <w:tab/>
      </w:r>
      <w:r w:rsidR="00890DB3">
        <w:rPr>
          <w:rFonts w:eastAsiaTheme="minorEastAsia"/>
        </w:rPr>
        <w:tab/>
      </w:r>
      <w:r w:rsidR="00890DB3">
        <w:rPr>
          <w:rFonts w:eastAsiaTheme="minorEastAsia"/>
        </w:rPr>
        <w:tab/>
      </w:r>
      <w:r w:rsidR="00890DB3">
        <w:rPr>
          <w:rFonts w:eastAsiaTheme="minorEastAsia"/>
        </w:rPr>
        <w:tab/>
      </w:r>
      <w:r w:rsidR="00890DB3">
        <w:t>(</w:t>
      </w:r>
      <w:r w:rsidR="00890DB3">
        <w:fldChar w:fldCharType="begin"/>
      </w:r>
      <w:r w:rsidR="00890DB3">
        <w:instrText xml:space="preserve"> STYLEREF 1 \s </w:instrText>
      </w:r>
      <w:r w:rsidR="00890DB3">
        <w:fldChar w:fldCharType="separate"/>
      </w:r>
      <w:r w:rsidR="00860DCA">
        <w:rPr>
          <w:noProof/>
        </w:rPr>
        <w:t>2</w:t>
      </w:r>
      <w:r w:rsidR="00890DB3">
        <w:fldChar w:fldCharType="end"/>
      </w:r>
      <w:r w:rsidR="00890DB3">
        <w:t>.</w:t>
      </w:r>
      <w:r w:rsidR="00890DB3">
        <w:fldChar w:fldCharType="begin"/>
      </w:r>
      <w:r w:rsidR="00890DB3">
        <w:instrText xml:space="preserve"> SEQ Equation \* ARABIC \s 1 </w:instrText>
      </w:r>
      <w:r w:rsidR="00890DB3">
        <w:fldChar w:fldCharType="separate"/>
      </w:r>
      <w:r w:rsidR="00860DCA">
        <w:rPr>
          <w:noProof/>
        </w:rPr>
        <w:t>5</w:t>
      </w:r>
      <w:r w:rsidR="00890DB3">
        <w:fldChar w:fldCharType="end"/>
      </w:r>
      <w:r w:rsidR="00890DB3">
        <w:t>)</w:t>
      </w:r>
    </w:p>
    <w:p w14:paraId="22EFBE63" w14:textId="77777777" w:rsidR="00491489" w:rsidRDefault="00491489" w:rsidP="00491489">
      <w:pPr>
        <w:spacing w:after="480"/>
        <w:jc w:val="both"/>
        <w:rPr>
          <w:lang w:val="en-US"/>
        </w:rPr>
      </w:pPr>
    </w:p>
    <w:p w14:paraId="064F99CA" w14:textId="216967A0" w:rsidR="00B8062D" w:rsidRDefault="00B8062D" w:rsidP="00491489">
      <w:pPr>
        <w:spacing w:after="480"/>
        <w:jc w:val="both"/>
      </w:pPr>
      <w:r>
        <w:t xml:space="preserve">Where </w:t>
      </w:r>
      <w:r w:rsidRPr="00907752">
        <w:rPr>
          <w:i/>
          <w:iCs/>
        </w:rPr>
        <w:t>z</w:t>
      </w:r>
      <w:r>
        <w:t xml:space="preserve"> is the system zero and </w:t>
      </w:r>
      <w:r w:rsidRPr="00907752">
        <w:rPr>
          <w:i/>
          <w:iCs/>
        </w:rPr>
        <w:t>p</w:t>
      </w:r>
      <w:r w:rsidRPr="00907752">
        <w:rPr>
          <w:i/>
          <w:iCs/>
          <w:vertAlign w:val="subscript"/>
        </w:rPr>
        <w:t>1</w:t>
      </w:r>
      <w:r>
        <w:rPr>
          <w:vertAlign w:val="subscript"/>
        </w:rPr>
        <w:t xml:space="preserve"> </w:t>
      </w:r>
      <w:r>
        <w:t xml:space="preserve">and </w:t>
      </w:r>
      <w:r w:rsidRPr="00907752">
        <w:rPr>
          <w:i/>
          <w:iCs/>
        </w:rPr>
        <w:t>p</w:t>
      </w:r>
      <w:r w:rsidRPr="00907752">
        <w:rPr>
          <w:i/>
          <w:iCs/>
          <w:vertAlign w:val="subscript"/>
        </w:rPr>
        <w:t>2</w:t>
      </w:r>
      <w:r w:rsidRPr="00907752">
        <w:rPr>
          <w:i/>
          <w:iCs/>
        </w:rPr>
        <w:t xml:space="preserve"> </w:t>
      </w:r>
      <w:r>
        <w:t xml:space="preserve">are the system poles. </w:t>
      </w:r>
      <w:r w:rsidR="00AD4A1D">
        <w:t xml:space="preserve">The </w:t>
      </w:r>
      <w:r w:rsidR="00F41A44">
        <w:t>relationship between the gain and phase response is clearly seen in the bode plots as shown</w:t>
      </w:r>
      <w:r w:rsidR="00491489">
        <w:t xml:space="preserve"> in Figure 2.9</w:t>
      </w:r>
      <w:r w:rsidR="00F41A44">
        <w:t>:</w:t>
      </w:r>
    </w:p>
    <w:p w14:paraId="3E4A4071" w14:textId="3EB278A6" w:rsidR="00F41A44" w:rsidRDefault="00F41A44" w:rsidP="00764575">
      <w:pPr>
        <w:keepNext/>
        <w:jc w:val="center"/>
      </w:pPr>
      <w:r>
        <w:lastRenderedPageBreak/>
        <w:fldChar w:fldCharType="begin"/>
      </w:r>
      <w:r w:rsidR="00F64FFB">
        <w:instrText xml:space="preserve"> INCLUDEPICTURE "https://d.docs.live.net/Users/gwc/Library/Group%20Containers/UBF8T346G9.ms/WebArchiveCopyPasteTempFiles/com.microsoft.Word/155585493-206ef16c-90da-4962-8132-2fee2844068c.png" \* MERGEFORMAT </w:instrText>
      </w:r>
      <w:r>
        <w:fldChar w:fldCharType="separate"/>
      </w:r>
      <w:r>
        <w:rPr>
          <w:noProof/>
        </w:rPr>
        <w:drawing>
          <wp:inline distT="0" distB="0" distL="0" distR="0" wp14:anchorId="5CCDCD7C" wp14:editId="067899C6">
            <wp:extent cx="3119264" cy="2285665"/>
            <wp:effectExtent l="0" t="0" r="5080" b="635"/>
            <wp:docPr id="542890725" name="Picture 6" descr="GitHub - AdityaKalyani14/Two-Stage-CMOS-Op-Amp-with-Miller-Compen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itHub - AdityaKalyani14/Two-Stage-CMOS-Op-Amp-with-Miller-Compensatio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149478" cy="2307805"/>
                    </a:xfrm>
                    <a:prstGeom prst="rect">
                      <a:avLst/>
                    </a:prstGeom>
                    <a:noFill/>
                    <a:ln>
                      <a:noFill/>
                    </a:ln>
                  </pic:spPr>
                </pic:pic>
              </a:graphicData>
            </a:graphic>
          </wp:inline>
        </w:drawing>
      </w:r>
      <w:r>
        <w:fldChar w:fldCharType="end"/>
      </w:r>
    </w:p>
    <w:p w14:paraId="76D19264" w14:textId="5951D8F6" w:rsidR="00F41A44" w:rsidRPr="00F41A44" w:rsidRDefault="00F41A44" w:rsidP="00764575">
      <w:pPr>
        <w:pStyle w:val="Caption"/>
        <w:spacing w:line="360" w:lineRule="auto"/>
        <w:jc w:val="center"/>
        <w:rPr>
          <w:b w:val="0"/>
          <w:bCs/>
          <w:color w:val="000000" w:themeColor="text1"/>
        </w:rPr>
      </w:pPr>
      <w:bookmarkStart w:id="57" w:name="_Toc219925742"/>
      <w:r w:rsidRPr="00F41A44">
        <w:rPr>
          <w:b w:val="0"/>
          <w:bCs/>
          <w:color w:val="000000" w:themeColor="text1"/>
        </w:rPr>
        <w:t xml:space="preserve">Figure </w:t>
      </w:r>
      <w:r w:rsidR="00287A46">
        <w:rPr>
          <w:b w:val="0"/>
          <w:bCs/>
          <w:color w:val="000000" w:themeColor="text1"/>
        </w:rPr>
        <w:fldChar w:fldCharType="begin"/>
      </w:r>
      <w:r w:rsidR="00287A46">
        <w:rPr>
          <w:b w:val="0"/>
          <w:bCs/>
          <w:color w:val="000000" w:themeColor="text1"/>
        </w:rPr>
        <w:instrText xml:space="preserve"> STYLEREF 1 \s </w:instrText>
      </w:r>
      <w:r w:rsidR="00287A46">
        <w:rPr>
          <w:b w:val="0"/>
          <w:bCs/>
          <w:color w:val="000000" w:themeColor="text1"/>
        </w:rPr>
        <w:fldChar w:fldCharType="separate"/>
      </w:r>
      <w:r w:rsidR="00860DCA">
        <w:rPr>
          <w:b w:val="0"/>
          <w:bCs/>
          <w:noProof/>
          <w:color w:val="000000" w:themeColor="text1"/>
        </w:rPr>
        <w:t>2</w:t>
      </w:r>
      <w:r w:rsidR="00287A46">
        <w:rPr>
          <w:b w:val="0"/>
          <w:bCs/>
          <w:color w:val="000000" w:themeColor="text1"/>
        </w:rPr>
        <w:fldChar w:fldCharType="end"/>
      </w:r>
      <w:r w:rsidR="00287A46">
        <w:rPr>
          <w:b w:val="0"/>
          <w:bCs/>
          <w:color w:val="000000" w:themeColor="text1"/>
        </w:rPr>
        <w:t>.</w:t>
      </w:r>
      <w:r w:rsidR="00287A46">
        <w:rPr>
          <w:b w:val="0"/>
          <w:bCs/>
          <w:color w:val="000000" w:themeColor="text1"/>
        </w:rPr>
        <w:fldChar w:fldCharType="begin"/>
      </w:r>
      <w:r w:rsidR="00287A46">
        <w:rPr>
          <w:b w:val="0"/>
          <w:bCs/>
          <w:color w:val="000000" w:themeColor="text1"/>
        </w:rPr>
        <w:instrText xml:space="preserve"> SEQ Figure \* ARABIC \s 1 </w:instrText>
      </w:r>
      <w:r w:rsidR="00287A46">
        <w:rPr>
          <w:b w:val="0"/>
          <w:bCs/>
          <w:color w:val="000000" w:themeColor="text1"/>
        </w:rPr>
        <w:fldChar w:fldCharType="separate"/>
      </w:r>
      <w:r w:rsidR="00860DCA">
        <w:rPr>
          <w:b w:val="0"/>
          <w:bCs/>
          <w:noProof/>
          <w:color w:val="000000" w:themeColor="text1"/>
        </w:rPr>
        <w:t>9</w:t>
      </w:r>
      <w:r w:rsidR="00287A46">
        <w:rPr>
          <w:b w:val="0"/>
          <w:bCs/>
          <w:color w:val="000000" w:themeColor="text1"/>
        </w:rPr>
        <w:fldChar w:fldCharType="end"/>
      </w:r>
      <w:r w:rsidRPr="00F41A44">
        <w:rPr>
          <w:b w:val="0"/>
          <w:bCs/>
          <w:color w:val="000000" w:themeColor="text1"/>
        </w:rPr>
        <w:t>: Bode plot for gain and phase</w:t>
      </w:r>
      <w:bookmarkEnd w:id="57"/>
    </w:p>
    <w:p w14:paraId="0658A139" w14:textId="77777777" w:rsidR="004E0979" w:rsidRDefault="004E0979" w:rsidP="00530A6D">
      <w:pPr>
        <w:jc w:val="both"/>
      </w:pPr>
    </w:p>
    <w:p w14:paraId="5BD4876E" w14:textId="55039ADB" w:rsidR="004B2BEB" w:rsidRPr="00D03180" w:rsidRDefault="001E0EF8" w:rsidP="004E0979">
      <w:pPr>
        <w:spacing w:after="480"/>
        <w:jc w:val="both"/>
      </w:pPr>
      <w:r>
        <w:t xml:space="preserve">From Figure 2.9, it becomes clear that the phase margin must be </w:t>
      </w:r>
      <w:r w:rsidR="00BB2FB2">
        <w:t xml:space="preserve">greater </w:t>
      </w:r>
      <w:proofErr w:type="gramStart"/>
      <w:r w:rsidR="00BB2FB2">
        <w:t>than</w:t>
      </w:r>
      <w:r>
        <w:t xml:space="preserve"> </w:t>
      </w:r>
      <w:r w:rsidR="00BB2FB2">
        <w:t xml:space="preserve"> -</w:t>
      </w:r>
      <w:proofErr w:type="gramEnd"/>
      <w:r>
        <w:t>180</w:t>
      </w:r>
      <m:oMath>
        <m:r>
          <w:rPr>
            <w:rFonts w:ascii="Cambria Math" w:hAnsi="Cambria Math"/>
          </w:rPr>
          <m:t>°</m:t>
        </m:r>
      </m:oMath>
      <w:r w:rsidR="00BB2FB2">
        <w:t xml:space="preserve"> when the gain crosses the 0dB line to ensure system stability</w:t>
      </w:r>
      <w:r w:rsidR="00A270E7">
        <w:t>, which is achieved with the</w:t>
      </w:r>
      <w:r w:rsidR="007B0F80">
        <w:t xml:space="preserve"> compensation capacitor, C</w:t>
      </w:r>
      <w:r w:rsidR="007B0F80">
        <w:rPr>
          <w:vertAlign w:val="subscript"/>
        </w:rPr>
        <w:t>C</w:t>
      </w:r>
      <w:r w:rsidR="00BB2FB2">
        <w:t xml:space="preserve">. </w:t>
      </w:r>
    </w:p>
    <w:p w14:paraId="3DA3E354" w14:textId="67D73A37" w:rsidR="00E05969" w:rsidRDefault="00E05969" w:rsidP="00E05969">
      <w:pPr>
        <w:pStyle w:val="Heading2"/>
        <w:numPr>
          <w:ilvl w:val="1"/>
          <w:numId w:val="17"/>
        </w:numPr>
        <w:spacing w:after="480"/>
      </w:pPr>
      <w:bookmarkStart w:id="58" w:name="_Toc219927726"/>
      <w:r>
        <w:t>Reversed Nested Miller Compensation (RNMC)</w:t>
      </w:r>
      <w:bookmarkEnd w:id="58"/>
    </w:p>
    <w:p w14:paraId="7188E347" w14:textId="0CEECE2C" w:rsidR="000E476C" w:rsidRDefault="0005535B" w:rsidP="004E0979">
      <w:pPr>
        <w:spacing w:after="480"/>
        <w:ind w:firstLine="720"/>
        <w:jc w:val="both"/>
      </w:pPr>
      <w:r>
        <w:t xml:space="preserve">As supply voltage continues to scale down, traditional cascode topologies are no longer suitable for achieving high gain and </w:t>
      </w:r>
      <w:r w:rsidR="005D7330">
        <w:t>swing</w:t>
      </w:r>
      <w:r w:rsidR="00613E32">
        <w:t xml:space="preserve"> </w:t>
      </w:r>
      <w:r w:rsidR="00613E32">
        <w:fldChar w:fldCharType="begin"/>
      </w:r>
      <w:r w:rsidR="006E3BA3">
        <w:instrText xml:space="preserve"> ADDIN EN.CITE &lt;EndNote&gt;&lt;Cite&gt;&lt;Author&gt;Grasso&lt;/Author&gt;&lt;Year&gt;2007&lt;/Year&gt;&lt;RecNum&gt;14&lt;/RecNum&gt;&lt;DisplayText&gt;[10]&lt;/DisplayText&gt;&lt;record&gt;&lt;rec-number&gt;14&lt;/rec-number&gt;&lt;foreign-keys&gt;&lt;key app="EN" db-id="0zwsfw5dvrwe28e2rxkpsedw9edd5x09vaxe" timestamp="1768621160"&gt;14&lt;/key&gt;&lt;/foreign-keys&gt;&lt;ref-type name="Journal Article"&gt;17&lt;/ref-type&gt;&lt;contributors&gt;&lt;authors&gt;&lt;author&gt;Grasso, Alfio Dario&lt;/author&gt;&lt;author&gt;Palumbo, Gaetano&lt;/author&gt;&lt;author&gt;Pennisi, Salvatore&lt;/author&gt;&lt;/authors&gt;&lt;/contributors&gt;&lt;titles&gt;&lt;title&gt;Advances in Reversed Nested Miller Compensation&lt;/title&gt;&lt;secondary-title&gt;IEEE Transactions on Circuits and Systems I: Regular Papers&lt;/secondary-title&gt;&lt;/titles&gt;&lt;periodical&gt;&lt;full-title&gt;IEEE Transactions on Circuits and Systems I: Regular Papers&lt;/full-title&gt;&lt;/periodical&gt;&lt;pages&gt;1459-1470&lt;/pages&gt;&lt;volume&gt;54&lt;/volume&gt;&lt;number&gt;7&lt;/number&gt;&lt;section&gt;1459&lt;/section&gt;&lt;dates&gt;&lt;year&gt;2007&lt;/year&gt;&lt;/dates&gt;&lt;isbn&gt;1057-7122&lt;/isbn&gt;&lt;urls&gt;&lt;/urls&gt;&lt;electronic-resource-num&gt;10.1109/tcsi.2007.900170&lt;/electronic-resource-num&gt;&lt;/record&gt;&lt;/Cite&gt;&lt;/EndNote&gt;</w:instrText>
      </w:r>
      <w:r w:rsidR="00613E32">
        <w:fldChar w:fldCharType="separate"/>
      </w:r>
      <w:r w:rsidR="006E3BA3">
        <w:rPr>
          <w:noProof/>
        </w:rPr>
        <w:t>[10]</w:t>
      </w:r>
      <w:r w:rsidR="00613E32">
        <w:fldChar w:fldCharType="end"/>
      </w:r>
      <w:r w:rsidR="005D7330">
        <w:t xml:space="preserve">. The same goes for the TSVA as presented in Section 2.6. </w:t>
      </w:r>
      <w:r w:rsidR="00EF4652">
        <w:t>As such, three stage amplifiers have been introduced to tackle the aforementioned issue of low voltage</w:t>
      </w:r>
      <w:r w:rsidR="00AB78AE">
        <w:t xml:space="preserve"> supply</w:t>
      </w:r>
      <w:r w:rsidR="00EF4652">
        <w:t xml:space="preserve">. </w:t>
      </w:r>
      <w:r w:rsidR="004128D5">
        <w:t>The common compensated three stage amplifier is the Reversed Nested Miller Compensation (RNMC) topology</w:t>
      </w:r>
      <w:r w:rsidR="000E476C">
        <w:t>, which is shown in Figure 2.10 below</w:t>
      </w:r>
      <w:r w:rsidR="004128D5">
        <w:t>.</w:t>
      </w:r>
    </w:p>
    <w:p w14:paraId="0023AFD8" w14:textId="5425E0D9" w:rsidR="00530A6D" w:rsidRDefault="000E476C" w:rsidP="00530A6D">
      <w:pPr>
        <w:keepNext/>
        <w:spacing w:after="480"/>
        <w:jc w:val="center"/>
      </w:pPr>
      <w:r>
        <w:fldChar w:fldCharType="begin"/>
      </w:r>
      <w:r w:rsidR="00F64FFB">
        <w:instrText xml:space="preserve"> INCLUDEPICTURE "https://d.docs.live.net/Users/gwc/Library/Group%20Containers/UBF8T346G9.ms/WebArchiveCopyPasteTempFiles/com.microsoft.Word/Block-diagram-of-the-basic-RNMC.png" \* MERGEFORMAT </w:instrText>
      </w:r>
      <w:r>
        <w:fldChar w:fldCharType="separate"/>
      </w:r>
      <w:r>
        <w:rPr>
          <w:noProof/>
        </w:rPr>
        <w:drawing>
          <wp:inline distT="0" distB="0" distL="0" distR="0" wp14:anchorId="0F272A47" wp14:editId="37DBD3EE">
            <wp:extent cx="3522750" cy="1830151"/>
            <wp:effectExtent l="0" t="0" r="0" b="0"/>
            <wp:docPr id="2113696159" name="Picture 7" descr="Block diagram of the basic RNMC.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lock diagram of the basic RNMC. | Download Scientific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54610" cy="1846703"/>
                    </a:xfrm>
                    <a:prstGeom prst="rect">
                      <a:avLst/>
                    </a:prstGeom>
                    <a:noFill/>
                    <a:ln>
                      <a:noFill/>
                    </a:ln>
                  </pic:spPr>
                </pic:pic>
              </a:graphicData>
            </a:graphic>
          </wp:inline>
        </w:drawing>
      </w:r>
      <w:r>
        <w:fldChar w:fldCharType="end"/>
      </w:r>
    </w:p>
    <w:p w14:paraId="1F3347A4" w14:textId="4A6B23E2" w:rsidR="004E0979" w:rsidRPr="00530A6D" w:rsidRDefault="00530A6D" w:rsidP="00530A6D">
      <w:pPr>
        <w:pStyle w:val="Caption"/>
        <w:jc w:val="center"/>
        <w:rPr>
          <w:b w:val="0"/>
          <w:bCs/>
        </w:rPr>
      </w:pPr>
      <w:bookmarkStart w:id="59" w:name="_Toc219925743"/>
      <w:r w:rsidRPr="00530A6D">
        <w:rPr>
          <w:b w:val="0"/>
          <w:bCs/>
          <w:color w:val="000000" w:themeColor="text1"/>
        </w:rPr>
        <w:t xml:space="preserve">Figure </w:t>
      </w:r>
      <w:r w:rsidR="00287A46">
        <w:rPr>
          <w:b w:val="0"/>
          <w:bCs/>
          <w:color w:val="000000" w:themeColor="text1"/>
        </w:rPr>
        <w:fldChar w:fldCharType="begin"/>
      </w:r>
      <w:r w:rsidR="00287A46">
        <w:rPr>
          <w:b w:val="0"/>
          <w:bCs/>
          <w:color w:val="000000" w:themeColor="text1"/>
        </w:rPr>
        <w:instrText xml:space="preserve"> STYLEREF 1 \s </w:instrText>
      </w:r>
      <w:r w:rsidR="00287A46">
        <w:rPr>
          <w:b w:val="0"/>
          <w:bCs/>
          <w:color w:val="000000" w:themeColor="text1"/>
        </w:rPr>
        <w:fldChar w:fldCharType="separate"/>
      </w:r>
      <w:r w:rsidR="00860DCA">
        <w:rPr>
          <w:b w:val="0"/>
          <w:bCs/>
          <w:noProof/>
          <w:color w:val="000000" w:themeColor="text1"/>
        </w:rPr>
        <w:t>2</w:t>
      </w:r>
      <w:r w:rsidR="00287A46">
        <w:rPr>
          <w:b w:val="0"/>
          <w:bCs/>
          <w:color w:val="000000" w:themeColor="text1"/>
        </w:rPr>
        <w:fldChar w:fldCharType="end"/>
      </w:r>
      <w:r w:rsidR="00287A46">
        <w:rPr>
          <w:b w:val="0"/>
          <w:bCs/>
          <w:color w:val="000000" w:themeColor="text1"/>
        </w:rPr>
        <w:t>.</w:t>
      </w:r>
      <w:r w:rsidR="00287A46">
        <w:rPr>
          <w:b w:val="0"/>
          <w:bCs/>
          <w:color w:val="000000" w:themeColor="text1"/>
        </w:rPr>
        <w:fldChar w:fldCharType="begin"/>
      </w:r>
      <w:r w:rsidR="00287A46">
        <w:rPr>
          <w:b w:val="0"/>
          <w:bCs/>
          <w:color w:val="000000" w:themeColor="text1"/>
        </w:rPr>
        <w:instrText xml:space="preserve"> SEQ Figure \* ARABIC \s 1 </w:instrText>
      </w:r>
      <w:r w:rsidR="00287A46">
        <w:rPr>
          <w:b w:val="0"/>
          <w:bCs/>
          <w:color w:val="000000" w:themeColor="text1"/>
        </w:rPr>
        <w:fldChar w:fldCharType="separate"/>
      </w:r>
      <w:r w:rsidR="00860DCA">
        <w:rPr>
          <w:b w:val="0"/>
          <w:bCs/>
          <w:noProof/>
          <w:color w:val="000000" w:themeColor="text1"/>
        </w:rPr>
        <w:t>10</w:t>
      </w:r>
      <w:r w:rsidR="00287A46">
        <w:rPr>
          <w:b w:val="0"/>
          <w:bCs/>
          <w:color w:val="000000" w:themeColor="text1"/>
        </w:rPr>
        <w:fldChar w:fldCharType="end"/>
      </w:r>
      <w:r w:rsidRPr="00530A6D">
        <w:rPr>
          <w:b w:val="0"/>
          <w:bCs/>
          <w:color w:val="000000" w:themeColor="text1"/>
        </w:rPr>
        <w:t>: Block diagram of basic RNMC</w:t>
      </w:r>
      <w:bookmarkEnd w:id="59"/>
    </w:p>
    <w:p w14:paraId="79EFC16C" w14:textId="47D15EAA" w:rsidR="00D03180" w:rsidRDefault="002F07C3" w:rsidP="002774EF">
      <w:pPr>
        <w:jc w:val="both"/>
      </w:pPr>
      <w:r>
        <w:lastRenderedPageBreak/>
        <w:t xml:space="preserve">From </w:t>
      </w:r>
      <w:r>
        <w:fldChar w:fldCharType="begin"/>
      </w:r>
      <w:r w:rsidR="006E3BA3">
        <w:instrText xml:space="preserve"> ADDIN EN.CITE &lt;EndNote&gt;&lt;Cite&gt;&lt;Author&gt;Grasso&lt;/Author&gt;&lt;Year&gt;2007&lt;/Year&gt;&lt;RecNum&gt;14&lt;/RecNum&gt;&lt;DisplayText&gt;[10]&lt;/DisplayText&gt;&lt;record&gt;&lt;rec-number&gt;14&lt;/rec-number&gt;&lt;foreign-keys&gt;&lt;key app="EN" db-id="0zwsfw5dvrwe28e2rxkpsedw9edd5x09vaxe" timestamp="1768621160"&gt;14&lt;/key&gt;&lt;/foreign-keys&gt;&lt;ref-type name="Journal Article"&gt;17&lt;/ref-type&gt;&lt;contributors&gt;&lt;authors&gt;&lt;author&gt;Grasso, Alfio Dario&lt;/author&gt;&lt;author&gt;Palumbo, Gaetano&lt;/author&gt;&lt;author&gt;Pennisi, Salvatore&lt;/author&gt;&lt;/authors&gt;&lt;/contributors&gt;&lt;titles&gt;&lt;title&gt;Advances in Reversed Nested Miller Compensation&lt;/title&gt;&lt;secondary-title&gt;IEEE Transactions on Circuits and Systems I: Regular Papers&lt;/secondary-title&gt;&lt;/titles&gt;&lt;periodical&gt;&lt;full-title&gt;IEEE Transactions on Circuits and Systems I: Regular Papers&lt;/full-title&gt;&lt;/periodical&gt;&lt;pages&gt;1459-1470&lt;/pages&gt;&lt;volume&gt;54&lt;/volume&gt;&lt;number&gt;7&lt;/number&gt;&lt;section&gt;1459&lt;/section&gt;&lt;dates&gt;&lt;year&gt;2007&lt;/year&gt;&lt;/dates&gt;&lt;isbn&gt;1057-7122&lt;/isbn&gt;&lt;urls&gt;&lt;/urls&gt;&lt;electronic-resource-num&gt;10.1109/tcsi.2007.900170&lt;/electronic-resource-num&gt;&lt;/record&gt;&lt;/Cite&gt;&lt;/EndNote&gt;</w:instrText>
      </w:r>
      <w:r>
        <w:fldChar w:fldCharType="separate"/>
      </w:r>
      <w:r w:rsidR="006E3BA3">
        <w:rPr>
          <w:noProof/>
        </w:rPr>
        <w:t>[10]</w:t>
      </w:r>
      <w:r>
        <w:fldChar w:fldCharType="end"/>
      </w:r>
      <w:r>
        <w:t xml:space="preserve">, the RNMC topology is capable of driving heavy capacitive loads such as </w:t>
      </w:r>
      <w:r w:rsidR="001C3778">
        <w:t xml:space="preserve">high-accuracy modulators, flash and pipeline analogue-to-digital converters (DAC), linear regulators and active matrix display drivers. </w:t>
      </w:r>
      <w:r w:rsidR="00331DE5">
        <w:t>As seen in Figure 2.10</w:t>
      </w:r>
      <w:r w:rsidR="00833E41">
        <w:t xml:space="preserve">, the second stage is </w:t>
      </w:r>
      <w:r w:rsidR="0033185B">
        <w:t>the only inverting stage, hence the term</w:t>
      </w:r>
      <w:r w:rsidR="00895A55">
        <w:t xml:space="preserve"> reversed NMC. </w:t>
      </w:r>
      <w:r w:rsidR="00D85813">
        <w:t>It exploits the same Miller effect as the compensation capacitor, C</w:t>
      </w:r>
      <w:r w:rsidR="00D85813">
        <w:rPr>
          <w:vertAlign w:val="subscript"/>
        </w:rPr>
        <w:t xml:space="preserve">C </w:t>
      </w:r>
      <w:r w:rsidR="00D85813">
        <w:t xml:space="preserve">in Section 2.7, but shows inherent </w:t>
      </w:r>
      <w:r w:rsidR="004678A6">
        <w:t>bandwidth improvements</w:t>
      </w:r>
      <w:r w:rsidR="005A67D5">
        <w:t xml:space="preserve"> </w:t>
      </w:r>
      <w:r w:rsidR="005A67D5">
        <w:fldChar w:fldCharType="begin"/>
      </w:r>
      <w:r w:rsidR="006E3BA3">
        <w:instrText xml:space="preserve"> ADDIN EN.CITE &lt;EndNote&gt;&lt;Cite&gt;&lt;Author&gt;Grasso&lt;/Author&gt;&lt;Year&gt;2007&lt;/Year&gt;&lt;RecNum&gt;14&lt;/RecNum&gt;&lt;DisplayText&gt;[10]&lt;/DisplayText&gt;&lt;record&gt;&lt;rec-number&gt;14&lt;/rec-number&gt;&lt;foreign-keys&gt;&lt;key app="EN" db-id="0zwsfw5dvrwe28e2rxkpsedw9edd5x09vaxe" timestamp="1768621160"&gt;14&lt;/key&gt;&lt;/foreign-keys&gt;&lt;ref-type name="Journal Article"&gt;17&lt;/ref-type&gt;&lt;contributors&gt;&lt;authors&gt;&lt;author&gt;Grasso, Alfio Dario&lt;/author&gt;&lt;author&gt;Palumbo, Gaetano&lt;/author&gt;&lt;author&gt;Pennisi, Salvatore&lt;/author&gt;&lt;/authors&gt;&lt;/contributors&gt;&lt;titles&gt;&lt;title&gt;Advances in Reversed Nested Miller Compensation&lt;/title&gt;&lt;secondary-title&gt;IEEE Transactions on Circuits and Systems I: Regular Papers&lt;/secondary-title&gt;&lt;/titles&gt;&lt;periodical&gt;&lt;full-title&gt;IEEE Transactions on Circuits and Systems I: Regular Papers&lt;/full-title&gt;&lt;/periodical&gt;&lt;pages&gt;1459-1470&lt;/pages&gt;&lt;volume&gt;54&lt;/volume&gt;&lt;number&gt;7&lt;/number&gt;&lt;section&gt;1459&lt;/section&gt;&lt;dates&gt;&lt;year&gt;2007&lt;/year&gt;&lt;/dates&gt;&lt;isbn&gt;1057-7122&lt;/isbn&gt;&lt;urls&gt;&lt;/urls&gt;&lt;electronic-resource-num&gt;10.1109/tcsi.2007.900170&lt;/electronic-resource-num&gt;&lt;/record&gt;&lt;/Cite&gt;&lt;/EndNote&gt;</w:instrText>
      </w:r>
      <w:r w:rsidR="005A67D5">
        <w:fldChar w:fldCharType="separate"/>
      </w:r>
      <w:r w:rsidR="006E3BA3">
        <w:rPr>
          <w:noProof/>
        </w:rPr>
        <w:t>[10]</w:t>
      </w:r>
      <w:r w:rsidR="005A67D5">
        <w:fldChar w:fldCharType="end"/>
      </w:r>
      <w:r w:rsidR="00742AF6">
        <w:t xml:space="preserve"> as the inner capacitor does not load the output node</w:t>
      </w:r>
      <w:r w:rsidR="004D2DCA">
        <w:t xml:space="preserve"> </w:t>
      </w:r>
      <w:r w:rsidR="004D2DCA">
        <w:fldChar w:fldCharType="begin"/>
      </w:r>
      <w:r w:rsidR="006E3BA3">
        <w:instrText xml:space="preserve"> ADDIN EN.CITE &lt;EndNote&gt;&lt;Cite&gt;&lt;Author&gt;Zhu&lt;/Author&gt;&lt;RecNum&gt;33&lt;/RecNum&gt;&lt;DisplayText&gt;[12]&lt;/DisplayText&gt;&lt;record&gt;&lt;rec-number&gt;33&lt;/rec-number&gt;&lt;foreign-keys&gt;&lt;key app="EN" db-id="0zwsfw5dvrwe28e2rxkpsedw9edd5x09vaxe" timestamp="1768642183"&gt;33&lt;/key&gt;&lt;/foreign-keys&gt;&lt;ref-type name="Journal Article"&gt;17&lt;/ref-type&gt;&lt;contributors&gt;&lt;authors&gt;&lt;author&gt;Feng Zhu&lt;/author&gt;&lt;author&gt;Shouli Yan&lt;/author&gt;&lt;author&gt;Jingyu Hu&lt;/author&gt;&lt;author&gt;Edgar Sánchez-Sinencio&lt;/author&gt;&lt;/authors&gt;&lt;/contributors&gt;&lt;titles&gt;&lt;title&gt;Feedforward Reversed Nested Miller Compensation Techniques for Three-Stage Amplifiers&lt;/title&gt;&lt;/titles&gt;&lt;dates&gt;&lt;/dates&gt;&lt;urls&gt;&lt;/urls&gt;&lt;/record&gt;&lt;/Cite&gt;&lt;/EndNote&gt;</w:instrText>
      </w:r>
      <w:r w:rsidR="004D2DCA">
        <w:fldChar w:fldCharType="separate"/>
      </w:r>
      <w:r w:rsidR="006E3BA3">
        <w:rPr>
          <w:noProof/>
        </w:rPr>
        <w:t>[12]</w:t>
      </w:r>
      <w:r w:rsidR="004D2DCA">
        <w:fldChar w:fldCharType="end"/>
      </w:r>
      <w:r w:rsidR="004678A6">
        <w:t xml:space="preserve">. </w:t>
      </w:r>
    </w:p>
    <w:p w14:paraId="1CDF2784" w14:textId="77777777" w:rsidR="00AB3C80" w:rsidRDefault="00AB3C80" w:rsidP="002774EF">
      <w:pPr>
        <w:jc w:val="both"/>
      </w:pPr>
    </w:p>
    <w:p w14:paraId="50E9A50E" w14:textId="242B15B4" w:rsidR="00AB3C80" w:rsidRPr="00D85813" w:rsidRDefault="00907DBF" w:rsidP="002774EF">
      <w:pPr>
        <w:jc w:val="both"/>
      </w:pPr>
      <w:r>
        <w:t xml:space="preserve">Among </w:t>
      </w:r>
      <w:r w:rsidR="00260BFA">
        <w:t>RNMC</w:t>
      </w:r>
      <w:r>
        <w:t>, the Reversed Active Feedback Frequency Compensation (RAFFC</w:t>
      </w:r>
      <w:r w:rsidR="00714417">
        <w:t xml:space="preserve">) is considered superior to other compensation strategies as </w:t>
      </w:r>
      <w:r w:rsidR="007E3424">
        <w:t>proven</w:t>
      </w:r>
      <w:r w:rsidR="00714417">
        <w:t xml:space="preserve"> in </w:t>
      </w:r>
      <w:r w:rsidR="0005194F">
        <w:fldChar w:fldCharType="begin"/>
      </w:r>
      <w:r w:rsidR="006E3BA3">
        <w:instrText xml:space="preserve"> ADDIN EN.CITE &lt;EndNote&gt;&lt;Cite&gt;&lt;Author&gt;Grasso&lt;/Author&gt;&lt;RecNum&gt;34&lt;/RecNum&gt;&lt;DisplayText&gt;[13]&lt;/DisplayText&gt;&lt;record&gt;&lt;rec-number&gt;34&lt;/rec-number&gt;&lt;foreign-keys&gt;&lt;key app="EN" db-id="0zwsfw5dvrwe28e2rxkpsedw9edd5x09vaxe" timestamp="1768642190"&gt;34&lt;/key&gt;&lt;/foreign-keys&gt;&lt;ref-type name="Journal Article"&gt;17&lt;/ref-type&gt;&lt;contributors&gt;&lt;authors&gt;&lt;author&gt;A.D. Grasso&lt;/author&gt;&lt;author&gt;G. Palumbo  &lt;/author&gt;&lt;author&gt;S. Pennisi&lt;/author&gt;&lt;/authors&gt;&lt;/contributors&gt;&lt;titles&gt;&lt;title&gt;Active Reversed Nested Miller Compensation for Three-Stage Amplifiers&lt;/title&gt;&lt;/titles&gt;&lt;dates&gt;&lt;/dates&gt;&lt;urls&gt;&lt;/urls&gt;&lt;/record&gt;&lt;/Cite&gt;&lt;/EndNote&gt;</w:instrText>
      </w:r>
      <w:r w:rsidR="0005194F">
        <w:fldChar w:fldCharType="separate"/>
      </w:r>
      <w:r w:rsidR="006E3BA3">
        <w:rPr>
          <w:noProof/>
        </w:rPr>
        <w:t>[13]</w:t>
      </w:r>
      <w:r w:rsidR="0005194F">
        <w:fldChar w:fldCharType="end"/>
      </w:r>
      <w:r w:rsidR="005E0C84">
        <w:t>. Its major advantage is that it can be implemented without entailing extra transistors</w:t>
      </w:r>
      <w:r w:rsidR="00E50AF1">
        <w:t xml:space="preserve">, thus keeping the circuit complexity low </w:t>
      </w:r>
      <w:r w:rsidR="00F62082">
        <w:t>whilst maintaining high performance</w:t>
      </w:r>
      <w:r w:rsidR="005E0C84">
        <w:t xml:space="preserve">. </w:t>
      </w:r>
      <w:r w:rsidR="000B1568">
        <w:t xml:space="preserve">The </w:t>
      </w:r>
      <w:r w:rsidR="000F1904">
        <w:t>RAFFC consists of a current buffer</w:t>
      </w:r>
      <w:r w:rsidR="00D54BFF">
        <w:t>, g</w:t>
      </w:r>
      <w:r w:rsidR="00D54BFF">
        <w:rPr>
          <w:vertAlign w:val="subscript"/>
        </w:rPr>
        <w:t>mb</w:t>
      </w:r>
      <w:r w:rsidR="000F1904">
        <w:t xml:space="preserve"> in the outer loop as shown in Figure 2.11 below. </w:t>
      </w:r>
    </w:p>
    <w:p w14:paraId="4DF93AE6" w14:textId="77777777" w:rsidR="0083306C" w:rsidRDefault="0083306C" w:rsidP="008F50E4">
      <w:pPr>
        <w:spacing w:after="480"/>
        <w:jc w:val="both"/>
        <w:rPr>
          <w:lang w:val="en-US"/>
        </w:rPr>
      </w:pPr>
    </w:p>
    <w:p w14:paraId="1B4E7B36" w14:textId="77777777" w:rsidR="00E16223" w:rsidRDefault="0083306C" w:rsidP="00E16223">
      <w:pPr>
        <w:keepNext/>
        <w:spacing w:after="480"/>
        <w:jc w:val="center"/>
      </w:pPr>
      <w:r w:rsidRPr="0083306C">
        <w:rPr>
          <w:noProof/>
          <w:lang w:val="en-US"/>
        </w:rPr>
        <w:drawing>
          <wp:inline distT="0" distB="0" distL="0" distR="0" wp14:anchorId="737CAAE7" wp14:editId="53134AEC">
            <wp:extent cx="3451693" cy="2412532"/>
            <wp:effectExtent l="0" t="0" r="3175" b="635"/>
            <wp:docPr id="1376838046"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38046" name="Picture 1" descr="A diagram of a circuit&#10;&#10;AI-generated content may be incorrect."/>
                    <pic:cNvPicPr/>
                  </pic:nvPicPr>
                  <pic:blipFill>
                    <a:blip r:embed="rId38"/>
                    <a:stretch>
                      <a:fillRect/>
                    </a:stretch>
                  </pic:blipFill>
                  <pic:spPr>
                    <a:xfrm>
                      <a:off x="0" y="0"/>
                      <a:ext cx="3466344" cy="2422772"/>
                    </a:xfrm>
                    <a:prstGeom prst="rect">
                      <a:avLst/>
                    </a:prstGeom>
                  </pic:spPr>
                </pic:pic>
              </a:graphicData>
            </a:graphic>
          </wp:inline>
        </w:drawing>
      </w:r>
    </w:p>
    <w:p w14:paraId="2CD97573" w14:textId="2DEAEDAD" w:rsidR="00E16223" w:rsidRPr="00E16223" w:rsidRDefault="00E16223" w:rsidP="00E16223">
      <w:pPr>
        <w:pStyle w:val="Caption"/>
        <w:jc w:val="center"/>
        <w:rPr>
          <w:b w:val="0"/>
          <w:bCs/>
          <w:color w:val="000000" w:themeColor="text1"/>
        </w:rPr>
      </w:pPr>
      <w:bookmarkStart w:id="60" w:name="_Toc219925744"/>
      <w:r w:rsidRPr="00E16223">
        <w:rPr>
          <w:b w:val="0"/>
          <w:bCs/>
          <w:color w:val="000000" w:themeColor="text1"/>
        </w:rPr>
        <w:t xml:space="preserve">Figure </w:t>
      </w:r>
      <w:r w:rsidR="00287A46">
        <w:rPr>
          <w:b w:val="0"/>
          <w:bCs/>
          <w:color w:val="000000" w:themeColor="text1"/>
        </w:rPr>
        <w:fldChar w:fldCharType="begin"/>
      </w:r>
      <w:r w:rsidR="00287A46">
        <w:rPr>
          <w:b w:val="0"/>
          <w:bCs/>
          <w:color w:val="000000" w:themeColor="text1"/>
        </w:rPr>
        <w:instrText xml:space="preserve"> STYLEREF 1 \s </w:instrText>
      </w:r>
      <w:r w:rsidR="00287A46">
        <w:rPr>
          <w:b w:val="0"/>
          <w:bCs/>
          <w:color w:val="000000" w:themeColor="text1"/>
        </w:rPr>
        <w:fldChar w:fldCharType="separate"/>
      </w:r>
      <w:r w:rsidR="00860DCA">
        <w:rPr>
          <w:b w:val="0"/>
          <w:bCs/>
          <w:noProof/>
          <w:color w:val="000000" w:themeColor="text1"/>
        </w:rPr>
        <w:t>2</w:t>
      </w:r>
      <w:r w:rsidR="00287A46">
        <w:rPr>
          <w:b w:val="0"/>
          <w:bCs/>
          <w:color w:val="000000" w:themeColor="text1"/>
        </w:rPr>
        <w:fldChar w:fldCharType="end"/>
      </w:r>
      <w:r w:rsidR="00287A46">
        <w:rPr>
          <w:b w:val="0"/>
          <w:bCs/>
          <w:color w:val="000000" w:themeColor="text1"/>
        </w:rPr>
        <w:t>.</w:t>
      </w:r>
      <w:r w:rsidR="00287A46">
        <w:rPr>
          <w:b w:val="0"/>
          <w:bCs/>
          <w:color w:val="000000" w:themeColor="text1"/>
        </w:rPr>
        <w:fldChar w:fldCharType="begin"/>
      </w:r>
      <w:r w:rsidR="00287A46">
        <w:rPr>
          <w:b w:val="0"/>
          <w:bCs/>
          <w:color w:val="000000" w:themeColor="text1"/>
        </w:rPr>
        <w:instrText xml:space="preserve"> SEQ Figure \* ARABIC \s 1 </w:instrText>
      </w:r>
      <w:r w:rsidR="00287A46">
        <w:rPr>
          <w:b w:val="0"/>
          <w:bCs/>
          <w:color w:val="000000" w:themeColor="text1"/>
        </w:rPr>
        <w:fldChar w:fldCharType="separate"/>
      </w:r>
      <w:r w:rsidR="00860DCA">
        <w:rPr>
          <w:b w:val="0"/>
          <w:bCs/>
          <w:noProof/>
          <w:color w:val="000000" w:themeColor="text1"/>
        </w:rPr>
        <w:t>11</w:t>
      </w:r>
      <w:r w:rsidR="00287A46">
        <w:rPr>
          <w:b w:val="0"/>
          <w:bCs/>
          <w:color w:val="000000" w:themeColor="text1"/>
        </w:rPr>
        <w:fldChar w:fldCharType="end"/>
      </w:r>
      <w:r w:rsidRPr="00E16223">
        <w:rPr>
          <w:b w:val="0"/>
          <w:bCs/>
          <w:color w:val="000000" w:themeColor="text1"/>
        </w:rPr>
        <w:t>: RAFFC configuration in RNMC op-amps</w:t>
      </w:r>
      <w:bookmarkEnd w:id="60"/>
    </w:p>
    <w:p w14:paraId="5B4F3AA6" w14:textId="77777777" w:rsidR="00D80F5E" w:rsidRDefault="00D80F5E" w:rsidP="00D80F5E">
      <w:pPr>
        <w:jc w:val="both"/>
      </w:pPr>
    </w:p>
    <w:p w14:paraId="7F430CFA" w14:textId="4419A966" w:rsidR="00D80F5E" w:rsidRDefault="00D80F5E" w:rsidP="00D80F5E">
      <w:pPr>
        <w:jc w:val="both"/>
      </w:pPr>
      <w:r>
        <w:t xml:space="preserve">Briefly, </w:t>
      </w:r>
      <w:r w:rsidR="00FB5FD2">
        <w:t>RAFFC</w:t>
      </w:r>
      <w:r>
        <w:t xml:space="preserve"> provides</w:t>
      </w:r>
      <w:r w:rsidR="00B3559A">
        <w:t xml:space="preserve"> higher gain-bandwidth product (GBW) </w:t>
      </w:r>
      <w:r w:rsidR="00753650">
        <w:t>and better phase margin compared to traditional compensation techniques</w:t>
      </w:r>
      <w:r w:rsidR="0095778F">
        <w:t xml:space="preserve">, i.e. Miller compensation. </w:t>
      </w:r>
      <w:r w:rsidR="001D708F">
        <w:t xml:space="preserve">RAFFC introduces a Left-Half-Pole (LHP) </w:t>
      </w:r>
      <w:r w:rsidR="00E24CFC">
        <w:t xml:space="preserve">zero that cancels out </w:t>
      </w:r>
      <w:r w:rsidR="00711C8C">
        <w:t>non-dominant poles</w:t>
      </w:r>
      <w:r w:rsidR="00996C6E">
        <w:t>,</w:t>
      </w:r>
      <w:r w:rsidR="00711C8C">
        <w:t xml:space="preserve"> </w:t>
      </w:r>
      <w:r w:rsidR="001336E6">
        <w:t xml:space="preserve">therefore </w:t>
      </w:r>
      <w:r w:rsidR="00664980">
        <w:t xml:space="preserve">allowing extended bandwidth without affecting stability. </w:t>
      </w:r>
      <w:r w:rsidR="00523282">
        <w:t xml:space="preserve">Furthermore, RAFFC also enhances slew rate, </w:t>
      </w:r>
      <w:r w:rsidR="007D1CDC">
        <w:t>enabling the amplifier to drive high</w:t>
      </w:r>
      <w:r w:rsidR="00996C6E">
        <w:t>ly</w:t>
      </w:r>
      <w:r w:rsidR="007D1CDC">
        <w:t xml:space="preserve"> capacitive loads </w:t>
      </w:r>
      <w:r w:rsidR="007D1CDC">
        <w:lastRenderedPageBreak/>
        <w:t xml:space="preserve">efficiently. </w:t>
      </w:r>
      <w:r w:rsidR="00996C6E">
        <w:t xml:space="preserve">A simple comparison of RAFFC </w:t>
      </w:r>
      <w:r w:rsidR="006A152E">
        <w:t>and</w:t>
      </w:r>
      <w:r w:rsidR="00996C6E">
        <w:t xml:space="preserve"> Miller compensation is made in Table 2.4. </w:t>
      </w:r>
    </w:p>
    <w:p w14:paraId="7A31BECB" w14:textId="77777777" w:rsidR="000D07D1" w:rsidRDefault="000D07D1" w:rsidP="00D80F5E">
      <w:pPr>
        <w:jc w:val="both"/>
      </w:pPr>
    </w:p>
    <w:p w14:paraId="4D51F14B" w14:textId="34C55D4E" w:rsidR="00562EC9" w:rsidRPr="00562EC9" w:rsidRDefault="00562EC9" w:rsidP="00562EC9">
      <w:pPr>
        <w:pStyle w:val="Caption"/>
        <w:keepNext/>
        <w:jc w:val="center"/>
        <w:rPr>
          <w:b w:val="0"/>
          <w:bCs/>
          <w:color w:val="000000" w:themeColor="text1"/>
        </w:rPr>
      </w:pPr>
      <w:bookmarkStart w:id="61" w:name="_Toc219925729"/>
      <w:r w:rsidRPr="00562EC9">
        <w:rPr>
          <w:b w:val="0"/>
          <w:bCs/>
          <w:color w:val="000000" w:themeColor="text1"/>
        </w:rPr>
        <w:t xml:space="preserve">Table </w:t>
      </w:r>
      <w:r w:rsidR="0032642B">
        <w:rPr>
          <w:b w:val="0"/>
          <w:bCs/>
          <w:color w:val="000000" w:themeColor="text1"/>
        </w:rPr>
        <w:fldChar w:fldCharType="begin"/>
      </w:r>
      <w:r w:rsidR="0032642B">
        <w:rPr>
          <w:b w:val="0"/>
          <w:bCs/>
          <w:color w:val="000000" w:themeColor="text1"/>
        </w:rPr>
        <w:instrText xml:space="preserve"> STYLEREF 1 \s </w:instrText>
      </w:r>
      <w:r w:rsidR="0032642B">
        <w:rPr>
          <w:b w:val="0"/>
          <w:bCs/>
          <w:color w:val="000000" w:themeColor="text1"/>
        </w:rPr>
        <w:fldChar w:fldCharType="separate"/>
      </w:r>
      <w:r w:rsidR="00860DCA">
        <w:rPr>
          <w:b w:val="0"/>
          <w:bCs/>
          <w:noProof/>
          <w:color w:val="000000" w:themeColor="text1"/>
        </w:rPr>
        <w:t>2</w:t>
      </w:r>
      <w:r w:rsidR="0032642B">
        <w:rPr>
          <w:b w:val="0"/>
          <w:bCs/>
          <w:color w:val="000000" w:themeColor="text1"/>
        </w:rPr>
        <w:fldChar w:fldCharType="end"/>
      </w:r>
      <w:r w:rsidR="0032642B">
        <w:rPr>
          <w:b w:val="0"/>
          <w:bCs/>
          <w:color w:val="000000" w:themeColor="text1"/>
        </w:rPr>
        <w:t>.</w:t>
      </w:r>
      <w:r w:rsidR="0032642B">
        <w:rPr>
          <w:b w:val="0"/>
          <w:bCs/>
          <w:color w:val="000000" w:themeColor="text1"/>
        </w:rPr>
        <w:fldChar w:fldCharType="begin"/>
      </w:r>
      <w:r w:rsidR="0032642B">
        <w:rPr>
          <w:b w:val="0"/>
          <w:bCs/>
          <w:color w:val="000000" w:themeColor="text1"/>
        </w:rPr>
        <w:instrText xml:space="preserve"> SEQ Table \* ARABIC \s 1 </w:instrText>
      </w:r>
      <w:r w:rsidR="0032642B">
        <w:rPr>
          <w:b w:val="0"/>
          <w:bCs/>
          <w:color w:val="000000" w:themeColor="text1"/>
        </w:rPr>
        <w:fldChar w:fldCharType="separate"/>
      </w:r>
      <w:r w:rsidR="00860DCA">
        <w:rPr>
          <w:b w:val="0"/>
          <w:bCs/>
          <w:noProof/>
          <w:color w:val="000000" w:themeColor="text1"/>
        </w:rPr>
        <w:t>4</w:t>
      </w:r>
      <w:r w:rsidR="0032642B">
        <w:rPr>
          <w:b w:val="0"/>
          <w:bCs/>
          <w:color w:val="000000" w:themeColor="text1"/>
        </w:rPr>
        <w:fldChar w:fldCharType="end"/>
      </w:r>
      <w:r w:rsidRPr="00562EC9">
        <w:rPr>
          <w:b w:val="0"/>
          <w:bCs/>
          <w:color w:val="000000" w:themeColor="text1"/>
        </w:rPr>
        <w:t>: Comparison of Miller compensation and RAFFC</w:t>
      </w:r>
      <w:bookmarkEnd w:id="61"/>
    </w:p>
    <w:tbl>
      <w:tblPr>
        <w:tblStyle w:val="TableGrid"/>
        <w:tblW w:w="0" w:type="auto"/>
        <w:jc w:val="center"/>
        <w:tblLook w:val="04A0" w:firstRow="1" w:lastRow="0" w:firstColumn="1" w:lastColumn="0" w:noHBand="0" w:noVBand="1"/>
      </w:tblPr>
      <w:tblGrid>
        <w:gridCol w:w="2288"/>
        <w:gridCol w:w="2258"/>
        <w:gridCol w:w="2258"/>
      </w:tblGrid>
      <w:tr w:rsidR="00636DF2" w14:paraId="0F084120" w14:textId="77777777" w:rsidTr="00562EC9">
        <w:trPr>
          <w:trHeight w:val="306"/>
          <w:jc w:val="center"/>
        </w:trPr>
        <w:tc>
          <w:tcPr>
            <w:tcW w:w="2288" w:type="dxa"/>
          </w:tcPr>
          <w:p w14:paraId="4DB7DB88" w14:textId="4314CBAF" w:rsidR="00636DF2" w:rsidRPr="00B02E93" w:rsidRDefault="00636DF2" w:rsidP="00B02E93">
            <w:pPr>
              <w:jc w:val="center"/>
              <w:rPr>
                <w:b/>
                <w:bCs/>
              </w:rPr>
            </w:pPr>
            <w:r w:rsidRPr="00B02E93">
              <w:rPr>
                <w:b/>
                <w:bCs/>
              </w:rPr>
              <w:t>Compensation</w:t>
            </w:r>
          </w:p>
        </w:tc>
        <w:tc>
          <w:tcPr>
            <w:tcW w:w="2258" w:type="dxa"/>
          </w:tcPr>
          <w:p w14:paraId="09F02CE0" w14:textId="4603358D" w:rsidR="00636DF2" w:rsidRPr="00B02E93" w:rsidRDefault="00BE26CE" w:rsidP="00B02E93">
            <w:pPr>
              <w:jc w:val="center"/>
              <w:rPr>
                <w:b/>
                <w:bCs/>
              </w:rPr>
            </w:pPr>
            <w:r w:rsidRPr="00B02E93">
              <w:rPr>
                <w:b/>
                <w:bCs/>
              </w:rPr>
              <w:t>Miller</w:t>
            </w:r>
          </w:p>
        </w:tc>
        <w:tc>
          <w:tcPr>
            <w:tcW w:w="2258" w:type="dxa"/>
          </w:tcPr>
          <w:p w14:paraId="216DDEC7" w14:textId="7825A6DC" w:rsidR="00636DF2" w:rsidRPr="00B02E93" w:rsidRDefault="00BE26CE" w:rsidP="00B02E93">
            <w:pPr>
              <w:jc w:val="center"/>
              <w:rPr>
                <w:b/>
                <w:bCs/>
              </w:rPr>
            </w:pPr>
            <w:r w:rsidRPr="00B02E93">
              <w:rPr>
                <w:b/>
                <w:bCs/>
              </w:rPr>
              <w:t>RAFFC</w:t>
            </w:r>
          </w:p>
        </w:tc>
      </w:tr>
      <w:tr w:rsidR="00636DF2" w14:paraId="7EDC483C" w14:textId="77777777" w:rsidTr="00562EC9">
        <w:trPr>
          <w:trHeight w:val="320"/>
          <w:jc w:val="center"/>
        </w:trPr>
        <w:tc>
          <w:tcPr>
            <w:tcW w:w="2288" w:type="dxa"/>
          </w:tcPr>
          <w:p w14:paraId="4AB73161" w14:textId="6204D18C" w:rsidR="00636DF2" w:rsidRDefault="00BE26CE" w:rsidP="00B02E93">
            <w:pPr>
              <w:jc w:val="center"/>
            </w:pPr>
            <w:r>
              <w:t>Zero type</w:t>
            </w:r>
          </w:p>
        </w:tc>
        <w:tc>
          <w:tcPr>
            <w:tcW w:w="2258" w:type="dxa"/>
          </w:tcPr>
          <w:p w14:paraId="5F3C79FF" w14:textId="2C445B0F" w:rsidR="00636DF2" w:rsidRDefault="00BE26CE" w:rsidP="00B02E93">
            <w:pPr>
              <w:jc w:val="center"/>
            </w:pPr>
            <w:r>
              <w:t>RHP – unstable</w:t>
            </w:r>
          </w:p>
        </w:tc>
        <w:tc>
          <w:tcPr>
            <w:tcW w:w="2258" w:type="dxa"/>
          </w:tcPr>
          <w:p w14:paraId="70EE3E63" w14:textId="55662331" w:rsidR="00636DF2" w:rsidRDefault="00BE26CE" w:rsidP="00B02E93">
            <w:pPr>
              <w:jc w:val="center"/>
            </w:pPr>
            <w:r>
              <w:t>LHP – stable</w:t>
            </w:r>
          </w:p>
        </w:tc>
      </w:tr>
      <w:tr w:rsidR="00636DF2" w14:paraId="74EB9443" w14:textId="77777777" w:rsidTr="00562EC9">
        <w:trPr>
          <w:trHeight w:val="306"/>
          <w:jc w:val="center"/>
        </w:trPr>
        <w:tc>
          <w:tcPr>
            <w:tcW w:w="2288" w:type="dxa"/>
          </w:tcPr>
          <w:p w14:paraId="63CC11C4" w14:textId="4468C1DB" w:rsidR="00636DF2" w:rsidRDefault="00BE26CE" w:rsidP="00B02E93">
            <w:pPr>
              <w:jc w:val="center"/>
            </w:pPr>
            <w:r>
              <w:t>Phase margin</w:t>
            </w:r>
          </w:p>
        </w:tc>
        <w:tc>
          <w:tcPr>
            <w:tcW w:w="2258" w:type="dxa"/>
          </w:tcPr>
          <w:p w14:paraId="0D368B72" w14:textId="7B894DC1" w:rsidR="00636DF2" w:rsidRDefault="00BE26CE" w:rsidP="00B02E93">
            <w:pPr>
              <w:jc w:val="center"/>
            </w:pPr>
            <w:r>
              <w:t>Medium</w:t>
            </w:r>
          </w:p>
        </w:tc>
        <w:tc>
          <w:tcPr>
            <w:tcW w:w="2258" w:type="dxa"/>
          </w:tcPr>
          <w:p w14:paraId="26D282AB" w14:textId="32671575" w:rsidR="00636DF2" w:rsidRDefault="00BE26CE" w:rsidP="00B02E93">
            <w:pPr>
              <w:jc w:val="center"/>
            </w:pPr>
            <w:r>
              <w:t>High</w:t>
            </w:r>
          </w:p>
        </w:tc>
      </w:tr>
      <w:tr w:rsidR="00BE26CE" w14:paraId="7A8439A6" w14:textId="77777777" w:rsidTr="00562EC9">
        <w:trPr>
          <w:trHeight w:val="320"/>
          <w:jc w:val="center"/>
        </w:trPr>
        <w:tc>
          <w:tcPr>
            <w:tcW w:w="2288" w:type="dxa"/>
          </w:tcPr>
          <w:p w14:paraId="7EE62954" w14:textId="2A84ABCA" w:rsidR="00BE26CE" w:rsidRDefault="00BE26CE" w:rsidP="00B02E93">
            <w:pPr>
              <w:jc w:val="center"/>
            </w:pPr>
            <w:r>
              <w:t>Required capacitance</w:t>
            </w:r>
          </w:p>
        </w:tc>
        <w:tc>
          <w:tcPr>
            <w:tcW w:w="2258" w:type="dxa"/>
          </w:tcPr>
          <w:p w14:paraId="5ECC8036" w14:textId="79EAC298" w:rsidR="00BE26CE" w:rsidRDefault="00BE26CE" w:rsidP="00B02E93">
            <w:pPr>
              <w:jc w:val="center"/>
            </w:pPr>
            <w:r>
              <w:t>High</w:t>
            </w:r>
          </w:p>
        </w:tc>
        <w:tc>
          <w:tcPr>
            <w:tcW w:w="2258" w:type="dxa"/>
          </w:tcPr>
          <w:p w14:paraId="665F8BD4" w14:textId="7160C280" w:rsidR="00BE26CE" w:rsidRDefault="00BE26CE" w:rsidP="00B02E93">
            <w:pPr>
              <w:jc w:val="center"/>
            </w:pPr>
            <w:r>
              <w:t>Small</w:t>
            </w:r>
          </w:p>
        </w:tc>
      </w:tr>
      <w:tr w:rsidR="00BE26CE" w14:paraId="32C84D8A" w14:textId="77777777" w:rsidTr="00562EC9">
        <w:trPr>
          <w:trHeight w:val="627"/>
          <w:jc w:val="center"/>
        </w:trPr>
        <w:tc>
          <w:tcPr>
            <w:tcW w:w="2288" w:type="dxa"/>
          </w:tcPr>
          <w:p w14:paraId="671392F8" w14:textId="4C9874BF" w:rsidR="00BE26CE" w:rsidRDefault="00BE26CE" w:rsidP="00B02E93">
            <w:pPr>
              <w:jc w:val="center"/>
            </w:pPr>
            <w:r>
              <w:t>Gain-bandwidth product (GBW)</w:t>
            </w:r>
          </w:p>
        </w:tc>
        <w:tc>
          <w:tcPr>
            <w:tcW w:w="2258" w:type="dxa"/>
          </w:tcPr>
          <w:p w14:paraId="74FA25E8" w14:textId="0B46F2D9" w:rsidR="00BE26CE" w:rsidRDefault="00BE26CE" w:rsidP="00B02E93">
            <w:pPr>
              <w:jc w:val="center"/>
            </w:pPr>
            <w:r>
              <w:t>Small</w:t>
            </w:r>
          </w:p>
        </w:tc>
        <w:tc>
          <w:tcPr>
            <w:tcW w:w="2258" w:type="dxa"/>
          </w:tcPr>
          <w:p w14:paraId="3B8D321D" w14:textId="5FC5F77E" w:rsidR="00BE26CE" w:rsidRDefault="00BE26CE" w:rsidP="00B02E93">
            <w:pPr>
              <w:jc w:val="center"/>
            </w:pPr>
            <w:r>
              <w:t>High</w:t>
            </w:r>
          </w:p>
        </w:tc>
      </w:tr>
      <w:tr w:rsidR="00BE26CE" w14:paraId="7E43CB67" w14:textId="77777777" w:rsidTr="00562EC9">
        <w:trPr>
          <w:trHeight w:val="306"/>
          <w:jc w:val="center"/>
        </w:trPr>
        <w:tc>
          <w:tcPr>
            <w:tcW w:w="2288" w:type="dxa"/>
          </w:tcPr>
          <w:p w14:paraId="7C07D8E2" w14:textId="24CCC710" w:rsidR="00BE26CE" w:rsidRDefault="00BE26CE" w:rsidP="00B02E93">
            <w:pPr>
              <w:jc w:val="center"/>
            </w:pPr>
            <w:r>
              <w:t>Output swing</w:t>
            </w:r>
          </w:p>
        </w:tc>
        <w:tc>
          <w:tcPr>
            <w:tcW w:w="2258" w:type="dxa"/>
          </w:tcPr>
          <w:p w14:paraId="54184658" w14:textId="04A04A9F" w:rsidR="00BE26CE" w:rsidRDefault="00BE26CE" w:rsidP="00B02E93">
            <w:pPr>
              <w:jc w:val="center"/>
            </w:pPr>
            <w:r>
              <w:t>Reduced</w:t>
            </w:r>
          </w:p>
        </w:tc>
        <w:tc>
          <w:tcPr>
            <w:tcW w:w="2258" w:type="dxa"/>
          </w:tcPr>
          <w:p w14:paraId="424F7B8E" w14:textId="7E0FD622" w:rsidR="00BE26CE" w:rsidRDefault="00BE26CE" w:rsidP="00B02E93">
            <w:pPr>
              <w:jc w:val="center"/>
            </w:pPr>
            <w:r>
              <w:t>Preserved</w:t>
            </w:r>
          </w:p>
        </w:tc>
      </w:tr>
      <w:tr w:rsidR="00BE26CE" w14:paraId="0E2C7E4A" w14:textId="77777777" w:rsidTr="00562EC9">
        <w:trPr>
          <w:trHeight w:val="306"/>
          <w:jc w:val="center"/>
        </w:trPr>
        <w:tc>
          <w:tcPr>
            <w:tcW w:w="2288" w:type="dxa"/>
          </w:tcPr>
          <w:p w14:paraId="2F55EF3E" w14:textId="241F2D01" w:rsidR="00BE26CE" w:rsidRDefault="00BE26CE" w:rsidP="00D80F5E">
            <w:pPr>
              <w:jc w:val="both"/>
            </w:pPr>
            <w:r>
              <w:t>Suitability for 3-stage</w:t>
            </w:r>
          </w:p>
        </w:tc>
        <w:tc>
          <w:tcPr>
            <w:tcW w:w="2258" w:type="dxa"/>
          </w:tcPr>
          <w:p w14:paraId="0EC7D8F2" w14:textId="1D294EA5" w:rsidR="00BE26CE" w:rsidRDefault="00BE26CE" w:rsidP="00B02E93">
            <w:pPr>
              <w:jc w:val="center"/>
            </w:pPr>
            <w:r>
              <w:t>Poor</w:t>
            </w:r>
          </w:p>
        </w:tc>
        <w:tc>
          <w:tcPr>
            <w:tcW w:w="2258" w:type="dxa"/>
          </w:tcPr>
          <w:p w14:paraId="23DA70F7" w14:textId="0D67E5C6" w:rsidR="00BE26CE" w:rsidRDefault="00932935" w:rsidP="00B02E93">
            <w:pPr>
              <w:jc w:val="center"/>
            </w:pPr>
            <w:r>
              <w:t>Excellent</w:t>
            </w:r>
          </w:p>
        </w:tc>
      </w:tr>
    </w:tbl>
    <w:p w14:paraId="56A9480B" w14:textId="77777777" w:rsidR="000D07D1" w:rsidRPr="00D85813" w:rsidRDefault="000D07D1" w:rsidP="00D80F5E">
      <w:pPr>
        <w:jc w:val="both"/>
      </w:pPr>
    </w:p>
    <w:p w14:paraId="552CC7D6" w14:textId="50FB7C69" w:rsidR="00874F6F" w:rsidRPr="00D80F5E" w:rsidRDefault="00B02E93" w:rsidP="00874F6F">
      <w:pPr>
        <w:spacing w:after="480"/>
      </w:pPr>
      <w:r>
        <w:t xml:space="preserve">Hence, it becomes clear that RAFFC is the better candidate </w:t>
      </w:r>
      <w:r w:rsidR="00EF3903">
        <w:t xml:space="preserve">for three-stage op-amps and this specific topology will be the end goal of this project. </w:t>
      </w:r>
    </w:p>
    <w:p w14:paraId="246415C4" w14:textId="35BB8BA6" w:rsidR="00E25801" w:rsidRDefault="003D23B4" w:rsidP="00E25801">
      <w:pPr>
        <w:pStyle w:val="Heading2"/>
        <w:numPr>
          <w:ilvl w:val="1"/>
          <w:numId w:val="17"/>
        </w:numPr>
        <w:spacing w:after="480"/>
      </w:pPr>
      <w:bookmarkStart w:id="62" w:name="_Toc219927727"/>
      <w:r>
        <w:t>G</w:t>
      </w:r>
      <w:r w:rsidR="007D09FA">
        <w:t xml:space="preserve">ate </w:t>
      </w:r>
      <w:r>
        <w:t>transconductance efficiency (</w:t>
      </w:r>
      <w:r w:rsidR="00C06703">
        <w:t>g</w:t>
      </w:r>
      <w:r w:rsidR="00E25801">
        <w:rPr>
          <w:vertAlign w:val="subscript"/>
        </w:rPr>
        <w:t xml:space="preserve">m </w:t>
      </w:r>
      <w:r w:rsidR="00E25801">
        <w:t>/ I</w:t>
      </w:r>
      <w:r w:rsidR="00E25801">
        <w:rPr>
          <w:vertAlign w:val="subscript"/>
        </w:rPr>
        <w:t>d</w:t>
      </w:r>
      <w:r>
        <w:t xml:space="preserve">) </w:t>
      </w:r>
      <w:r w:rsidR="00E25801">
        <w:t xml:space="preserve">based </w:t>
      </w:r>
      <w:r w:rsidR="008B6D1D">
        <w:t>Methodology</w:t>
      </w:r>
      <w:bookmarkEnd w:id="62"/>
    </w:p>
    <w:p w14:paraId="2045C3BB" w14:textId="53A1EE51" w:rsidR="008B6D1D" w:rsidRDefault="00DF7745" w:rsidP="00266011">
      <w:pPr>
        <w:ind w:firstLine="720"/>
        <w:jc w:val="both"/>
      </w:pPr>
      <w:r>
        <w:t>Per the prediction of Moore’s Law</w:t>
      </w:r>
      <w:r w:rsidR="00B67A65">
        <w:t>, the number of transistors on chip</w:t>
      </w:r>
      <w:r w:rsidR="003C4256">
        <w:t>s</w:t>
      </w:r>
      <w:r w:rsidR="00B67A65">
        <w:t xml:space="preserve"> </w:t>
      </w:r>
      <w:r w:rsidR="003C4256">
        <w:t>have</w:t>
      </w:r>
      <w:r w:rsidR="00B67A65">
        <w:t xml:space="preserve"> increased exponentially and </w:t>
      </w:r>
      <w:r w:rsidR="005F2A33">
        <w:t xml:space="preserve">correspondingly, transistor sizes have also </w:t>
      </w:r>
      <w:r w:rsidR="00B67A65">
        <w:t xml:space="preserve">decreased significantly. </w:t>
      </w:r>
      <w:r w:rsidR="006F1E57">
        <w:t>In fact, t</w:t>
      </w:r>
      <w:r w:rsidR="00837866">
        <w:t xml:space="preserve">ransistors have </w:t>
      </w:r>
      <w:r w:rsidR="006F1E57">
        <w:t>already</w:t>
      </w:r>
      <w:r w:rsidR="00DB574C">
        <w:t xml:space="preserve"> </w:t>
      </w:r>
      <w:r w:rsidR="005951AB">
        <w:t xml:space="preserve">been </w:t>
      </w:r>
      <w:r w:rsidR="00DB574C">
        <w:t xml:space="preserve">reduced to the nanometer range, where short channel effects </w:t>
      </w:r>
      <w:r w:rsidR="00BB1B68">
        <w:t xml:space="preserve">become dominant. </w:t>
      </w:r>
      <w:r w:rsidR="00CE6DF5">
        <w:t>Henc</w:t>
      </w:r>
      <w:r w:rsidR="00562C08">
        <w:t xml:space="preserve">e, </w:t>
      </w:r>
      <w:r w:rsidR="00364964">
        <w:t>the square law</w:t>
      </w:r>
      <w:r w:rsidR="00085092">
        <w:t xml:space="preserve"> for predicting transistor sizing </w:t>
      </w:r>
      <w:r w:rsidR="00EA48E1">
        <w:t>is no longer valid as they are</w:t>
      </w:r>
      <w:r w:rsidR="00085092">
        <w:t xml:space="preserve"> only restricted </w:t>
      </w:r>
      <w:r w:rsidR="008927AD">
        <w:t>to</w:t>
      </w:r>
      <w:r w:rsidR="00085092">
        <w:t xml:space="preserve"> long channel devices</w:t>
      </w:r>
      <w:r w:rsidR="00853AF9">
        <w:t xml:space="preserve"> </w:t>
      </w:r>
      <w:r w:rsidR="00853AF9">
        <w:fldChar w:fldCharType="begin"/>
      </w:r>
      <w:r w:rsidR="006E3BA3">
        <w:instrText xml:space="preserve"> ADDIN EN.CITE &lt;EndNote&gt;&lt;Cite&gt;&lt;Author&gt;Pinjare&lt;/Author&gt;&lt;Year&gt;2018&lt;/Year&gt;&lt;RecNum&gt;39&lt;/RecNum&gt;&lt;DisplayText&gt;[21]&lt;/DisplayText&gt;&lt;record&gt;&lt;rec-number&gt;39&lt;/rec-number&gt;&lt;foreign-keys&gt;&lt;key app="EN" db-id="0zwsfw5dvrwe28e2rxkpsedw9edd5x09vaxe" timestamp="1768915116"&gt;39&lt;/key&gt;&lt;/foreign-keys&gt;&lt;ref-type name="Conference Paper"&gt;47&lt;/ref-type&gt;&lt;contributors&gt;&lt;authors&gt;&lt;author&gt;Pinjare, Sampatrao L.&lt;/author&gt;&lt;author&gt;Nithya, G.&lt;/author&gt;&lt;author&gt;Nagaraja, Veda S.&lt;/author&gt;&lt;author&gt;Sthuthi, A.&lt;/author&gt;&lt;/authors&gt;&lt;/contributors&gt;&lt;titles&gt;&lt;title&gt;A Gm/Id Based Methodology for Designing Common Source Amplifier&lt;/title&gt;&lt;secondary-title&gt;2018 2nd International Conference on Micro-Electronics and Telecommunication Engineering (ICMETE)&lt;/secondary-title&gt;&lt;/titles&gt;&lt;pages&gt;304-307&lt;/pages&gt;&lt;dates&gt;&lt;year&gt;2018&lt;/year&gt;&lt;/dates&gt;&lt;urls&gt;&lt;/urls&gt;&lt;electronic-resource-num&gt;10.1109/icmete.2018.00073&lt;/electronic-resource-num&gt;&lt;/record&gt;&lt;/Cite&gt;&lt;/EndNote&gt;</w:instrText>
      </w:r>
      <w:r w:rsidR="00853AF9">
        <w:fldChar w:fldCharType="separate"/>
      </w:r>
      <w:r w:rsidR="006E3BA3">
        <w:rPr>
          <w:noProof/>
        </w:rPr>
        <w:t>[21]</w:t>
      </w:r>
      <w:r w:rsidR="00853AF9">
        <w:fldChar w:fldCharType="end"/>
      </w:r>
      <w:r w:rsidR="00085092">
        <w:t xml:space="preserve">. </w:t>
      </w:r>
      <w:r w:rsidR="00C06703">
        <w:t xml:space="preserve">As such, the </w:t>
      </w:r>
      <w:r w:rsidR="00C06703" w:rsidRPr="00C06703">
        <w:t>g</w:t>
      </w:r>
      <w:r w:rsidR="00C06703" w:rsidRPr="00C06703">
        <w:rPr>
          <w:vertAlign w:val="subscript"/>
        </w:rPr>
        <w:t xml:space="preserve">m </w:t>
      </w:r>
      <w:r w:rsidR="00C06703" w:rsidRPr="00C06703">
        <w:t>/ I</w:t>
      </w:r>
      <w:r w:rsidR="00C06703" w:rsidRPr="00C06703">
        <w:rPr>
          <w:vertAlign w:val="subscript"/>
        </w:rPr>
        <w:t>d</w:t>
      </w:r>
      <w:r w:rsidR="00C06703">
        <w:rPr>
          <w:vertAlign w:val="subscript"/>
        </w:rPr>
        <w:t xml:space="preserve"> </w:t>
      </w:r>
      <w:r w:rsidR="00C06703">
        <w:t>method is used to size transistor</w:t>
      </w:r>
      <w:r w:rsidR="002D45CC">
        <w:t>s</w:t>
      </w:r>
      <w:r w:rsidR="00C06703">
        <w:t xml:space="preserve"> instead. </w:t>
      </w:r>
      <w:r w:rsidR="00781C54">
        <w:t>Transconductance efficiency, g</w:t>
      </w:r>
      <w:r w:rsidR="00781C54">
        <w:rPr>
          <w:vertAlign w:val="subscript"/>
        </w:rPr>
        <w:t xml:space="preserve">m </w:t>
      </w:r>
      <w:r w:rsidR="00781C54">
        <w:t>/ I</w:t>
      </w:r>
      <w:r w:rsidR="00781C54">
        <w:rPr>
          <w:vertAlign w:val="subscript"/>
        </w:rPr>
        <w:t xml:space="preserve">d </w:t>
      </w:r>
      <w:r w:rsidR="008A4EB0">
        <w:t>shows the gain capability per unit of bias current (power consumption)</w:t>
      </w:r>
      <w:r w:rsidR="00F24907">
        <w:t xml:space="preserve">, and </w:t>
      </w:r>
      <w:r w:rsidR="00A22FB7">
        <w:t>for a single dominant pole and capacitive load, C</w:t>
      </w:r>
      <w:r w:rsidR="00A22FB7">
        <w:rPr>
          <w:vertAlign w:val="subscript"/>
        </w:rPr>
        <w:t>L</w:t>
      </w:r>
      <w:r w:rsidR="00A22FB7">
        <w:t>,</w:t>
      </w:r>
      <w:r w:rsidR="00266011">
        <w:t xml:space="preserve"> it</w:t>
      </w:r>
      <w:r w:rsidR="00F24907">
        <w:t xml:space="preserve"> can be expressed as:</w:t>
      </w:r>
    </w:p>
    <w:p w14:paraId="62FC22F1" w14:textId="27BEDF2F" w:rsidR="00266011" w:rsidRDefault="00000000" w:rsidP="00266011">
      <w:pPr>
        <w:pStyle w:val="EquationNo"/>
        <w:spacing w:before="240"/>
      </w:pPr>
      <m:oMathPara>
        <m:oMath>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m</m:t>
                  </m:r>
                </m:sub>
              </m:sSub>
            </m:num>
            <m:den>
              <m:sSub>
                <m:sSubPr>
                  <m:ctrlPr>
                    <w:rPr>
                      <w:rFonts w:ascii="Cambria Math" w:hAnsi="Cambria Math"/>
                      <w:i/>
                    </w:rPr>
                  </m:ctrlPr>
                </m:sSubPr>
                <m:e>
                  <m:r>
                    <w:rPr>
                      <w:rFonts w:ascii="Cambria Math" w:hAnsi="Cambria Math"/>
                    </w:rPr>
                    <m:t>I</m:t>
                  </m:r>
                </m:e>
                <m:sub>
                  <m:r>
                    <w:rPr>
                      <w:rFonts w:ascii="Cambria Math" w:hAnsi="Cambria Math"/>
                    </w:rPr>
                    <m:t>d</m:t>
                  </m:r>
                </m:sub>
              </m:sSub>
            </m:den>
          </m:f>
          <m:r>
            <w:rPr>
              <w:rFonts w:ascii="Cambria Math" w:hAnsi="Cambria Math"/>
            </w:rPr>
            <m:t xml:space="preserve">= </m:t>
          </m:r>
          <m:f>
            <m:fPr>
              <m:ctrlPr>
                <w:rPr>
                  <w:rFonts w:ascii="Cambria Math" w:hAnsi="Cambria Math"/>
                  <w:i/>
                </w:rPr>
              </m:ctrlPr>
            </m:fPr>
            <m:num>
              <m:r>
                <w:rPr>
                  <w:rFonts w:ascii="Cambria Math" w:hAnsi="Cambria Math"/>
                </w:rPr>
                <m:t>GBW</m:t>
              </m:r>
            </m:num>
            <m:den>
              <m:r>
                <w:rPr>
                  <w:rFonts w:ascii="Cambria Math" w:hAnsi="Cambria Math"/>
                </w:rPr>
                <m:t>SR</m:t>
              </m:r>
            </m:den>
          </m:f>
          <m:r>
            <w:rPr>
              <w:rFonts w:ascii="Cambria Math" w:hAnsi="Cambria Math"/>
            </w:rPr>
            <m:t xml:space="preserve">= </m:t>
          </m:r>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m</m:t>
                      </m:r>
                    </m:sub>
                  </m:sSub>
                </m:num>
                <m:den>
                  <m:sSub>
                    <m:sSubPr>
                      <m:ctrlPr>
                        <w:rPr>
                          <w:rFonts w:ascii="Cambria Math" w:hAnsi="Cambria Math"/>
                          <w:i/>
                        </w:rPr>
                      </m:ctrlPr>
                    </m:sSubPr>
                    <m:e>
                      <m:r>
                        <w:rPr>
                          <w:rFonts w:ascii="Cambria Math" w:hAnsi="Cambria Math"/>
                        </w:rPr>
                        <m:t>C</m:t>
                      </m:r>
                    </m:e>
                    <m:sub>
                      <m:r>
                        <w:rPr>
                          <w:rFonts w:ascii="Cambria Math" w:hAnsi="Cambria Math"/>
                        </w:rPr>
                        <m:t>L</m:t>
                      </m:r>
                    </m:sub>
                  </m:sSub>
                </m:den>
              </m:f>
            </m:num>
            <m:den>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d</m:t>
                      </m:r>
                    </m:sub>
                  </m:sSub>
                </m:num>
                <m:den>
                  <m:sSub>
                    <m:sSubPr>
                      <m:ctrlPr>
                        <w:rPr>
                          <w:rFonts w:ascii="Cambria Math" w:hAnsi="Cambria Math"/>
                          <w:i/>
                        </w:rPr>
                      </m:ctrlPr>
                    </m:sSubPr>
                    <m:e>
                      <m:r>
                        <w:rPr>
                          <w:rFonts w:ascii="Cambria Math" w:hAnsi="Cambria Math"/>
                        </w:rPr>
                        <m:t>C</m:t>
                      </m:r>
                    </m:e>
                    <m:sub>
                      <m:r>
                        <w:rPr>
                          <w:rFonts w:ascii="Cambria Math" w:hAnsi="Cambria Math"/>
                        </w:rPr>
                        <m:t>L</m:t>
                      </m:r>
                    </m:sub>
                  </m:sSub>
                </m:den>
              </m:f>
            </m:den>
          </m:f>
          <m:r>
            <m:rPr>
              <m:sty m:val="p"/>
            </m:rPr>
            <w:rPr>
              <w:rFonts w:eastAsiaTheme="minorEastAsia"/>
            </w:rPr>
            <w:br/>
          </m:r>
        </m:oMath>
      </m:oMathPara>
      <w:r w:rsidR="00F24907">
        <w:rPr>
          <w:rFonts w:eastAsiaTheme="minorEastAsia"/>
        </w:rPr>
        <w:tab/>
      </w:r>
      <w:r w:rsidR="00F24907">
        <w:rPr>
          <w:rFonts w:eastAsiaTheme="minorEastAsia"/>
        </w:rPr>
        <w:tab/>
      </w:r>
      <w:r w:rsidR="00F24907">
        <w:rPr>
          <w:rFonts w:eastAsiaTheme="minorEastAsia"/>
        </w:rPr>
        <w:tab/>
      </w:r>
      <w:r w:rsidR="00F24907">
        <w:rPr>
          <w:rFonts w:eastAsiaTheme="minorEastAsia"/>
        </w:rPr>
        <w:tab/>
      </w:r>
      <w:r w:rsidR="00F24907">
        <w:rPr>
          <w:rFonts w:eastAsiaTheme="minorEastAsia"/>
        </w:rPr>
        <w:tab/>
      </w:r>
      <w:r w:rsidR="00F24907">
        <w:t>(</w:t>
      </w:r>
      <w:r w:rsidR="00F24907">
        <w:fldChar w:fldCharType="begin"/>
      </w:r>
      <w:r w:rsidR="00F24907">
        <w:instrText xml:space="preserve"> STYLEREF 1 \s </w:instrText>
      </w:r>
      <w:r w:rsidR="00F24907">
        <w:fldChar w:fldCharType="separate"/>
      </w:r>
      <w:r w:rsidR="00860DCA">
        <w:rPr>
          <w:noProof/>
        </w:rPr>
        <w:t>2</w:t>
      </w:r>
      <w:r w:rsidR="00F24907">
        <w:fldChar w:fldCharType="end"/>
      </w:r>
      <w:r w:rsidR="00F24907">
        <w:t>.</w:t>
      </w:r>
      <w:r w:rsidR="00F24907">
        <w:fldChar w:fldCharType="begin"/>
      </w:r>
      <w:r w:rsidR="00F24907">
        <w:instrText xml:space="preserve"> SEQ Equation \* ARABIC \s 1 </w:instrText>
      </w:r>
      <w:r w:rsidR="00F24907">
        <w:fldChar w:fldCharType="separate"/>
      </w:r>
      <w:r w:rsidR="00860DCA">
        <w:rPr>
          <w:noProof/>
        </w:rPr>
        <w:t>6</w:t>
      </w:r>
      <w:r w:rsidR="00F24907">
        <w:fldChar w:fldCharType="end"/>
      </w:r>
      <w:r w:rsidR="00F24907">
        <w:t>)</w:t>
      </w:r>
    </w:p>
    <w:p w14:paraId="12CDA3FD" w14:textId="3C7B586D" w:rsidR="00F24907" w:rsidRPr="008A4EB0" w:rsidRDefault="00290F33" w:rsidP="00290F33">
      <w:pPr>
        <w:spacing w:after="480"/>
        <w:jc w:val="both"/>
      </w:pPr>
      <w:r>
        <w:t xml:space="preserve">Which is a ratio of gain-bandwidth product (GBW) and the slew rate (SR). </w:t>
      </w:r>
    </w:p>
    <w:p w14:paraId="4136D2E2" w14:textId="2D70B808" w:rsidR="003453CA" w:rsidRPr="003C0741" w:rsidRDefault="00513053" w:rsidP="00942A24">
      <w:pPr>
        <w:spacing w:after="480"/>
        <w:jc w:val="both"/>
        <w:rPr>
          <w:lang w:val="en-US"/>
        </w:rPr>
      </w:pPr>
      <w:r>
        <w:rPr>
          <w:lang w:val="en-US"/>
        </w:rPr>
        <w:lastRenderedPageBreak/>
        <w:t xml:space="preserve">The </w:t>
      </w:r>
      <w:r>
        <w:t>g</w:t>
      </w:r>
      <w:r>
        <w:rPr>
          <w:vertAlign w:val="subscript"/>
        </w:rPr>
        <w:t xml:space="preserve">m </w:t>
      </w:r>
      <w:r>
        <w:t>/ I</w:t>
      </w:r>
      <w:r>
        <w:rPr>
          <w:vertAlign w:val="subscript"/>
        </w:rPr>
        <w:t xml:space="preserve">d </w:t>
      </w:r>
      <w:r>
        <w:rPr>
          <w:lang w:val="en-US"/>
        </w:rPr>
        <w:t xml:space="preserve">method provides a simple way for circuit designers to calculate the </w:t>
      </w:r>
      <w:r w:rsidR="00B717E8">
        <w:rPr>
          <w:lang w:val="en-US"/>
        </w:rPr>
        <w:t>required</w:t>
      </w:r>
      <w:r>
        <w:rPr>
          <w:lang w:val="en-US"/>
        </w:rPr>
        <w:t xml:space="preserve"> aspect ratio</w:t>
      </w:r>
      <w:r w:rsidR="00571528">
        <w:rPr>
          <w:lang w:val="en-US"/>
        </w:rPr>
        <w:t xml:space="preserve"> (W/L)</w:t>
      </w:r>
      <w:r>
        <w:rPr>
          <w:lang w:val="en-US"/>
        </w:rPr>
        <w:t xml:space="preserve"> of transistors </w:t>
      </w:r>
      <w:r w:rsidR="00B35DB6">
        <w:rPr>
          <w:lang w:val="en-US"/>
        </w:rPr>
        <w:t>to meet specific per</w:t>
      </w:r>
      <w:r w:rsidR="00696516">
        <w:rPr>
          <w:lang w:val="en-US"/>
        </w:rPr>
        <w:t>f</w:t>
      </w:r>
      <w:r w:rsidR="00B35DB6">
        <w:rPr>
          <w:lang w:val="en-US"/>
        </w:rPr>
        <w:t xml:space="preserve">ormance goals. </w:t>
      </w:r>
      <w:r w:rsidR="00080C7C">
        <w:rPr>
          <w:lang w:val="en-US"/>
        </w:rPr>
        <w:t>This is because</w:t>
      </w:r>
      <w:r w:rsidR="00D24884" w:rsidRPr="00D24884">
        <w:t xml:space="preserve"> </w:t>
      </w:r>
      <w:r w:rsidR="00D24884">
        <w:t>g</w:t>
      </w:r>
      <w:r w:rsidR="00D24884">
        <w:rPr>
          <w:vertAlign w:val="subscript"/>
        </w:rPr>
        <w:t xml:space="preserve">m </w:t>
      </w:r>
      <w:r w:rsidR="00D24884">
        <w:t>/ I</w:t>
      </w:r>
      <w:r w:rsidR="00D24884">
        <w:rPr>
          <w:vertAlign w:val="subscript"/>
        </w:rPr>
        <w:t>d</w:t>
      </w:r>
      <w:r w:rsidR="00080C7C">
        <w:rPr>
          <w:lang w:val="en-US"/>
        </w:rPr>
        <w:t xml:space="preserve"> provides a unique one-to-one mapping </w:t>
      </w:r>
      <w:r w:rsidR="00D24884">
        <w:rPr>
          <w:lang w:val="en-US"/>
        </w:rPr>
        <w:t xml:space="preserve">between the transistors’ operating inversion region to the dimensions, allowing designers to make optimum trade-offs </w:t>
      </w:r>
      <w:r w:rsidR="00B631B3">
        <w:rPr>
          <w:lang w:val="en-US"/>
        </w:rPr>
        <w:t xml:space="preserve">between </w:t>
      </w:r>
      <w:r w:rsidR="008905B4">
        <w:rPr>
          <w:lang w:val="en-US"/>
        </w:rPr>
        <w:t>many figure-of-merits</w:t>
      </w:r>
      <w:r w:rsidR="00EB79FC">
        <w:rPr>
          <w:lang w:val="en-US"/>
        </w:rPr>
        <w:t xml:space="preserve"> (</w:t>
      </w:r>
      <w:r w:rsidR="00BC6ED6">
        <w:rPr>
          <w:lang w:val="en-US"/>
        </w:rPr>
        <w:t>power, speed, gain and noise)</w:t>
      </w:r>
      <w:r w:rsidR="00D24884">
        <w:rPr>
          <w:lang w:val="en-US"/>
        </w:rPr>
        <w:t xml:space="preserve">. </w:t>
      </w:r>
      <w:r w:rsidR="008504D8">
        <w:rPr>
          <w:lang w:val="en-US"/>
        </w:rPr>
        <w:t>It replaces the conventional hand calculations by providing a graphical, lookup-table based design methodology</w:t>
      </w:r>
      <w:r w:rsidR="006D1D2B">
        <w:rPr>
          <w:lang w:val="en-US"/>
        </w:rPr>
        <w:t xml:space="preserve">. </w:t>
      </w:r>
      <w:r w:rsidR="003C0741">
        <w:rPr>
          <w:lang w:val="en-US"/>
        </w:rPr>
        <w:t xml:space="preserve">An example of </w:t>
      </w:r>
      <w:r w:rsidR="003C0741">
        <w:t>g</w:t>
      </w:r>
      <w:r w:rsidR="003C0741">
        <w:rPr>
          <w:vertAlign w:val="subscript"/>
        </w:rPr>
        <w:t xml:space="preserve">m </w:t>
      </w:r>
      <w:r w:rsidR="003C0741">
        <w:t>/ I</w:t>
      </w:r>
      <w:r w:rsidR="003C0741">
        <w:rPr>
          <w:vertAlign w:val="subscript"/>
        </w:rPr>
        <w:t xml:space="preserve">d </w:t>
      </w:r>
      <w:r w:rsidR="003C0741">
        <w:t>graph is shown in Figure 2.12 below:</w:t>
      </w:r>
    </w:p>
    <w:p w14:paraId="382F7E4A" w14:textId="77777777" w:rsidR="003C0741" w:rsidRDefault="00932C48" w:rsidP="003C0741">
      <w:pPr>
        <w:keepNext/>
        <w:spacing w:after="480"/>
        <w:jc w:val="center"/>
      </w:pPr>
      <w:r>
        <w:rPr>
          <w:noProof/>
          <w:lang w:val="en-US"/>
        </w:rPr>
        <w:drawing>
          <wp:inline distT="0" distB="0" distL="0" distR="0" wp14:anchorId="3BAE9CA9" wp14:editId="46A34D2D">
            <wp:extent cx="3547945" cy="2298115"/>
            <wp:effectExtent l="0" t="0" r="0" b="635"/>
            <wp:docPr id="1534575916" name="Picture 6" descr="A diagram of a high g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75916" name="Picture 6" descr="A diagram of a high gain&#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555640" cy="2303100"/>
                    </a:xfrm>
                    <a:prstGeom prst="rect">
                      <a:avLst/>
                    </a:prstGeom>
                  </pic:spPr>
                </pic:pic>
              </a:graphicData>
            </a:graphic>
          </wp:inline>
        </w:drawing>
      </w:r>
    </w:p>
    <w:p w14:paraId="54414746" w14:textId="4B367354" w:rsidR="00932C48" w:rsidRPr="003C0741" w:rsidRDefault="003C0741" w:rsidP="003C0741">
      <w:pPr>
        <w:pStyle w:val="Caption"/>
        <w:jc w:val="center"/>
        <w:rPr>
          <w:b w:val="0"/>
          <w:bCs/>
          <w:color w:val="000000" w:themeColor="text1"/>
          <w:lang w:val="en-US"/>
        </w:rPr>
      </w:pPr>
      <w:bookmarkStart w:id="63" w:name="_Toc219925745"/>
      <w:r w:rsidRPr="003C0741">
        <w:rPr>
          <w:b w:val="0"/>
          <w:bCs/>
          <w:color w:val="000000" w:themeColor="text1"/>
        </w:rPr>
        <w:t xml:space="preserve">Figure </w:t>
      </w:r>
      <w:r w:rsidR="00287A46">
        <w:rPr>
          <w:b w:val="0"/>
          <w:bCs/>
          <w:color w:val="000000" w:themeColor="text1"/>
        </w:rPr>
        <w:fldChar w:fldCharType="begin"/>
      </w:r>
      <w:r w:rsidR="00287A46">
        <w:rPr>
          <w:b w:val="0"/>
          <w:bCs/>
          <w:color w:val="000000" w:themeColor="text1"/>
        </w:rPr>
        <w:instrText xml:space="preserve"> STYLEREF 1 \s </w:instrText>
      </w:r>
      <w:r w:rsidR="00287A46">
        <w:rPr>
          <w:b w:val="0"/>
          <w:bCs/>
          <w:color w:val="000000" w:themeColor="text1"/>
        </w:rPr>
        <w:fldChar w:fldCharType="separate"/>
      </w:r>
      <w:r w:rsidR="00860DCA">
        <w:rPr>
          <w:b w:val="0"/>
          <w:bCs/>
          <w:noProof/>
          <w:color w:val="000000" w:themeColor="text1"/>
        </w:rPr>
        <w:t>2</w:t>
      </w:r>
      <w:r w:rsidR="00287A46">
        <w:rPr>
          <w:b w:val="0"/>
          <w:bCs/>
          <w:color w:val="000000" w:themeColor="text1"/>
        </w:rPr>
        <w:fldChar w:fldCharType="end"/>
      </w:r>
      <w:r w:rsidR="00287A46">
        <w:rPr>
          <w:b w:val="0"/>
          <w:bCs/>
          <w:color w:val="000000" w:themeColor="text1"/>
        </w:rPr>
        <w:t>.</w:t>
      </w:r>
      <w:r w:rsidR="00287A46">
        <w:rPr>
          <w:b w:val="0"/>
          <w:bCs/>
          <w:color w:val="000000" w:themeColor="text1"/>
        </w:rPr>
        <w:fldChar w:fldCharType="begin"/>
      </w:r>
      <w:r w:rsidR="00287A46">
        <w:rPr>
          <w:b w:val="0"/>
          <w:bCs/>
          <w:color w:val="000000" w:themeColor="text1"/>
        </w:rPr>
        <w:instrText xml:space="preserve"> SEQ Figure \* ARABIC \s 1 </w:instrText>
      </w:r>
      <w:r w:rsidR="00287A46">
        <w:rPr>
          <w:b w:val="0"/>
          <w:bCs/>
          <w:color w:val="000000" w:themeColor="text1"/>
        </w:rPr>
        <w:fldChar w:fldCharType="separate"/>
      </w:r>
      <w:r w:rsidR="00860DCA">
        <w:rPr>
          <w:b w:val="0"/>
          <w:bCs/>
          <w:noProof/>
          <w:color w:val="000000" w:themeColor="text1"/>
        </w:rPr>
        <w:t>12</w:t>
      </w:r>
      <w:r w:rsidR="00287A46">
        <w:rPr>
          <w:b w:val="0"/>
          <w:bCs/>
          <w:color w:val="000000" w:themeColor="text1"/>
        </w:rPr>
        <w:fldChar w:fldCharType="end"/>
      </w:r>
      <w:r w:rsidRPr="003C0741">
        <w:rPr>
          <w:b w:val="0"/>
          <w:bCs/>
          <w:color w:val="000000" w:themeColor="text1"/>
        </w:rPr>
        <w:t>: g</w:t>
      </w:r>
      <w:r w:rsidRPr="003C0741">
        <w:rPr>
          <w:b w:val="0"/>
          <w:bCs/>
          <w:color w:val="000000" w:themeColor="text1"/>
          <w:vertAlign w:val="subscript"/>
        </w:rPr>
        <w:t xml:space="preserve">m </w:t>
      </w:r>
      <w:r w:rsidRPr="003C0741">
        <w:rPr>
          <w:b w:val="0"/>
          <w:bCs/>
          <w:color w:val="000000" w:themeColor="text1"/>
        </w:rPr>
        <w:t>/ I</w:t>
      </w:r>
      <w:r w:rsidRPr="003C0741">
        <w:rPr>
          <w:b w:val="0"/>
          <w:bCs/>
          <w:color w:val="000000" w:themeColor="text1"/>
          <w:vertAlign w:val="subscript"/>
        </w:rPr>
        <w:t xml:space="preserve">d </w:t>
      </w:r>
      <w:r w:rsidRPr="003C0741">
        <w:rPr>
          <w:b w:val="0"/>
          <w:bCs/>
          <w:color w:val="000000" w:themeColor="text1"/>
        </w:rPr>
        <w:t xml:space="preserve">vs </w:t>
      </w:r>
      <w:r w:rsidR="006D0021">
        <w:rPr>
          <w:b w:val="0"/>
          <w:bCs/>
          <w:color w:val="000000" w:themeColor="text1"/>
        </w:rPr>
        <w:t>No</w:t>
      </w:r>
      <w:r w:rsidR="002B6FED">
        <w:rPr>
          <w:b w:val="0"/>
          <w:bCs/>
          <w:color w:val="000000" w:themeColor="text1"/>
        </w:rPr>
        <w:t>r</w:t>
      </w:r>
      <w:r w:rsidR="006D0021">
        <w:rPr>
          <w:b w:val="0"/>
          <w:bCs/>
          <w:color w:val="000000" w:themeColor="text1"/>
        </w:rPr>
        <w:t>malized c</w:t>
      </w:r>
      <w:r w:rsidR="004B75F6">
        <w:rPr>
          <w:b w:val="0"/>
          <w:bCs/>
          <w:color w:val="000000" w:themeColor="text1"/>
        </w:rPr>
        <w:t xml:space="preserve">urrent, </w:t>
      </w:r>
      <w:r w:rsidRPr="003C0741">
        <w:rPr>
          <w:b w:val="0"/>
          <w:bCs/>
          <w:color w:val="000000" w:themeColor="text1"/>
        </w:rPr>
        <w:t>I</w:t>
      </w:r>
      <w:r>
        <w:rPr>
          <w:b w:val="0"/>
          <w:bCs/>
          <w:color w:val="000000" w:themeColor="text1"/>
          <w:vertAlign w:val="subscript"/>
        </w:rPr>
        <w:t>N</w:t>
      </w:r>
      <w:r w:rsidRPr="003C0741">
        <w:rPr>
          <w:b w:val="0"/>
          <w:bCs/>
          <w:color w:val="000000" w:themeColor="text1"/>
        </w:rPr>
        <w:t xml:space="preserve"> for L = 60nm (dotted) and 6</w:t>
      </w:r>
      <w:r w:rsidR="003A7615">
        <w:rPr>
          <w:b w:val="0"/>
          <w:bCs/>
          <w:color w:val="000000" w:themeColor="text1"/>
        </w:rPr>
        <w:t>µ</w:t>
      </w:r>
      <w:r w:rsidRPr="003C0741">
        <w:rPr>
          <w:b w:val="0"/>
          <w:bCs/>
          <w:color w:val="000000" w:themeColor="text1"/>
        </w:rPr>
        <w:t>m (solid) at V</w:t>
      </w:r>
      <w:r w:rsidR="003A7615">
        <w:rPr>
          <w:b w:val="0"/>
          <w:bCs/>
          <w:color w:val="000000" w:themeColor="text1"/>
          <w:vertAlign w:val="subscript"/>
        </w:rPr>
        <w:t>DS</w:t>
      </w:r>
      <w:r w:rsidRPr="003C0741">
        <w:rPr>
          <w:b w:val="0"/>
          <w:bCs/>
          <w:color w:val="000000" w:themeColor="text1"/>
        </w:rPr>
        <w:t xml:space="preserve"> = 0.2, 0.5 and 1.0 V</w:t>
      </w:r>
      <w:bookmarkEnd w:id="63"/>
    </w:p>
    <w:p w14:paraId="77CEFB50" w14:textId="77777777" w:rsidR="00011246" w:rsidRDefault="00011246">
      <w:pPr>
        <w:spacing w:after="480" w:line="276" w:lineRule="auto"/>
        <w:rPr>
          <w:lang w:val="en-US"/>
        </w:rPr>
      </w:pPr>
    </w:p>
    <w:p w14:paraId="21819E49" w14:textId="2327267C" w:rsidR="004769C3" w:rsidRDefault="00011246" w:rsidP="00942A24">
      <w:pPr>
        <w:spacing w:after="480"/>
        <w:jc w:val="both"/>
      </w:pPr>
      <w:r>
        <w:rPr>
          <w:lang w:val="en-US"/>
        </w:rPr>
        <w:t xml:space="preserve">Briefly, designers will </w:t>
      </w:r>
      <w:r w:rsidR="00887BC4">
        <w:rPr>
          <w:lang w:val="en-US"/>
        </w:rPr>
        <w:t xml:space="preserve">decide whether to </w:t>
      </w:r>
      <w:r w:rsidR="00482F7B">
        <w:rPr>
          <w:lang w:val="en-US"/>
        </w:rPr>
        <w:t>target</w:t>
      </w:r>
      <w:r w:rsidR="00887BC4">
        <w:rPr>
          <w:lang w:val="en-US"/>
        </w:rPr>
        <w:t xml:space="preserve"> high speed or power and determine the corresponding </w:t>
      </w:r>
      <w:r w:rsidR="00887BC4">
        <w:t>g</w:t>
      </w:r>
      <w:r w:rsidR="00887BC4">
        <w:rPr>
          <w:vertAlign w:val="subscript"/>
        </w:rPr>
        <w:t xml:space="preserve">m </w:t>
      </w:r>
      <w:r w:rsidR="00887BC4">
        <w:t>/ I</w:t>
      </w:r>
      <w:r w:rsidR="00887BC4">
        <w:rPr>
          <w:vertAlign w:val="subscript"/>
        </w:rPr>
        <w:t>d</w:t>
      </w:r>
      <w:r w:rsidR="00887BC4">
        <w:t>. Then, based on g</w:t>
      </w:r>
      <w:r w:rsidR="00887BC4">
        <w:rPr>
          <w:vertAlign w:val="subscript"/>
        </w:rPr>
        <w:t xml:space="preserve">m </w:t>
      </w:r>
      <w:r w:rsidR="00887BC4">
        <w:t>/ I</w:t>
      </w:r>
      <w:r w:rsidR="00887BC4">
        <w:rPr>
          <w:vertAlign w:val="subscript"/>
        </w:rPr>
        <w:t>d</w:t>
      </w:r>
      <w:r w:rsidR="00942A24">
        <w:rPr>
          <w:vertAlign w:val="subscript"/>
        </w:rPr>
        <w:t xml:space="preserve"> </w:t>
      </w:r>
      <w:r w:rsidR="004A5CA1">
        <w:t xml:space="preserve">values </w:t>
      </w:r>
      <w:r w:rsidR="00942A24">
        <w:t>from the graph</w:t>
      </w:r>
      <w:r w:rsidR="00887BC4">
        <w:rPr>
          <w:vertAlign w:val="subscript"/>
        </w:rPr>
        <w:t xml:space="preserve">, </w:t>
      </w:r>
      <w:r w:rsidR="00844AE8">
        <w:t>transistors’</w:t>
      </w:r>
      <w:r w:rsidR="00887BC4">
        <w:t xml:space="preserve"> width </w:t>
      </w:r>
      <w:proofErr w:type="gramStart"/>
      <w:r w:rsidR="00F033C5">
        <w:t>are</w:t>
      </w:r>
      <w:proofErr w:type="gramEnd"/>
      <w:r w:rsidR="00F033C5">
        <w:t xml:space="preserve"> calculated </w:t>
      </w:r>
      <w:r w:rsidR="00887BC4">
        <w:t>based on the predetermined power consumption</w:t>
      </w:r>
      <w:r w:rsidR="008131E6">
        <w:t>, I</w:t>
      </w:r>
      <w:r w:rsidR="008131E6">
        <w:rPr>
          <w:vertAlign w:val="subscript"/>
        </w:rPr>
        <w:t>d</w:t>
      </w:r>
      <w:r w:rsidR="00887BC4">
        <w:t xml:space="preserve">. </w:t>
      </w:r>
    </w:p>
    <w:p w14:paraId="461B16AD" w14:textId="54255A5A" w:rsidR="004769C3" w:rsidRPr="003A65EB" w:rsidRDefault="00A917DD" w:rsidP="00243F38">
      <w:pPr>
        <w:spacing w:after="480"/>
        <w:jc w:val="both"/>
      </w:pPr>
      <w:r>
        <w:t>Furthermore</w:t>
      </w:r>
      <w:r w:rsidR="00651FCE">
        <w:t xml:space="preserve">, authors from </w:t>
      </w:r>
      <w:r w:rsidR="00651FCE">
        <w:fldChar w:fldCharType="begin"/>
      </w:r>
      <w:r w:rsidR="006E3BA3">
        <w:instrText xml:space="preserve"> ADDIN EN.CITE &lt;EndNote&gt;&lt;Cite&gt;&lt;Author&gt;Pollissard-Quatremère&lt;/Author&gt;&lt;Year&gt;2013&lt;/Year&gt;&lt;RecNum&gt;38&lt;/RecNum&gt;&lt;DisplayText&gt;[22]&lt;/DisplayText&gt;&lt;record&gt;&lt;rec-number&gt;38&lt;/rec-number&gt;&lt;foreign-keys&gt;&lt;key app="EN" db-id="0zwsfw5dvrwe28e2rxkpsedw9edd5x09vaxe" timestamp="1768915071"&gt;38&lt;/key&gt;&lt;/foreign-keys&gt;&lt;ref-type name="Journal Article"&gt;17&lt;/ref-type&gt;&lt;contributors&gt;&lt;authors&gt;&lt;author&gt;Pollissard-Quatremère, Guillaume&lt;/author&gt;&lt;author&gt;Gosset, Geoffroy&lt;/author&gt;&lt;author&gt;Flandre, Denis&lt;/author&gt;&lt;/authors&gt;&lt;/contributors&gt;&lt;titles&gt;&lt;title&gt;A modified gm/ID design methodology for deeply scaled CMOS technologies&lt;/title&gt;&lt;secondary-title&gt;Analog Integrated Circuits and Signal Processing&lt;/secondary-title&gt;&lt;/titles&gt;&lt;periodical&gt;&lt;full-title&gt;Analog Integrated Circuits and Signal Processing&lt;/full-title&gt;&lt;/periodical&gt;&lt;pages&gt;771-784&lt;/pages&gt;&lt;volume&gt;78&lt;/volume&gt;&lt;number&gt;3&lt;/number&gt;&lt;section&gt;771&lt;/section&gt;&lt;dates&gt;&lt;year&gt;2013&lt;/year&gt;&lt;/dates&gt;&lt;isbn&gt;0925-1030&amp;#xD;1573-1979&lt;/isbn&gt;&lt;urls&gt;&lt;/urls&gt;&lt;electronic-resource-num&gt;10.1007/s10470-013-0166-z&lt;/electronic-resource-num&gt;&lt;/record&gt;&lt;/Cite&gt;&lt;/EndNote&gt;</w:instrText>
      </w:r>
      <w:r w:rsidR="00651FCE">
        <w:fldChar w:fldCharType="separate"/>
      </w:r>
      <w:r w:rsidR="006E3BA3">
        <w:rPr>
          <w:noProof/>
        </w:rPr>
        <w:t>[22]</w:t>
      </w:r>
      <w:r w:rsidR="00651FCE">
        <w:fldChar w:fldCharType="end"/>
      </w:r>
      <w:r w:rsidR="00651FCE">
        <w:t xml:space="preserve"> have proven </w:t>
      </w:r>
      <w:r>
        <w:t xml:space="preserve">that transistor characteristics are also dependent on </w:t>
      </w:r>
      <w:r w:rsidR="003A65EB">
        <w:t>source-drain voltage, V</w:t>
      </w:r>
      <w:r w:rsidR="003A65EB">
        <w:rPr>
          <w:vertAlign w:val="subscript"/>
        </w:rPr>
        <w:t>DS</w:t>
      </w:r>
      <w:r w:rsidR="003A65EB">
        <w:t xml:space="preserve"> and length, L of the device. </w:t>
      </w:r>
      <w:r w:rsidR="007F008B">
        <w:t>Hence, characterizing the transistor becomes a function of</w:t>
      </w:r>
      <w:r w:rsidR="00AF46EF">
        <w:t xml:space="preserve"> g</w:t>
      </w:r>
      <w:r w:rsidR="00AF46EF">
        <w:rPr>
          <w:vertAlign w:val="subscript"/>
        </w:rPr>
        <w:t xml:space="preserve">m </w:t>
      </w:r>
      <w:r w:rsidR="00AF46EF">
        <w:t>/ I</w:t>
      </w:r>
      <w:r w:rsidR="00AF46EF">
        <w:rPr>
          <w:vertAlign w:val="subscript"/>
        </w:rPr>
        <w:t>d</w:t>
      </w:r>
      <w:r w:rsidR="00AF46EF">
        <w:t>, V</w:t>
      </w:r>
      <w:r w:rsidR="00AF46EF">
        <w:rPr>
          <w:vertAlign w:val="subscript"/>
        </w:rPr>
        <w:t xml:space="preserve">DS </w:t>
      </w:r>
      <w:r w:rsidR="00AF46EF">
        <w:t>and L</w:t>
      </w:r>
      <w:r w:rsidR="00F95882">
        <w:t xml:space="preserve">, to account for Drain-Induced Barrier Lowering (DIBL) effects in </w:t>
      </w:r>
      <w:r w:rsidR="00243F38">
        <w:t xml:space="preserve">deeply scaled CMOS technologies. </w:t>
      </w:r>
      <w:r w:rsidR="00BD5ADA">
        <w:t>The</w:t>
      </w:r>
      <w:r w:rsidR="009E3C0A">
        <w:t xml:space="preserve"> </w:t>
      </w:r>
      <w:r w:rsidR="00BD5ADA">
        <w:t>g</w:t>
      </w:r>
      <w:r w:rsidR="00BD5ADA">
        <w:rPr>
          <w:vertAlign w:val="subscript"/>
        </w:rPr>
        <w:t xml:space="preserve">m </w:t>
      </w:r>
      <w:r w:rsidR="00BD5ADA">
        <w:t>/ I</w:t>
      </w:r>
      <w:r w:rsidR="00BD5ADA">
        <w:rPr>
          <w:vertAlign w:val="subscript"/>
        </w:rPr>
        <w:t>d</w:t>
      </w:r>
      <w:r w:rsidR="00BD5ADA">
        <w:t xml:space="preserve"> </w:t>
      </w:r>
      <w:r w:rsidR="009E3C0A">
        <w:t xml:space="preserve">method will be used in </w:t>
      </w:r>
      <w:r w:rsidR="00BD5ADA">
        <w:t>the proposed methodology as a preprocessing step of dataset to ensure v</w:t>
      </w:r>
      <w:r w:rsidR="00775234">
        <w:t xml:space="preserve">alid data. </w:t>
      </w:r>
    </w:p>
    <w:p w14:paraId="41406845" w14:textId="77777777" w:rsidR="00D03180" w:rsidRPr="00887BC4" w:rsidRDefault="00D03180">
      <w:pPr>
        <w:spacing w:after="480" w:line="276" w:lineRule="auto"/>
        <w:rPr>
          <w:lang w:val="en-US"/>
        </w:rPr>
      </w:pPr>
    </w:p>
    <w:p w14:paraId="4CBD0BAA" w14:textId="6DF0E28C" w:rsidR="00F46323" w:rsidRDefault="00F46323" w:rsidP="00F46323">
      <w:pPr>
        <w:pStyle w:val="Heading2"/>
        <w:numPr>
          <w:ilvl w:val="1"/>
          <w:numId w:val="17"/>
        </w:numPr>
        <w:spacing w:after="480"/>
      </w:pPr>
      <w:bookmarkStart w:id="64" w:name="_Toc219927728"/>
      <w:r>
        <w:lastRenderedPageBreak/>
        <w:t>Automated Design of Analogue Circuits using Machine Learning Techniques</w:t>
      </w:r>
      <w:bookmarkEnd w:id="64"/>
    </w:p>
    <w:p w14:paraId="43E20F65" w14:textId="77777777" w:rsidR="00F46323" w:rsidRDefault="00F46323" w:rsidP="00F46323">
      <w:pPr>
        <w:rPr>
          <w:lang w:val="en-US"/>
        </w:rPr>
      </w:pPr>
    </w:p>
    <w:p w14:paraId="6D123778" w14:textId="02D253EF" w:rsidR="00D035EE" w:rsidRDefault="00162D3C" w:rsidP="002740C2">
      <w:pPr>
        <w:ind w:firstLine="720"/>
        <w:jc w:val="both"/>
        <w:rPr>
          <w:lang w:val="en-US"/>
        </w:rPr>
      </w:pPr>
      <w:r>
        <w:rPr>
          <w:lang w:val="en-US"/>
        </w:rPr>
        <w:t xml:space="preserve">From paper </w:t>
      </w:r>
      <w:r w:rsidR="00AF46EF">
        <w:rPr>
          <w:lang w:val="en-US"/>
        </w:rPr>
        <w:fldChar w:fldCharType="begin"/>
      </w:r>
      <w:r w:rsidR="006E3BA3">
        <w:rPr>
          <w:lang w:val="en-US"/>
        </w:rPr>
        <w:instrText xml:space="preserve"> ADDIN EN.CITE &lt;EndNote&gt;&lt;Cite&gt;&lt;Author&gt;Devi&lt;/Author&gt;&lt;Year&gt;2021&lt;/Year&gt;&lt;RecNum&gt;10&lt;/RecNum&gt;&lt;DisplayText&gt;[3]&lt;/DisplayText&gt;&lt;record&gt;&lt;rec-number&gt;10&lt;/rec-number&gt;&lt;foreign-keys&gt;&lt;key app="EN" db-id="0zwsfw5dvrwe28e2rxkpsedw9edd5x09vaxe" timestamp="1768621155"&gt;10&lt;/key&gt;&lt;/foreign-keys&gt;&lt;ref-type name="Conference Paper"&gt;47&lt;/ref-type&gt;&lt;contributors&gt;&lt;authors&gt;&lt;author&gt;Devi, S.&lt;/author&gt;&lt;author&gt;Tilwankar, Gourav&lt;/author&gt;&lt;author&gt;Zele, Rajesh&lt;/author&gt;&lt;/authors&gt;&lt;/contributors&gt;&lt;titles&gt;&lt;title&gt;Automated Design of Analog Circuits using Machine Learning Techniques&lt;/title&gt;&lt;secondary-title&gt;2021 25th International Symposium on VLSI Design and Test (VDAT)&lt;/secondary-title&gt;&lt;/titles&gt;&lt;pages&gt;1-6&lt;/pages&gt;&lt;dates&gt;&lt;year&gt;2021&lt;/year&gt;&lt;/dates&gt;&lt;urls&gt;&lt;/urls&gt;&lt;electronic-resource-num&gt;10.1109/vdat53777.2021.9601131&lt;/electronic-resource-num&gt;&lt;/record&gt;&lt;/Cite&gt;&lt;/EndNote&gt;</w:instrText>
      </w:r>
      <w:r w:rsidR="00AF46EF">
        <w:rPr>
          <w:lang w:val="en-US"/>
        </w:rPr>
        <w:fldChar w:fldCharType="separate"/>
      </w:r>
      <w:r w:rsidR="006E3BA3">
        <w:rPr>
          <w:noProof/>
          <w:lang w:val="en-US"/>
        </w:rPr>
        <w:t>[3]</w:t>
      </w:r>
      <w:r w:rsidR="00AF46EF">
        <w:rPr>
          <w:lang w:val="en-US"/>
        </w:rPr>
        <w:fldChar w:fldCharType="end"/>
      </w:r>
      <w:r w:rsidR="00B978E5">
        <w:rPr>
          <w:lang w:val="en-US"/>
        </w:rPr>
        <w:t xml:space="preserve">, a multilayer perceptron (MLP) ANN machine learning model has been deployed to </w:t>
      </w:r>
      <w:r w:rsidR="00CC7D0D">
        <w:rPr>
          <w:lang w:val="en-US"/>
        </w:rPr>
        <w:t xml:space="preserve">automate the design of analog circuits. </w:t>
      </w:r>
      <w:r w:rsidR="00D035EE">
        <w:rPr>
          <w:lang w:val="en-US"/>
        </w:rPr>
        <w:t xml:space="preserve">The </w:t>
      </w:r>
      <w:r w:rsidR="00A706C0">
        <w:rPr>
          <w:lang w:val="en-US"/>
        </w:rPr>
        <w:t xml:space="preserve">number of input neurons corresponds to the number of input parameters, for example, gain, current and gain-bandwidth product (GBW). </w:t>
      </w:r>
      <w:r w:rsidR="00E34F1B">
        <w:rPr>
          <w:lang w:val="en-US"/>
        </w:rPr>
        <w:t>Similarly, t</w:t>
      </w:r>
      <w:r w:rsidR="009A1DE8">
        <w:rPr>
          <w:lang w:val="en-US"/>
        </w:rPr>
        <w:t xml:space="preserve">he number </w:t>
      </w:r>
      <w:r w:rsidR="00E34F1B">
        <w:rPr>
          <w:lang w:val="en-US"/>
        </w:rPr>
        <w:t xml:space="preserve">of </w:t>
      </w:r>
      <w:r w:rsidR="009A1DE8">
        <w:rPr>
          <w:lang w:val="en-US"/>
        </w:rPr>
        <w:t xml:space="preserve">output neurons depend on the design parameters to be estimated, i.e., transistor widths, lengths and resistances. </w:t>
      </w:r>
      <w:r w:rsidR="00535EC1">
        <w:rPr>
          <w:lang w:val="en-US"/>
        </w:rPr>
        <w:t xml:space="preserve">As there are multiple input and output parameters, the use of MLP is justified. </w:t>
      </w:r>
    </w:p>
    <w:p w14:paraId="2A43E823" w14:textId="77777777" w:rsidR="00D035EE" w:rsidRDefault="00D035EE" w:rsidP="00422344">
      <w:pPr>
        <w:jc w:val="both"/>
        <w:rPr>
          <w:lang w:val="en-US"/>
        </w:rPr>
      </w:pPr>
    </w:p>
    <w:p w14:paraId="5E5FF95A" w14:textId="19333B9F" w:rsidR="00E24393" w:rsidRDefault="002740C2" w:rsidP="00422344">
      <w:pPr>
        <w:jc w:val="both"/>
      </w:pPr>
      <w:r>
        <w:rPr>
          <w:lang w:val="en-US"/>
        </w:rPr>
        <w:t>Then, b</w:t>
      </w:r>
      <w:r w:rsidR="001D2EF5">
        <w:rPr>
          <w:lang w:val="en-US"/>
        </w:rPr>
        <w:t xml:space="preserve">ackward propagation </w:t>
      </w:r>
      <w:r w:rsidR="004C139F">
        <w:rPr>
          <w:lang w:val="en-US"/>
        </w:rPr>
        <w:t>w</w:t>
      </w:r>
      <w:r w:rsidR="0022613B">
        <w:rPr>
          <w:lang w:val="en-US"/>
        </w:rPr>
        <w:t>as</w:t>
      </w:r>
      <w:r w:rsidR="001D2EF5">
        <w:rPr>
          <w:lang w:val="en-US"/>
        </w:rPr>
        <w:t xml:space="preserve"> completed to </w:t>
      </w:r>
      <w:r w:rsidR="00AE64B1">
        <w:rPr>
          <w:lang w:val="en-US"/>
        </w:rPr>
        <w:t xml:space="preserve">predict circuit parameters based </w:t>
      </w:r>
      <w:r w:rsidR="008E7D1A">
        <w:rPr>
          <w:lang w:val="en-US"/>
        </w:rPr>
        <w:t xml:space="preserve">on </w:t>
      </w:r>
      <w:r w:rsidR="00AE64B1">
        <w:rPr>
          <w:lang w:val="en-US"/>
        </w:rPr>
        <w:t>the specifications.</w:t>
      </w:r>
      <w:r w:rsidR="0022613B">
        <w:rPr>
          <w:lang w:val="en-US"/>
        </w:rPr>
        <w:t xml:space="preserve"> </w:t>
      </w:r>
      <w:r w:rsidR="00C42B6F">
        <w:rPr>
          <w:lang w:val="en-US"/>
        </w:rPr>
        <w:t>Conversely, f</w:t>
      </w:r>
      <w:r w:rsidR="0022613B">
        <w:rPr>
          <w:lang w:val="en-US"/>
        </w:rPr>
        <w:t>orward propagation was done to validate that ANN</w:t>
      </w:r>
      <w:r w:rsidR="0078775E">
        <w:rPr>
          <w:lang w:val="en-US"/>
        </w:rPr>
        <w:t>s</w:t>
      </w:r>
      <w:r w:rsidR="0022613B">
        <w:rPr>
          <w:lang w:val="en-US"/>
        </w:rPr>
        <w:t xml:space="preserve"> are capable of predicting specifications from input parameters, functioning just like a SPICE simulator. </w:t>
      </w:r>
      <w:r w:rsidR="000247CF">
        <w:rPr>
          <w:lang w:val="en-US"/>
        </w:rPr>
        <w:t>I</w:t>
      </w:r>
      <w:r w:rsidR="007F40E2">
        <w:rPr>
          <w:lang w:val="en-US"/>
        </w:rPr>
        <w:t xml:space="preserve">nstead of randomly sweeping the transistor width (W) and length (L), the innovative methodology lies in utilizing the </w:t>
      </w:r>
      <w:r w:rsidR="007F40E2">
        <w:t>g</w:t>
      </w:r>
      <w:r w:rsidR="007F40E2">
        <w:rPr>
          <w:vertAlign w:val="subscript"/>
        </w:rPr>
        <w:t xml:space="preserve">m </w:t>
      </w:r>
      <w:r w:rsidR="007F40E2">
        <w:t>/ I</w:t>
      </w:r>
      <w:r w:rsidR="007F40E2">
        <w:rPr>
          <w:vertAlign w:val="subscript"/>
        </w:rPr>
        <w:t>d</w:t>
      </w:r>
      <w:r w:rsidR="00C53A18">
        <w:rPr>
          <w:vertAlign w:val="subscript"/>
        </w:rPr>
        <w:t xml:space="preserve"> </w:t>
      </w:r>
      <w:r w:rsidR="00C53A18">
        <w:t xml:space="preserve">technique to reduce the size of dataset. </w:t>
      </w:r>
      <w:r w:rsidR="000247CF">
        <w:t xml:space="preserve">Despite </w:t>
      </w:r>
      <w:r w:rsidR="00422344">
        <w:t xml:space="preserve">the </w:t>
      </w:r>
      <w:r w:rsidR="000247CF">
        <w:t>smaller dataset size</w:t>
      </w:r>
      <w:r w:rsidR="00486E77">
        <w:t xml:space="preserve">, the produced ANN model has shown a score of 93% accuracy. </w:t>
      </w:r>
      <w:r w:rsidR="004F2164">
        <w:t>Table 2.4 below shows the comparison between methods e</w:t>
      </w:r>
      <w:r w:rsidR="002F420D">
        <w:t xml:space="preserve">xtracted from </w:t>
      </w:r>
      <w:r w:rsidR="002F420D">
        <w:fldChar w:fldCharType="begin"/>
      </w:r>
      <w:r w:rsidR="006E3BA3">
        <w:instrText xml:space="preserve"> ADDIN EN.CITE &lt;EndNote&gt;&lt;Cite&gt;&lt;Author&gt;Devi&lt;/Author&gt;&lt;Year&gt;2021&lt;/Year&gt;&lt;RecNum&gt;10&lt;/RecNum&gt;&lt;DisplayText&gt;[3]&lt;/DisplayText&gt;&lt;record&gt;&lt;rec-number&gt;10&lt;/rec-number&gt;&lt;foreign-keys&gt;&lt;key app="EN" db-id="0zwsfw5dvrwe28e2rxkpsedw9edd5x09vaxe" timestamp="1768621155"&gt;10&lt;/key&gt;&lt;/foreign-keys&gt;&lt;ref-type name="Conference Paper"&gt;47&lt;/ref-type&gt;&lt;contributors&gt;&lt;authors&gt;&lt;author&gt;Devi, S.&lt;/author&gt;&lt;author&gt;Tilwankar, Gourav&lt;/author&gt;&lt;author&gt;Zele, Rajesh&lt;/author&gt;&lt;/authors&gt;&lt;/contributors&gt;&lt;titles&gt;&lt;title&gt;Automated Design of Analog Circuits using Machine Learning Techniques&lt;/title&gt;&lt;secondary-title&gt;2021 25th International Symposium on VLSI Design and Test (VDAT)&lt;/secondary-title&gt;&lt;/titles&gt;&lt;pages&gt;1-6&lt;/pages&gt;&lt;dates&gt;&lt;year&gt;2021&lt;/year&gt;&lt;/dates&gt;&lt;urls&gt;&lt;/urls&gt;&lt;electronic-resource-num&gt;10.1109/vdat53777.2021.9601131&lt;/electronic-resource-num&gt;&lt;/record&gt;&lt;/Cite&gt;&lt;/EndNote&gt;</w:instrText>
      </w:r>
      <w:r w:rsidR="002F420D">
        <w:fldChar w:fldCharType="separate"/>
      </w:r>
      <w:r w:rsidR="006E3BA3">
        <w:rPr>
          <w:noProof/>
        </w:rPr>
        <w:t>[3]</w:t>
      </w:r>
      <w:r w:rsidR="002F420D">
        <w:fldChar w:fldCharType="end"/>
      </w:r>
      <w:r w:rsidR="002A0997">
        <w:t xml:space="preserve"> performed on a two-stage single-ended op-amp</w:t>
      </w:r>
      <w:r w:rsidR="002F420D">
        <w:t xml:space="preserve">. </w:t>
      </w:r>
      <w:r w:rsidR="004F2164">
        <w:t xml:space="preserve"> </w:t>
      </w:r>
    </w:p>
    <w:p w14:paraId="61F5F493" w14:textId="77777777" w:rsidR="00A53A45" w:rsidRDefault="00A53A45" w:rsidP="00422344">
      <w:pPr>
        <w:jc w:val="both"/>
      </w:pPr>
    </w:p>
    <w:p w14:paraId="3B1D4F28" w14:textId="79BB294D" w:rsidR="0032642B" w:rsidRPr="0032642B" w:rsidRDefault="0032642B" w:rsidP="0032642B">
      <w:pPr>
        <w:pStyle w:val="Caption"/>
        <w:keepNext/>
        <w:jc w:val="center"/>
        <w:rPr>
          <w:b w:val="0"/>
          <w:bCs/>
          <w:color w:val="000000" w:themeColor="text1"/>
        </w:rPr>
      </w:pPr>
      <w:bookmarkStart w:id="65" w:name="_Toc219925730"/>
      <w:r w:rsidRPr="0032642B">
        <w:rPr>
          <w:b w:val="0"/>
          <w:bCs/>
          <w:color w:val="000000" w:themeColor="text1"/>
        </w:rPr>
        <w:t xml:space="preserve">Table </w:t>
      </w:r>
      <w:r w:rsidRPr="0032642B">
        <w:rPr>
          <w:b w:val="0"/>
          <w:bCs/>
          <w:color w:val="000000" w:themeColor="text1"/>
        </w:rPr>
        <w:fldChar w:fldCharType="begin"/>
      </w:r>
      <w:r w:rsidRPr="0032642B">
        <w:rPr>
          <w:b w:val="0"/>
          <w:bCs/>
          <w:color w:val="000000" w:themeColor="text1"/>
        </w:rPr>
        <w:instrText xml:space="preserve"> STYLEREF 1 \s </w:instrText>
      </w:r>
      <w:r w:rsidRPr="0032642B">
        <w:rPr>
          <w:b w:val="0"/>
          <w:bCs/>
          <w:color w:val="000000" w:themeColor="text1"/>
        </w:rPr>
        <w:fldChar w:fldCharType="separate"/>
      </w:r>
      <w:r w:rsidR="00860DCA">
        <w:rPr>
          <w:b w:val="0"/>
          <w:bCs/>
          <w:noProof/>
          <w:color w:val="000000" w:themeColor="text1"/>
        </w:rPr>
        <w:t>2</w:t>
      </w:r>
      <w:r w:rsidRPr="0032642B">
        <w:rPr>
          <w:b w:val="0"/>
          <w:bCs/>
          <w:color w:val="000000" w:themeColor="text1"/>
        </w:rPr>
        <w:fldChar w:fldCharType="end"/>
      </w:r>
      <w:r w:rsidRPr="0032642B">
        <w:rPr>
          <w:b w:val="0"/>
          <w:bCs/>
          <w:color w:val="000000" w:themeColor="text1"/>
        </w:rPr>
        <w:t>.</w:t>
      </w:r>
      <w:r w:rsidRPr="0032642B">
        <w:rPr>
          <w:b w:val="0"/>
          <w:bCs/>
          <w:color w:val="000000" w:themeColor="text1"/>
        </w:rPr>
        <w:fldChar w:fldCharType="begin"/>
      </w:r>
      <w:r w:rsidRPr="0032642B">
        <w:rPr>
          <w:b w:val="0"/>
          <w:bCs/>
          <w:color w:val="000000" w:themeColor="text1"/>
        </w:rPr>
        <w:instrText xml:space="preserve"> SEQ Table \* ARABIC \s 1 </w:instrText>
      </w:r>
      <w:r w:rsidRPr="0032642B">
        <w:rPr>
          <w:b w:val="0"/>
          <w:bCs/>
          <w:color w:val="000000" w:themeColor="text1"/>
        </w:rPr>
        <w:fldChar w:fldCharType="separate"/>
      </w:r>
      <w:r w:rsidR="00860DCA">
        <w:rPr>
          <w:b w:val="0"/>
          <w:bCs/>
          <w:noProof/>
          <w:color w:val="000000" w:themeColor="text1"/>
        </w:rPr>
        <w:t>5</w:t>
      </w:r>
      <w:r w:rsidRPr="0032642B">
        <w:rPr>
          <w:b w:val="0"/>
          <w:bCs/>
          <w:color w:val="000000" w:themeColor="text1"/>
        </w:rPr>
        <w:fldChar w:fldCharType="end"/>
      </w:r>
      <w:r w:rsidRPr="0032642B">
        <w:rPr>
          <w:b w:val="0"/>
          <w:bCs/>
          <w:color w:val="000000" w:themeColor="text1"/>
        </w:rPr>
        <w:t>: Comparison between methods in [3]</w:t>
      </w:r>
      <w:bookmarkEnd w:id="65"/>
    </w:p>
    <w:tbl>
      <w:tblPr>
        <w:tblStyle w:val="TableGrid"/>
        <w:tblW w:w="0" w:type="auto"/>
        <w:jc w:val="center"/>
        <w:tblLook w:val="04A0" w:firstRow="1" w:lastRow="0" w:firstColumn="1" w:lastColumn="0" w:noHBand="0" w:noVBand="1"/>
      </w:tblPr>
      <w:tblGrid>
        <w:gridCol w:w="2650"/>
        <w:gridCol w:w="2650"/>
        <w:gridCol w:w="2650"/>
      </w:tblGrid>
      <w:tr w:rsidR="00A53A45" w14:paraId="3C2AC43B" w14:textId="77777777" w:rsidTr="0032642B">
        <w:trPr>
          <w:trHeight w:val="418"/>
          <w:jc w:val="center"/>
        </w:trPr>
        <w:tc>
          <w:tcPr>
            <w:tcW w:w="2650" w:type="dxa"/>
          </w:tcPr>
          <w:p w14:paraId="035FE2A4" w14:textId="6B6B2F48" w:rsidR="00A53A45" w:rsidRDefault="00A53A45" w:rsidP="00693FED">
            <w:pPr>
              <w:jc w:val="center"/>
              <w:rPr>
                <w:lang w:val="en-US"/>
              </w:rPr>
            </w:pPr>
            <w:r>
              <w:rPr>
                <w:lang w:val="en-US"/>
              </w:rPr>
              <w:t>Method</w:t>
            </w:r>
          </w:p>
        </w:tc>
        <w:tc>
          <w:tcPr>
            <w:tcW w:w="2650" w:type="dxa"/>
          </w:tcPr>
          <w:p w14:paraId="108666FA" w14:textId="2724ACE0" w:rsidR="00A53A45" w:rsidRDefault="00A53A45" w:rsidP="00693FED">
            <w:pPr>
              <w:jc w:val="center"/>
              <w:rPr>
                <w:lang w:val="en-US"/>
              </w:rPr>
            </w:pPr>
            <w:r>
              <w:rPr>
                <w:lang w:val="en-US"/>
              </w:rPr>
              <w:t>Dataset</w:t>
            </w:r>
          </w:p>
        </w:tc>
        <w:tc>
          <w:tcPr>
            <w:tcW w:w="2650" w:type="dxa"/>
          </w:tcPr>
          <w:p w14:paraId="0F293D8B" w14:textId="0CADB37F" w:rsidR="00A53A45" w:rsidRDefault="00A53A45" w:rsidP="00693FED">
            <w:pPr>
              <w:jc w:val="center"/>
              <w:rPr>
                <w:lang w:val="en-US"/>
              </w:rPr>
            </w:pPr>
            <w:r>
              <w:rPr>
                <w:lang w:val="en-US"/>
              </w:rPr>
              <w:t>Score (%)</w:t>
            </w:r>
          </w:p>
        </w:tc>
      </w:tr>
      <w:tr w:rsidR="00A53A45" w14:paraId="077B2ED2" w14:textId="77777777" w:rsidTr="0032642B">
        <w:trPr>
          <w:trHeight w:val="418"/>
          <w:jc w:val="center"/>
        </w:trPr>
        <w:tc>
          <w:tcPr>
            <w:tcW w:w="2650" w:type="dxa"/>
          </w:tcPr>
          <w:p w14:paraId="4FB6D0E4" w14:textId="10D269BA" w:rsidR="00A53A45" w:rsidRDefault="00A53A45" w:rsidP="00693FED">
            <w:pPr>
              <w:jc w:val="center"/>
              <w:rPr>
                <w:lang w:val="en-US"/>
              </w:rPr>
            </w:pPr>
            <w:r>
              <w:rPr>
                <w:lang w:val="en-US"/>
              </w:rPr>
              <w:t>Global ANN</w:t>
            </w:r>
          </w:p>
        </w:tc>
        <w:tc>
          <w:tcPr>
            <w:tcW w:w="2650" w:type="dxa"/>
          </w:tcPr>
          <w:p w14:paraId="3378A347" w14:textId="11635FF3" w:rsidR="00A53A45" w:rsidRDefault="0032642B" w:rsidP="00693FED">
            <w:pPr>
              <w:jc w:val="center"/>
              <w:rPr>
                <w:lang w:val="en-US"/>
              </w:rPr>
            </w:pPr>
            <w:r>
              <w:rPr>
                <w:lang w:val="en-US"/>
              </w:rPr>
              <w:t>45583</w:t>
            </w:r>
          </w:p>
        </w:tc>
        <w:tc>
          <w:tcPr>
            <w:tcW w:w="2650" w:type="dxa"/>
          </w:tcPr>
          <w:p w14:paraId="361CBC93" w14:textId="33BF3B86" w:rsidR="00A53A45" w:rsidRDefault="0032642B" w:rsidP="00693FED">
            <w:pPr>
              <w:jc w:val="center"/>
              <w:rPr>
                <w:lang w:val="en-US"/>
              </w:rPr>
            </w:pPr>
            <w:r>
              <w:rPr>
                <w:lang w:val="en-US"/>
              </w:rPr>
              <w:t>30.2</w:t>
            </w:r>
          </w:p>
        </w:tc>
      </w:tr>
      <w:tr w:rsidR="00A53A45" w14:paraId="6D09DB10" w14:textId="77777777" w:rsidTr="0032642B">
        <w:trPr>
          <w:trHeight w:val="439"/>
          <w:jc w:val="center"/>
        </w:trPr>
        <w:tc>
          <w:tcPr>
            <w:tcW w:w="2650" w:type="dxa"/>
          </w:tcPr>
          <w:p w14:paraId="1BBFD27B" w14:textId="5C35F200" w:rsidR="00A53A45" w:rsidRDefault="0017457B" w:rsidP="00693FED">
            <w:pPr>
              <w:jc w:val="center"/>
              <w:rPr>
                <w:lang w:val="en-US"/>
              </w:rPr>
            </w:pPr>
            <w:r>
              <w:rPr>
                <w:lang w:val="en-US"/>
              </w:rPr>
              <w:t>Local ANN with GA</w:t>
            </w:r>
          </w:p>
        </w:tc>
        <w:tc>
          <w:tcPr>
            <w:tcW w:w="2650" w:type="dxa"/>
          </w:tcPr>
          <w:p w14:paraId="28FA8842" w14:textId="5561DD43" w:rsidR="00A53A45" w:rsidRDefault="0032642B" w:rsidP="00693FED">
            <w:pPr>
              <w:jc w:val="center"/>
              <w:rPr>
                <w:lang w:val="en-US"/>
              </w:rPr>
            </w:pPr>
            <w:r>
              <w:rPr>
                <w:lang w:val="en-US"/>
              </w:rPr>
              <w:t>632</w:t>
            </w:r>
          </w:p>
        </w:tc>
        <w:tc>
          <w:tcPr>
            <w:tcW w:w="2650" w:type="dxa"/>
          </w:tcPr>
          <w:p w14:paraId="2E4A2212" w14:textId="7C25FF95" w:rsidR="00A53A45" w:rsidRDefault="0032642B" w:rsidP="00693FED">
            <w:pPr>
              <w:jc w:val="center"/>
              <w:rPr>
                <w:lang w:val="en-US"/>
              </w:rPr>
            </w:pPr>
            <w:r>
              <w:rPr>
                <w:lang w:val="en-US"/>
              </w:rPr>
              <w:t>75.8</w:t>
            </w:r>
          </w:p>
        </w:tc>
      </w:tr>
      <w:tr w:rsidR="00A53A45" w14:paraId="3B21CC10" w14:textId="77777777" w:rsidTr="0032642B">
        <w:trPr>
          <w:trHeight w:val="418"/>
          <w:jc w:val="center"/>
        </w:trPr>
        <w:tc>
          <w:tcPr>
            <w:tcW w:w="2650" w:type="dxa"/>
          </w:tcPr>
          <w:p w14:paraId="2E25DC71" w14:textId="5F2EA9C9" w:rsidR="0017457B" w:rsidRDefault="0017457B" w:rsidP="00693FED">
            <w:pPr>
              <w:jc w:val="center"/>
              <w:rPr>
                <w:lang w:val="en-US"/>
              </w:rPr>
            </w:pPr>
            <w:r>
              <w:rPr>
                <w:lang w:val="en-US"/>
              </w:rPr>
              <w:t>Sweeping W &amp; L</w:t>
            </w:r>
          </w:p>
        </w:tc>
        <w:tc>
          <w:tcPr>
            <w:tcW w:w="2650" w:type="dxa"/>
          </w:tcPr>
          <w:p w14:paraId="7D86969E" w14:textId="094D83A2" w:rsidR="00A53A45" w:rsidRDefault="0032642B" w:rsidP="00693FED">
            <w:pPr>
              <w:jc w:val="center"/>
              <w:rPr>
                <w:lang w:val="en-US"/>
              </w:rPr>
            </w:pPr>
            <w:r>
              <w:rPr>
                <w:lang w:val="en-US"/>
              </w:rPr>
              <w:t>65534</w:t>
            </w:r>
          </w:p>
        </w:tc>
        <w:tc>
          <w:tcPr>
            <w:tcW w:w="2650" w:type="dxa"/>
          </w:tcPr>
          <w:p w14:paraId="2F4D14C0" w14:textId="6B278DEA" w:rsidR="00A53A45" w:rsidRDefault="0032642B" w:rsidP="00693FED">
            <w:pPr>
              <w:jc w:val="center"/>
              <w:rPr>
                <w:lang w:val="en-US"/>
              </w:rPr>
            </w:pPr>
            <w:r>
              <w:rPr>
                <w:lang w:val="en-US"/>
              </w:rPr>
              <w:t>90</w:t>
            </w:r>
          </w:p>
        </w:tc>
      </w:tr>
      <w:tr w:rsidR="0017457B" w14:paraId="4ED2AA0F" w14:textId="77777777" w:rsidTr="0032642B">
        <w:trPr>
          <w:trHeight w:val="397"/>
          <w:jc w:val="center"/>
        </w:trPr>
        <w:tc>
          <w:tcPr>
            <w:tcW w:w="2650" w:type="dxa"/>
          </w:tcPr>
          <w:p w14:paraId="17CA328A" w14:textId="02D2D8F8" w:rsidR="0017457B" w:rsidRDefault="0017457B" w:rsidP="00693FED">
            <w:pPr>
              <w:jc w:val="center"/>
              <w:rPr>
                <w:lang w:val="en-US"/>
              </w:rPr>
            </w:pPr>
            <w:r>
              <w:t>g</w:t>
            </w:r>
            <w:r>
              <w:rPr>
                <w:vertAlign w:val="subscript"/>
              </w:rPr>
              <w:t xml:space="preserve">m </w:t>
            </w:r>
            <w:r>
              <w:t>/ I</w:t>
            </w:r>
            <w:r>
              <w:rPr>
                <w:vertAlign w:val="subscript"/>
              </w:rPr>
              <w:t>d</w:t>
            </w:r>
          </w:p>
        </w:tc>
        <w:tc>
          <w:tcPr>
            <w:tcW w:w="2650" w:type="dxa"/>
          </w:tcPr>
          <w:p w14:paraId="4301A47C" w14:textId="6A8F3585" w:rsidR="0017457B" w:rsidRDefault="0032642B" w:rsidP="00693FED">
            <w:pPr>
              <w:jc w:val="center"/>
              <w:rPr>
                <w:lang w:val="en-US"/>
              </w:rPr>
            </w:pPr>
            <w:r>
              <w:rPr>
                <w:lang w:val="en-US"/>
              </w:rPr>
              <w:t>7361</w:t>
            </w:r>
          </w:p>
        </w:tc>
        <w:tc>
          <w:tcPr>
            <w:tcW w:w="2650" w:type="dxa"/>
          </w:tcPr>
          <w:p w14:paraId="31100669" w14:textId="4708A97E" w:rsidR="0017457B" w:rsidRDefault="0032642B" w:rsidP="00693FED">
            <w:pPr>
              <w:jc w:val="center"/>
              <w:rPr>
                <w:lang w:val="en-US"/>
              </w:rPr>
            </w:pPr>
            <w:r>
              <w:rPr>
                <w:lang w:val="en-US"/>
              </w:rPr>
              <w:t>93</w:t>
            </w:r>
          </w:p>
        </w:tc>
      </w:tr>
    </w:tbl>
    <w:p w14:paraId="316DD5EB" w14:textId="77777777" w:rsidR="00A53A45" w:rsidRPr="00C53A18" w:rsidRDefault="00A53A45" w:rsidP="00422344">
      <w:pPr>
        <w:jc w:val="both"/>
        <w:rPr>
          <w:lang w:val="en-US"/>
        </w:rPr>
      </w:pPr>
    </w:p>
    <w:p w14:paraId="2BFA37FF" w14:textId="7708C737" w:rsidR="00AA3409" w:rsidRDefault="00905F4F" w:rsidP="00D035EE">
      <w:pPr>
        <w:spacing w:after="480"/>
        <w:rPr>
          <w:lang w:val="en-US"/>
        </w:rPr>
      </w:pPr>
      <w:r>
        <w:t>Hence, it is evident that utilising the g</w:t>
      </w:r>
      <w:r>
        <w:rPr>
          <w:vertAlign w:val="subscript"/>
        </w:rPr>
        <w:t xml:space="preserve">m </w:t>
      </w:r>
      <w:r>
        <w:t>/ I</w:t>
      </w:r>
      <w:r>
        <w:rPr>
          <w:vertAlign w:val="subscript"/>
        </w:rPr>
        <w:t>d</w:t>
      </w:r>
      <w:r>
        <w:t xml:space="preserve"> method yields a smaller dataset that produces a highly accurate model. As such, this method will be adopted in this project</w:t>
      </w:r>
      <w:r w:rsidR="002B11AE">
        <w:t xml:space="preserve"> as well</w:t>
      </w:r>
      <w:r w:rsidR="00E44B86">
        <w:t xml:space="preserve">. </w:t>
      </w:r>
      <w:r>
        <w:t xml:space="preserve"> </w:t>
      </w:r>
      <w:r w:rsidR="00AA3409">
        <w:br w:type="page"/>
      </w:r>
    </w:p>
    <w:p w14:paraId="1D51AF66" w14:textId="2C3F3C02" w:rsidR="00AD23D8" w:rsidRDefault="0088188F" w:rsidP="00AD23D8">
      <w:pPr>
        <w:pStyle w:val="Heading2"/>
        <w:numPr>
          <w:ilvl w:val="1"/>
          <w:numId w:val="17"/>
        </w:numPr>
        <w:spacing w:after="480"/>
      </w:pPr>
      <w:bookmarkStart w:id="66" w:name="_Toc219927729"/>
      <w:r>
        <w:lastRenderedPageBreak/>
        <w:t>Optimizing Analogue Circuit Design Through a Machine Learning Assisted Evolutionary Algorithm (EA)</w:t>
      </w:r>
      <w:bookmarkEnd w:id="66"/>
    </w:p>
    <w:p w14:paraId="7E2A9390" w14:textId="6257F746" w:rsidR="00082ED2" w:rsidRDefault="00B114A0" w:rsidP="00082ED2">
      <w:pPr>
        <w:jc w:val="both"/>
        <w:rPr>
          <w:lang w:val="en-US"/>
        </w:rPr>
      </w:pPr>
      <w:r>
        <w:rPr>
          <w:lang w:val="en-US"/>
        </w:rPr>
        <w:t xml:space="preserve">Reference </w:t>
      </w:r>
      <w:r>
        <w:rPr>
          <w:lang w:val="en-US"/>
        </w:rPr>
        <w:fldChar w:fldCharType="begin"/>
      </w:r>
      <w:r w:rsidR="006E3BA3">
        <w:rPr>
          <w:lang w:val="en-US"/>
        </w:rPr>
        <w:instrText xml:space="preserve"> ADDIN EN.CITE &lt;EndNote&gt;&lt;Cite&gt;&lt;Author&gt;Chen&lt;/Author&gt;&lt;Year&gt;2025&lt;/Year&gt;&lt;RecNum&gt;15&lt;/RecNum&gt;&lt;DisplayText&gt;[6]&lt;/DisplayText&gt;&lt;record&gt;&lt;rec-number&gt;15&lt;/rec-number&gt;&lt;foreign-keys&gt;&lt;key app="EN" db-id="0zwsfw5dvrwe28e2rxkpsedw9edd5x09vaxe" timestamp="1768621162"&gt;15&lt;/key</w:instrText>
      </w:r>
      <w:r w:rsidR="006E3BA3">
        <w:rPr>
          <w:rFonts w:hint="eastAsia"/>
          <w:lang w:val="en-US"/>
        </w:rPr>
        <w:instrText>&gt;&lt;/foreign-keys&gt;&lt;ref-type name="Journal Article"&gt;17&lt;/ref-type&gt;&lt;contributors&gt;&lt;authors&gt;&lt;author&gt;Chen, Yu</w:instrText>
      </w:r>
      <w:r w:rsidR="006E3BA3">
        <w:rPr>
          <w:rFonts w:hint="eastAsia"/>
          <w:lang w:val="en-US"/>
        </w:rPr>
        <w:instrText>‐</w:instrText>
      </w:r>
      <w:r w:rsidR="006E3BA3">
        <w:rPr>
          <w:rFonts w:hint="eastAsia"/>
          <w:lang w:val="en-US"/>
        </w:rPr>
        <w:instrText>Yu&lt;/author&gt;&lt;author&gt;Fang, Shao</w:instrText>
      </w:r>
      <w:r w:rsidR="006E3BA3">
        <w:rPr>
          <w:rFonts w:hint="eastAsia"/>
          <w:lang w:val="en-US"/>
        </w:rPr>
        <w:instrText>‐</w:instrText>
      </w:r>
      <w:r w:rsidR="006E3BA3">
        <w:rPr>
          <w:rFonts w:hint="eastAsia"/>
          <w:lang w:val="en-US"/>
        </w:rPr>
        <w:instrText>Yun&lt;/author&gt;&lt;/authors&gt;&lt;/contributors&gt;&lt;titles&gt;&lt;title&gt;Optimizing Analog Circuit Design Through a Machine Learning</w:instrText>
      </w:r>
      <w:r w:rsidR="006E3BA3">
        <w:rPr>
          <w:rFonts w:hint="eastAsia"/>
          <w:lang w:val="en-US"/>
        </w:rPr>
        <w:instrText>‐</w:instrText>
      </w:r>
      <w:r w:rsidR="006E3BA3">
        <w:rPr>
          <w:rFonts w:hint="eastAsia"/>
          <w:lang w:val="en-US"/>
        </w:rPr>
        <w:instrText>Assisted Ev</w:instrText>
      </w:r>
      <w:r w:rsidR="006E3BA3">
        <w:rPr>
          <w:lang w:val="en-US"/>
        </w:rPr>
        <w:instrText>olutionary Algorithm&lt;/title&gt;&lt;secondary-title&gt;Electronics Letters&lt;/secondary-title&gt;&lt;/titles&gt;&lt;periodical&gt;&lt;full-title&gt;Electronics Letters&lt;/full-title&gt;&lt;/periodical&gt;&lt;volume&gt;61&lt;/volume&gt;&lt;number&gt;1&lt;/number&gt;&lt;dates&gt;&lt;year&gt;2025&lt;/year&gt;&lt;/dates&gt;&lt;isbn&gt;0013-5194&amp;#xD;1350-911X&lt;/isbn&gt;&lt;urls&gt;&lt;/urls&gt;&lt;electronic-resource-num&gt;10.1049/ell2.70331&lt;/electronic-resource-num&gt;&lt;/record&gt;&lt;/Cite&gt;&lt;/EndNote&gt;</w:instrText>
      </w:r>
      <w:r>
        <w:rPr>
          <w:lang w:val="en-US"/>
        </w:rPr>
        <w:fldChar w:fldCharType="separate"/>
      </w:r>
      <w:r w:rsidR="006E3BA3">
        <w:rPr>
          <w:noProof/>
          <w:lang w:val="en-US"/>
        </w:rPr>
        <w:t>[6]</w:t>
      </w:r>
      <w:r>
        <w:rPr>
          <w:lang w:val="en-US"/>
        </w:rPr>
        <w:fldChar w:fldCharType="end"/>
      </w:r>
      <w:r w:rsidR="000E5C3C">
        <w:rPr>
          <w:lang w:val="en-US"/>
        </w:rPr>
        <w:t xml:space="preserve"> core innovation lies in the integration of Deep Neural Networks (DNN) </w:t>
      </w:r>
      <w:r w:rsidR="00C97ACC">
        <w:rPr>
          <w:lang w:val="en-US"/>
        </w:rPr>
        <w:t>in</w:t>
      </w:r>
      <w:r w:rsidR="000E5C3C">
        <w:rPr>
          <w:lang w:val="en-US"/>
        </w:rPr>
        <w:t xml:space="preserve"> the evolutionary algorithm (EA) to predict whether a produced offspring is </w:t>
      </w:r>
      <w:r w:rsidR="0077106B">
        <w:rPr>
          <w:lang w:val="en-US"/>
        </w:rPr>
        <w:t>high-performing. While EAs are effective at finding optimal designs, they require thousands of SPICE simulation to determine their fitness</w:t>
      </w:r>
      <w:r w:rsidR="005142F7">
        <w:rPr>
          <w:lang w:val="en-US"/>
        </w:rPr>
        <w:t>, making them computationally expensive</w:t>
      </w:r>
      <w:r w:rsidR="0077106B">
        <w:rPr>
          <w:lang w:val="en-US"/>
        </w:rPr>
        <w:t>.</w:t>
      </w:r>
      <w:r w:rsidR="002737AF">
        <w:rPr>
          <w:lang w:val="en-US"/>
        </w:rPr>
        <w:t xml:space="preserve"> Hence, a DNN has been integrated </w:t>
      </w:r>
      <w:r w:rsidR="00433DF9">
        <w:rPr>
          <w:lang w:val="en-US"/>
        </w:rPr>
        <w:t xml:space="preserve">to predict whether a crossover </w:t>
      </w:r>
      <w:r w:rsidR="009B62E9">
        <w:rPr>
          <w:lang w:val="en-US"/>
        </w:rPr>
        <w:t xml:space="preserve">is “fit” enough to be kept, thereby effectively filtering out </w:t>
      </w:r>
      <w:r w:rsidR="00F8136E">
        <w:rPr>
          <w:lang w:val="en-US"/>
        </w:rPr>
        <w:t xml:space="preserve">bad designs and accelerating the convergence process. </w:t>
      </w:r>
      <w:r w:rsidR="00876291">
        <w:rPr>
          <w:lang w:val="en-US"/>
        </w:rPr>
        <w:t xml:space="preserve">The DNN performs binary classification </w:t>
      </w:r>
      <w:r w:rsidR="0022249A">
        <w:rPr>
          <w:lang w:val="en-US"/>
        </w:rPr>
        <w:t xml:space="preserve">with the sigmoid activation function which eliminates the need of expensive SPICE simulation during each iteration update of circuit parameters. </w:t>
      </w:r>
      <w:r w:rsidR="00082ED2">
        <w:rPr>
          <w:lang w:val="en-US"/>
        </w:rPr>
        <w:t>This methodology was tested on a two-stage op-amp circuit using 40nm CMOS technology, which converged in only 260 runs as compared to normal EA without DNN integration. The graph</w:t>
      </w:r>
      <w:r w:rsidR="008473B9">
        <w:rPr>
          <w:lang w:val="en-US"/>
        </w:rPr>
        <w:t xml:space="preserve"> of cost against number of runs is presented in Figure 2.13 below. </w:t>
      </w:r>
      <w:r w:rsidR="00082ED2">
        <w:rPr>
          <w:lang w:val="en-US"/>
        </w:rPr>
        <w:t xml:space="preserve"> </w:t>
      </w:r>
    </w:p>
    <w:p w14:paraId="1534FC37" w14:textId="77777777" w:rsidR="008473B9" w:rsidRDefault="00082ED2" w:rsidP="008473B9">
      <w:pPr>
        <w:keepNext/>
        <w:jc w:val="center"/>
      </w:pPr>
      <w:r w:rsidRPr="00082ED2">
        <w:rPr>
          <w:noProof/>
        </w:rPr>
        <w:drawing>
          <wp:inline distT="0" distB="0" distL="0" distR="0" wp14:anchorId="07449A72" wp14:editId="43463C74">
            <wp:extent cx="3162935" cy="2537350"/>
            <wp:effectExtent l="0" t="0" r="0" b="3175"/>
            <wp:docPr id="1139819698" name="Picture 1" descr="A graph of a number of simu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19698" name="Picture 1" descr="A graph of a number of simulation&#10;&#10;AI-generated content may be incorrect."/>
                    <pic:cNvPicPr/>
                  </pic:nvPicPr>
                  <pic:blipFill>
                    <a:blip r:embed="rId40"/>
                    <a:stretch>
                      <a:fillRect/>
                    </a:stretch>
                  </pic:blipFill>
                  <pic:spPr>
                    <a:xfrm>
                      <a:off x="0" y="0"/>
                      <a:ext cx="3174770" cy="2546844"/>
                    </a:xfrm>
                    <a:prstGeom prst="rect">
                      <a:avLst/>
                    </a:prstGeom>
                  </pic:spPr>
                </pic:pic>
              </a:graphicData>
            </a:graphic>
          </wp:inline>
        </w:drawing>
      </w:r>
    </w:p>
    <w:p w14:paraId="2CBC973C" w14:textId="381D6407" w:rsidR="008473B9" w:rsidRPr="008473B9" w:rsidRDefault="008473B9" w:rsidP="008473B9">
      <w:pPr>
        <w:pStyle w:val="Caption"/>
        <w:jc w:val="center"/>
        <w:rPr>
          <w:b w:val="0"/>
          <w:bCs/>
          <w:color w:val="000000" w:themeColor="text1"/>
        </w:rPr>
      </w:pPr>
      <w:bookmarkStart w:id="67" w:name="_Toc219925746"/>
      <w:r w:rsidRPr="008473B9">
        <w:rPr>
          <w:b w:val="0"/>
          <w:bCs/>
          <w:color w:val="000000" w:themeColor="text1"/>
        </w:rPr>
        <w:t xml:space="preserve">Figure </w:t>
      </w:r>
      <w:r w:rsidR="00287A46">
        <w:rPr>
          <w:b w:val="0"/>
          <w:bCs/>
          <w:color w:val="000000" w:themeColor="text1"/>
        </w:rPr>
        <w:fldChar w:fldCharType="begin"/>
      </w:r>
      <w:r w:rsidR="00287A46">
        <w:rPr>
          <w:b w:val="0"/>
          <w:bCs/>
          <w:color w:val="000000" w:themeColor="text1"/>
        </w:rPr>
        <w:instrText xml:space="preserve"> STYLEREF 1 \s </w:instrText>
      </w:r>
      <w:r w:rsidR="00287A46">
        <w:rPr>
          <w:b w:val="0"/>
          <w:bCs/>
          <w:color w:val="000000" w:themeColor="text1"/>
        </w:rPr>
        <w:fldChar w:fldCharType="separate"/>
      </w:r>
      <w:r w:rsidR="00860DCA">
        <w:rPr>
          <w:b w:val="0"/>
          <w:bCs/>
          <w:noProof/>
          <w:color w:val="000000" w:themeColor="text1"/>
        </w:rPr>
        <w:t>2</w:t>
      </w:r>
      <w:r w:rsidR="00287A46">
        <w:rPr>
          <w:b w:val="0"/>
          <w:bCs/>
          <w:color w:val="000000" w:themeColor="text1"/>
        </w:rPr>
        <w:fldChar w:fldCharType="end"/>
      </w:r>
      <w:r w:rsidR="00287A46">
        <w:rPr>
          <w:b w:val="0"/>
          <w:bCs/>
          <w:color w:val="000000" w:themeColor="text1"/>
        </w:rPr>
        <w:t>.</w:t>
      </w:r>
      <w:r w:rsidR="00287A46">
        <w:rPr>
          <w:b w:val="0"/>
          <w:bCs/>
          <w:color w:val="000000" w:themeColor="text1"/>
        </w:rPr>
        <w:fldChar w:fldCharType="begin"/>
      </w:r>
      <w:r w:rsidR="00287A46">
        <w:rPr>
          <w:b w:val="0"/>
          <w:bCs/>
          <w:color w:val="000000" w:themeColor="text1"/>
        </w:rPr>
        <w:instrText xml:space="preserve"> SEQ Figure \* ARABIC \s 1 </w:instrText>
      </w:r>
      <w:r w:rsidR="00287A46">
        <w:rPr>
          <w:b w:val="0"/>
          <w:bCs/>
          <w:color w:val="000000" w:themeColor="text1"/>
        </w:rPr>
        <w:fldChar w:fldCharType="separate"/>
      </w:r>
      <w:r w:rsidR="00860DCA">
        <w:rPr>
          <w:b w:val="0"/>
          <w:bCs/>
          <w:noProof/>
          <w:color w:val="000000" w:themeColor="text1"/>
        </w:rPr>
        <w:t>13</w:t>
      </w:r>
      <w:r w:rsidR="00287A46">
        <w:rPr>
          <w:b w:val="0"/>
          <w:bCs/>
          <w:color w:val="000000" w:themeColor="text1"/>
        </w:rPr>
        <w:fldChar w:fldCharType="end"/>
      </w:r>
      <w:r w:rsidRPr="008473B9">
        <w:rPr>
          <w:b w:val="0"/>
          <w:bCs/>
          <w:color w:val="000000" w:themeColor="text1"/>
        </w:rPr>
        <w:t>: Graph of cost against number of runs for EA with DNN</w:t>
      </w:r>
      <w:r w:rsidR="001F67E7">
        <w:rPr>
          <w:b w:val="0"/>
          <w:bCs/>
          <w:color w:val="000000" w:themeColor="text1"/>
        </w:rPr>
        <w:t xml:space="preserve"> (blue)</w:t>
      </w:r>
      <w:r w:rsidRPr="008473B9">
        <w:rPr>
          <w:b w:val="0"/>
          <w:bCs/>
          <w:color w:val="000000" w:themeColor="text1"/>
        </w:rPr>
        <w:t xml:space="preserve"> and EA without DNN</w:t>
      </w:r>
      <w:r w:rsidR="001F67E7">
        <w:rPr>
          <w:b w:val="0"/>
          <w:bCs/>
          <w:color w:val="000000" w:themeColor="text1"/>
        </w:rPr>
        <w:t xml:space="preserve"> (orange)</w:t>
      </w:r>
      <w:r w:rsidRPr="008473B9">
        <w:rPr>
          <w:b w:val="0"/>
          <w:bCs/>
          <w:color w:val="000000" w:themeColor="text1"/>
        </w:rPr>
        <w:t xml:space="preserve"> as extracted from [6]</w:t>
      </w:r>
      <w:bookmarkEnd w:id="67"/>
    </w:p>
    <w:p w14:paraId="093D6E91" w14:textId="77777777" w:rsidR="001F67E7" w:rsidRDefault="001F67E7" w:rsidP="00082ED2">
      <w:pPr>
        <w:jc w:val="center"/>
      </w:pPr>
    </w:p>
    <w:p w14:paraId="179E876E" w14:textId="38ED1675" w:rsidR="00AD23D8" w:rsidRPr="00082ED2" w:rsidRDefault="001F67E7" w:rsidP="00B11A92">
      <w:pPr>
        <w:jc w:val="both"/>
        <w:rPr>
          <w:lang w:val="en-US"/>
        </w:rPr>
      </w:pPr>
      <w:r>
        <w:t xml:space="preserve">It successfully showed that the integration of ML </w:t>
      </w:r>
      <w:r w:rsidR="006654CC">
        <w:t xml:space="preserve">in EA greatly reduces the computation time and power needed to predict circuit parameters. </w:t>
      </w:r>
      <w:r w:rsidR="00D035EE">
        <w:br w:type="page"/>
      </w:r>
    </w:p>
    <w:p w14:paraId="4B151856" w14:textId="30D06D08" w:rsidR="00983553" w:rsidRDefault="0053166F" w:rsidP="00983553">
      <w:pPr>
        <w:pStyle w:val="Heading2"/>
        <w:numPr>
          <w:ilvl w:val="1"/>
          <w:numId w:val="17"/>
        </w:numPr>
        <w:spacing w:after="480"/>
      </w:pPr>
      <w:bookmarkStart w:id="68" w:name="_Toc219927730"/>
      <w:r>
        <w:lastRenderedPageBreak/>
        <w:t>Analogue Integrated Circuit Topology Synthesis with Deep Reinforcement Learning</w:t>
      </w:r>
      <w:bookmarkEnd w:id="68"/>
    </w:p>
    <w:p w14:paraId="5F5EC744" w14:textId="287429DE" w:rsidR="00707A53" w:rsidRDefault="00784D25" w:rsidP="00277F59">
      <w:pPr>
        <w:ind w:firstLine="720"/>
        <w:jc w:val="both"/>
        <w:rPr>
          <w:lang w:val="en-US"/>
        </w:rPr>
      </w:pPr>
      <w:r>
        <w:rPr>
          <w:lang w:val="en-US"/>
        </w:rPr>
        <w:t xml:space="preserve">Unlike </w:t>
      </w:r>
      <w:r w:rsidR="009E0640">
        <w:rPr>
          <w:lang w:val="en-US"/>
        </w:rPr>
        <w:t xml:space="preserve">Sections 2.10 – 2.11, paper </w:t>
      </w:r>
      <w:r w:rsidR="009E0640">
        <w:rPr>
          <w:lang w:val="en-US"/>
        </w:rPr>
        <w:fldChar w:fldCharType="begin"/>
      </w:r>
      <w:r w:rsidR="006E3BA3">
        <w:rPr>
          <w:lang w:val="en-US"/>
        </w:rPr>
        <w:instrText xml:space="preserve"> ADDIN EN.CITE &lt;EndNote&gt;&lt;Cite&gt;&lt;Author&gt;Zhao&lt;/Author&gt;&lt;Year&gt;2022&lt;/Year&gt;&lt;RecNum&gt;16&lt;/RecNum&gt;&lt;DisplayText&gt;[23]&lt;/DisplayText&gt;&lt;record&gt;&lt;rec-number&gt;16&lt;/rec-number&gt;&lt;foreign-keys&gt;&lt;key app="EN" db-id="0zwsfw5dvrwe28e2rxkpsedw9edd5x09vaxe" timestamp="1768621163"&gt;16&lt;/key&gt;&lt;/foreign-keys&gt;&lt;ref-type name="Journal Article"&gt;17&lt;/ref-type&gt;&lt;contributors&gt;&lt;authors&gt;&lt;author&gt;Zhao, Zhenxin&lt;/author&gt;&lt;author&gt;Zhang, Lihong&lt;/author&gt;&lt;/authors&gt;&lt;/contributors&gt;&lt;titles&gt;&lt;title&gt;Analog Integrated Circuit Topology Synthesis With Deep Reinforcement Learning&lt;/title&gt;&lt;secondary-title&gt;IEEE Transactions on Computer-Aided Design of Integrated Circuits and Systems&lt;/secondary-title&gt;&lt;/titles&gt;&lt;periodical&gt;&lt;full-title&gt;IEEE Transactions on Computer-Aided Design of Integrated Circuits and Systems&lt;/full-title&gt;&lt;/periodical&gt;&lt;pages&gt;5138-5151&lt;/pages&gt;&lt;volume&gt;41&lt;/volume&gt;&lt;number&gt;12&lt;/number&gt;&lt;section&gt;5138&lt;/section&gt;&lt;dates&gt;&lt;year&gt;2022&lt;/year&gt;&lt;/dates&gt;&lt;isbn&gt;0278-0070&amp;#xD;1937-4151&lt;/isbn&gt;&lt;urls&gt;&lt;/urls&gt;&lt;electronic-resource-num&gt;10.1109/tcad.2022.3153437&lt;/electronic-resource-num&gt;&lt;/record&gt;&lt;/Cite&gt;&lt;/EndNote&gt;</w:instrText>
      </w:r>
      <w:r w:rsidR="009E0640">
        <w:rPr>
          <w:lang w:val="en-US"/>
        </w:rPr>
        <w:fldChar w:fldCharType="separate"/>
      </w:r>
      <w:r w:rsidR="006E3BA3">
        <w:rPr>
          <w:noProof/>
          <w:lang w:val="en-US"/>
        </w:rPr>
        <w:t>[23]</w:t>
      </w:r>
      <w:r w:rsidR="009E0640">
        <w:rPr>
          <w:lang w:val="en-US"/>
        </w:rPr>
        <w:fldChar w:fldCharType="end"/>
      </w:r>
      <w:r w:rsidR="009E0640">
        <w:rPr>
          <w:lang w:val="en-US"/>
        </w:rPr>
        <w:t xml:space="preserve"> </w:t>
      </w:r>
      <w:r w:rsidR="00843E9B">
        <w:rPr>
          <w:lang w:val="en-US"/>
        </w:rPr>
        <w:t>focuses on the domain of topology synthesis, by creating new schematic structure</w:t>
      </w:r>
      <w:r w:rsidR="007C749E">
        <w:rPr>
          <w:lang w:val="en-US"/>
        </w:rPr>
        <w:t xml:space="preserve"> with op-amps. </w:t>
      </w:r>
      <w:r w:rsidR="00C3612D">
        <w:rPr>
          <w:lang w:val="en-US"/>
        </w:rPr>
        <w:t xml:space="preserve">However, this is much more difficult </w:t>
      </w:r>
      <w:r w:rsidR="00B67FDD">
        <w:rPr>
          <w:lang w:val="en-US"/>
        </w:rPr>
        <w:t xml:space="preserve">when compared </w:t>
      </w:r>
      <w:r w:rsidR="00C3612D">
        <w:rPr>
          <w:lang w:val="en-US"/>
        </w:rPr>
        <w:t xml:space="preserve">to the sizing problem, as the design space is too large, with endless possibilities. </w:t>
      </w:r>
      <w:r w:rsidR="00563DCD">
        <w:rPr>
          <w:lang w:val="en-US"/>
        </w:rPr>
        <w:t xml:space="preserve">Nonetheless, the authors have provided common circuits as building blocks </w:t>
      </w:r>
      <w:r w:rsidR="0027714A">
        <w:rPr>
          <w:lang w:val="en-US"/>
        </w:rPr>
        <w:t xml:space="preserve">for </w:t>
      </w:r>
      <w:r w:rsidR="003E0757">
        <w:rPr>
          <w:lang w:val="en-US"/>
        </w:rPr>
        <w:t xml:space="preserve">the Deep Reinforcement Learning (DRL) model </w:t>
      </w:r>
      <w:r w:rsidR="0027714A">
        <w:rPr>
          <w:lang w:val="en-US"/>
        </w:rPr>
        <w:t>to synthesize new topologies</w:t>
      </w:r>
      <w:r w:rsidR="00717A17">
        <w:rPr>
          <w:lang w:val="en-US"/>
        </w:rPr>
        <w:t xml:space="preserve">. </w:t>
      </w:r>
      <w:r w:rsidR="00226AAC">
        <w:rPr>
          <w:lang w:val="en-US"/>
        </w:rPr>
        <w:t>With that</w:t>
      </w:r>
      <w:r w:rsidR="00F33361">
        <w:rPr>
          <w:lang w:val="en-US"/>
        </w:rPr>
        <w:t xml:space="preserve">, </w:t>
      </w:r>
      <w:r w:rsidR="003614FE">
        <w:rPr>
          <w:lang w:val="en-US"/>
        </w:rPr>
        <w:t>strict topological constraints</w:t>
      </w:r>
      <w:r w:rsidR="00F33361">
        <w:rPr>
          <w:lang w:val="en-US"/>
        </w:rPr>
        <w:t xml:space="preserve"> were also </w:t>
      </w:r>
      <w:r w:rsidR="003614FE">
        <w:rPr>
          <w:lang w:val="en-US"/>
        </w:rPr>
        <w:t>defined</w:t>
      </w:r>
      <w:r w:rsidR="00F33361">
        <w:rPr>
          <w:lang w:val="en-US"/>
        </w:rPr>
        <w:t xml:space="preserve"> to prevent the DRL from creating </w:t>
      </w:r>
      <w:r w:rsidR="00AE7717">
        <w:rPr>
          <w:lang w:val="en-US"/>
        </w:rPr>
        <w:t>illogical circuits such as shorting V</w:t>
      </w:r>
      <w:r w:rsidR="00AE7717">
        <w:rPr>
          <w:vertAlign w:val="subscript"/>
          <w:lang w:val="en-US"/>
        </w:rPr>
        <w:t>DD</w:t>
      </w:r>
      <w:r w:rsidR="00AE7717">
        <w:rPr>
          <w:lang w:val="en-US"/>
        </w:rPr>
        <w:t xml:space="preserve"> to Gnd. </w:t>
      </w:r>
      <w:r w:rsidR="00651545">
        <w:rPr>
          <w:lang w:val="en-US"/>
        </w:rPr>
        <w:t xml:space="preserve">The DRL learns from </w:t>
      </w:r>
      <w:r w:rsidR="005B5158">
        <w:rPr>
          <w:lang w:val="en-US"/>
        </w:rPr>
        <w:t xml:space="preserve">reward functions that are determined by the </w:t>
      </w:r>
      <w:r w:rsidR="004D7ECB">
        <w:rPr>
          <w:lang w:val="en-US"/>
        </w:rPr>
        <w:t xml:space="preserve">targeted performance. </w:t>
      </w:r>
      <w:r w:rsidR="00E307EC">
        <w:rPr>
          <w:lang w:val="en-US"/>
        </w:rPr>
        <w:t xml:space="preserve">As a result, the DRL </w:t>
      </w:r>
      <w:r w:rsidR="00DD7771">
        <w:rPr>
          <w:lang w:val="en-US"/>
        </w:rPr>
        <w:t>has successfully rediscovered the two-stage miller op-amp circuit without being explicitly taught in only hours, which is comparable to state-of-the-art evolutionary methods</w:t>
      </w:r>
      <w:r w:rsidR="00566759">
        <w:rPr>
          <w:lang w:val="en-US"/>
        </w:rPr>
        <w:t xml:space="preserve">. </w:t>
      </w:r>
      <w:r w:rsidR="00226AAC">
        <w:rPr>
          <w:lang w:val="en-US"/>
        </w:rPr>
        <w:t xml:space="preserve">Furthermore, hash tables were also employed to speed up evaluations on generated circuits </w:t>
      </w:r>
      <w:r w:rsidR="00D97A7B">
        <w:rPr>
          <w:lang w:val="en-US"/>
        </w:rPr>
        <w:t xml:space="preserve">to avoid duplicates. </w:t>
      </w:r>
      <w:r w:rsidR="00A14BE3">
        <w:rPr>
          <w:lang w:val="en-US"/>
        </w:rPr>
        <w:t xml:space="preserve">In short, </w:t>
      </w:r>
      <w:r w:rsidR="00933FD5">
        <w:rPr>
          <w:lang w:val="en-US"/>
        </w:rPr>
        <w:t xml:space="preserve">the DRL is a ML model fully capable of creating valid innovative circuits </w:t>
      </w:r>
      <w:r w:rsidR="00260AD2">
        <w:rPr>
          <w:lang w:val="en-US"/>
        </w:rPr>
        <w:t xml:space="preserve">that achieve targeted specifications. </w:t>
      </w:r>
      <w:r w:rsidR="00210F4A">
        <w:rPr>
          <w:lang w:val="en-US"/>
        </w:rPr>
        <w:t xml:space="preserve">Figure 2.14 below shows the operation of the proposed framework and the interaction between the DRL and the usage of hash tables for circuit evaluation. </w:t>
      </w:r>
    </w:p>
    <w:p w14:paraId="48D7A319" w14:textId="77777777" w:rsidR="00210F4A" w:rsidRDefault="00210F4A" w:rsidP="00210F4A">
      <w:pPr>
        <w:jc w:val="both"/>
        <w:rPr>
          <w:lang w:val="en-US"/>
        </w:rPr>
      </w:pPr>
    </w:p>
    <w:p w14:paraId="7FB9EF67" w14:textId="77777777" w:rsidR="00D51DBA" w:rsidRDefault="00D51DBA" w:rsidP="00D51DBA">
      <w:pPr>
        <w:keepNext/>
        <w:spacing w:after="480" w:line="276" w:lineRule="auto"/>
        <w:jc w:val="center"/>
      </w:pPr>
      <w:r w:rsidRPr="00D51DBA">
        <w:rPr>
          <w:noProof/>
          <w:lang w:val="en-US"/>
        </w:rPr>
        <w:drawing>
          <wp:inline distT="0" distB="0" distL="0" distR="0" wp14:anchorId="76BD5F5F" wp14:editId="29BBC370">
            <wp:extent cx="3747135" cy="1974983"/>
            <wp:effectExtent l="0" t="0" r="0" b="6350"/>
            <wp:docPr id="532997183"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97183" name="Picture 1" descr="A diagram of a software process&#10;&#10;AI-generated content may be incorrect."/>
                    <pic:cNvPicPr/>
                  </pic:nvPicPr>
                  <pic:blipFill>
                    <a:blip r:embed="rId41"/>
                    <a:stretch>
                      <a:fillRect/>
                    </a:stretch>
                  </pic:blipFill>
                  <pic:spPr>
                    <a:xfrm>
                      <a:off x="0" y="0"/>
                      <a:ext cx="3781710" cy="1993206"/>
                    </a:xfrm>
                    <a:prstGeom prst="rect">
                      <a:avLst/>
                    </a:prstGeom>
                  </pic:spPr>
                </pic:pic>
              </a:graphicData>
            </a:graphic>
          </wp:inline>
        </w:drawing>
      </w:r>
    </w:p>
    <w:p w14:paraId="6C3966A9" w14:textId="44597361" w:rsidR="00D51DBA" w:rsidRPr="00D51DBA" w:rsidRDefault="00D51DBA" w:rsidP="00D51DBA">
      <w:pPr>
        <w:pStyle w:val="Caption"/>
        <w:jc w:val="center"/>
        <w:rPr>
          <w:b w:val="0"/>
          <w:bCs/>
          <w:color w:val="000000" w:themeColor="text1"/>
          <w:lang w:val="en-US"/>
        </w:rPr>
      </w:pPr>
      <w:bookmarkStart w:id="69" w:name="_Toc219925747"/>
      <w:r w:rsidRPr="00D51DBA">
        <w:rPr>
          <w:b w:val="0"/>
          <w:bCs/>
          <w:color w:val="000000" w:themeColor="text1"/>
        </w:rPr>
        <w:t xml:space="preserve">Figure </w:t>
      </w:r>
      <w:r w:rsidR="00287A46">
        <w:rPr>
          <w:b w:val="0"/>
          <w:bCs/>
          <w:color w:val="000000" w:themeColor="text1"/>
        </w:rPr>
        <w:fldChar w:fldCharType="begin"/>
      </w:r>
      <w:r w:rsidR="00287A46">
        <w:rPr>
          <w:b w:val="0"/>
          <w:bCs/>
          <w:color w:val="000000" w:themeColor="text1"/>
        </w:rPr>
        <w:instrText xml:space="preserve"> STYLEREF 1 \s </w:instrText>
      </w:r>
      <w:r w:rsidR="00287A46">
        <w:rPr>
          <w:b w:val="0"/>
          <w:bCs/>
          <w:color w:val="000000" w:themeColor="text1"/>
        </w:rPr>
        <w:fldChar w:fldCharType="separate"/>
      </w:r>
      <w:r w:rsidR="00860DCA">
        <w:rPr>
          <w:b w:val="0"/>
          <w:bCs/>
          <w:noProof/>
          <w:color w:val="000000" w:themeColor="text1"/>
        </w:rPr>
        <w:t>2</w:t>
      </w:r>
      <w:r w:rsidR="00287A46">
        <w:rPr>
          <w:b w:val="0"/>
          <w:bCs/>
          <w:color w:val="000000" w:themeColor="text1"/>
        </w:rPr>
        <w:fldChar w:fldCharType="end"/>
      </w:r>
      <w:r w:rsidR="00287A46">
        <w:rPr>
          <w:b w:val="0"/>
          <w:bCs/>
          <w:color w:val="000000" w:themeColor="text1"/>
        </w:rPr>
        <w:t>.</w:t>
      </w:r>
      <w:r w:rsidR="00287A46">
        <w:rPr>
          <w:b w:val="0"/>
          <w:bCs/>
          <w:color w:val="000000" w:themeColor="text1"/>
        </w:rPr>
        <w:fldChar w:fldCharType="begin"/>
      </w:r>
      <w:r w:rsidR="00287A46">
        <w:rPr>
          <w:b w:val="0"/>
          <w:bCs/>
          <w:color w:val="000000" w:themeColor="text1"/>
        </w:rPr>
        <w:instrText xml:space="preserve"> SEQ Figure \* ARABIC \s 1 </w:instrText>
      </w:r>
      <w:r w:rsidR="00287A46">
        <w:rPr>
          <w:b w:val="0"/>
          <w:bCs/>
          <w:color w:val="000000" w:themeColor="text1"/>
        </w:rPr>
        <w:fldChar w:fldCharType="separate"/>
      </w:r>
      <w:r w:rsidR="00860DCA">
        <w:rPr>
          <w:b w:val="0"/>
          <w:bCs/>
          <w:noProof/>
          <w:color w:val="000000" w:themeColor="text1"/>
        </w:rPr>
        <w:t>14</w:t>
      </w:r>
      <w:r w:rsidR="00287A46">
        <w:rPr>
          <w:b w:val="0"/>
          <w:bCs/>
          <w:color w:val="000000" w:themeColor="text1"/>
        </w:rPr>
        <w:fldChar w:fldCharType="end"/>
      </w:r>
      <w:r w:rsidRPr="00D51DBA">
        <w:rPr>
          <w:b w:val="0"/>
          <w:bCs/>
          <w:color w:val="000000" w:themeColor="text1"/>
        </w:rPr>
        <w:t>: DRL operation as extracted from [23]</w:t>
      </w:r>
      <w:bookmarkEnd w:id="69"/>
    </w:p>
    <w:p w14:paraId="755006B7" w14:textId="2C54B242" w:rsidR="00210F4A" w:rsidRDefault="00210F4A">
      <w:pPr>
        <w:spacing w:after="480" w:line="276" w:lineRule="auto"/>
        <w:rPr>
          <w:lang w:val="en-US"/>
        </w:rPr>
      </w:pPr>
    </w:p>
    <w:p w14:paraId="3B99FBCC" w14:textId="77777777" w:rsidR="00F01BF4" w:rsidRPr="00270D68" w:rsidRDefault="00F01BF4" w:rsidP="001F42EB">
      <w:pPr>
        <w:pStyle w:val="EquationNo"/>
        <w:spacing w:before="240"/>
        <w:ind w:right="480"/>
        <w:jc w:val="both"/>
      </w:pPr>
    </w:p>
    <w:p w14:paraId="4D1BDD52" w14:textId="087F522E" w:rsidR="00B06DAD" w:rsidRDefault="00B06DAD">
      <w:pPr>
        <w:spacing w:after="480" w:line="276" w:lineRule="auto"/>
      </w:pPr>
    </w:p>
    <w:p w14:paraId="5EAA1A49" w14:textId="77777777" w:rsidR="0078047A" w:rsidRDefault="0078047A" w:rsidP="006B0E43">
      <w:pPr>
        <w:pStyle w:val="Para2lines"/>
        <w:spacing w:after="480"/>
        <w:ind w:firstLine="0"/>
      </w:pPr>
    </w:p>
    <w:p w14:paraId="3B5BECB0" w14:textId="4AE8D193" w:rsidR="00277F59" w:rsidRDefault="00277F59" w:rsidP="00277F59">
      <w:pPr>
        <w:pStyle w:val="Heading2"/>
        <w:numPr>
          <w:ilvl w:val="1"/>
          <w:numId w:val="17"/>
        </w:numPr>
        <w:spacing w:after="480"/>
      </w:pPr>
      <w:bookmarkStart w:id="70" w:name="_Toc219927731"/>
      <w:bookmarkStart w:id="71" w:name="_Toc145925743"/>
      <w:r>
        <w:lastRenderedPageBreak/>
        <w:t>MACRO: Multi-agent Reinforcement Learning-based Cross-layer Optimization of Operational Amplifier</w:t>
      </w:r>
      <w:bookmarkEnd w:id="70"/>
    </w:p>
    <w:p w14:paraId="46B9ACC3" w14:textId="32411107" w:rsidR="00277F59" w:rsidRDefault="00023AB2" w:rsidP="00023AB2">
      <w:pPr>
        <w:ind w:firstLine="720"/>
        <w:jc w:val="both"/>
        <w:rPr>
          <w:lang w:val="en-US"/>
        </w:rPr>
      </w:pPr>
      <w:r>
        <w:rPr>
          <w:lang w:val="en-US"/>
        </w:rPr>
        <w:t xml:space="preserve">Paper </w:t>
      </w:r>
      <w:r w:rsidR="00F733F7">
        <w:rPr>
          <w:lang w:val="en-US"/>
        </w:rPr>
        <w:fldChar w:fldCharType="begin"/>
      </w:r>
      <w:r w:rsidR="006E3BA3">
        <w:rPr>
          <w:lang w:val="en-US"/>
        </w:rPr>
        <w:instrText xml:space="preserve"> ADDIN EN.CITE &lt;EndNote&gt;&lt;Cite&gt;&lt;Author&gt;Chen&lt;/Author&gt;&lt;Year&gt;2024&lt;/Year&gt;&lt;RecNum&gt;13&lt;/RecNum&gt;&lt;DisplayText&gt;[8]&lt;/DisplayText&gt;&lt;record&gt;&lt;rec-number&gt;13&lt;/rec-number&gt;&lt;foreign-keys&gt;&lt;key app="EN" db-id="0zwsfw5dvrwe28e2rxkpsedw9edd5x09vaxe" timestamp="1768621158"&gt;13&lt;/key&gt;&lt;/foreign-keys&gt;&lt;ref-type name="Conference Paper"&gt;47&lt;/ref-type&gt;&lt;contributors&gt;&lt;authors&gt;&lt;author&gt;Chen, Zihao&lt;/author&gt;&lt;author&gt;Meng, Songlei&lt;/author&gt;&lt;author&gt;Yang, Fan&lt;/author&gt;&lt;author&gt;Shang, Li&lt;/author&gt;&lt;author&gt;Zeng, Xuan&lt;/author&gt;&lt;/authors&gt;&lt;/contributors&gt;&lt;titles&gt;&lt;title&gt;MACRO: Multi-agent Reinforcement Learning-based Cross-layer Optimization of Operational Amplifier&lt;/title&gt;&lt;secondary-title&gt;2024 29th Asia and South Pacific Design Automation Conference (ASP-DAC)&lt;/secondary-title&gt;&lt;/titles&gt;&lt;pages&gt;423-428&lt;/pages&gt;&lt;dates&gt;&lt;year&gt;2024&lt;/year&gt;&lt;/dates&gt;&lt;urls&gt;&lt;/urls&gt;&lt;electronic-resource-num&gt;10.1109/asp-dac58780.2024.10473977&lt;/electronic-resource-num&gt;&lt;/record&gt;&lt;/Cite&gt;&lt;/EndNote&gt;</w:instrText>
      </w:r>
      <w:r w:rsidR="00F733F7">
        <w:rPr>
          <w:lang w:val="en-US"/>
        </w:rPr>
        <w:fldChar w:fldCharType="separate"/>
      </w:r>
      <w:r w:rsidR="006E3BA3">
        <w:rPr>
          <w:noProof/>
          <w:lang w:val="en-US"/>
        </w:rPr>
        <w:t>[8]</w:t>
      </w:r>
      <w:r w:rsidR="00F733F7">
        <w:rPr>
          <w:lang w:val="en-US"/>
        </w:rPr>
        <w:fldChar w:fldCharType="end"/>
      </w:r>
      <w:r w:rsidR="00F733F7">
        <w:rPr>
          <w:lang w:val="en-US"/>
        </w:rPr>
        <w:t xml:space="preserve"> introduces a new concept known as cross</w:t>
      </w:r>
      <w:r w:rsidR="00921711">
        <w:rPr>
          <w:lang w:val="en-US"/>
        </w:rPr>
        <w:t xml:space="preserve">-layer </w:t>
      </w:r>
      <w:r w:rsidR="00B0136F">
        <w:rPr>
          <w:lang w:val="en-US"/>
        </w:rPr>
        <w:t xml:space="preserve">optimization </w:t>
      </w:r>
      <w:r w:rsidR="00921711">
        <w:rPr>
          <w:lang w:val="en-US"/>
        </w:rPr>
        <w:t xml:space="preserve">that involve both agents: Agent T and Agent P to tackle topology design (TD) and parameter tuning (PT) problems. </w:t>
      </w:r>
      <w:r w:rsidR="00C875E0">
        <w:rPr>
          <w:lang w:val="en-US"/>
        </w:rPr>
        <w:t>Conventionally, these two domains were isolated from each other</w:t>
      </w:r>
      <w:r w:rsidR="004906AA">
        <w:rPr>
          <w:lang w:val="en-US"/>
        </w:rPr>
        <w:t xml:space="preserve"> as TD is discrete and qualitative while PT is continuous and quantitative. </w:t>
      </w:r>
      <w:r w:rsidR="008329C6">
        <w:rPr>
          <w:lang w:val="en-US"/>
        </w:rPr>
        <w:t xml:space="preserve">As such, conventional approach was slow to converge as each process was a ‘black box’. </w:t>
      </w:r>
      <w:r w:rsidR="009332CB">
        <w:rPr>
          <w:lang w:val="en-US"/>
        </w:rPr>
        <w:t>In contrast</w:t>
      </w:r>
      <w:r w:rsidR="00FF7FFC">
        <w:rPr>
          <w:lang w:val="en-US"/>
        </w:rPr>
        <w:t xml:space="preserve">, with MACRO, </w:t>
      </w:r>
      <w:r w:rsidR="007F3962">
        <w:rPr>
          <w:lang w:val="en-US"/>
        </w:rPr>
        <w:t>both TD and PT are automated simultaneously using Multi-agent Reinforcement Learning (MARL)</w:t>
      </w:r>
      <w:r w:rsidR="00B82D1D">
        <w:rPr>
          <w:lang w:val="en-US"/>
        </w:rPr>
        <w:t>, allowing both agents to co-evolve and learn how changes in topology affect sizing and vice</w:t>
      </w:r>
      <w:r w:rsidR="001140BB">
        <w:rPr>
          <w:lang w:val="en-US"/>
        </w:rPr>
        <w:t xml:space="preserve"> </w:t>
      </w:r>
      <w:r w:rsidR="00B82D1D">
        <w:rPr>
          <w:lang w:val="en-US"/>
        </w:rPr>
        <w:t>vers</w:t>
      </w:r>
      <w:r w:rsidR="001140BB">
        <w:rPr>
          <w:lang w:val="en-US"/>
        </w:rPr>
        <w:t>a</w:t>
      </w:r>
      <w:r w:rsidR="00B82D1D">
        <w:rPr>
          <w:lang w:val="en-US"/>
        </w:rPr>
        <w:t xml:space="preserve">. </w:t>
      </w:r>
      <w:r w:rsidR="002E77F6">
        <w:rPr>
          <w:lang w:val="en-US"/>
        </w:rPr>
        <w:t>As a result, MACRO generated three-stage op-amps with figure-of-merit (FoM) that was 2.22 times higher than Bayesian baseline and 1.27 t</w:t>
      </w:r>
      <w:r w:rsidR="00324CFB">
        <w:rPr>
          <w:lang w:val="en-US"/>
        </w:rPr>
        <w:t>i</w:t>
      </w:r>
      <w:r w:rsidR="002E77F6">
        <w:rPr>
          <w:lang w:val="en-US"/>
        </w:rPr>
        <w:t>mes higher than the standard reinforcement learning (RL) baseline</w:t>
      </w:r>
      <w:r w:rsidR="00324CFB">
        <w:rPr>
          <w:lang w:val="en-US"/>
        </w:rPr>
        <w:t>. It effectively proves that MACRO is practical in real</w:t>
      </w:r>
      <w:r w:rsidR="00866C5A">
        <w:rPr>
          <w:lang w:val="en-US"/>
        </w:rPr>
        <w:t xml:space="preserve"> use case</w:t>
      </w:r>
      <w:r w:rsidR="009904FB">
        <w:rPr>
          <w:lang w:val="en-US"/>
        </w:rPr>
        <w:t>s</w:t>
      </w:r>
      <w:r w:rsidR="00866C5A">
        <w:rPr>
          <w:lang w:val="en-US"/>
        </w:rPr>
        <w:t xml:space="preserve"> and are capable of generating higher quality circuits with the sharing of information across </w:t>
      </w:r>
      <w:r w:rsidR="00CB04D7">
        <w:rPr>
          <w:lang w:val="en-US"/>
        </w:rPr>
        <w:t>different ML models</w:t>
      </w:r>
      <w:r w:rsidR="000F3696">
        <w:rPr>
          <w:lang w:val="en-US"/>
        </w:rPr>
        <w:t xml:space="preserve">. </w:t>
      </w:r>
      <w:r w:rsidR="002E77F6">
        <w:rPr>
          <w:lang w:val="en-US"/>
        </w:rPr>
        <w:t xml:space="preserve"> </w:t>
      </w:r>
    </w:p>
    <w:p w14:paraId="3ADF33D8" w14:textId="49E25729" w:rsidR="005842EA" w:rsidRDefault="005842EA" w:rsidP="00D43BF4">
      <w:pPr>
        <w:jc w:val="both"/>
        <w:rPr>
          <w:lang w:val="en-US"/>
        </w:rPr>
      </w:pPr>
    </w:p>
    <w:p w14:paraId="2A9CDB54" w14:textId="77777777" w:rsidR="00277F59" w:rsidRPr="00277F59" w:rsidRDefault="00277F59" w:rsidP="00277F59">
      <w:pPr>
        <w:rPr>
          <w:lang w:val="en-US"/>
        </w:rPr>
      </w:pPr>
    </w:p>
    <w:p w14:paraId="417BA732" w14:textId="0CAB5BDC" w:rsidR="00023AB2" w:rsidRDefault="00023AB2" w:rsidP="00023AB2">
      <w:pPr>
        <w:pStyle w:val="Heading2"/>
        <w:numPr>
          <w:ilvl w:val="1"/>
          <w:numId w:val="17"/>
        </w:numPr>
        <w:spacing w:after="480"/>
      </w:pPr>
      <w:bookmarkStart w:id="72" w:name="_Toc219927732"/>
      <w:r>
        <w:t>Tabular Comparison of Relevant References</w:t>
      </w:r>
      <w:bookmarkEnd w:id="72"/>
    </w:p>
    <w:p w14:paraId="1DB476DF" w14:textId="77777777" w:rsidR="00023AB2" w:rsidRPr="00023AB2" w:rsidRDefault="00023AB2" w:rsidP="00023AB2">
      <w:pPr>
        <w:rPr>
          <w:lang w:val="en-US"/>
        </w:rPr>
      </w:pPr>
    </w:p>
    <w:p w14:paraId="7713E273" w14:textId="4B75E31A" w:rsidR="00023AB2" w:rsidRDefault="00023AB2" w:rsidP="00023AB2">
      <w:pPr>
        <w:ind w:firstLine="720"/>
        <w:jc w:val="both"/>
        <w:rPr>
          <w:lang w:val="en-US"/>
        </w:rPr>
      </w:pPr>
      <w:r>
        <w:rPr>
          <w:lang w:val="en-US"/>
        </w:rPr>
        <w:t xml:space="preserve">After covering all the relevant concepts from Section 2.1 – 2.14, </w:t>
      </w:r>
      <w:r w:rsidR="0002038D">
        <w:rPr>
          <w:lang w:val="en-US"/>
        </w:rPr>
        <w:t>important methodologies</w:t>
      </w:r>
      <w:r w:rsidR="00EC36EA">
        <w:rPr>
          <w:lang w:val="en-US"/>
        </w:rPr>
        <w:t xml:space="preserve"> are compared in Table 2.6 below.</w:t>
      </w:r>
    </w:p>
    <w:p w14:paraId="5937CBB6" w14:textId="77777777" w:rsidR="007D0C75" w:rsidRDefault="007D0C75">
      <w:pPr>
        <w:spacing w:after="480" w:line="276" w:lineRule="auto"/>
      </w:pPr>
      <w:r>
        <w:br w:type="page"/>
      </w:r>
    </w:p>
    <w:p w14:paraId="5AEBE697" w14:textId="726D59D5" w:rsidR="00F1196C" w:rsidRDefault="0078047A" w:rsidP="005302D5">
      <w:pPr>
        <w:pStyle w:val="CaptionforTable"/>
        <w:spacing w:after="240"/>
      </w:pPr>
      <w:bookmarkStart w:id="73" w:name="_Toc219925731"/>
      <w:r w:rsidRPr="00803D98">
        <w:lastRenderedPageBreak/>
        <w:t xml:space="preserve">Table </w:t>
      </w:r>
      <w:fldSimple w:instr=" STYLEREF 1 \s ">
        <w:r w:rsidR="00860DCA">
          <w:rPr>
            <w:noProof/>
          </w:rPr>
          <w:t>2</w:t>
        </w:r>
      </w:fldSimple>
      <w:r w:rsidR="0032642B">
        <w:t>.</w:t>
      </w:r>
      <w:fldSimple w:instr=" SEQ Table \* ARABIC \s 1 ">
        <w:r w:rsidR="00860DCA">
          <w:rPr>
            <w:noProof/>
          </w:rPr>
          <w:t>6</w:t>
        </w:r>
      </w:fldSimple>
      <w:bookmarkEnd w:id="71"/>
      <w:r w:rsidR="005A67DA">
        <w:t xml:space="preserve">: </w:t>
      </w:r>
      <w:r w:rsidR="00EC36EA">
        <w:t>Comparison between past methodologies</w:t>
      </w:r>
      <w:bookmarkEnd w:id="73"/>
    </w:p>
    <w:tbl>
      <w:tblPr>
        <w:tblStyle w:val="TableGrid"/>
        <w:tblW w:w="8170" w:type="dxa"/>
        <w:tblLook w:val="04A0" w:firstRow="1" w:lastRow="0" w:firstColumn="1" w:lastColumn="0" w:noHBand="0" w:noVBand="1"/>
      </w:tblPr>
      <w:tblGrid>
        <w:gridCol w:w="1854"/>
        <w:gridCol w:w="2010"/>
        <w:gridCol w:w="2290"/>
        <w:gridCol w:w="2016"/>
      </w:tblGrid>
      <w:tr w:rsidR="003A0072" w14:paraId="537ED8BF" w14:textId="77777777" w:rsidTr="00EC36EA">
        <w:trPr>
          <w:trHeight w:val="247"/>
        </w:trPr>
        <w:tc>
          <w:tcPr>
            <w:tcW w:w="1854" w:type="dxa"/>
          </w:tcPr>
          <w:p w14:paraId="157F1BBC" w14:textId="1B74DA7D" w:rsidR="000B4660" w:rsidRDefault="000B4660" w:rsidP="00FE57B2">
            <w:r>
              <w:t xml:space="preserve">Paper </w:t>
            </w:r>
          </w:p>
        </w:tc>
        <w:tc>
          <w:tcPr>
            <w:tcW w:w="2010" w:type="dxa"/>
          </w:tcPr>
          <w:p w14:paraId="4857BBCF" w14:textId="044EE1CA" w:rsidR="000B4660" w:rsidRDefault="000B4660" w:rsidP="00FE57B2">
            <w:r>
              <w:t xml:space="preserve">Summary </w:t>
            </w:r>
          </w:p>
        </w:tc>
        <w:tc>
          <w:tcPr>
            <w:tcW w:w="2290" w:type="dxa"/>
          </w:tcPr>
          <w:p w14:paraId="68CCDD19" w14:textId="01EA7107" w:rsidR="000B4660" w:rsidRDefault="000B4660" w:rsidP="00FE57B2">
            <w:r>
              <w:t xml:space="preserve">Advantages </w:t>
            </w:r>
          </w:p>
        </w:tc>
        <w:tc>
          <w:tcPr>
            <w:tcW w:w="2016" w:type="dxa"/>
          </w:tcPr>
          <w:p w14:paraId="164AED50" w14:textId="654FCE43" w:rsidR="000B4660" w:rsidRDefault="000B4660" w:rsidP="00FE57B2">
            <w:r>
              <w:t>Disadvantages</w:t>
            </w:r>
          </w:p>
        </w:tc>
      </w:tr>
      <w:tr w:rsidR="00EC36EA" w14:paraId="37B56A07" w14:textId="77777777" w:rsidTr="00EC36EA">
        <w:trPr>
          <w:trHeight w:val="2542"/>
        </w:trPr>
        <w:tc>
          <w:tcPr>
            <w:tcW w:w="1854" w:type="dxa"/>
          </w:tcPr>
          <w:p w14:paraId="3E28D4A8" w14:textId="77777777" w:rsidR="00EC36EA" w:rsidRPr="007A6EAE" w:rsidRDefault="00EC36EA" w:rsidP="00EC36EA">
            <w:r w:rsidRPr="007A6EAE">
              <w:rPr>
                <w:b/>
                <w:bCs/>
              </w:rPr>
              <w:t>Automated Design of Analog Circuits using Machine Learning Techniques</w:t>
            </w:r>
          </w:p>
          <w:p w14:paraId="27EAF698" w14:textId="33B333E0" w:rsidR="00EC36EA" w:rsidRDefault="00EC36EA" w:rsidP="00EC36EA">
            <w:pPr>
              <w:pStyle w:val="cvgsua"/>
              <w:spacing w:line="405" w:lineRule="atLeast"/>
              <w:rPr>
                <w:rStyle w:val="agcmg"/>
                <w:rFonts w:eastAsiaTheme="majorEastAsia"/>
                <w:b/>
                <w:bCs/>
              </w:rPr>
            </w:pPr>
            <w:r>
              <w:fldChar w:fldCharType="begin"/>
            </w:r>
            <w:r w:rsidR="006E3BA3">
              <w:instrText xml:space="preserve"> ADDIN EN.CITE &lt;EndNote&gt;&lt;Cite&gt;&lt;Author&gt;Devi&lt;/Author&gt;&lt;Year&gt;2021&lt;/Year&gt;&lt;RecNum&gt;10&lt;/RecNum&gt;&lt;DisplayText&gt;[3]&lt;/DisplayText&gt;&lt;record&gt;&lt;rec-number&gt;10&lt;/rec-number&gt;&lt;foreign-keys&gt;&lt;key app="EN" db-id="0zwsfw5dvrwe28e2rxkpsedw9edd5x09vaxe" timestamp="1768621155"&gt;10&lt;/key&gt;&lt;/foreign-keys&gt;&lt;ref-type name="Conference Paper"&gt;47&lt;/ref-type&gt;&lt;contributors&gt;&lt;authors&gt;&lt;author&gt;Devi, S.&lt;/author&gt;&lt;author&gt;Tilwankar, Gourav&lt;/author&gt;&lt;author&gt;Zele, Rajesh&lt;/author&gt;&lt;/authors&gt;&lt;/contributors&gt;&lt;titles&gt;&lt;title&gt;Automated Design of Analog Circuits using Machine Learning Techniques&lt;/title&gt;&lt;secondary-title&gt;2021 25th International Symposium on VLSI Design and Test (VDAT)&lt;/secondary-title&gt;&lt;/titles&gt;&lt;pages&gt;1-6&lt;/pages&gt;&lt;dates&gt;&lt;year&gt;2021&lt;/year&gt;&lt;/dates&gt;&lt;urls&gt;&lt;/urls&gt;&lt;electronic-resource-num&gt;10.1109/vdat53777.2021.9601131&lt;/electronic-resource-num&gt;&lt;/record&gt;&lt;/Cite&gt;&lt;/EndNote&gt;</w:instrText>
            </w:r>
            <w:r>
              <w:fldChar w:fldCharType="separate"/>
            </w:r>
            <w:r w:rsidR="006E3BA3">
              <w:rPr>
                <w:noProof/>
              </w:rPr>
              <w:t>[3]</w:t>
            </w:r>
            <w:r>
              <w:fldChar w:fldCharType="end"/>
            </w:r>
          </w:p>
        </w:tc>
        <w:tc>
          <w:tcPr>
            <w:tcW w:w="2010" w:type="dxa"/>
          </w:tcPr>
          <w:p w14:paraId="7C02FD42" w14:textId="78E0CF14" w:rsidR="00EC36EA" w:rsidRDefault="00EC36EA" w:rsidP="00EC36EA">
            <w:pPr>
              <w:rPr>
                <w:rStyle w:val="agcmg"/>
                <w:b/>
                <w:bCs/>
              </w:rPr>
            </w:pPr>
            <w:r w:rsidRPr="007A6EAE">
              <w:rPr>
                <w:b/>
                <w:bCs/>
              </w:rPr>
              <w:t>Inverse Design (Supervised Learning):</w:t>
            </w:r>
            <w:r w:rsidRPr="007A6EAE">
              <w:t> Uses a Global ANN to directly map performance specifications (Gain, Power) to circuit parameters (W, L). The model acts as the "Designer."</w:t>
            </w:r>
          </w:p>
        </w:tc>
        <w:tc>
          <w:tcPr>
            <w:tcW w:w="2290" w:type="dxa"/>
          </w:tcPr>
          <w:p w14:paraId="39067893" w14:textId="1F495D05" w:rsidR="00EC36EA" w:rsidRPr="007A6EAE" w:rsidRDefault="00EC36EA" w:rsidP="00EC36EA">
            <w:pPr>
              <w:spacing w:after="240"/>
            </w:pPr>
            <w:r w:rsidRPr="007A6EAE">
              <w:rPr>
                <w:b/>
                <w:bCs/>
              </w:rPr>
              <w:t>Instant Results:</w:t>
            </w:r>
            <w:r w:rsidRPr="007A6EAE">
              <w:t> Design generation takes milliseconds once trained.</w:t>
            </w:r>
          </w:p>
          <w:p w14:paraId="21AAFC84" w14:textId="77777777" w:rsidR="00EC36EA" w:rsidRPr="007A6EAE" w:rsidRDefault="00EC36EA" w:rsidP="00EC36EA">
            <w:r w:rsidRPr="007A6EAE">
              <w:rPr>
                <w:b/>
                <w:bCs/>
              </w:rPr>
              <w:t>Spice-Free:</w:t>
            </w:r>
            <w:r w:rsidRPr="007A6EAE">
              <w:t> No simulations needed during the design phase.</w:t>
            </w:r>
          </w:p>
          <w:p w14:paraId="37A61956" w14:textId="5F493B18" w:rsidR="00EC36EA" w:rsidRPr="007A6EAE" w:rsidRDefault="00EC36EA" w:rsidP="00EC36EA">
            <w:r w:rsidRPr="007A6EAE">
              <w:t>Good accuracy (93.44%).</w:t>
            </w:r>
          </w:p>
          <w:p w14:paraId="19BAB73A" w14:textId="77777777" w:rsidR="00EC36EA" w:rsidRDefault="00EC36EA" w:rsidP="00EC36EA">
            <w:pPr>
              <w:pStyle w:val="cvgsua"/>
              <w:spacing w:line="405" w:lineRule="atLeast"/>
              <w:rPr>
                <w:rStyle w:val="agcmg"/>
                <w:rFonts w:eastAsiaTheme="majorEastAsia"/>
                <w:b/>
                <w:bCs/>
              </w:rPr>
            </w:pPr>
          </w:p>
        </w:tc>
        <w:tc>
          <w:tcPr>
            <w:tcW w:w="2016" w:type="dxa"/>
          </w:tcPr>
          <w:p w14:paraId="7A26D9B8" w14:textId="77777777" w:rsidR="00EC36EA" w:rsidRDefault="00EC36EA" w:rsidP="00EC36EA">
            <w:pPr>
              <w:pStyle w:val="cvgsua"/>
              <w:spacing w:line="405" w:lineRule="atLeast"/>
            </w:pPr>
            <w:r>
              <w:rPr>
                <w:rStyle w:val="agcmg"/>
                <w:rFonts w:eastAsiaTheme="majorEastAsia"/>
                <w:b/>
                <w:bCs/>
              </w:rPr>
              <w:t>Data Hungry:</w:t>
            </w:r>
            <w:r>
              <w:rPr>
                <w:rStyle w:val="apple-converted-space"/>
                <w:rFonts w:eastAsiaTheme="majorEastAsia"/>
              </w:rPr>
              <w:t> </w:t>
            </w:r>
            <w:r>
              <w:rPr>
                <w:rStyle w:val="agcmg"/>
                <w:rFonts w:eastAsiaTheme="majorEastAsia"/>
              </w:rPr>
              <w:t>Requires a massive pre-existing dataset (7,361 samples) to train effectively.</w:t>
            </w:r>
          </w:p>
          <w:p w14:paraId="3F7B741C" w14:textId="77777777" w:rsidR="00EC36EA" w:rsidRDefault="00EC36EA" w:rsidP="00EC36EA">
            <w:pPr>
              <w:pStyle w:val="cvgsua"/>
              <w:spacing w:line="405" w:lineRule="atLeast"/>
            </w:pPr>
            <w:r>
              <w:rPr>
                <w:rStyle w:val="agcmg"/>
                <w:rFonts w:eastAsiaTheme="majorEastAsia"/>
              </w:rPr>
              <w:t>Only solves sizing,</w:t>
            </w:r>
            <w:r>
              <w:rPr>
                <w:rStyle w:val="apple-converted-space"/>
                <w:rFonts w:eastAsiaTheme="majorEastAsia"/>
                <w:b/>
                <w:bCs/>
              </w:rPr>
              <w:t> </w:t>
            </w:r>
            <w:r>
              <w:rPr>
                <w:rStyle w:val="agcmg"/>
                <w:rFonts w:eastAsiaTheme="majorEastAsia"/>
                <w:b/>
                <w:bCs/>
              </w:rPr>
              <w:t>not topology.</w:t>
            </w:r>
          </w:p>
          <w:p w14:paraId="2B13F547" w14:textId="77777777" w:rsidR="00EC36EA" w:rsidRDefault="00EC36EA" w:rsidP="00EC36EA">
            <w:pPr>
              <w:pStyle w:val="cvgsua"/>
              <w:spacing w:line="405" w:lineRule="atLeast"/>
              <w:rPr>
                <w:rStyle w:val="agcmg"/>
                <w:rFonts w:eastAsiaTheme="majorEastAsia"/>
              </w:rPr>
            </w:pPr>
          </w:p>
        </w:tc>
      </w:tr>
      <w:tr w:rsidR="003A0072" w14:paraId="34A0FB3C" w14:textId="77777777" w:rsidTr="00EC36EA">
        <w:trPr>
          <w:trHeight w:val="2542"/>
        </w:trPr>
        <w:tc>
          <w:tcPr>
            <w:tcW w:w="1854" w:type="dxa"/>
          </w:tcPr>
          <w:p w14:paraId="105D3BD2" w14:textId="56040569" w:rsidR="000B4660" w:rsidRDefault="000B4660" w:rsidP="000B4660">
            <w:pPr>
              <w:pStyle w:val="cvgsua"/>
              <w:spacing w:line="405" w:lineRule="atLeast"/>
            </w:pPr>
            <w:r>
              <w:rPr>
                <w:rStyle w:val="agcmg"/>
                <w:rFonts w:eastAsiaTheme="majorEastAsia"/>
                <w:b/>
                <w:bCs/>
              </w:rPr>
              <w:t>Optimizing Analog Circuit Design Through a Machine Learning-Assisted Evolutionary Algorithm</w:t>
            </w:r>
            <w:r w:rsidR="00EC36EA">
              <w:rPr>
                <w:rStyle w:val="agcmg"/>
                <w:rFonts w:eastAsiaTheme="majorEastAsia"/>
                <w:b/>
                <w:bCs/>
              </w:rPr>
              <w:t xml:space="preserve"> </w:t>
            </w:r>
            <w:r w:rsidR="00EC36EA" w:rsidRPr="00EC36EA">
              <w:rPr>
                <w:rStyle w:val="agcmg"/>
                <w:rFonts w:eastAsiaTheme="majorEastAsia"/>
              </w:rPr>
              <w:fldChar w:fldCharType="begin"/>
            </w:r>
            <w:r w:rsidR="006E3BA3">
              <w:rPr>
                <w:rStyle w:val="agcmg"/>
                <w:rFonts w:eastAsiaTheme="majorEastAsia"/>
              </w:rPr>
              <w:instrText xml:space="preserve"> ADDIN EN.CITE &lt;EndNote&gt;&lt;Cite&gt;&lt;Author&gt;Chen&lt;/Author&gt;&lt;Year&gt;2025&lt;/Year&gt;&lt;RecNum&gt;15&lt;/RecNum&gt;&lt;DisplayText&gt;[6]&lt;/DisplayText&gt;&lt;record&gt;&lt;rec-number&gt;15&lt;/rec-number&gt;&lt;foreign-keys&gt;&lt;key app="EN" db-id="0zwsfw5dvrwe28e2rxkpsedw9edd5x09vaxe" timestamp="1768621162"&gt;15&lt;/key</w:instrText>
            </w:r>
            <w:r w:rsidR="006E3BA3">
              <w:rPr>
                <w:rStyle w:val="agcmg"/>
                <w:rFonts w:eastAsiaTheme="majorEastAsia" w:hint="eastAsia"/>
              </w:rPr>
              <w:instrText>&gt;&lt;/foreign-keys&gt;&lt;ref-type name="Journal Article"&gt;17&lt;/ref-type&gt;&lt;contributors&gt;&lt;authors&gt;&lt;author&gt;Chen, Yu</w:instrText>
            </w:r>
            <w:r w:rsidR="006E3BA3">
              <w:rPr>
                <w:rStyle w:val="agcmg"/>
                <w:rFonts w:eastAsiaTheme="majorEastAsia" w:hint="eastAsia"/>
              </w:rPr>
              <w:instrText>‐</w:instrText>
            </w:r>
            <w:r w:rsidR="006E3BA3">
              <w:rPr>
                <w:rStyle w:val="agcmg"/>
                <w:rFonts w:eastAsiaTheme="majorEastAsia" w:hint="eastAsia"/>
              </w:rPr>
              <w:instrText>Yu&lt;/author&gt;&lt;author&gt;Fang, Shao</w:instrText>
            </w:r>
            <w:r w:rsidR="006E3BA3">
              <w:rPr>
                <w:rStyle w:val="agcmg"/>
                <w:rFonts w:eastAsiaTheme="majorEastAsia" w:hint="eastAsia"/>
              </w:rPr>
              <w:instrText>‐</w:instrText>
            </w:r>
            <w:r w:rsidR="006E3BA3">
              <w:rPr>
                <w:rStyle w:val="agcmg"/>
                <w:rFonts w:eastAsiaTheme="majorEastAsia" w:hint="eastAsia"/>
              </w:rPr>
              <w:instrText>Yun&lt;/author&gt;&lt;/authors&gt;&lt;/contributors&gt;&lt;titles&gt;&lt;title&gt;Optimizing Analog Circuit Design Through a Machine Learning</w:instrText>
            </w:r>
            <w:r w:rsidR="006E3BA3">
              <w:rPr>
                <w:rStyle w:val="agcmg"/>
                <w:rFonts w:eastAsiaTheme="majorEastAsia" w:hint="eastAsia"/>
              </w:rPr>
              <w:instrText>‐</w:instrText>
            </w:r>
            <w:r w:rsidR="006E3BA3">
              <w:rPr>
                <w:rStyle w:val="agcmg"/>
                <w:rFonts w:eastAsiaTheme="majorEastAsia" w:hint="eastAsia"/>
              </w:rPr>
              <w:instrText>Assisted Ev</w:instrText>
            </w:r>
            <w:r w:rsidR="006E3BA3">
              <w:rPr>
                <w:rStyle w:val="agcmg"/>
                <w:rFonts w:eastAsiaTheme="majorEastAsia"/>
              </w:rPr>
              <w:instrText>olutionary Algorithm&lt;/title&gt;&lt;secondary-title&gt;Electronics Letters&lt;/secondary-title&gt;&lt;/titles&gt;&lt;periodical&gt;&lt;full-title&gt;Electronics Letters&lt;/full-title&gt;&lt;/periodical&gt;&lt;volume&gt;61&lt;/volume&gt;&lt;number&gt;1&lt;/number&gt;&lt;dates&gt;&lt;year&gt;2025&lt;/year&gt;&lt;/dates&gt;&lt;isbn&gt;0013-5194&amp;#xD;1350-911X&lt;/isbn&gt;&lt;urls&gt;&lt;/urls&gt;&lt;electronic-resource-num&gt;10.1049/ell2.70331&lt;/electronic-resource-num&gt;&lt;/record&gt;&lt;/Cite&gt;&lt;/EndNote&gt;</w:instrText>
            </w:r>
            <w:r w:rsidR="00EC36EA" w:rsidRPr="00EC36EA">
              <w:rPr>
                <w:rStyle w:val="agcmg"/>
                <w:rFonts w:eastAsiaTheme="majorEastAsia"/>
              </w:rPr>
              <w:fldChar w:fldCharType="separate"/>
            </w:r>
            <w:r w:rsidR="006E3BA3">
              <w:rPr>
                <w:rStyle w:val="agcmg"/>
                <w:rFonts w:eastAsiaTheme="majorEastAsia"/>
                <w:noProof/>
              </w:rPr>
              <w:t>[6]</w:t>
            </w:r>
            <w:r w:rsidR="00EC36EA" w:rsidRPr="00EC36EA">
              <w:rPr>
                <w:rStyle w:val="agcmg"/>
                <w:rFonts w:eastAsiaTheme="majorEastAsia"/>
              </w:rPr>
              <w:fldChar w:fldCharType="end"/>
            </w:r>
          </w:p>
          <w:p w14:paraId="444E0A8D" w14:textId="77777777" w:rsidR="000B4660" w:rsidRDefault="000B4660" w:rsidP="00EC36EA">
            <w:pPr>
              <w:pStyle w:val="cvgsua"/>
              <w:spacing w:line="405" w:lineRule="atLeast"/>
            </w:pPr>
          </w:p>
        </w:tc>
        <w:tc>
          <w:tcPr>
            <w:tcW w:w="2010" w:type="dxa"/>
          </w:tcPr>
          <w:p w14:paraId="00F7A409" w14:textId="69BDE4BB" w:rsidR="000B4660" w:rsidRDefault="00DA510F" w:rsidP="00FE57B2">
            <w:r>
              <w:rPr>
                <w:rStyle w:val="agcmg"/>
                <w:b/>
                <w:bCs/>
              </w:rPr>
              <w:t>Evolutionary Algorithm (EA) with ML:</w:t>
            </w:r>
            <w:r>
              <w:rPr>
                <w:rStyle w:val="apple-converted-space"/>
              </w:rPr>
              <w:t> </w:t>
            </w:r>
            <w:r>
              <w:rPr>
                <w:rStyle w:val="agcmg"/>
              </w:rPr>
              <w:t>Uses a Deep Neural Network (DNN) as a "Guide" to predict if a genetic crossover will result in a better design</w:t>
            </w:r>
          </w:p>
        </w:tc>
        <w:tc>
          <w:tcPr>
            <w:tcW w:w="2290" w:type="dxa"/>
          </w:tcPr>
          <w:p w14:paraId="202D0E9C" w14:textId="6EE022F7" w:rsidR="00DA510F" w:rsidRDefault="00DA510F" w:rsidP="00DA510F">
            <w:pPr>
              <w:pStyle w:val="cvgsua"/>
              <w:spacing w:line="405" w:lineRule="atLeast"/>
              <w:rPr>
                <w:rStyle w:val="agcmg"/>
                <w:rFonts w:eastAsiaTheme="majorEastAsia"/>
              </w:rPr>
            </w:pPr>
            <w:r>
              <w:rPr>
                <w:rStyle w:val="agcmg"/>
                <w:rFonts w:eastAsiaTheme="majorEastAsia"/>
                <w:b/>
                <w:bCs/>
              </w:rPr>
              <w:t xml:space="preserve">High accuracy </w:t>
            </w:r>
            <w:r w:rsidRPr="00DA510F">
              <w:rPr>
                <w:rStyle w:val="agcmg"/>
                <w:rFonts w:eastAsiaTheme="majorEastAsia"/>
              </w:rPr>
              <w:t>(&gt;92% classification)</w:t>
            </w:r>
          </w:p>
          <w:p w14:paraId="4A955198" w14:textId="21233DC0" w:rsidR="00DA510F" w:rsidRDefault="00547BEF" w:rsidP="00DA510F">
            <w:pPr>
              <w:pStyle w:val="cvgsua"/>
              <w:spacing w:line="405" w:lineRule="atLeast"/>
            </w:pPr>
            <w:r>
              <w:t xml:space="preserve">Generates data dynamically, not requiring a static dataset. </w:t>
            </w:r>
          </w:p>
          <w:p w14:paraId="375C9475" w14:textId="77777777" w:rsidR="000B4660" w:rsidRDefault="000B4660" w:rsidP="00FE57B2"/>
        </w:tc>
        <w:tc>
          <w:tcPr>
            <w:tcW w:w="2016" w:type="dxa"/>
          </w:tcPr>
          <w:p w14:paraId="6430CF69" w14:textId="77777777" w:rsidR="00394C58" w:rsidRDefault="00547BEF" w:rsidP="00DA510F">
            <w:pPr>
              <w:pStyle w:val="cvgsua"/>
              <w:spacing w:line="405" w:lineRule="atLeast"/>
              <w:rPr>
                <w:rStyle w:val="agcmg"/>
                <w:rFonts w:eastAsiaTheme="majorEastAsia"/>
              </w:rPr>
            </w:pPr>
            <w:r>
              <w:rPr>
                <w:rStyle w:val="agcmg"/>
                <w:rFonts w:eastAsiaTheme="majorEastAsia"/>
              </w:rPr>
              <w:t>Slow</w:t>
            </w:r>
            <w:r w:rsidR="00394C58">
              <w:rPr>
                <w:rStyle w:val="agcmg"/>
                <w:rFonts w:eastAsiaTheme="majorEastAsia"/>
              </w:rPr>
              <w:t xml:space="preserve"> runtime, requiring 8 hours per run. </w:t>
            </w:r>
          </w:p>
          <w:p w14:paraId="29B1288B" w14:textId="045C23E5" w:rsidR="00DA510F" w:rsidRDefault="00394C58" w:rsidP="00DA510F">
            <w:pPr>
              <w:pStyle w:val="cvgsua"/>
              <w:spacing w:line="405" w:lineRule="atLeast"/>
            </w:pPr>
            <w:r>
              <w:t>Computationally expensive, as it requires in-loop SPICE simulations</w:t>
            </w:r>
          </w:p>
          <w:p w14:paraId="75B82644" w14:textId="77777777" w:rsidR="000B4660" w:rsidRDefault="000B4660" w:rsidP="00FE57B2"/>
        </w:tc>
      </w:tr>
      <w:tr w:rsidR="003A0072" w14:paraId="758E06C4" w14:textId="77777777" w:rsidTr="00EC36EA">
        <w:trPr>
          <w:trHeight w:val="2251"/>
        </w:trPr>
        <w:tc>
          <w:tcPr>
            <w:tcW w:w="1854" w:type="dxa"/>
          </w:tcPr>
          <w:p w14:paraId="7388FAA4" w14:textId="77777777" w:rsidR="00303B5F" w:rsidRDefault="00303B5F" w:rsidP="00303B5F">
            <w:pPr>
              <w:pStyle w:val="cvgsua"/>
              <w:spacing w:line="405" w:lineRule="atLeast"/>
            </w:pPr>
            <w:r>
              <w:rPr>
                <w:rStyle w:val="agcmg"/>
                <w:rFonts w:eastAsiaTheme="majorEastAsia"/>
                <w:b/>
                <w:bCs/>
              </w:rPr>
              <w:t xml:space="preserve">Analog Integrated Circuit Topology Synthesis </w:t>
            </w:r>
            <w:proofErr w:type="gramStart"/>
            <w:r>
              <w:rPr>
                <w:rStyle w:val="agcmg"/>
                <w:rFonts w:eastAsiaTheme="majorEastAsia"/>
                <w:b/>
                <w:bCs/>
              </w:rPr>
              <w:t>With</w:t>
            </w:r>
            <w:proofErr w:type="gramEnd"/>
            <w:r>
              <w:rPr>
                <w:rStyle w:val="agcmg"/>
                <w:rFonts w:eastAsiaTheme="majorEastAsia"/>
                <w:b/>
                <w:bCs/>
              </w:rPr>
              <w:t xml:space="preserve"> Deep </w:t>
            </w:r>
            <w:r>
              <w:rPr>
                <w:rStyle w:val="agcmg"/>
                <w:rFonts w:eastAsiaTheme="majorEastAsia"/>
                <w:b/>
                <w:bCs/>
              </w:rPr>
              <w:lastRenderedPageBreak/>
              <w:t>Reinforcement Learning</w:t>
            </w:r>
          </w:p>
          <w:p w14:paraId="5E37A555" w14:textId="585A2760" w:rsidR="000B4660" w:rsidRDefault="00EC36EA" w:rsidP="00EC36EA">
            <w:pPr>
              <w:pStyle w:val="cvgsua"/>
              <w:spacing w:line="405" w:lineRule="atLeast"/>
            </w:pPr>
            <w:r>
              <w:fldChar w:fldCharType="begin"/>
            </w:r>
            <w:r w:rsidR="006E3BA3">
              <w:instrText xml:space="preserve"> ADDIN EN.CITE &lt;EndNote&gt;&lt;Cite&gt;&lt;Author&gt;Zhao&lt;/Author&gt;&lt;Year&gt;2022&lt;/Year&gt;&lt;RecNum&gt;16&lt;/RecNum&gt;&lt;DisplayText&gt;[23]&lt;/DisplayText&gt;&lt;record&gt;&lt;rec-number&gt;16&lt;/rec-number&gt;&lt;foreign-keys&gt;&lt;key app="EN" db-id="0zwsfw5dvrwe28e2rxkpsedw9edd5x09vaxe" timestamp="1768621163"&gt;16&lt;/key&gt;&lt;/foreign-keys&gt;&lt;ref-type name="Journal Article"&gt;17&lt;/ref-type&gt;&lt;contributors&gt;&lt;authors&gt;&lt;author&gt;Zhao, Zhenxin&lt;/author&gt;&lt;author&gt;Zhang, Lihong&lt;/author&gt;&lt;/authors&gt;&lt;/contributors&gt;&lt;titles&gt;&lt;title&gt;Analog Integrated Circuit Topology Synthesis With Deep Reinforcement Learning&lt;/title&gt;&lt;secondary-title&gt;IEEE Transactions on Computer-Aided Design of Integrated Circuits and Systems&lt;/secondary-title&gt;&lt;/titles&gt;&lt;periodical&gt;&lt;full-title&gt;IEEE Transactions on Computer-Aided Design of Integrated Circuits and Systems&lt;/full-title&gt;&lt;/periodical&gt;&lt;pages&gt;5138-5151&lt;/pages&gt;&lt;volume&gt;41&lt;/volume&gt;&lt;number&gt;12&lt;/number&gt;&lt;section&gt;5138&lt;/section&gt;&lt;dates&gt;&lt;year&gt;2022&lt;/year&gt;&lt;/dates&gt;&lt;isbn&gt;0278-0070&amp;#xD;1937-4151&lt;/isbn&gt;&lt;urls&gt;&lt;/urls&gt;&lt;electronic-resource-num&gt;10.1109/tcad.2022.3153437&lt;/electronic-resource-num&gt;&lt;/record&gt;&lt;/Cite&gt;&lt;/EndNote&gt;</w:instrText>
            </w:r>
            <w:r>
              <w:fldChar w:fldCharType="separate"/>
            </w:r>
            <w:r w:rsidR="006E3BA3">
              <w:rPr>
                <w:noProof/>
              </w:rPr>
              <w:t>[23]</w:t>
            </w:r>
            <w:r>
              <w:fldChar w:fldCharType="end"/>
            </w:r>
          </w:p>
        </w:tc>
        <w:tc>
          <w:tcPr>
            <w:tcW w:w="2010" w:type="dxa"/>
          </w:tcPr>
          <w:p w14:paraId="17CE9535" w14:textId="549DCF7E" w:rsidR="000B4660" w:rsidRDefault="00303B5F" w:rsidP="00FE57B2">
            <w:r>
              <w:rPr>
                <w:rStyle w:val="agcmg"/>
                <w:b/>
                <w:bCs/>
              </w:rPr>
              <w:lastRenderedPageBreak/>
              <w:t>Deep Reinforcement Learning (DRL):</w:t>
            </w:r>
            <w:r>
              <w:rPr>
                <w:rStyle w:val="apple-converted-space"/>
              </w:rPr>
              <w:t> </w:t>
            </w:r>
            <w:r>
              <w:rPr>
                <w:rStyle w:val="agcmg"/>
              </w:rPr>
              <w:t xml:space="preserve">Uses a Policy Gradient Neural Network to act as an </w:t>
            </w:r>
            <w:r>
              <w:rPr>
                <w:rStyle w:val="agcmg"/>
              </w:rPr>
              <w:lastRenderedPageBreak/>
              <w:t>"Architect," building the circuit topology step-by-step and learning from rewards.</w:t>
            </w:r>
          </w:p>
        </w:tc>
        <w:tc>
          <w:tcPr>
            <w:tcW w:w="2290" w:type="dxa"/>
          </w:tcPr>
          <w:p w14:paraId="0EF862D1" w14:textId="77777777" w:rsidR="00024DEF" w:rsidRDefault="00024DEF" w:rsidP="00024DEF">
            <w:pPr>
              <w:pStyle w:val="cvgsua"/>
              <w:spacing w:line="405" w:lineRule="atLeast"/>
            </w:pPr>
            <w:r>
              <w:rPr>
                <w:rStyle w:val="agcmg"/>
                <w:rFonts w:eastAsiaTheme="majorEastAsia"/>
                <w:b/>
                <w:bCs/>
              </w:rPr>
              <w:lastRenderedPageBreak/>
              <w:t>Creative:</w:t>
            </w:r>
            <w:r>
              <w:rPr>
                <w:rStyle w:val="apple-converted-space"/>
                <w:rFonts w:eastAsiaTheme="majorEastAsia"/>
              </w:rPr>
              <w:t> </w:t>
            </w:r>
            <w:r>
              <w:rPr>
                <w:rStyle w:val="agcmg"/>
                <w:rFonts w:eastAsiaTheme="majorEastAsia"/>
              </w:rPr>
              <w:t>Can synthesize new circuit structures (topologies) from scratch.</w:t>
            </w:r>
          </w:p>
          <w:p w14:paraId="69F3B43B" w14:textId="77777777" w:rsidR="00024DEF" w:rsidRDefault="00024DEF" w:rsidP="00024DEF">
            <w:pPr>
              <w:pStyle w:val="cvgsua"/>
              <w:spacing w:line="405" w:lineRule="atLeast"/>
            </w:pPr>
            <w:r>
              <w:rPr>
                <w:rStyle w:val="agcmg"/>
                <w:rFonts w:eastAsiaTheme="majorEastAsia"/>
              </w:rPr>
              <w:lastRenderedPageBreak/>
              <w:t>Very high success rate (99%).</w:t>
            </w:r>
          </w:p>
          <w:p w14:paraId="45562023" w14:textId="77777777" w:rsidR="00024DEF" w:rsidRDefault="00024DEF" w:rsidP="00024DEF">
            <w:pPr>
              <w:pStyle w:val="cvgsua"/>
              <w:spacing w:line="405" w:lineRule="atLeast"/>
            </w:pPr>
            <w:r>
              <w:rPr>
                <w:rStyle w:val="agcmg"/>
                <w:rFonts w:eastAsiaTheme="majorEastAsia"/>
              </w:rPr>
              <w:t>Uses very few actual SPICE simulations (20-80).</w:t>
            </w:r>
          </w:p>
          <w:p w14:paraId="6B3ED83C" w14:textId="77777777" w:rsidR="000B4660" w:rsidRDefault="000B4660" w:rsidP="00FE57B2"/>
        </w:tc>
        <w:tc>
          <w:tcPr>
            <w:tcW w:w="2016" w:type="dxa"/>
          </w:tcPr>
          <w:p w14:paraId="13435BB6" w14:textId="77777777" w:rsidR="00024DEF" w:rsidRDefault="00024DEF" w:rsidP="00024DEF">
            <w:pPr>
              <w:pStyle w:val="cvgsua"/>
              <w:spacing w:line="405" w:lineRule="atLeast"/>
            </w:pPr>
            <w:r>
              <w:rPr>
                <w:rStyle w:val="agcmg"/>
                <w:rFonts w:eastAsiaTheme="majorEastAsia"/>
                <w:b/>
                <w:bCs/>
              </w:rPr>
              <w:lastRenderedPageBreak/>
              <w:t>Complex Setup:</w:t>
            </w:r>
            <w:r>
              <w:rPr>
                <w:rStyle w:val="apple-converted-space"/>
                <w:rFonts w:eastAsiaTheme="majorEastAsia"/>
              </w:rPr>
              <w:t> </w:t>
            </w:r>
            <w:r>
              <w:rPr>
                <w:rStyle w:val="agcmg"/>
                <w:rFonts w:eastAsiaTheme="majorEastAsia"/>
              </w:rPr>
              <w:t>Training takes 2–9 hours.</w:t>
            </w:r>
          </w:p>
          <w:p w14:paraId="1A222059" w14:textId="77777777" w:rsidR="00024DEF" w:rsidRDefault="00024DEF" w:rsidP="00024DEF">
            <w:pPr>
              <w:pStyle w:val="cvgsua"/>
              <w:spacing w:line="405" w:lineRule="atLeast"/>
            </w:pPr>
            <w:r>
              <w:rPr>
                <w:rStyle w:val="agcmg"/>
                <w:rFonts w:eastAsiaTheme="majorEastAsia"/>
              </w:rPr>
              <w:t xml:space="preserve">Harder to implement than </w:t>
            </w:r>
            <w:r>
              <w:rPr>
                <w:rStyle w:val="agcmg"/>
                <w:rFonts w:eastAsiaTheme="majorEastAsia"/>
              </w:rPr>
              <w:lastRenderedPageBreak/>
              <w:t>standard regression.</w:t>
            </w:r>
          </w:p>
          <w:p w14:paraId="2A3FB7E5" w14:textId="77777777" w:rsidR="00024DEF" w:rsidRDefault="00024DEF" w:rsidP="00024DEF">
            <w:pPr>
              <w:pStyle w:val="cvgsua"/>
              <w:spacing w:line="405" w:lineRule="atLeast"/>
            </w:pPr>
            <w:r>
              <w:rPr>
                <w:rStyle w:val="agcmg"/>
                <w:rFonts w:eastAsiaTheme="majorEastAsia"/>
              </w:rPr>
              <w:t>Requires complex reward function definition.</w:t>
            </w:r>
          </w:p>
          <w:p w14:paraId="64FA68A9" w14:textId="77777777" w:rsidR="000B4660" w:rsidRDefault="000B4660" w:rsidP="00FE57B2"/>
        </w:tc>
      </w:tr>
      <w:tr w:rsidR="003A0072" w14:paraId="00A14829" w14:textId="77777777" w:rsidTr="00EC36EA">
        <w:trPr>
          <w:trHeight w:val="86"/>
        </w:trPr>
        <w:tc>
          <w:tcPr>
            <w:tcW w:w="1854" w:type="dxa"/>
          </w:tcPr>
          <w:p w14:paraId="30C0B41E" w14:textId="3D268687" w:rsidR="00290084" w:rsidRPr="00EC36EA" w:rsidRDefault="00290084" w:rsidP="00EC36EA">
            <w:pPr>
              <w:pStyle w:val="cvgsua"/>
              <w:spacing w:line="495" w:lineRule="atLeast"/>
              <w:rPr>
                <w:rStyle w:val="agcmg"/>
                <w:rFonts w:eastAsiaTheme="majorEastAsia"/>
              </w:rPr>
            </w:pPr>
            <w:r>
              <w:rPr>
                <w:rStyle w:val="agcmg"/>
                <w:rFonts w:eastAsiaTheme="majorEastAsia"/>
                <w:b/>
                <w:bCs/>
              </w:rPr>
              <w:t>MACRO: Multi-agent Reinforcement Learning-based Cross-layer Optimization of Operational Amplifier</w:t>
            </w:r>
            <w:r w:rsidR="00EC36EA">
              <w:rPr>
                <w:rStyle w:val="agcmg"/>
                <w:rFonts w:eastAsiaTheme="majorEastAsia"/>
                <w:b/>
                <w:bCs/>
              </w:rPr>
              <w:t xml:space="preserve"> </w:t>
            </w:r>
            <w:r w:rsidR="00EC36EA" w:rsidRPr="00EC36EA">
              <w:rPr>
                <w:rStyle w:val="agcmg"/>
                <w:rFonts w:eastAsiaTheme="majorEastAsia"/>
              </w:rPr>
              <w:fldChar w:fldCharType="begin"/>
            </w:r>
            <w:r w:rsidR="006E3BA3">
              <w:rPr>
                <w:rStyle w:val="agcmg"/>
                <w:rFonts w:eastAsiaTheme="majorEastAsia"/>
              </w:rPr>
              <w:instrText xml:space="preserve"> ADDIN EN.CITE &lt;EndNote&gt;&lt;Cite&gt;&lt;Author&gt;Chen&lt;/Author&gt;&lt;Year&gt;2024&lt;/Year&gt;&lt;RecNum&gt;13&lt;/RecNum&gt;&lt;DisplayText&gt;[8]&lt;/DisplayText&gt;&lt;record&gt;&lt;rec-number&gt;13&lt;/rec-number&gt;&lt;foreign-keys&gt;&lt;key app="EN" db-id="0zwsfw5dvrwe28e2rxkpsedw9edd5x09vaxe" timestamp="1768621158"&gt;13&lt;/key&gt;&lt;/foreign-keys&gt;&lt;ref-type name="Conference Paper"&gt;47&lt;/ref-type&gt;&lt;contributors&gt;&lt;authors&gt;&lt;author&gt;Chen, Zihao&lt;/author&gt;&lt;author&gt;Meng, Songlei&lt;/author&gt;&lt;author&gt;Yang, Fan&lt;/author&gt;&lt;author&gt;Shang, Li&lt;/author&gt;&lt;author&gt;Zeng, Xuan&lt;/author&gt;&lt;/authors&gt;&lt;/contributors&gt;&lt;titles&gt;&lt;title&gt;MACRO: Multi-agent Reinforcement Learning-based Cross-layer Optimization of Operational Amplifier&lt;/title&gt;&lt;secondary-title&gt;2024 29th Asia and South Pacific Design Automation Conference (ASP-DAC)&lt;/secondary-title&gt;&lt;/titles&gt;&lt;pages&gt;423-428&lt;/pages&gt;&lt;dates&gt;&lt;year&gt;2024&lt;/year&gt;&lt;/dates&gt;&lt;urls&gt;&lt;/urls&gt;&lt;electronic-resource-num&gt;10.1109/asp-dac58780.2024.10473977&lt;/electronic-resource-num&gt;&lt;/record&gt;&lt;/Cite&gt;&lt;/EndNote&gt;</w:instrText>
            </w:r>
            <w:r w:rsidR="00EC36EA" w:rsidRPr="00EC36EA">
              <w:rPr>
                <w:rStyle w:val="agcmg"/>
                <w:rFonts w:eastAsiaTheme="majorEastAsia"/>
              </w:rPr>
              <w:fldChar w:fldCharType="separate"/>
            </w:r>
            <w:r w:rsidR="006E3BA3">
              <w:rPr>
                <w:rStyle w:val="agcmg"/>
                <w:rFonts w:eastAsiaTheme="majorEastAsia"/>
                <w:noProof/>
              </w:rPr>
              <w:t>[8]</w:t>
            </w:r>
            <w:r w:rsidR="00EC36EA" w:rsidRPr="00EC36EA">
              <w:rPr>
                <w:rStyle w:val="agcmg"/>
                <w:rFonts w:eastAsiaTheme="majorEastAsia"/>
              </w:rPr>
              <w:fldChar w:fldCharType="end"/>
            </w:r>
          </w:p>
        </w:tc>
        <w:tc>
          <w:tcPr>
            <w:tcW w:w="2010" w:type="dxa"/>
          </w:tcPr>
          <w:p w14:paraId="6BCAA6EE" w14:textId="73881A52" w:rsidR="00290084" w:rsidRDefault="00290084" w:rsidP="00FE57B2">
            <w:pPr>
              <w:rPr>
                <w:rStyle w:val="agcmg"/>
                <w:b/>
                <w:bCs/>
              </w:rPr>
            </w:pPr>
            <w:r>
              <w:rPr>
                <w:rStyle w:val="agcmg"/>
                <w:b/>
                <w:bCs/>
              </w:rPr>
              <w:t>Multi-Agent RL (Cross-Layer)</w:t>
            </w:r>
            <w:r>
              <w:rPr>
                <w:rStyle w:val="agcmg"/>
              </w:rPr>
              <w:t>: Uses two interacting agents (one for Topology, one for Sizing) that co-evolve to optimize the entire design flow simultaneously</w:t>
            </w:r>
          </w:p>
        </w:tc>
        <w:tc>
          <w:tcPr>
            <w:tcW w:w="2290" w:type="dxa"/>
          </w:tcPr>
          <w:p w14:paraId="5872F5F7" w14:textId="3F57E5EA" w:rsidR="00290084" w:rsidRDefault="00EC18CC" w:rsidP="00024DEF">
            <w:pPr>
              <w:pStyle w:val="cvgsua"/>
              <w:spacing w:line="405" w:lineRule="atLeast"/>
              <w:rPr>
                <w:rStyle w:val="agcmg"/>
                <w:rFonts w:eastAsiaTheme="majorEastAsia"/>
                <w:b/>
                <w:bCs/>
              </w:rPr>
            </w:pPr>
            <w:r>
              <w:rPr>
                <w:rStyle w:val="agcmg"/>
                <w:rFonts w:eastAsiaTheme="majorEastAsia"/>
                <w:b/>
                <w:bCs/>
              </w:rPr>
              <w:t>Holistic</w:t>
            </w:r>
            <w:r>
              <w:rPr>
                <w:rStyle w:val="agcmg"/>
                <w:rFonts w:eastAsiaTheme="majorEastAsia"/>
              </w:rPr>
              <w:t>: Prevents choosing a topology that is impossible to</w:t>
            </w:r>
            <w:r>
              <w:rPr>
                <w:rStyle w:val="apple-converted-space"/>
                <w:rFonts w:eastAsiaTheme="majorEastAsia"/>
              </w:rPr>
              <w:t> </w:t>
            </w:r>
            <w:r>
              <w:rPr>
                <w:rStyle w:val="agcmg"/>
                <w:rFonts w:eastAsiaTheme="majorEastAsia"/>
                <w:b/>
                <w:bCs/>
              </w:rPr>
              <w:t>Flexible</w:t>
            </w:r>
            <w:r>
              <w:rPr>
                <w:rStyle w:val="agcmg"/>
                <w:rFonts w:eastAsiaTheme="majorEastAsia"/>
              </w:rPr>
              <w:t>: Handles discrete (topology) and continuous (size) spaces well.</w:t>
            </w:r>
          </w:p>
        </w:tc>
        <w:tc>
          <w:tcPr>
            <w:tcW w:w="2016" w:type="dxa"/>
          </w:tcPr>
          <w:p w14:paraId="521741F3" w14:textId="77777777" w:rsidR="00EC18CC" w:rsidRDefault="00EC18CC" w:rsidP="00EC36EA">
            <w:pPr>
              <w:pStyle w:val="cvgsua"/>
              <w:spacing w:after="0" w:afterAutospacing="0" w:line="405" w:lineRule="atLeast"/>
            </w:pPr>
            <w:r>
              <w:rPr>
                <w:rStyle w:val="agcmg"/>
                <w:rFonts w:eastAsiaTheme="majorEastAsia"/>
                <w:b/>
                <w:bCs/>
              </w:rPr>
              <w:t>Very Complex</w:t>
            </w:r>
            <w:r>
              <w:rPr>
                <w:rStyle w:val="agcmg"/>
                <w:rFonts w:eastAsiaTheme="majorEastAsia"/>
              </w:rPr>
              <w:t>: Requires training 2 agents + VAE + GNNs.</w:t>
            </w:r>
          </w:p>
          <w:p w14:paraId="6149FA24" w14:textId="77777777" w:rsidR="00EC18CC" w:rsidRDefault="00EC18CC" w:rsidP="00EC36EA">
            <w:pPr>
              <w:pStyle w:val="cvgsua"/>
              <w:spacing w:after="0" w:afterAutospacing="0" w:line="405" w:lineRule="atLeast"/>
            </w:pPr>
            <w:r>
              <w:rPr>
                <w:rStyle w:val="agcmg"/>
                <w:rFonts w:eastAsiaTheme="majorEastAsia"/>
                <w:b/>
                <w:bCs/>
              </w:rPr>
              <w:t>Computationally Expensive</w:t>
            </w:r>
            <w:r>
              <w:rPr>
                <w:rStyle w:val="agcmg"/>
                <w:rFonts w:eastAsiaTheme="majorEastAsia"/>
              </w:rPr>
              <w:t>: Needs GPU and extensive training loops.</w:t>
            </w:r>
          </w:p>
          <w:p w14:paraId="4D52E829" w14:textId="041F9EC2" w:rsidR="00290084" w:rsidRPr="003E2BE8" w:rsidRDefault="00EC18CC" w:rsidP="00024DEF">
            <w:pPr>
              <w:pStyle w:val="cvgsua"/>
              <w:spacing w:line="405" w:lineRule="atLeast"/>
              <w:rPr>
                <w:rStyle w:val="agcmg"/>
              </w:rPr>
            </w:pPr>
            <w:r>
              <w:rPr>
                <w:rStyle w:val="agcmg"/>
                <w:rFonts w:eastAsiaTheme="majorEastAsia"/>
                <w:b/>
                <w:bCs/>
              </w:rPr>
              <w:t>Black Box</w:t>
            </w:r>
            <w:r>
              <w:rPr>
                <w:rStyle w:val="agcmg"/>
                <w:rFonts w:eastAsiaTheme="majorEastAsia"/>
              </w:rPr>
              <w:t>: Hard to interpret why agents chose a specific path</w:t>
            </w:r>
          </w:p>
        </w:tc>
      </w:tr>
      <w:tr w:rsidR="003A0072" w14:paraId="2D9BEC1D" w14:textId="77777777" w:rsidTr="00EC36EA">
        <w:trPr>
          <w:trHeight w:val="2957"/>
        </w:trPr>
        <w:tc>
          <w:tcPr>
            <w:tcW w:w="1854" w:type="dxa"/>
          </w:tcPr>
          <w:p w14:paraId="37D3E6FF" w14:textId="6D96E3F9" w:rsidR="003E2BE8" w:rsidRPr="005C4B89" w:rsidRDefault="003E2BE8" w:rsidP="005C4B89">
            <w:pPr>
              <w:pStyle w:val="cvgsua"/>
              <w:spacing w:line="405" w:lineRule="atLeast"/>
              <w:rPr>
                <w:rStyle w:val="agcmg"/>
              </w:rPr>
            </w:pPr>
            <w:r>
              <w:rPr>
                <w:rStyle w:val="agcmg"/>
                <w:rFonts w:eastAsiaTheme="majorEastAsia"/>
                <w:b/>
                <w:bCs/>
              </w:rPr>
              <w:t>Design Optimization of Analog Integrated Circuits by Using Artificial Neural Networks</w:t>
            </w:r>
            <w:r w:rsidR="00EC36EA">
              <w:rPr>
                <w:rStyle w:val="agcmg"/>
                <w:b/>
                <w:bCs/>
              </w:rPr>
              <w:t xml:space="preserve"> </w:t>
            </w:r>
            <w:r w:rsidR="00EC36EA">
              <w:rPr>
                <w:rStyle w:val="agcmg"/>
              </w:rPr>
              <w:fldChar w:fldCharType="begin"/>
            </w:r>
            <w:r w:rsidR="006E3BA3">
              <w:rPr>
                <w:rStyle w:val="agcmg"/>
              </w:rPr>
              <w:instrText xml:space="preserve"> ADDIN EN.CITE &lt;EndNote&gt;&lt;Cite&gt;&lt;Author&gt;Jafari&lt;/Author&gt;&lt;Year&gt;2010&lt;/Year&gt;&lt;RecNum&gt;5&lt;/RecNum&gt;&lt;DisplayText&gt;[16]&lt;/DisplayText&gt;&lt;record&gt;&lt;rec-number&gt;5&lt;/rec-number&gt;&lt;foreign-keys&gt;&lt;key app="EN" db-id="0zwsfw5dvrwe28e2rxkpsedw9edd5x09vaxe" timestamp="1768621150"&gt;5&lt;/key&gt;&lt;/foreign-keys&gt;&lt;ref-type name="Journal Article"&gt;17&lt;/ref-type&gt;&lt;contributors&gt;&lt;authors&gt;&lt;author&gt;A. Jafari&lt;/author&gt;&lt;author&gt;S. Sadri&lt;/author&gt;&lt;author&gt;M. Zekri&lt;/author&gt;&lt;/authors&gt;&lt;/contributors&gt;&lt;titles&gt;&lt;title&gt;Design Optimization of Analog Integrated Circuits by Using Artificial Neural Networks&lt;/title&gt;&lt;/titles&gt;&lt;dates&gt;&lt;year&gt;2010&lt;/year&gt;&lt;/dates&gt;&lt;urls&gt;&lt;/urls&gt;&lt;/record&gt;&lt;/Cite&gt;&lt;/EndNote&gt;</w:instrText>
            </w:r>
            <w:r w:rsidR="00EC36EA">
              <w:rPr>
                <w:rStyle w:val="agcmg"/>
              </w:rPr>
              <w:fldChar w:fldCharType="separate"/>
            </w:r>
            <w:r w:rsidR="006E3BA3">
              <w:rPr>
                <w:rStyle w:val="agcmg"/>
                <w:noProof/>
              </w:rPr>
              <w:t>[16]</w:t>
            </w:r>
            <w:r w:rsidR="00EC36EA">
              <w:rPr>
                <w:rStyle w:val="agcmg"/>
              </w:rPr>
              <w:fldChar w:fldCharType="end"/>
            </w:r>
          </w:p>
        </w:tc>
        <w:tc>
          <w:tcPr>
            <w:tcW w:w="2010" w:type="dxa"/>
          </w:tcPr>
          <w:p w14:paraId="5751A764" w14:textId="78C50E3D" w:rsidR="003E2BE8" w:rsidRDefault="00E4114B" w:rsidP="00FE57B2">
            <w:pPr>
              <w:rPr>
                <w:rStyle w:val="agcmg"/>
                <w:b/>
                <w:bCs/>
              </w:rPr>
            </w:pPr>
            <w:r>
              <w:rPr>
                <w:rStyle w:val="agcmg"/>
                <w:b/>
                <w:bCs/>
              </w:rPr>
              <w:t>Neural Network Optimization:</w:t>
            </w:r>
            <w:r>
              <w:rPr>
                <w:rStyle w:val="apple-converted-space"/>
              </w:rPr>
              <w:t> </w:t>
            </w:r>
            <w:r>
              <w:rPr>
                <w:rStyle w:val="agcmg"/>
              </w:rPr>
              <w:t>An early Inverse Design approach using a simple Multilayer Perceptron (MLP) to approximate circuit equations and predict sizes from specs</w:t>
            </w:r>
            <w:r w:rsidR="00F553FC">
              <w:rPr>
                <w:rStyle w:val="agcmg"/>
              </w:rPr>
              <w:t>.</w:t>
            </w:r>
          </w:p>
        </w:tc>
        <w:tc>
          <w:tcPr>
            <w:tcW w:w="2290" w:type="dxa"/>
          </w:tcPr>
          <w:p w14:paraId="078D6EF9" w14:textId="42175C0C" w:rsidR="00E4114B" w:rsidRDefault="00E4114B" w:rsidP="00EC36EA">
            <w:pPr>
              <w:pStyle w:val="cvgsua"/>
              <w:spacing w:after="0" w:afterAutospacing="0" w:line="405" w:lineRule="atLeast"/>
            </w:pPr>
            <w:r>
              <w:rPr>
                <w:rStyle w:val="agcmg"/>
                <w:rFonts w:eastAsiaTheme="majorEastAsia"/>
                <w:b/>
                <w:bCs/>
              </w:rPr>
              <w:t>Fast Training:</w:t>
            </w:r>
            <w:r>
              <w:rPr>
                <w:rStyle w:val="apple-converted-space"/>
                <w:rFonts w:eastAsiaTheme="majorEastAsia"/>
              </w:rPr>
              <w:t> </w:t>
            </w:r>
            <w:r>
              <w:rPr>
                <w:rStyle w:val="agcmg"/>
                <w:rFonts w:eastAsiaTheme="majorEastAsia"/>
              </w:rPr>
              <w:t>Converges in just 134</w:t>
            </w:r>
            <w:r w:rsidR="00EC36EA">
              <w:rPr>
                <w:rStyle w:val="agcmg"/>
                <w:rFonts w:eastAsiaTheme="majorEastAsia"/>
              </w:rPr>
              <w:t xml:space="preserve"> runs. </w:t>
            </w:r>
          </w:p>
          <w:p w14:paraId="57E6EAF2" w14:textId="77777777" w:rsidR="00E4114B" w:rsidRDefault="00E4114B" w:rsidP="00EC36EA">
            <w:pPr>
              <w:pStyle w:val="cvgsua"/>
              <w:spacing w:after="0" w:afterAutospacing="0" w:line="405" w:lineRule="atLeast"/>
            </w:pPr>
            <w:r>
              <w:rPr>
                <w:rStyle w:val="agcmg"/>
                <w:rFonts w:eastAsiaTheme="majorEastAsia"/>
                <w:b/>
                <w:bCs/>
              </w:rPr>
              <w:t>Simple:</w:t>
            </w:r>
            <w:r>
              <w:rPr>
                <w:rStyle w:val="apple-converted-space"/>
                <w:rFonts w:eastAsiaTheme="majorEastAsia"/>
              </w:rPr>
              <w:t> </w:t>
            </w:r>
            <w:r>
              <w:rPr>
                <w:rStyle w:val="agcmg"/>
                <w:rFonts w:eastAsiaTheme="majorEastAsia"/>
              </w:rPr>
              <w:t>Easy to implement standard MLP architecture.</w:t>
            </w:r>
          </w:p>
          <w:p w14:paraId="50D0315C" w14:textId="77777777" w:rsidR="00E4114B" w:rsidRDefault="00E4114B" w:rsidP="00E4114B">
            <w:pPr>
              <w:pStyle w:val="cvgsua"/>
              <w:spacing w:line="405" w:lineRule="atLeast"/>
            </w:pPr>
            <w:r>
              <w:rPr>
                <w:rStyle w:val="agcmg"/>
                <w:rFonts w:eastAsiaTheme="majorEastAsia"/>
              </w:rPr>
              <w:t>Eliminates the need for manual hand calculations.</w:t>
            </w:r>
          </w:p>
          <w:p w14:paraId="728F909A" w14:textId="77777777" w:rsidR="003E2BE8" w:rsidRDefault="003E2BE8" w:rsidP="00024DEF">
            <w:pPr>
              <w:pStyle w:val="cvgsua"/>
              <w:spacing w:line="405" w:lineRule="atLeast"/>
              <w:rPr>
                <w:rStyle w:val="agcmg"/>
                <w:rFonts w:eastAsiaTheme="majorEastAsia"/>
                <w:b/>
                <w:bCs/>
              </w:rPr>
            </w:pPr>
          </w:p>
        </w:tc>
        <w:tc>
          <w:tcPr>
            <w:tcW w:w="2016" w:type="dxa"/>
          </w:tcPr>
          <w:p w14:paraId="551A6C43" w14:textId="77777777" w:rsidR="00E4114B" w:rsidRDefault="00E4114B" w:rsidP="00EC36EA">
            <w:pPr>
              <w:pStyle w:val="cvgsua"/>
              <w:spacing w:after="0" w:afterAutospacing="0" w:line="405" w:lineRule="atLeast"/>
            </w:pPr>
            <w:r>
              <w:rPr>
                <w:rStyle w:val="agcmg"/>
                <w:rFonts w:eastAsiaTheme="majorEastAsia"/>
                <w:b/>
                <w:bCs/>
              </w:rPr>
              <w:t>Small Data:</w:t>
            </w:r>
            <w:r>
              <w:rPr>
                <w:rStyle w:val="apple-converted-space"/>
                <w:rFonts w:eastAsiaTheme="majorEastAsia"/>
              </w:rPr>
              <w:t> </w:t>
            </w:r>
            <w:r>
              <w:rPr>
                <w:rStyle w:val="agcmg"/>
                <w:rFonts w:eastAsiaTheme="majorEastAsia"/>
              </w:rPr>
              <w:t>Uses a tiny dataset (200 samples) which risks overfitting.</w:t>
            </w:r>
          </w:p>
          <w:p w14:paraId="08AB45A8" w14:textId="5E66BD34" w:rsidR="003E2BE8" w:rsidRPr="00F553FC" w:rsidRDefault="00E4114B" w:rsidP="00EC18CC">
            <w:pPr>
              <w:pStyle w:val="cvgsua"/>
              <w:spacing w:line="405" w:lineRule="atLeast"/>
              <w:rPr>
                <w:rStyle w:val="agcmg"/>
              </w:rPr>
            </w:pPr>
            <w:r>
              <w:rPr>
                <w:rStyle w:val="agcmg"/>
                <w:rFonts w:eastAsiaTheme="majorEastAsia"/>
                <w:b/>
                <w:bCs/>
              </w:rPr>
              <w:t>Outdated:</w:t>
            </w:r>
            <w:r>
              <w:rPr>
                <w:rStyle w:val="apple-converted-space"/>
                <w:rFonts w:eastAsiaTheme="majorEastAsia"/>
              </w:rPr>
              <w:t> </w:t>
            </w:r>
            <w:r>
              <w:rPr>
                <w:rStyle w:val="agcmg"/>
                <w:rFonts w:eastAsiaTheme="majorEastAsia"/>
              </w:rPr>
              <w:t>Lower precision standards (Error &lt; 10</w:t>
            </w:r>
            <w:r w:rsidR="00C03AB5">
              <w:rPr>
                <w:rStyle w:val="agcmg"/>
                <w:rFonts w:eastAsiaTheme="majorEastAsia"/>
                <w:vertAlign w:val="superscript"/>
              </w:rPr>
              <w:t>-2</w:t>
            </w:r>
            <w:r>
              <w:rPr>
                <w:rStyle w:val="agcmg"/>
                <w:rFonts w:eastAsiaTheme="majorEastAsia"/>
              </w:rPr>
              <w:t>) compared to modern Deep Learning methods.</w:t>
            </w:r>
          </w:p>
        </w:tc>
      </w:tr>
    </w:tbl>
    <w:p w14:paraId="24153578" w14:textId="77777777" w:rsidR="0078047A" w:rsidRDefault="0078047A" w:rsidP="00FE57B2">
      <w:pPr>
        <w:sectPr w:rsidR="0078047A" w:rsidSect="002A18A2">
          <w:type w:val="oddPage"/>
          <w:pgSz w:w="11907" w:h="16840" w:code="9"/>
          <w:pgMar w:top="1418" w:right="1843" w:bottom="1418" w:left="1843" w:header="709" w:footer="709" w:gutter="0"/>
          <w:cols w:space="708"/>
          <w:docGrid w:linePitch="360"/>
        </w:sectPr>
      </w:pPr>
    </w:p>
    <w:p w14:paraId="7E1DAA58" w14:textId="7F576933" w:rsidR="00BC0D8A" w:rsidRDefault="00F464A4" w:rsidP="0089299A">
      <w:pPr>
        <w:pStyle w:val="Heading1"/>
        <w:spacing w:after="960"/>
      </w:pPr>
      <w:r>
        <w:lastRenderedPageBreak/>
        <w:br/>
      </w:r>
      <w:r>
        <w:br/>
      </w:r>
      <w:r>
        <w:br/>
      </w:r>
      <w:bookmarkStart w:id="74" w:name="_Toc219927733"/>
      <w:r w:rsidR="00625877">
        <w:t>RESEARCH METHODOLOGY</w:t>
      </w:r>
      <w:bookmarkEnd w:id="74"/>
    </w:p>
    <w:p w14:paraId="00B68111" w14:textId="77777777" w:rsidR="004F6F97" w:rsidRDefault="004F6F97" w:rsidP="138F7866">
      <w:pPr>
        <w:pStyle w:val="Heading2"/>
        <w:spacing w:after="480"/>
      </w:pPr>
      <w:bookmarkStart w:id="75" w:name="_Toc145925774"/>
      <w:bookmarkStart w:id="76" w:name="_Toc219927734"/>
      <w:r>
        <w:t>P</w:t>
      </w:r>
      <w:commentRangeStart w:id="77"/>
      <w:r>
        <w:t>roposed Method</w:t>
      </w:r>
      <w:bookmarkEnd w:id="75"/>
      <w:bookmarkEnd w:id="76"/>
      <w:commentRangeEnd w:id="77"/>
      <w:r w:rsidR="0089299A">
        <w:rPr>
          <w:rStyle w:val="CommentReference"/>
          <w:sz w:val="24"/>
          <w:szCs w:val="26"/>
        </w:rPr>
        <w:commentReference w:id="77"/>
      </w:r>
    </w:p>
    <w:p w14:paraId="49A0E103" w14:textId="77777777" w:rsidR="00BC0D8A" w:rsidRPr="00BC0D8A" w:rsidRDefault="00BC0D8A" w:rsidP="00BC0D8A"/>
    <w:p w14:paraId="2BFCBF4F" w14:textId="788E3B66" w:rsidR="00EA7AE8" w:rsidRDefault="00EA7AE8" w:rsidP="003E1B41">
      <w:pPr>
        <w:pStyle w:val="Para4lines"/>
        <w:spacing w:after="960"/>
      </w:pPr>
      <w:r>
        <w:t>Usually</w:t>
      </w:r>
      <w:r w:rsidR="00BB5A8B">
        <w:t>, a</w:t>
      </w:r>
      <w:r w:rsidR="138F7866">
        <w:t xml:space="preserve"> </w:t>
      </w:r>
      <w:r w:rsidR="138F7866" w:rsidRPr="138F7866">
        <w:rPr>
          <w:b/>
          <w:bCs/>
        </w:rPr>
        <w:t>feed-forward</w:t>
      </w:r>
      <w:r w:rsidR="138F7866">
        <w:t xml:space="preserve"> ANN will be used as the </w:t>
      </w:r>
      <w:r w:rsidR="138F7866" w:rsidRPr="138F7866">
        <w:rPr>
          <w:b/>
          <w:bCs/>
        </w:rPr>
        <w:t>performance model</w:t>
      </w:r>
      <w:r w:rsidR="138F7866">
        <w:t xml:space="preserve"> to map design parameters to circuit performance</w:t>
      </w:r>
      <w:r w:rsidR="009D093D">
        <w:fldChar w:fldCharType="begin">
          <w:fldData xml:space="preserve">PEVuZE5vdGU+PENpdGU+PEF1dGhvcj5ZZWx0ZW48L0F1dGhvcj48WWVhcj4yMDEyPC9ZZWFyPjxS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</w:fldData>
        </w:fldChar>
      </w:r>
      <w:r w:rsidR="006E3BA3">
        <w:instrText xml:space="preserve"> ADDIN EN.CITE </w:instrText>
      </w:r>
      <w:r w:rsidR="006E3BA3">
        <w:fldChar w:fldCharType="begin">
          <w:fldData xml:space="preserve">PEVuZE5vdGU+PENpdGU+PEF1dGhvcj5ZZWx0ZW48L0F1dGhvcj48WWVhcj4yMDEyPC9ZZWFyPjxS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</w:fldData>
        </w:fldChar>
      </w:r>
      <w:r w:rsidR="006E3BA3">
        <w:instrText xml:space="preserve"> ADDIN EN.CITE.DATA </w:instrText>
      </w:r>
      <w:r w:rsidR="006E3BA3">
        <w:fldChar w:fldCharType="end"/>
      </w:r>
      <w:r w:rsidR="009D093D">
        <w:fldChar w:fldCharType="separate"/>
      </w:r>
      <w:r w:rsidR="006E3BA3">
        <w:rPr>
          <w:noProof/>
        </w:rPr>
        <w:t>[24-27]</w:t>
      </w:r>
      <w:r w:rsidR="009D093D">
        <w:fldChar w:fldCharType="end"/>
      </w:r>
      <w:r w:rsidR="138F7866">
        <w:t xml:space="preserve">. Meanwhile, </w:t>
      </w:r>
      <w:r>
        <w:t>an</w:t>
      </w:r>
      <w:r w:rsidR="138F7866">
        <w:t xml:space="preserve"> </w:t>
      </w:r>
      <w:r w:rsidR="138F7866" w:rsidRPr="138F7866">
        <w:rPr>
          <w:b/>
          <w:bCs/>
        </w:rPr>
        <w:t>optimization algorithm</w:t>
      </w:r>
      <w:r w:rsidR="138F7866">
        <w:t xml:space="preserve"> will implement a </w:t>
      </w:r>
      <w:r w:rsidR="138F7866" w:rsidRPr="138F7866">
        <w:rPr>
          <w:b/>
          <w:bCs/>
        </w:rPr>
        <w:t>backward propagation</w:t>
      </w:r>
      <w:r w:rsidR="138F7866">
        <w:t xml:space="preserve"> technique to find design parameters based on input design goal </w:t>
      </w:r>
      <w:r w:rsidR="009D093D">
        <w:fldChar w:fldCharType="begin">
          <w:fldData xml:space="preserve">PEVuZE5vdGU+PENpdGU+PEF1dGhvcj5IZXJzaGVuc29uPC9BdXRob3I+PFllYXI+MjAwMTwvWWVh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</w:fldData>
        </w:fldChar>
      </w:r>
      <w:r w:rsidR="006E3BA3">
        <w:instrText xml:space="preserve"> ADDIN EN.CITE </w:instrText>
      </w:r>
      <w:r w:rsidR="006E3BA3">
        <w:fldChar w:fldCharType="begin">
          <w:fldData xml:space="preserve">PEVuZE5vdGU+PENpdGU+PEF1dGhvcj5IZXJzaGVuc29uPC9BdXRob3I+PFllYXI+MjAwMTwvWWVh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</w:fldData>
        </w:fldChar>
      </w:r>
      <w:r w:rsidR="006E3BA3">
        <w:instrText xml:space="preserve"> ADDIN EN.CITE.DATA </w:instrText>
      </w:r>
      <w:r w:rsidR="006E3BA3">
        <w:fldChar w:fldCharType="end"/>
      </w:r>
      <w:r w:rsidR="009D093D">
        <w:fldChar w:fldCharType="separate"/>
      </w:r>
      <w:r w:rsidR="006E3BA3">
        <w:rPr>
          <w:noProof/>
        </w:rPr>
        <w:t>[25, 28-33]</w:t>
      </w:r>
      <w:r w:rsidR="009D093D">
        <w:fldChar w:fldCharType="end"/>
      </w:r>
      <w:r w:rsidR="138F7866">
        <w:t xml:space="preserve">. </w:t>
      </w:r>
    </w:p>
    <w:p w14:paraId="4DBCE783" w14:textId="5F53D9BD" w:rsidR="00F77CE3" w:rsidRDefault="00056AA0" w:rsidP="00435D9B">
      <w:pPr>
        <w:pStyle w:val="Para4lines"/>
        <w:spacing w:after="960"/>
        <w:ind w:firstLine="0"/>
      </w:pPr>
      <w:r>
        <w:t>T</w:t>
      </w:r>
      <w:r w:rsidR="00EA7AE8">
        <w:t xml:space="preserve">his project will </w:t>
      </w:r>
      <w:r>
        <w:t>take a similar approach</w:t>
      </w:r>
      <w:r w:rsidR="00F77CE3">
        <w:t xml:space="preserve"> </w:t>
      </w:r>
      <w:r w:rsidR="00945453">
        <w:t xml:space="preserve">by implementing a multilayer perceptron (MLP) ANN to tackle multiple input and output simultaneously. </w:t>
      </w:r>
      <w:r w:rsidR="00365B04">
        <w:t xml:space="preserve">However, inverse design will be implemented to solve sizing based on </w:t>
      </w:r>
      <w:r w:rsidR="00B352FA">
        <w:t>targeted specifications.</w:t>
      </w:r>
      <w:r w:rsidR="00D839EE">
        <w:t xml:space="preserve"> The number of nodes in hidden layers will be optimised to ensure </w:t>
      </w:r>
      <w:r w:rsidR="00AA7252">
        <w:t xml:space="preserve">high performance without overfitting the model. </w:t>
      </w:r>
      <w:r w:rsidR="00350197">
        <w:t xml:space="preserve">Any overfitting will be addressed using L2 weight regularisation </w:t>
      </w:r>
      <w:r w:rsidR="00350197">
        <w:fldChar w:fldCharType="begin"/>
      </w:r>
      <w:r w:rsidR="006E3BA3">
        <w:instrText xml:space="preserve"> ADDIN EN.CITE &lt;EndNote&gt;&lt;Cite&gt;&lt;Author&gt;Lourenço&lt;/Author&gt;&lt;Year&gt;2022&lt;/Year&gt;&lt;RecNum&gt;6&lt;/RecNum&gt;&lt;DisplayText&gt;[2]&lt;/DisplayText&gt;&lt;record&gt;&lt;rec-number&gt;6&lt;/rec-number&gt;&lt;foreign-keys&gt;&lt;key app="EN" db-id="0zwsfw5dvrwe28e2rxkpsedw9edd5x09vaxe" timestamp="1768621150"&gt;6&lt;/key&gt;&lt;/foreign-keys&gt;&lt;ref-type name="Journal Article"&gt;17&lt;/ref-type&gt;&lt;contributors&gt;&lt;authors&gt;&lt;author&gt;Nuno Lourenço&lt;/author&gt;&lt;author&gt;João Rosa&lt;/author&gt;&lt;author&gt;Ricardo Martins&lt;/author&gt;&lt;author&gt;Helena Aidos&lt;/author&gt;&lt;author&gt;António Canelas&lt;/author&gt;&lt;author&gt;Ricardo Póvoa&lt;/author&gt;&lt;author&gt;Nuno Horta&lt;/author&gt;&lt;/authors&gt;&lt;/contributors&gt;&lt;titles&gt;&lt;title&gt;On the Exploration of Promising Analog IC Designs via Artificial Neural Networks&lt;/title&gt;&lt;/titles&gt;&lt;dates&gt;&lt;year&gt;2022&lt;/year&gt;&lt;/dates&gt;&lt;urls&gt;&lt;/urls&gt;&lt;/record&gt;&lt;/Cite&gt;&lt;/EndNote&gt;</w:instrText>
      </w:r>
      <w:r w:rsidR="00350197">
        <w:fldChar w:fldCharType="separate"/>
      </w:r>
      <w:r w:rsidR="006E3BA3">
        <w:rPr>
          <w:noProof/>
        </w:rPr>
        <w:t>[2]</w:t>
      </w:r>
      <w:r w:rsidR="00350197">
        <w:fldChar w:fldCharType="end"/>
      </w:r>
      <w:r w:rsidR="00350197">
        <w:t xml:space="preserve">. Also, all layers are fully connected to </w:t>
      </w:r>
      <w:r w:rsidR="00154CCE">
        <w:t xml:space="preserve">allow </w:t>
      </w:r>
      <w:r w:rsidR="00464272">
        <w:t xml:space="preserve">the modelling of complex non-linear relationships between the parameters. </w:t>
      </w:r>
      <w:r w:rsidR="00435D9B">
        <w:t>An overview of the proposed system is shown in Figure 3.1.</w:t>
      </w:r>
    </w:p>
    <w:p w14:paraId="660E96CC" w14:textId="77777777" w:rsidR="00435D9B" w:rsidRDefault="00F77CE3" w:rsidP="004914B2">
      <w:pPr>
        <w:pStyle w:val="Para4lines"/>
        <w:keepNext/>
        <w:spacing w:after="960"/>
        <w:jc w:val="center"/>
      </w:pPr>
      <w:r>
        <w:rPr>
          <w:noProof/>
        </w:rPr>
        <w:lastRenderedPageBreak/>
        <w:drawing>
          <wp:inline distT="0" distB="0" distL="0" distR="0" wp14:anchorId="204E862F" wp14:editId="5FBCA79E">
            <wp:extent cx="3695230" cy="1531851"/>
            <wp:effectExtent l="0" t="0" r="0" b="0"/>
            <wp:docPr id="8961079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726022" cy="1544616"/>
                    </a:xfrm>
                    <a:prstGeom prst="rect">
                      <a:avLst/>
                    </a:prstGeom>
                    <a:noFill/>
                    <a:ln>
                      <a:noFill/>
                    </a:ln>
                  </pic:spPr>
                </pic:pic>
              </a:graphicData>
            </a:graphic>
          </wp:inline>
        </w:drawing>
      </w:r>
    </w:p>
    <w:p w14:paraId="2172B6DA" w14:textId="0A49321E" w:rsidR="00F77CE3" w:rsidRPr="00435D9B" w:rsidRDefault="00435D9B" w:rsidP="00435D9B">
      <w:pPr>
        <w:pStyle w:val="Caption"/>
        <w:jc w:val="center"/>
        <w:rPr>
          <w:b w:val="0"/>
          <w:bCs/>
          <w:color w:val="000000" w:themeColor="text1"/>
        </w:rPr>
      </w:pPr>
      <w:bookmarkStart w:id="78" w:name="_Toc219925748"/>
      <w:r w:rsidRPr="00435D9B">
        <w:rPr>
          <w:b w:val="0"/>
          <w:bCs/>
          <w:color w:val="000000" w:themeColor="text1"/>
        </w:rPr>
        <w:t xml:space="preserve">Figure </w:t>
      </w:r>
      <w:r w:rsidR="00287A46">
        <w:rPr>
          <w:b w:val="0"/>
          <w:bCs/>
          <w:color w:val="000000" w:themeColor="text1"/>
        </w:rPr>
        <w:fldChar w:fldCharType="begin"/>
      </w:r>
      <w:r w:rsidR="00287A46">
        <w:rPr>
          <w:b w:val="0"/>
          <w:bCs/>
          <w:color w:val="000000" w:themeColor="text1"/>
        </w:rPr>
        <w:instrText xml:space="preserve"> STYLEREF 1 \s </w:instrText>
      </w:r>
      <w:r w:rsidR="00287A46">
        <w:rPr>
          <w:b w:val="0"/>
          <w:bCs/>
          <w:color w:val="000000" w:themeColor="text1"/>
        </w:rPr>
        <w:fldChar w:fldCharType="separate"/>
      </w:r>
      <w:r w:rsidR="00860DCA">
        <w:rPr>
          <w:b w:val="0"/>
          <w:bCs/>
          <w:noProof/>
          <w:color w:val="000000" w:themeColor="text1"/>
        </w:rPr>
        <w:t>3</w:t>
      </w:r>
      <w:r w:rsidR="00287A46">
        <w:rPr>
          <w:b w:val="0"/>
          <w:bCs/>
          <w:color w:val="000000" w:themeColor="text1"/>
        </w:rPr>
        <w:fldChar w:fldCharType="end"/>
      </w:r>
      <w:r w:rsidR="00287A46">
        <w:rPr>
          <w:b w:val="0"/>
          <w:bCs/>
          <w:color w:val="000000" w:themeColor="text1"/>
        </w:rPr>
        <w:t>.</w:t>
      </w:r>
      <w:r w:rsidR="00287A46">
        <w:rPr>
          <w:b w:val="0"/>
          <w:bCs/>
          <w:color w:val="000000" w:themeColor="text1"/>
        </w:rPr>
        <w:fldChar w:fldCharType="begin"/>
      </w:r>
      <w:r w:rsidR="00287A46">
        <w:rPr>
          <w:b w:val="0"/>
          <w:bCs/>
          <w:color w:val="000000" w:themeColor="text1"/>
        </w:rPr>
        <w:instrText xml:space="preserve"> SEQ Figure \* ARABIC \s 1 </w:instrText>
      </w:r>
      <w:r w:rsidR="00287A46">
        <w:rPr>
          <w:b w:val="0"/>
          <w:bCs/>
          <w:color w:val="000000" w:themeColor="text1"/>
        </w:rPr>
        <w:fldChar w:fldCharType="separate"/>
      </w:r>
      <w:r w:rsidR="00860DCA">
        <w:rPr>
          <w:b w:val="0"/>
          <w:bCs/>
          <w:noProof/>
          <w:color w:val="000000" w:themeColor="text1"/>
        </w:rPr>
        <w:t>1</w:t>
      </w:r>
      <w:r w:rsidR="00287A46">
        <w:rPr>
          <w:b w:val="0"/>
          <w:bCs/>
          <w:color w:val="000000" w:themeColor="text1"/>
        </w:rPr>
        <w:fldChar w:fldCharType="end"/>
      </w:r>
      <w:r w:rsidRPr="00435D9B">
        <w:rPr>
          <w:b w:val="0"/>
          <w:bCs/>
          <w:color w:val="000000" w:themeColor="text1"/>
        </w:rPr>
        <w:t>: Overview of proposed system</w:t>
      </w:r>
      <w:bookmarkEnd w:id="78"/>
    </w:p>
    <w:p w14:paraId="4614BA7F" w14:textId="77777777" w:rsidR="004914B2" w:rsidRDefault="004914B2" w:rsidP="004914B2">
      <w:pPr>
        <w:pStyle w:val="Para4lines"/>
        <w:spacing w:after="960"/>
      </w:pPr>
    </w:p>
    <w:p w14:paraId="565F26F3" w14:textId="41BB6CCC" w:rsidR="00054312" w:rsidRDefault="004914B2" w:rsidP="004914B2">
      <w:pPr>
        <w:pStyle w:val="Para4lines"/>
        <w:spacing w:after="960"/>
        <w:ind w:firstLine="0"/>
      </w:pPr>
      <w:r>
        <w:t xml:space="preserve">As seen from Figure 3.1, the </w:t>
      </w:r>
      <w:r w:rsidR="000F4D6C">
        <w:t>desired specifications of the circuit, i.e. gain, bandwidth, power, etc are input to the MLP ANN</w:t>
      </w:r>
      <w:r>
        <w:t xml:space="preserve"> </w:t>
      </w:r>
      <w:r w:rsidR="000F4D6C">
        <w:t xml:space="preserve">model. </w:t>
      </w:r>
      <w:r w:rsidR="00437651">
        <w:t xml:space="preserve">Like any general ANN, the MLP consists of input layers, hidden layers and output layers. The number of input nodes corresponds to the number of input specification, while the number of output nodes </w:t>
      </w:r>
      <w:r w:rsidR="00361F13">
        <w:t xml:space="preserve">reflects that of the output circuit parameters. </w:t>
      </w:r>
      <w:r w:rsidR="00070774">
        <w:t>Then, the produced results</w:t>
      </w:r>
      <w:r w:rsidR="138F7866">
        <w:t xml:space="preserve"> will be benchmarked against off-the-shelf simulators to validate their accuracy. If performance falls short, the correct values will be added to the dataset to update the ANN model for better accuracy.</w:t>
      </w:r>
      <w:r w:rsidR="00070774">
        <w:t xml:space="preserve"> </w:t>
      </w:r>
    </w:p>
    <w:p w14:paraId="6CD4AE28" w14:textId="64EC0FBA" w:rsidR="00D45303" w:rsidRDefault="008B5EA0" w:rsidP="00D252B9">
      <w:pPr>
        <w:pStyle w:val="Para4lines"/>
        <w:spacing w:after="960"/>
        <w:ind w:firstLine="0"/>
      </w:pPr>
      <w:r>
        <w:t>The proposed method</w:t>
      </w:r>
      <w:r w:rsidR="00FE3D40">
        <w:t xml:space="preserve"> has an advantage compared</w:t>
      </w:r>
      <w:r w:rsidR="00E94AFA">
        <w:t xml:space="preserve"> </w:t>
      </w:r>
      <w:r>
        <w:t xml:space="preserve">to </w:t>
      </w:r>
      <w:r w:rsidR="00E94AFA">
        <w:t xml:space="preserve">conventional approach utilizing </w:t>
      </w:r>
      <w:r w:rsidR="00E94AFA" w:rsidRPr="00E67D49">
        <w:rPr>
          <w:b/>
          <w:bCs/>
        </w:rPr>
        <w:t>geometri</w:t>
      </w:r>
      <w:r w:rsidR="00FE3D40" w:rsidRPr="00E67D49">
        <w:rPr>
          <w:b/>
          <w:bCs/>
        </w:rPr>
        <w:t>c programming framework</w:t>
      </w:r>
      <w:r w:rsidR="00FE3D40">
        <w:t xml:space="preserve"> </w:t>
      </w:r>
      <w:r w:rsidR="00F02201">
        <w:t>(</w:t>
      </w:r>
      <w:r>
        <w:t>posynomial and monomial functions</w:t>
      </w:r>
      <w:r w:rsidR="00F02201">
        <w:t>)</w:t>
      </w:r>
      <w:r>
        <w:t xml:space="preserve"> </w:t>
      </w:r>
      <w:r w:rsidR="00F02201">
        <w:t xml:space="preserve">and </w:t>
      </w:r>
      <w:r w:rsidR="00F02201" w:rsidRPr="00E67D49">
        <w:rPr>
          <w:b/>
          <w:bCs/>
        </w:rPr>
        <w:t>Particle Swarm Optimisation</w:t>
      </w:r>
      <w:r w:rsidR="00F02201">
        <w:t xml:space="preserve"> (PSO) which are prone to deviate from real circuit performance</w:t>
      </w:r>
      <w:r w:rsidR="001A3ABF">
        <w:fldChar w:fldCharType="begin"/>
      </w:r>
      <w:r w:rsidR="006E3BA3">
        <w:instrText xml:space="preserve"> ADDIN EN.CITE &lt;EndNote&gt;&lt;Cite&gt;&lt;Author&gt;Hoang&lt;/Author&gt;&lt;Year&gt;2023&lt;/Year&gt;&lt;RecNum&gt;25&lt;/RecNum&gt;&lt;DisplayText&gt;[30]&lt;/DisplayText&gt;&lt;record&gt;&lt;rec-number&gt;25&lt;/rec-number&gt;&lt;foreign-keys&gt;&lt;key app="EN" db-id="0zwsfw5dvrwe28e2rxkpsedw9edd5x09vaxe" timestamp="1768634646"&gt;25&lt;/key&gt;&lt;/foreign-keys&gt;&lt;ref-type name="Journal Article"&gt;17&lt;/ref-type&gt;&lt;contributors&gt;&lt;authors&gt;&lt;author&gt;Hoang, Trang&lt;/author&gt;&lt;author&gt;Quoc, Thang Nguyen&lt;/author&gt;&lt;author&gt;Zhang, Lihong&lt;/author&gt;&lt;author&gt;Duong, Trung Q.&lt;/author&gt;&lt;/authors&gt;&lt;/contributors&gt;&lt;titles&gt;&lt;title&gt;Novel Methods for Improved Particle Swarm Optimization in Designing the Bandgap Reference Circuit&lt;/title&gt;&lt;secondary-title&gt;IEEE Access&lt;/secondary-title&gt;&lt;/titles&gt;&lt;periodical&gt;&lt;full-title&gt;IEEE Access&lt;/full-title&gt;&lt;/periodical&gt;&lt;pages&gt;139964-139978&lt;/pages&gt;&lt;volume&gt;11&lt;/volume&gt;&lt;section&gt;139964&lt;/section&gt;&lt;dates&gt;&lt;year&gt;2023&lt;/year&gt;&lt;/dates&gt;&lt;isbn&gt;2169-3536&lt;/isbn&gt;&lt;urls&gt;&lt;/urls&gt;&lt;electronic-resource-num&gt;10.1109/access.2023.3341492&lt;/electronic-resource-num&gt;&lt;/record&gt;&lt;/Cite&gt;&lt;/EndNote&gt;</w:instrText>
      </w:r>
      <w:r w:rsidR="001A3ABF">
        <w:fldChar w:fldCharType="separate"/>
      </w:r>
      <w:r w:rsidR="006E3BA3">
        <w:rPr>
          <w:noProof/>
        </w:rPr>
        <w:t>[30]</w:t>
      </w:r>
      <w:r w:rsidR="001A3ABF">
        <w:fldChar w:fldCharType="end"/>
      </w:r>
      <w:r w:rsidR="00677814">
        <w:t xml:space="preserve">. </w:t>
      </w:r>
      <w:r>
        <w:t xml:space="preserve"> </w:t>
      </w:r>
      <w:r w:rsidR="0039424E">
        <w:t>Its advantage lies in the fact that ANNs are able to model continuous non-linear functions of multiple inputs simultaneously</w:t>
      </w:r>
      <w:r w:rsidR="005D65F7">
        <w:t xml:space="preserve"> </w:t>
      </w:r>
      <w:r w:rsidR="00B12922">
        <w:fldChar w:fldCharType="begin"/>
      </w:r>
      <w:r w:rsidR="006E3BA3">
        <w:instrText xml:space="preserve"> ADDIN EN.CITE &lt;EndNote&gt;&lt;Cite&gt;&lt;Author&gt;Grossia&lt;/Author&gt;&lt;Year&gt;2012&lt;/Year&gt;&lt;RecNum&gt;9&lt;/RecNum&gt;&lt;DisplayText&gt;[18]&lt;/DisplayText&gt;&lt;record&gt;&lt;rec-number&gt;9&lt;/rec-number&gt;&lt;foreign-keys&gt;&lt;key app="EN" db-id="0zwsfw5dvrwe28e2rxkpsedw9edd5x09vaxe" timestamp="1768621153"&gt;9&lt;/key&gt;&lt;/foreign-keys&gt;&lt;ref-type name="Journal Article"&gt;17&lt;/ref-type&gt;&lt;contributors&gt;&lt;authors&gt;&lt;author&gt;Enzo Grossia &lt;/author&gt;&lt;author&gt;Massimo Buscemab&lt;/author&gt;&lt;/authors&gt;&lt;/contributors&gt;&lt;titles&gt;&lt;title&gt;Introduction to artificial neural networks&lt;/title&gt;&lt;/titles&gt;&lt;dates&gt;&lt;year&gt;2012&lt;/year&gt;&lt;/dates&gt;&lt;urls&gt;&lt;/urls&gt;&lt;/record&gt;&lt;/Cite&gt;&lt;/EndNote&gt;</w:instrText>
      </w:r>
      <w:r w:rsidR="00B12922">
        <w:fldChar w:fldCharType="separate"/>
      </w:r>
      <w:r w:rsidR="006E3BA3">
        <w:rPr>
          <w:noProof/>
        </w:rPr>
        <w:t>[18]</w:t>
      </w:r>
      <w:r w:rsidR="00B12922">
        <w:fldChar w:fldCharType="end"/>
      </w:r>
      <w:r w:rsidR="0039424E">
        <w:t xml:space="preserve">. </w:t>
      </w:r>
      <w:r w:rsidR="00B769B4">
        <w:t xml:space="preserve">However, ANNs are only able to predict parameters for a fixed topology </w:t>
      </w:r>
      <w:r w:rsidR="00266701">
        <w:t xml:space="preserve">unlike genetic algorithms (GA) </w:t>
      </w:r>
      <w:r w:rsidR="00B909B8">
        <w:fldChar w:fldCharType="begin"/>
      </w:r>
      <w:r w:rsidR="006E3BA3">
        <w:instrText xml:space="preserve"> ADDIN EN.CITE &lt;EndNote&gt;&lt;Cite&gt;&lt;Author&gt;Cohen&lt;/Author&gt;&lt;Year&gt;2015&lt;/Year&gt;&lt;RecNum&gt;29&lt;/RecNum&gt;&lt;DisplayText&gt;[34]&lt;/DisplayText&gt;&lt;record&gt;&lt;rec-number&gt;29&lt;/rec-number&gt;&lt;foreign-keys&gt;&lt;key app="EN" db-id="0zwsfw5dvrwe28e2rxkpsedw9edd5x09vaxe" timestamp="1768640176"&gt;29&lt;/key&gt;&lt;/foreign-keys&gt;&lt;ref-type name="Journal Article"&gt;17&lt;/ref-type&gt;&lt;contributors&gt;&lt;authors&gt;&lt;author&gt;Cohen, Miri Weiss&lt;/author&gt;&lt;author&gt;Aga, Michael&lt;/author&gt;&lt;author&gt;Weinberg, Tomer&lt;/author&gt;&lt;/authors&gt;&lt;/contributors&gt;&lt;titles&gt;&lt;title&gt;Genetic Algorithm Software System for Analog Circuit Design&lt;/title&gt;&lt;secondary-title&gt;Procedia CIRP&lt;/secondary-title&gt;&lt;/titles&gt;&lt;periodical&gt;&lt;full-title&gt;Procedia CIRP&lt;/full-title&gt;&lt;/periodical&gt;&lt;pages&gt;17-22&lt;/pages&gt;&lt;volume&gt;36&lt;/volume&gt;&lt;section&gt;17&lt;/section&gt;&lt;dates&gt;&lt;year&gt;2015&lt;/year&gt;&lt;/dates&gt;&lt;isbn&gt;22128271&lt;/isbn&gt;&lt;urls&gt;&lt;/urls&gt;&lt;electronic-resource-num&gt;10.1016/j.procir.2015.01.033&lt;/electronic-resource-num&gt;&lt;/record&gt;&lt;/Cite&gt;&lt;/EndNote&gt;</w:instrText>
      </w:r>
      <w:r w:rsidR="00B909B8">
        <w:fldChar w:fldCharType="separate"/>
      </w:r>
      <w:r w:rsidR="006E3BA3">
        <w:rPr>
          <w:noProof/>
        </w:rPr>
        <w:t>[34]</w:t>
      </w:r>
      <w:r w:rsidR="00B909B8">
        <w:fldChar w:fldCharType="end"/>
      </w:r>
      <w:r w:rsidR="0076063F">
        <w:t xml:space="preserve"> </w:t>
      </w:r>
      <w:r w:rsidR="00266701">
        <w:t xml:space="preserve">and deep reinforcement learning (RL) </w:t>
      </w:r>
      <w:r w:rsidR="00EC67A0">
        <w:fldChar w:fldCharType="begin"/>
      </w:r>
      <w:r w:rsidR="006E3BA3">
        <w:instrText xml:space="preserve"> ADDIN EN.CITE &lt;EndNote&gt;&lt;Cite&gt;&lt;Author&gt;Settaluri&lt;/Author&gt;&lt;Year&gt;2023&lt;/Year&gt;&lt;RecNum&gt;3&lt;/RecNum&gt;&lt;DisplayText&gt;[35, 36]&lt;/DisplayText&gt;&lt;record&gt;&lt;rec-number&gt;3&lt;/rec-number&gt;&lt;foreign-keys&gt;&lt;key app="EN" db-id="0zwsfw5dvrwe28e2rxkpsedw9edd5x09vaxe" timestamp="1768621148"&gt;3&lt;/key&gt;&lt;/foreign-keys&gt;&lt;ref-type name="Journal Article"&gt;17&lt;/ref-type&gt;&lt;contributors&gt;&lt;authors&gt;&lt;author&gt;Keertana Settaluri&lt;/author&gt;&lt;author&gt;Ameer Haj-Ali&lt;/author&gt;&lt;author&gt;Qijing Huang&lt;/author&gt;&lt;author&gt;Kourosh Hakhamaneshi&lt;/author&gt;&lt;author&gt;Borivoje Nikolic&lt;/author&gt;&lt;/authors&gt;&lt;/contributors&gt;&lt;titles&gt;&lt;title&gt;AutoCKT: Deep Reinforcement Learning of Analog Circuit Design&lt;/title&gt;&lt;/titles&gt;&lt;dates&gt;&lt;year&gt;2023&lt;/year&gt;&lt;/dates&gt;&lt;urls&gt;&lt;/urls&gt;&lt;/record&gt;&lt;/Cite&gt;&lt;Cite&gt;&lt;Author&gt;Morales&lt;/Author&gt;&lt;RecNum&gt;17&lt;/RecNum&gt;&lt;record&gt;&lt;rec-number&gt;17&lt;/rec-number&gt;&lt;foreign-keys&gt;&lt;key app="EN" db-id="0zwsfw5dvrwe28e2rxkpsedw9edd5x09vaxe" timestamp="1768621163"&gt;17&lt;/key&gt;&lt;/foreign-keys&gt;&lt;ref-type name="Journal Article"&gt;17&lt;/ref-type&gt;&lt;contributors&gt;&lt;authors&gt;&lt;author&gt;Eduardo F. Morales&lt;/author&gt;&lt;author&gt;Julio H. Zaragoza&lt;/author&gt;&lt;/authors&gt;&lt;/contributors&gt;&lt;titles&gt;&lt;title&gt;An Introduction to Reinforcement Learning&lt;/title&gt;&lt;/titles&gt;&lt;dates&gt;&lt;/dates&gt;&lt;urls&gt;&lt;/urls&gt;&lt;/record&gt;&lt;/Cite&gt;&lt;/EndNote&gt;</w:instrText>
      </w:r>
      <w:r w:rsidR="00EC67A0">
        <w:fldChar w:fldCharType="separate"/>
      </w:r>
      <w:r w:rsidR="006E3BA3">
        <w:rPr>
          <w:noProof/>
        </w:rPr>
        <w:t>[35, 36]</w:t>
      </w:r>
      <w:r w:rsidR="00EC67A0">
        <w:fldChar w:fldCharType="end"/>
      </w:r>
      <w:r w:rsidR="00F3530C">
        <w:t xml:space="preserve"> </w:t>
      </w:r>
      <w:r w:rsidR="00266701">
        <w:t xml:space="preserve">which are capable of creating new </w:t>
      </w:r>
      <w:r w:rsidR="00A0647C">
        <w:t xml:space="preserve">topologies. </w:t>
      </w:r>
      <w:r w:rsidR="00DA7647">
        <w:t>Nevertheless</w:t>
      </w:r>
      <w:r w:rsidR="0076063F">
        <w:t xml:space="preserve">, ANNs </w:t>
      </w:r>
      <w:r w:rsidR="005D65F7">
        <w:t xml:space="preserve">still </w:t>
      </w:r>
      <w:r w:rsidR="0076063F">
        <w:t xml:space="preserve">excel in the </w:t>
      </w:r>
      <w:r w:rsidR="006B2473">
        <w:t xml:space="preserve">domain of PT as shown in </w:t>
      </w:r>
      <w:r w:rsidR="006B2473">
        <w:fldChar w:fldCharType="begin"/>
      </w:r>
      <w:r w:rsidR="006E3BA3">
        <w:instrText xml:space="preserve"> ADDIN EN.CITE &lt;EndNote&gt;&lt;Cite&gt;&lt;Author&gt;Chen&lt;/Author&gt;&lt;Year&gt;2024&lt;/Year&gt;&lt;RecNum&gt;13&lt;/RecNum&gt;&lt;DisplayText&gt;[8]&lt;/DisplayText&gt;&lt;record&gt;&lt;rec-number&gt;13&lt;/rec-number&gt;&lt;foreign-keys&gt;&lt;key app="EN" db-id="0zwsfw5dvrwe28e2rxkpsedw9edd5x09vaxe" timestamp="1768621158"&gt;13&lt;/key&gt;&lt;/foreign-keys&gt;&lt;ref-type name="Conference Paper"&gt;47&lt;/ref-type&gt;&lt;contributors&gt;&lt;authors&gt;&lt;author&gt;Chen, Zihao&lt;/author&gt;&lt;author&gt;Meng, Songlei&lt;/author&gt;&lt;author&gt;Yang, Fan&lt;/author&gt;&lt;author&gt;Shang, Li&lt;/author&gt;&lt;author&gt;Zeng, Xuan&lt;/author&gt;&lt;/authors&gt;&lt;/contributors&gt;&lt;titles&gt;&lt;title&gt;MACRO: Multi-agent Reinforcement Learning-based Cross-layer Optimization of Operational Amplifier&lt;/title&gt;&lt;secondary-title&gt;2024 29th Asia and South Pacific Design Automation Conference (ASP-DAC)&lt;/secondary-title&gt;&lt;/titles&gt;&lt;pages&gt;423-428&lt;/pages&gt;&lt;dates&gt;&lt;year&gt;2024&lt;/year&gt;&lt;/dates&gt;&lt;urls&gt;&lt;/urls&gt;&lt;electronic-resource-num&gt;10.1109/asp-dac58780.2024.10473977&lt;/electronic-resource-num&gt;&lt;/record&gt;&lt;/Cite&gt;&lt;/EndNote&gt;</w:instrText>
      </w:r>
      <w:r w:rsidR="006B2473">
        <w:fldChar w:fldCharType="separate"/>
      </w:r>
      <w:r w:rsidR="006E3BA3">
        <w:rPr>
          <w:noProof/>
        </w:rPr>
        <w:t>[8]</w:t>
      </w:r>
      <w:r w:rsidR="006B2473">
        <w:fldChar w:fldCharType="end"/>
      </w:r>
      <w:r w:rsidR="00D252B9">
        <w:t xml:space="preserve"> and its use is validated. Moreover, </w:t>
      </w:r>
      <w:r w:rsidR="00D252B9">
        <w:fldChar w:fldCharType="begin"/>
      </w:r>
      <w:r w:rsidR="006E3BA3">
        <w:instrText xml:space="preserve"> ADDIN EN.CITE &lt;EndNote&gt;&lt;Cite&gt;&lt;Author&gt;Devi&lt;/Author&gt;&lt;Year&gt;2021&lt;/Year&gt;&lt;RecNum&gt;10&lt;/RecNum&gt;&lt;DisplayText&gt;[3]&lt;/DisplayText&gt;&lt;record&gt;&lt;rec-number&gt;10&lt;/rec-number&gt;&lt;foreign-keys&gt;&lt;key app="EN" db-id="0zwsfw5dvrwe28e2rxkpsedw9edd5x09vaxe" timestamp="1768621155"&gt;10&lt;/key&gt;&lt;/foreign-keys&gt;&lt;ref-type name="Conference Paper"&gt;47&lt;/ref-type&gt;&lt;contributors&gt;&lt;authors&gt;&lt;author&gt;Devi, S.&lt;/author&gt;&lt;author&gt;Tilwankar, Gourav&lt;/author&gt;&lt;author&gt;Zele, Rajesh&lt;/author&gt;&lt;/authors&gt;&lt;/contributors&gt;&lt;titles&gt;&lt;title&gt;Automated Design of Analog Circuits using Machine Learning Techniques&lt;/title&gt;&lt;secondary-title&gt;2021 25th International Symposium on VLSI Design and Test (VDAT)&lt;/secondary-title&gt;&lt;/titles&gt;&lt;pages&gt;1-6&lt;/pages&gt;&lt;dates&gt;&lt;year&gt;2021&lt;/year&gt;&lt;/dates&gt;&lt;urls&gt;&lt;/urls&gt;&lt;electronic-resource-num&gt;10.1109/vdat53777.2021.9601131&lt;/electronic-resource-num&gt;&lt;/record&gt;&lt;/Cite&gt;&lt;/EndNote&gt;</w:instrText>
      </w:r>
      <w:r w:rsidR="00D252B9">
        <w:fldChar w:fldCharType="separate"/>
      </w:r>
      <w:r w:rsidR="006E3BA3">
        <w:rPr>
          <w:noProof/>
        </w:rPr>
        <w:t>[3]</w:t>
      </w:r>
      <w:r w:rsidR="00D252B9">
        <w:fldChar w:fldCharType="end"/>
      </w:r>
      <w:r w:rsidR="00D252B9">
        <w:t xml:space="preserve"> has proved that it is able to provide instant results </w:t>
      </w:r>
      <w:r w:rsidR="00AE4E3A">
        <w:t xml:space="preserve">for circuits </w:t>
      </w:r>
      <w:r w:rsidR="00D252B9">
        <w:t xml:space="preserve">once trained properly. </w:t>
      </w:r>
      <w:r w:rsidR="00D45303">
        <w:br w:type="page"/>
      </w:r>
    </w:p>
    <w:p w14:paraId="0C6F9FEA" w14:textId="7ECEE9A6" w:rsidR="008A226B" w:rsidRDefault="00901B5F" w:rsidP="00901B5F">
      <w:pPr>
        <w:pStyle w:val="Para4lines"/>
        <w:spacing w:after="960"/>
        <w:ind w:firstLine="0"/>
      </w:pPr>
      <w:r>
        <w:lastRenderedPageBreak/>
        <w:t>T</w:t>
      </w:r>
      <w:r w:rsidR="00711564">
        <w:t xml:space="preserve">he first and crucial phase </w:t>
      </w:r>
      <w:r>
        <w:t xml:space="preserve">of producing a </w:t>
      </w:r>
      <w:r w:rsidR="00F73546">
        <w:t>high-performing</w:t>
      </w:r>
      <w:r>
        <w:t xml:space="preserve"> ANN model </w:t>
      </w:r>
      <w:r w:rsidR="00711564">
        <w:t xml:space="preserve">is to ensure </w:t>
      </w:r>
      <w:r w:rsidR="001C1EDE">
        <w:t>accurate modelling of analogue circuit performance</w:t>
      </w:r>
      <w:r w:rsidR="00996FC7">
        <w:t xml:space="preserve"> with </w:t>
      </w:r>
      <w:r w:rsidR="00F73546">
        <w:t xml:space="preserve">quality datasets. </w:t>
      </w:r>
      <w:r w:rsidR="00037991">
        <w:t xml:space="preserve">Hence, </w:t>
      </w:r>
      <w:r w:rsidR="00F73546">
        <w:t xml:space="preserve">the </w:t>
      </w:r>
      <w:r w:rsidR="00037991">
        <w:t xml:space="preserve">complete datasets </w:t>
      </w:r>
      <w:r w:rsidR="0009090D">
        <w:t>will</w:t>
      </w:r>
      <w:r w:rsidR="00037991">
        <w:t xml:space="preserve"> be generated </w:t>
      </w:r>
      <w:r w:rsidR="0009090D">
        <w:t xml:space="preserve">via OCEAN scripting in Cadence Virtuoso </w:t>
      </w:r>
      <w:r w:rsidR="00610E0C">
        <w:t xml:space="preserve">for the selected topology </w:t>
      </w:r>
      <w:r w:rsidR="00842851">
        <w:t xml:space="preserve">that acts as ground truths for the </w:t>
      </w:r>
      <w:r w:rsidR="003E04D9">
        <w:t xml:space="preserve">ANN </w:t>
      </w:r>
      <w:r w:rsidR="00842851">
        <w:t xml:space="preserve">model. </w:t>
      </w:r>
      <w:r w:rsidR="008A226B">
        <w:t xml:space="preserve">Differing from </w:t>
      </w:r>
      <w:r w:rsidR="008A226B">
        <w:fldChar w:fldCharType="begin"/>
      </w:r>
      <w:r w:rsidR="006E3BA3">
        <w:instrText xml:space="preserve"> ADDIN EN.CITE &lt;EndNote&gt;&lt;Cite&gt;&lt;Author&gt;Devi&lt;/Author&gt;&lt;Year&gt;2021&lt;/Year&gt;&lt;RecNum&gt;10&lt;/RecNum&gt;&lt;DisplayText&gt;[3]&lt;/DisplayText&gt;&lt;record&gt;&lt;rec-number&gt;10&lt;/rec-number&gt;&lt;foreign-keys&gt;&lt;key app="EN" db-id="0zwsfw5dvrwe28e2rxkpsedw9edd5x09vaxe" timestamp="1768621155"&gt;10&lt;/key&gt;&lt;/foreign-keys&gt;&lt;ref-type name="Conference Paper"&gt;47&lt;/ref-type&gt;&lt;contributors&gt;&lt;authors&gt;&lt;author&gt;Devi, S.&lt;/author&gt;&lt;author&gt;Tilwankar, Gourav&lt;/author&gt;&lt;author&gt;Zele, Rajesh&lt;/author&gt;&lt;/authors&gt;&lt;/contributors&gt;&lt;titles&gt;&lt;title&gt;Automated Design of Analog Circuits using Machine Learning Techniques&lt;/title&gt;&lt;secondary-title&gt;2021 25th International Symposium on VLSI Design and Test (VDAT)&lt;/secondary-title&gt;&lt;/titles&gt;&lt;pages&gt;1-6&lt;/pages&gt;&lt;dates&gt;&lt;year&gt;2021&lt;/year&gt;&lt;/dates&gt;&lt;urls&gt;&lt;/urls&gt;&lt;electronic-resource-num&gt;10.1109/vdat53777.2021.9601131&lt;/electronic-resource-num&gt;&lt;/record&gt;&lt;/Cite&gt;&lt;/EndNote&gt;</w:instrText>
      </w:r>
      <w:r w:rsidR="008A226B">
        <w:fldChar w:fldCharType="separate"/>
      </w:r>
      <w:r w:rsidR="006E3BA3">
        <w:rPr>
          <w:noProof/>
        </w:rPr>
        <w:t>[3]</w:t>
      </w:r>
      <w:r w:rsidR="008A226B">
        <w:fldChar w:fldCharType="end"/>
      </w:r>
      <w:r w:rsidR="008A226B">
        <w:t>, this project will conduct a preprocessing step on the dataset</w:t>
      </w:r>
      <w:r w:rsidR="00526E28">
        <w:t xml:space="preserve"> </w:t>
      </w:r>
      <w:r w:rsidR="0066426E">
        <w:t>with the modified g</w:t>
      </w:r>
      <w:r w:rsidR="0066426E">
        <w:rPr>
          <w:vertAlign w:val="subscript"/>
        </w:rPr>
        <w:t xml:space="preserve">m </w:t>
      </w:r>
      <w:r w:rsidR="0066426E">
        <w:t>/ I</w:t>
      </w:r>
      <w:r w:rsidR="0066426E">
        <w:rPr>
          <w:vertAlign w:val="subscript"/>
        </w:rPr>
        <w:t xml:space="preserve">d </w:t>
      </w:r>
      <w:r w:rsidR="0066426E">
        <w:t>methodology which is a function of g</w:t>
      </w:r>
      <w:r w:rsidR="0066426E">
        <w:rPr>
          <w:vertAlign w:val="subscript"/>
        </w:rPr>
        <w:t xml:space="preserve">m </w:t>
      </w:r>
      <w:r w:rsidR="0066426E">
        <w:t>/ I</w:t>
      </w:r>
      <w:r w:rsidR="0066426E">
        <w:rPr>
          <w:vertAlign w:val="subscript"/>
        </w:rPr>
        <w:t>d</w:t>
      </w:r>
      <w:r w:rsidR="0066426E">
        <w:t>, V</w:t>
      </w:r>
      <w:r w:rsidR="0066426E">
        <w:rPr>
          <w:vertAlign w:val="subscript"/>
        </w:rPr>
        <w:t>DS</w:t>
      </w:r>
      <w:r w:rsidR="0066426E">
        <w:t>, and L respectively</w:t>
      </w:r>
      <w:r w:rsidR="00BE5ADD">
        <w:t xml:space="preserve">, as presented in </w:t>
      </w:r>
      <w:r w:rsidR="00BE5ADD">
        <w:fldChar w:fldCharType="begin"/>
      </w:r>
      <w:r w:rsidR="006E3BA3">
        <w:instrText xml:space="preserve"> ADDIN EN.CITE &lt;EndNote&gt;&lt;Cite&gt;&lt;Author&gt;Pollissard-Quatremère&lt;/Author&gt;&lt;Year&gt;2013&lt;/Year&gt;&lt;RecNum&gt;38&lt;/RecNum&gt;&lt;DisplayText&gt;[22]&lt;/DisplayText&gt;&lt;record&gt;&lt;rec-number&gt;38&lt;/rec-number&gt;&lt;foreign-keys&gt;&lt;key app="EN" db-id="0zwsfw5dvrwe28e2rxkpsedw9edd5x09vaxe" timestamp="1768915071"&gt;38&lt;/key&gt;&lt;/foreign-keys&gt;&lt;ref-type name="Journal Article"&gt;17&lt;/ref-type&gt;&lt;contributors&gt;&lt;authors&gt;&lt;author&gt;Pollissard-Quatremère, Guillaume&lt;/author&gt;&lt;author&gt;Gosset, Geoffroy&lt;/author&gt;&lt;author&gt;Flandre, Denis&lt;/author&gt;&lt;/authors&gt;&lt;/contributors&gt;&lt;titles&gt;&lt;title&gt;A modified gm/ID design methodology for deeply scaled CMOS technologies&lt;/title&gt;&lt;secondary-title&gt;Analog Integrated Circuits and Signal Processing&lt;/secondary-title&gt;&lt;/titles&gt;&lt;periodical&gt;&lt;full-title&gt;Analog Integrated Circuits and Signal Processing&lt;/full-title&gt;&lt;/periodical&gt;&lt;pages&gt;771-784&lt;/pages&gt;&lt;volume&gt;78&lt;/volume&gt;&lt;number&gt;3&lt;/number&gt;&lt;section&gt;771&lt;/section&gt;&lt;dates&gt;&lt;year&gt;2013&lt;/year&gt;&lt;/dates&gt;&lt;isbn&gt;0925-1030&amp;#xD;1573-1979&lt;/isbn&gt;&lt;urls&gt;&lt;/urls&gt;&lt;electronic-resource-num&gt;10.1007/s10470-013-0166-z&lt;/electronic-resource-num&gt;&lt;/record&gt;&lt;/Cite&gt;&lt;/EndNote&gt;</w:instrText>
      </w:r>
      <w:r w:rsidR="00BE5ADD">
        <w:fldChar w:fldCharType="separate"/>
      </w:r>
      <w:r w:rsidR="006E3BA3">
        <w:rPr>
          <w:noProof/>
        </w:rPr>
        <w:t>[22]</w:t>
      </w:r>
      <w:r w:rsidR="00BE5ADD">
        <w:fldChar w:fldCharType="end"/>
      </w:r>
      <w:r w:rsidR="0066426E">
        <w:t xml:space="preserve">. </w:t>
      </w:r>
      <w:r w:rsidR="004B1E52">
        <w:t xml:space="preserve">This innovative method will be able to better approximate </w:t>
      </w:r>
      <w:r w:rsidR="00AE7D23">
        <w:t>submicron devices which are dominated by short channel effects such as the DIBL</w:t>
      </w:r>
      <w:r w:rsidR="004A1DB9">
        <w:t xml:space="preserve"> instead of sweeping random </w:t>
      </w:r>
      <w:r w:rsidR="002710E9">
        <w:t xml:space="preserve">widths, </w:t>
      </w:r>
      <w:r w:rsidR="004A1DB9">
        <w:t xml:space="preserve">W and </w:t>
      </w:r>
      <w:r w:rsidR="002710E9">
        <w:t xml:space="preserve">lengths. </w:t>
      </w:r>
      <w:r w:rsidR="004A1DB9">
        <w:t>L</w:t>
      </w:r>
      <w:r w:rsidR="00AE7D23">
        <w:t xml:space="preserve">. </w:t>
      </w:r>
      <w:r w:rsidR="003E1D9A">
        <w:t xml:space="preserve">This preprocessing step is vital in </w:t>
      </w:r>
      <w:r w:rsidR="00526E28">
        <w:t>filter</w:t>
      </w:r>
      <w:r w:rsidR="003E1D9A">
        <w:t>ing</w:t>
      </w:r>
      <w:r w:rsidR="00526E28">
        <w:t xml:space="preserve"> </w:t>
      </w:r>
      <w:r w:rsidR="0066426E">
        <w:t>and eliminat</w:t>
      </w:r>
      <w:r w:rsidR="003E1D9A">
        <w:t xml:space="preserve">ing </w:t>
      </w:r>
      <w:r w:rsidR="0066426E">
        <w:t>any unwanted values that lead to linear or</w:t>
      </w:r>
      <w:r w:rsidR="003E1D9A">
        <w:t xml:space="preserve"> cutoff regions of transistors</w:t>
      </w:r>
      <w:r w:rsidR="0066426E">
        <w:t xml:space="preserve">.  </w:t>
      </w:r>
      <w:r w:rsidR="00A0459C">
        <w:t xml:space="preserve">The described steps are illustrated in Figure 3.3 below. </w:t>
      </w:r>
    </w:p>
    <w:p w14:paraId="35B7F827" w14:textId="77777777" w:rsidR="00CC5EE9" w:rsidRDefault="00CC5EE9" w:rsidP="00CC5EE9">
      <w:pPr>
        <w:pStyle w:val="Para4lines"/>
        <w:keepNext/>
        <w:spacing w:after="960"/>
        <w:ind w:firstLine="0"/>
        <w:jc w:val="center"/>
      </w:pPr>
      <w:r>
        <w:rPr>
          <w:noProof/>
        </w:rPr>
        <w:drawing>
          <wp:inline distT="0" distB="0" distL="0" distR="0" wp14:anchorId="590D9AD7" wp14:editId="38746E34">
            <wp:extent cx="5220335" cy="391795"/>
            <wp:effectExtent l="0" t="0" r="0" b="1905"/>
            <wp:docPr id="21138495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20335" cy="391795"/>
                    </a:xfrm>
                    <a:prstGeom prst="rect">
                      <a:avLst/>
                    </a:prstGeom>
                    <a:noFill/>
                    <a:ln>
                      <a:noFill/>
                    </a:ln>
                  </pic:spPr>
                </pic:pic>
              </a:graphicData>
            </a:graphic>
          </wp:inline>
        </w:drawing>
      </w:r>
    </w:p>
    <w:p w14:paraId="498A5D2B" w14:textId="0F7D424B" w:rsidR="000A0E16" w:rsidRPr="00CC5EE9" w:rsidRDefault="00CC5EE9" w:rsidP="00CC5EE9">
      <w:pPr>
        <w:pStyle w:val="Caption"/>
        <w:jc w:val="center"/>
        <w:rPr>
          <w:b w:val="0"/>
          <w:bCs/>
          <w:color w:val="000000" w:themeColor="text1"/>
        </w:rPr>
      </w:pPr>
      <w:bookmarkStart w:id="79" w:name="_Toc219925749"/>
      <w:r w:rsidRPr="00CC5EE9">
        <w:rPr>
          <w:b w:val="0"/>
          <w:bCs/>
          <w:color w:val="000000" w:themeColor="text1"/>
        </w:rPr>
        <w:t xml:space="preserve">Figure </w:t>
      </w:r>
      <w:r w:rsidR="00287A46">
        <w:rPr>
          <w:b w:val="0"/>
          <w:bCs/>
          <w:color w:val="000000" w:themeColor="text1"/>
        </w:rPr>
        <w:fldChar w:fldCharType="begin"/>
      </w:r>
      <w:r w:rsidR="00287A46">
        <w:rPr>
          <w:b w:val="0"/>
          <w:bCs/>
          <w:color w:val="000000" w:themeColor="text1"/>
        </w:rPr>
        <w:instrText xml:space="preserve"> STYLEREF 1 \s </w:instrText>
      </w:r>
      <w:r w:rsidR="00287A46">
        <w:rPr>
          <w:b w:val="0"/>
          <w:bCs/>
          <w:color w:val="000000" w:themeColor="text1"/>
        </w:rPr>
        <w:fldChar w:fldCharType="separate"/>
      </w:r>
      <w:r w:rsidR="00860DCA">
        <w:rPr>
          <w:b w:val="0"/>
          <w:bCs/>
          <w:noProof/>
          <w:color w:val="000000" w:themeColor="text1"/>
        </w:rPr>
        <w:t>3</w:t>
      </w:r>
      <w:r w:rsidR="00287A46">
        <w:rPr>
          <w:b w:val="0"/>
          <w:bCs/>
          <w:color w:val="000000" w:themeColor="text1"/>
        </w:rPr>
        <w:fldChar w:fldCharType="end"/>
      </w:r>
      <w:r w:rsidR="00287A46">
        <w:rPr>
          <w:b w:val="0"/>
          <w:bCs/>
          <w:color w:val="000000" w:themeColor="text1"/>
        </w:rPr>
        <w:t>.</w:t>
      </w:r>
      <w:r w:rsidR="00287A46">
        <w:rPr>
          <w:b w:val="0"/>
          <w:bCs/>
          <w:color w:val="000000" w:themeColor="text1"/>
        </w:rPr>
        <w:fldChar w:fldCharType="begin"/>
      </w:r>
      <w:r w:rsidR="00287A46">
        <w:rPr>
          <w:b w:val="0"/>
          <w:bCs/>
          <w:color w:val="000000" w:themeColor="text1"/>
        </w:rPr>
        <w:instrText xml:space="preserve"> SEQ Figure \* ARABIC \s 1 </w:instrText>
      </w:r>
      <w:r w:rsidR="00287A46">
        <w:rPr>
          <w:b w:val="0"/>
          <w:bCs/>
          <w:color w:val="000000" w:themeColor="text1"/>
        </w:rPr>
        <w:fldChar w:fldCharType="separate"/>
      </w:r>
      <w:r w:rsidR="00860DCA">
        <w:rPr>
          <w:b w:val="0"/>
          <w:bCs/>
          <w:noProof/>
          <w:color w:val="000000" w:themeColor="text1"/>
        </w:rPr>
        <w:t>2</w:t>
      </w:r>
      <w:r w:rsidR="00287A46">
        <w:rPr>
          <w:b w:val="0"/>
          <w:bCs/>
          <w:color w:val="000000" w:themeColor="text1"/>
        </w:rPr>
        <w:fldChar w:fldCharType="end"/>
      </w:r>
      <w:r w:rsidRPr="00CC5EE9">
        <w:rPr>
          <w:b w:val="0"/>
          <w:bCs/>
          <w:color w:val="000000" w:themeColor="text1"/>
        </w:rPr>
        <w:t>: Flowchart of training an ANN model</w:t>
      </w:r>
      <w:bookmarkEnd w:id="79"/>
    </w:p>
    <w:p w14:paraId="0C74F046" w14:textId="1FDD9BED" w:rsidR="000424D7" w:rsidRDefault="00CE76DF" w:rsidP="00BB75E8">
      <w:pPr>
        <w:spacing w:after="480"/>
        <w:jc w:val="both"/>
      </w:pPr>
      <w:r>
        <w:t xml:space="preserve">After the model has been trained, it can be used to </w:t>
      </w:r>
      <w:r w:rsidR="00610E0C">
        <w:t xml:space="preserve">predict </w:t>
      </w:r>
      <w:r w:rsidR="00043D9B">
        <w:t xml:space="preserve">circuit parameters for the selected topology, which will be </w:t>
      </w:r>
      <w:r w:rsidR="009E19CB">
        <w:t>compared</w:t>
      </w:r>
      <w:r w:rsidR="00043D9B">
        <w:t xml:space="preserve"> against SPICE simulations </w:t>
      </w:r>
      <w:r w:rsidR="00BB75E8">
        <w:t>for</w:t>
      </w:r>
      <w:r w:rsidR="009E19CB">
        <w:t xml:space="preserve"> validation. </w:t>
      </w:r>
      <w:r w:rsidR="000424D7">
        <w:t xml:space="preserve">Again, for clarification, the general structure of the ANN model used is shown in Figure 3.4 below. </w:t>
      </w:r>
    </w:p>
    <w:p w14:paraId="41B2F83C" w14:textId="77777777" w:rsidR="00E178B9" w:rsidRDefault="00E178B9" w:rsidP="00E178B9">
      <w:pPr>
        <w:keepNext/>
        <w:jc w:val="both"/>
      </w:pPr>
      <w:r>
        <w:rPr>
          <w:noProof/>
        </w:rPr>
        <w:drawing>
          <wp:inline distT="0" distB="0" distL="0" distR="0" wp14:anchorId="4A1D5FA7" wp14:editId="07544337">
            <wp:extent cx="5220335" cy="467360"/>
            <wp:effectExtent l="0" t="0" r="0" b="0"/>
            <wp:docPr id="2635965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20335" cy="467360"/>
                    </a:xfrm>
                    <a:prstGeom prst="rect">
                      <a:avLst/>
                    </a:prstGeom>
                    <a:noFill/>
                    <a:ln>
                      <a:noFill/>
                    </a:ln>
                  </pic:spPr>
                </pic:pic>
              </a:graphicData>
            </a:graphic>
          </wp:inline>
        </w:drawing>
      </w:r>
    </w:p>
    <w:p w14:paraId="35452A0A" w14:textId="3FB290DF" w:rsidR="00E178B9" w:rsidRPr="00E178B9" w:rsidRDefault="00E178B9" w:rsidP="00E178B9">
      <w:pPr>
        <w:pStyle w:val="Caption"/>
        <w:jc w:val="center"/>
        <w:rPr>
          <w:b w:val="0"/>
          <w:bCs/>
          <w:color w:val="000000" w:themeColor="text1"/>
        </w:rPr>
      </w:pPr>
      <w:bookmarkStart w:id="80" w:name="_Toc219925750"/>
      <w:r w:rsidRPr="00E178B9">
        <w:rPr>
          <w:b w:val="0"/>
          <w:bCs/>
          <w:color w:val="000000" w:themeColor="text1"/>
        </w:rPr>
        <w:t xml:space="preserve">Figure </w:t>
      </w:r>
      <w:r w:rsidR="00287A46">
        <w:rPr>
          <w:b w:val="0"/>
          <w:bCs/>
          <w:color w:val="000000" w:themeColor="text1"/>
        </w:rPr>
        <w:fldChar w:fldCharType="begin"/>
      </w:r>
      <w:r w:rsidR="00287A46">
        <w:rPr>
          <w:b w:val="0"/>
          <w:bCs/>
          <w:color w:val="000000" w:themeColor="text1"/>
        </w:rPr>
        <w:instrText xml:space="preserve"> STYLEREF 1 \s </w:instrText>
      </w:r>
      <w:r w:rsidR="00287A46">
        <w:rPr>
          <w:b w:val="0"/>
          <w:bCs/>
          <w:color w:val="000000" w:themeColor="text1"/>
        </w:rPr>
        <w:fldChar w:fldCharType="separate"/>
      </w:r>
      <w:r w:rsidR="00860DCA">
        <w:rPr>
          <w:b w:val="0"/>
          <w:bCs/>
          <w:noProof/>
          <w:color w:val="000000" w:themeColor="text1"/>
        </w:rPr>
        <w:t>3</w:t>
      </w:r>
      <w:r w:rsidR="00287A46">
        <w:rPr>
          <w:b w:val="0"/>
          <w:bCs/>
          <w:color w:val="000000" w:themeColor="text1"/>
        </w:rPr>
        <w:fldChar w:fldCharType="end"/>
      </w:r>
      <w:r w:rsidR="00287A46">
        <w:rPr>
          <w:b w:val="0"/>
          <w:bCs/>
          <w:color w:val="000000" w:themeColor="text1"/>
        </w:rPr>
        <w:t>.</w:t>
      </w:r>
      <w:r w:rsidR="00287A46">
        <w:rPr>
          <w:b w:val="0"/>
          <w:bCs/>
          <w:color w:val="000000" w:themeColor="text1"/>
        </w:rPr>
        <w:fldChar w:fldCharType="begin"/>
      </w:r>
      <w:r w:rsidR="00287A46">
        <w:rPr>
          <w:b w:val="0"/>
          <w:bCs/>
          <w:color w:val="000000" w:themeColor="text1"/>
        </w:rPr>
        <w:instrText xml:space="preserve"> SEQ Figure \* ARABIC \s 1 </w:instrText>
      </w:r>
      <w:r w:rsidR="00287A46">
        <w:rPr>
          <w:b w:val="0"/>
          <w:bCs/>
          <w:color w:val="000000" w:themeColor="text1"/>
        </w:rPr>
        <w:fldChar w:fldCharType="separate"/>
      </w:r>
      <w:r w:rsidR="00860DCA">
        <w:rPr>
          <w:b w:val="0"/>
          <w:bCs/>
          <w:noProof/>
          <w:color w:val="000000" w:themeColor="text1"/>
        </w:rPr>
        <w:t>3</w:t>
      </w:r>
      <w:r w:rsidR="00287A46">
        <w:rPr>
          <w:b w:val="0"/>
          <w:bCs/>
          <w:color w:val="000000" w:themeColor="text1"/>
        </w:rPr>
        <w:fldChar w:fldCharType="end"/>
      </w:r>
      <w:r w:rsidRPr="00E178B9">
        <w:rPr>
          <w:b w:val="0"/>
          <w:bCs/>
          <w:color w:val="000000" w:themeColor="text1"/>
        </w:rPr>
        <w:t>: Structure of an ANN</w:t>
      </w:r>
      <w:bookmarkEnd w:id="80"/>
    </w:p>
    <w:p w14:paraId="6CEE2024" w14:textId="77777777" w:rsidR="00D37A3F" w:rsidRDefault="00D37A3F" w:rsidP="000B2462">
      <w:pPr>
        <w:jc w:val="both"/>
      </w:pPr>
    </w:p>
    <w:p w14:paraId="1F9A5410" w14:textId="6474A69C" w:rsidR="000424D7" w:rsidRDefault="00A32DB2" w:rsidP="000B2462">
      <w:pPr>
        <w:jc w:val="both"/>
      </w:pPr>
      <w:r>
        <w:t>Table 2.2 shows some of the most commonly used activation functions</w:t>
      </w:r>
      <w:r w:rsidR="008E5B92">
        <w:t xml:space="preserve"> in an ANN. However, </w:t>
      </w:r>
      <w:r w:rsidR="008E5B92">
        <w:fldChar w:fldCharType="begin"/>
      </w:r>
      <w:r w:rsidR="006E3BA3">
        <w:instrText xml:space="preserve"> ADDIN EN.CITE &lt;EndNote&gt;&lt;Cite&gt;&lt;Author&gt;Lourenço&lt;/Author&gt;&lt;Year&gt;2022&lt;/Year&gt;&lt;RecNum&gt;6&lt;/RecNum&gt;&lt;DisplayText&gt;[2]&lt;/DisplayText&gt;&lt;record&gt;&lt;rec-number&gt;6&lt;/rec-number&gt;&lt;foreign-keys&gt;&lt;key app="EN" db-id="0zwsfw5dvrwe28e2rxkpsedw9edd5x09vaxe" timestamp="1768621150"&gt;6&lt;/key&gt;&lt;/foreign-keys&gt;&lt;ref-type name="Journal Article"&gt;17&lt;/ref-type&gt;&lt;contributors&gt;&lt;authors&gt;&lt;author&gt;Nuno Lourenço&lt;/author&gt;&lt;author&gt;João Rosa&lt;/author&gt;&lt;author&gt;Ricardo Martins&lt;/author&gt;&lt;author&gt;Helena Aidos&lt;/author&gt;&lt;author&gt;António Canelas&lt;/author&gt;&lt;author&gt;Ricardo Póvoa&lt;/author&gt;&lt;author&gt;Nuno Horta&lt;/author&gt;&lt;/authors&gt;&lt;/contributors&gt;&lt;titles&gt;&lt;title&gt;On the Exploration of Promising Analog IC Designs via Artificial Neural Networks&lt;/title&gt;&lt;/titles&gt;&lt;dates&gt;&lt;year&gt;2022&lt;/year&gt;&lt;/dates&gt;&lt;urls&gt;&lt;/urls&gt;&lt;/record&gt;&lt;/Cite&gt;&lt;/EndNote&gt;</w:instrText>
      </w:r>
      <w:r w:rsidR="008E5B92">
        <w:fldChar w:fldCharType="separate"/>
      </w:r>
      <w:r w:rsidR="006E3BA3">
        <w:rPr>
          <w:noProof/>
        </w:rPr>
        <w:t>[2]</w:t>
      </w:r>
      <w:r w:rsidR="008E5B92">
        <w:fldChar w:fldCharType="end"/>
      </w:r>
      <w:r w:rsidR="008E5B92">
        <w:t xml:space="preserve"> has showed that ReLU has an advantage over </w:t>
      </w:r>
      <w:r w:rsidR="000B2462">
        <w:t xml:space="preserve">other activation functions, specifically the sigmoid function. Hence, it will be utilised in this project too. </w:t>
      </w:r>
      <w:r w:rsidR="00D630AF">
        <w:t xml:space="preserve">Moreover, the </w:t>
      </w:r>
      <w:r w:rsidR="00E04558">
        <w:t>Adam optimizer will be employed to</w:t>
      </w:r>
      <w:r w:rsidR="00EE163F">
        <w:t xml:space="preserve"> update the learning rates in Eq 2.3 adaptively.</w:t>
      </w:r>
    </w:p>
    <w:p w14:paraId="29C6370E" w14:textId="7B069679" w:rsidR="00F04697" w:rsidRDefault="007A7072" w:rsidP="00F03FD3">
      <w:pPr>
        <w:pStyle w:val="Heading2"/>
        <w:numPr>
          <w:ilvl w:val="1"/>
          <w:numId w:val="17"/>
        </w:numPr>
        <w:spacing w:after="480"/>
      </w:pPr>
      <w:bookmarkStart w:id="81" w:name="_Toc145925775"/>
      <w:bookmarkStart w:id="82" w:name="_Toc219927735"/>
      <w:r>
        <w:lastRenderedPageBreak/>
        <w:t>T</w:t>
      </w:r>
      <w:r w:rsidR="004F6F97">
        <w:t>ools and Platforms</w:t>
      </w:r>
      <w:bookmarkEnd w:id="81"/>
      <w:bookmarkEnd w:id="82"/>
    </w:p>
    <w:p w14:paraId="2A4A92A0" w14:textId="41CAA03A" w:rsidR="00AC2CD2" w:rsidRPr="00F17421" w:rsidRDefault="00F03FD3" w:rsidP="00F17421">
      <w:pPr>
        <w:pStyle w:val="Para4lines"/>
        <w:spacing w:after="960"/>
      </w:pPr>
      <w:r>
        <w:t>The primary tool used for this project will mainly be the Python coding language, together with its relevant libraries for machine learning, including but not limited to PyTorch and TensorFlow</w:t>
      </w:r>
      <w:r w:rsidR="00304394">
        <w:t xml:space="preserve">. Besides that, </w:t>
      </w:r>
      <w:r w:rsidR="00630DBE">
        <w:t>Cadence EDA will be used to generate the initial datasets for the machine learning model</w:t>
      </w:r>
      <w:r w:rsidR="00114620">
        <w:t xml:space="preserve"> which will run in a Red Hat Linux distribution. </w:t>
      </w:r>
      <w:r w:rsidR="00572C24">
        <w:t>The deployment platform will be a locally hosted computer or machine</w:t>
      </w:r>
      <w:r w:rsidR="00C3496B">
        <w:t xml:space="preserve"> running Windows OS. </w:t>
      </w:r>
    </w:p>
    <w:p w14:paraId="6B36309D" w14:textId="77777777" w:rsidR="00771AC9" w:rsidRPr="00771AC9" w:rsidRDefault="00771AC9" w:rsidP="00771AC9">
      <w:pPr>
        <w:rPr>
          <w:lang w:val="en-US"/>
        </w:rPr>
      </w:pPr>
    </w:p>
    <w:p w14:paraId="32ED12D6" w14:textId="63010F8D" w:rsidR="0089299A" w:rsidRDefault="0089299A" w:rsidP="0089299A">
      <w:pPr>
        <w:pStyle w:val="Heading2"/>
        <w:spacing w:after="480"/>
      </w:pPr>
      <w:bookmarkStart w:id="83" w:name="_Toc145925773"/>
      <w:bookmarkStart w:id="84" w:name="_Toc219927736"/>
      <w:commentRangeStart w:id="85"/>
      <w:r>
        <w:t xml:space="preserve">Project </w:t>
      </w:r>
      <w:bookmarkEnd w:id="83"/>
      <w:commentRangeEnd w:id="85"/>
      <w:r>
        <w:rPr>
          <w:rStyle w:val="CommentReference"/>
          <w:sz w:val="24"/>
          <w:szCs w:val="26"/>
        </w:rPr>
        <w:commentReference w:id="85"/>
      </w:r>
      <w:r>
        <w:t>Management</w:t>
      </w:r>
      <w:bookmarkEnd w:id="84"/>
    </w:p>
    <w:p w14:paraId="4BF859C8" w14:textId="3AE5189C" w:rsidR="0089299A" w:rsidRDefault="0089299A" w:rsidP="001D2D9A">
      <w:pPr>
        <w:ind w:firstLine="720"/>
      </w:pPr>
      <w:r>
        <w:t xml:space="preserve">The Gantt chart </w:t>
      </w:r>
      <w:r w:rsidR="001D2D9A">
        <w:t>in Figure 3.</w:t>
      </w:r>
      <w:r w:rsidR="004D75A3">
        <w:t>4</w:t>
      </w:r>
      <w:r>
        <w:t xml:space="preserve"> shows the time allocation for each </w:t>
      </w:r>
      <w:r w:rsidR="001B7CAC">
        <w:t>stage</w:t>
      </w:r>
      <w:r>
        <w:t xml:space="preserve"> of the project, starting with the determination of project field. After that, concepts were developed before moving on to a literature review on machine learning. Much focus was put on selecting the appropriate topology and researching the dataset before training a preliminary model for assessment. </w:t>
      </w:r>
    </w:p>
    <w:p w14:paraId="1A4D6C1E" w14:textId="77777777" w:rsidR="001D2D9A" w:rsidRDefault="001D2D9A" w:rsidP="0089299A"/>
    <w:p w14:paraId="38DCA6C4" w14:textId="77777777" w:rsidR="001D2D9A" w:rsidRDefault="001D2D9A" w:rsidP="001D2D9A">
      <w:pPr>
        <w:keepNext/>
      </w:pPr>
      <w:r>
        <w:rPr>
          <w:noProof/>
        </w:rPr>
        <w:drawing>
          <wp:inline distT="0" distB="0" distL="0" distR="0" wp14:anchorId="1FCD8F07" wp14:editId="2BF4D304">
            <wp:extent cx="5220335" cy="1653540"/>
            <wp:effectExtent l="0" t="0" r="0" b="0"/>
            <wp:docPr id="1575268700" name="Picture 4" descr="A grid of white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68700" name="Picture 4" descr="A grid of white and orange squares&#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20335" cy="1653540"/>
                    </a:xfrm>
                    <a:prstGeom prst="rect">
                      <a:avLst/>
                    </a:prstGeom>
                  </pic:spPr>
                </pic:pic>
              </a:graphicData>
            </a:graphic>
          </wp:inline>
        </w:drawing>
      </w:r>
    </w:p>
    <w:p w14:paraId="03F66D59" w14:textId="4A363AAF" w:rsidR="001D2D9A" w:rsidRPr="00BC0D8A" w:rsidRDefault="001D2D9A" w:rsidP="001D2D9A">
      <w:pPr>
        <w:pStyle w:val="Caption"/>
        <w:jc w:val="center"/>
        <w:rPr>
          <w:b w:val="0"/>
          <w:bCs/>
          <w:color w:val="000000" w:themeColor="text1"/>
        </w:rPr>
      </w:pPr>
      <w:bookmarkStart w:id="86" w:name="_Toc219925751"/>
      <w:r w:rsidRPr="00BC0D8A">
        <w:rPr>
          <w:b w:val="0"/>
          <w:bCs/>
          <w:color w:val="000000" w:themeColor="text1"/>
        </w:rPr>
        <w:t xml:space="preserve">Figure </w:t>
      </w:r>
      <w:r w:rsidR="00287A46">
        <w:rPr>
          <w:b w:val="0"/>
          <w:bCs/>
          <w:color w:val="000000" w:themeColor="text1"/>
        </w:rPr>
        <w:fldChar w:fldCharType="begin"/>
      </w:r>
      <w:r w:rsidR="00287A46">
        <w:rPr>
          <w:b w:val="0"/>
          <w:bCs/>
          <w:color w:val="000000" w:themeColor="text1"/>
        </w:rPr>
        <w:instrText xml:space="preserve"> STYLEREF 1 \s </w:instrText>
      </w:r>
      <w:r w:rsidR="00287A46">
        <w:rPr>
          <w:b w:val="0"/>
          <w:bCs/>
          <w:color w:val="000000" w:themeColor="text1"/>
        </w:rPr>
        <w:fldChar w:fldCharType="separate"/>
      </w:r>
      <w:r w:rsidR="00860DCA">
        <w:rPr>
          <w:b w:val="0"/>
          <w:bCs/>
          <w:noProof/>
          <w:color w:val="000000" w:themeColor="text1"/>
        </w:rPr>
        <w:t>3</w:t>
      </w:r>
      <w:r w:rsidR="00287A46">
        <w:rPr>
          <w:b w:val="0"/>
          <w:bCs/>
          <w:color w:val="000000" w:themeColor="text1"/>
        </w:rPr>
        <w:fldChar w:fldCharType="end"/>
      </w:r>
      <w:r w:rsidR="00287A46">
        <w:rPr>
          <w:b w:val="0"/>
          <w:bCs/>
          <w:color w:val="000000" w:themeColor="text1"/>
        </w:rPr>
        <w:t>.</w:t>
      </w:r>
      <w:r w:rsidR="00287A46">
        <w:rPr>
          <w:b w:val="0"/>
          <w:bCs/>
          <w:color w:val="000000" w:themeColor="text1"/>
        </w:rPr>
        <w:fldChar w:fldCharType="begin"/>
      </w:r>
      <w:r w:rsidR="00287A46">
        <w:rPr>
          <w:b w:val="0"/>
          <w:bCs/>
          <w:color w:val="000000" w:themeColor="text1"/>
        </w:rPr>
        <w:instrText xml:space="preserve"> SEQ Figure \* ARABIC \s 1 </w:instrText>
      </w:r>
      <w:r w:rsidR="00287A46">
        <w:rPr>
          <w:b w:val="0"/>
          <w:bCs/>
          <w:color w:val="000000" w:themeColor="text1"/>
        </w:rPr>
        <w:fldChar w:fldCharType="separate"/>
      </w:r>
      <w:r w:rsidR="00860DCA">
        <w:rPr>
          <w:b w:val="0"/>
          <w:bCs/>
          <w:noProof/>
          <w:color w:val="000000" w:themeColor="text1"/>
        </w:rPr>
        <w:t>4</w:t>
      </w:r>
      <w:r w:rsidR="00287A46">
        <w:rPr>
          <w:b w:val="0"/>
          <w:bCs/>
          <w:color w:val="000000" w:themeColor="text1"/>
        </w:rPr>
        <w:fldChar w:fldCharType="end"/>
      </w:r>
      <w:r w:rsidRPr="00BC0D8A">
        <w:rPr>
          <w:b w:val="0"/>
          <w:bCs/>
          <w:color w:val="000000" w:themeColor="text1"/>
        </w:rPr>
        <w:t>: Gantt chart showing project schedule</w:t>
      </w:r>
      <w:bookmarkEnd w:id="86"/>
    </w:p>
    <w:p w14:paraId="3ABE7D60" w14:textId="77777777" w:rsidR="001D2D9A" w:rsidRDefault="001D2D9A" w:rsidP="0089299A"/>
    <w:p w14:paraId="34AA46ED" w14:textId="180E3528" w:rsidR="00996486" w:rsidRDefault="00782495" w:rsidP="00C14204">
      <w:pPr>
        <w:jc w:val="both"/>
      </w:pPr>
      <w:r>
        <w:t xml:space="preserve">Next, the Gantt chart in Figure 3.5 shows the </w:t>
      </w:r>
      <w:r w:rsidR="00AB5BAF">
        <w:t xml:space="preserve">planned schedule for the second half of this project: starting off with dataset generation for </w:t>
      </w:r>
      <w:r w:rsidR="00FB6AA0">
        <w:t xml:space="preserve">RAFFC RNMC topology together with the preprocessing steps. </w:t>
      </w:r>
      <w:r w:rsidR="000D16FC">
        <w:t>Then, the data will be used to train the ANN model, whose results are to be validated against off-the-shelf simulators, i.e. Cadence or LTS</w:t>
      </w:r>
      <w:r w:rsidR="005A47D1">
        <w:t xml:space="preserve">pice. </w:t>
      </w:r>
      <w:r w:rsidR="00494F0A">
        <w:t xml:space="preserve">Then, the algorithm will be fine-tuned for the best performance. </w:t>
      </w:r>
      <w:r w:rsidR="00CC3A1D">
        <w:t xml:space="preserve">If time </w:t>
      </w:r>
      <w:r w:rsidR="00C14204">
        <w:rPr>
          <w:lang w:val="en-US" w:eastAsia="ja-JP"/>
        </w:rPr>
        <w:lastRenderedPageBreak/>
        <w:t>p</w:t>
      </w:r>
      <w:r w:rsidR="00CC3A1D">
        <w:t xml:space="preserve">ermits, further concepts will be explored and applied. Finally, all relevant achievements will be properly documented for academic purposes. </w:t>
      </w:r>
    </w:p>
    <w:p w14:paraId="61B93A77" w14:textId="77777777" w:rsidR="00287A46" w:rsidRDefault="00287A46" w:rsidP="00C14204">
      <w:pPr>
        <w:jc w:val="both"/>
      </w:pPr>
    </w:p>
    <w:p w14:paraId="4653EA22" w14:textId="77777777" w:rsidR="00287A46" w:rsidRDefault="00287A46" w:rsidP="00287A46">
      <w:pPr>
        <w:keepNext/>
      </w:pPr>
      <w:r w:rsidRPr="009D4E77">
        <w:rPr>
          <w:noProof/>
        </w:rPr>
        <w:drawing>
          <wp:inline distT="0" distB="0" distL="0" distR="0" wp14:anchorId="3D513E77" wp14:editId="76F271C1">
            <wp:extent cx="5220335" cy="1100455"/>
            <wp:effectExtent l="0" t="0" r="0" b="4445"/>
            <wp:docPr id="643989422" name="Picture 8" descr="A grid of white squares with brow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89422" name="Picture 8" descr="A grid of white squares with brown squares&#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20335" cy="1100455"/>
                    </a:xfrm>
                    <a:prstGeom prst="rect">
                      <a:avLst/>
                    </a:prstGeom>
                  </pic:spPr>
                </pic:pic>
              </a:graphicData>
            </a:graphic>
          </wp:inline>
        </w:drawing>
      </w:r>
    </w:p>
    <w:p w14:paraId="187E409F" w14:textId="1B82A785" w:rsidR="009D4E77" w:rsidRPr="00287A46" w:rsidRDefault="00287A46" w:rsidP="00287A46">
      <w:pPr>
        <w:pStyle w:val="Caption"/>
        <w:jc w:val="center"/>
        <w:rPr>
          <w:b w:val="0"/>
          <w:bCs/>
          <w:color w:val="000000" w:themeColor="text1"/>
        </w:rPr>
      </w:pPr>
      <w:bookmarkStart w:id="87" w:name="_Toc219925752"/>
      <w:r w:rsidRPr="00287A46">
        <w:rPr>
          <w:b w:val="0"/>
          <w:bCs/>
          <w:color w:val="000000" w:themeColor="text1"/>
        </w:rPr>
        <w:t xml:space="preserve">Figure </w:t>
      </w:r>
      <w:r w:rsidRPr="00287A46">
        <w:rPr>
          <w:b w:val="0"/>
          <w:bCs/>
          <w:color w:val="000000" w:themeColor="text1"/>
        </w:rPr>
        <w:fldChar w:fldCharType="begin"/>
      </w:r>
      <w:r w:rsidRPr="00287A46">
        <w:rPr>
          <w:b w:val="0"/>
          <w:bCs/>
          <w:color w:val="000000" w:themeColor="text1"/>
        </w:rPr>
        <w:instrText xml:space="preserve"> STYLEREF 1 \s </w:instrText>
      </w:r>
      <w:r w:rsidRPr="00287A46">
        <w:rPr>
          <w:b w:val="0"/>
          <w:bCs/>
          <w:color w:val="000000" w:themeColor="text1"/>
        </w:rPr>
        <w:fldChar w:fldCharType="separate"/>
      </w:r>
      <w:r w:rsidR="00860DCA">
        <w:rPr>
          <w:b w:val="0"/>
          <w:bCs/>
          <w:noProof/>
          <w:color w:val="000000" w:themeColor="text1"/>
        </w:rPr>
        <w:t>3</w:t>
      </w:r>
      <w:r w:rsidRPr="00287A46">
        <w:rPr>
          <w:b w:val="0"/>
          <w:bCs/>
          <w:color w:val="000000" w:themeColor="text1"/>
        </w:rPr>
        <w:fldChar w:fldCharType="end"/>
      </w:r>
      <w:r w:rsidRPr="00287A46">
        <w:rPr>
          <w:b w:val="0"/>
          <w:bCs/>
          <w:color w:val="000000" w:themeColor="text1"/>
        </w:rPr>
        <w:t>.</w:t>
      </w:r>
      <w:r w:rsidRPr="00287A46">
        <w:rPr>
          <w:b w:val="0"/>
          <w:bCs/>
          <w:color w:val="000000" w:themeColor="text1"/>
        </w:rPr>
        <w:fldChar w:fldCharType="begin"/>
      </w:r>
      <w:r w:rsidRPr="00287A46">
        <w:rPr>
          <w:b w:val="0"/>
          <w:bCs/>
          <w:color w:val="000000" w:themeColor="text1"/>
        </w:rPr>
        <w:instrText xml:space="preserve"> SEQ Figure \* ARABIC \s 1 </w:instrText>
      </w:r>
      <w:r w:rsidRPr="00287A46">
        <w:rPr>
          <w:b w:val="0"/>
          <w:bCs/>
          <w:color w:val="000000" w:themeColor="text1"/>
        </w:rPr>
        <w:fldChar w:fldCharType="separate"/>
      </w:r>
      <w:r w:rsidR="00860DCA">
        <w:rPr>
          <w:b w:val="0"/>
          <w:bCs/>
          <w:noProof/>
          <w:color w:val="000000" w:themeColor="text1"/>
        </w:rPr>
        <w:t>5</w:t>
      </w:r>
      <w:r w:rsidRPr="00287A46">
        <w:rPr>
          <w:b w:val="0"/>
          <w:bCs/>
          <w:color w:val="000000" w:themeColor="text1"/>
        </w:rPr>
        <w:fldChar w:fldCharType="end"/>
      </w:r>
      <w:r w:rsidRPr="00287A46">
        <w:rPr>
          <w:b w:val="0"/>
          <w:bCs/>
          <w:color w:val="000000" w:themeColor="text1"/>
        </w:rPr>
        <w:t>: Gantt chart for upcoming schedule</w:t>
      </w:r>
      <w:bookmarkEnd w:id="87"/>
    </w:p>
    <w:p w14:paraId="1A160EEE" w14:textId="77777777" w:rsidR="00287A46" w:rsidRDefault="00287A46" w:rsidP="00F17421">
      <w:pPr>
        <w:jc w:val="both"/>
        <w:rPr>
          <w:lang w:val="en-US"/>
        </w:rPr>
      </w:pPr>
    </w:p>
    <w:p w14:paraId="60D88519" w14:textId="7F1314E8" w:rsidR="00F17421" w:rsidRDefault="00F17421" w:rsidP="00F17421">
      <w:pPr>
        <w:jc w:val="both"/>
        <w:rPr>
          <w:lang w:val="en-US"/>
        </w:rPr>
      </w:pPr>
      <w:r>
        <w:rPr>
          <w:lang w:val="en-US"/>
        </w:rPr>
        <w:t xml:space="preserve">As most this project only requires software simulation, no real costs are incurred other than the use of the Cadence License, which is readily provided by the university. </w:t>
      </w:r>
      <w:r w:rsidR="00C14204">
        <w:rPr>
          <w:lang w:val="en-US"/>
        </w:rPr>
        <w:t xml:space="preserve">All costs are tabulated in Table 3.1 below. </w:t>
      </w:r>
    </w:p>
    <w:p w14:paraId="6D76F59B" w14:textId="77777777" w:rsidR="00F17421" w:rsidRDefault="00F17421" w:rsidP="00F17421">
      <w:pPr>
        <w:rPr>
          <w:lang w:val="en-US"/>
        </w:rPr>
      </w:pPr>
    </w:p>
    <w:p w14:paraId="07B9403C" w14:textId="7A7F7065" w:rsidR="00F17421" w:rsidRDefault="00F17421" w:rsidP="00F17421">
      <w:pPr>
        <w:pStyle w:val="CaptionforTable"/>
        <w:spacing w:after="240"/>
        <w:rPr>
          <w:lang w:val="en-US"/>
        </w:rPr>
      </w:pPr>
      <w:bookmarkStart w:id="88" w:name="_Toc219925732"/>
      <w:r>
        <w:t xml:space="preserve">Table </w:t>
      </w:r>
      <w:fldSimple w:instr=" STYLEREF 1 \s ">
        <w:r w:rsidR="00860DCA">
          <w:rPr>
            <w:noProof/>
          </w:rPr>
          <w:t>3</w:t>
        </w:r>
      </w:fldSimple>
      <w:r>
        <w:t>.</w:t>
      </w:r>
      <w:fldSimple w:instr=" SEQ Table \* ARABIC \s 1 ">
        <w:r w:rsidR="00860DCA">
          <w:rPr>
            <w:noProof/>
          </w:rPr>
          <w:t>1</w:t>
        </w:r>
      </w:fldSimple>
      <w:r w:rsidR="00974640">
        <w:t xml:space="preserve">: </w:t>
      </w:r>
      <w:r>
        <w:t>Cost of project</w:t>
      </w:r>
      <w:bookmarkEnd w:id="88"/>
    </w:p>
    <w:tbl>
      <w:tblPr>
        <w:tblStyle w:val="TableGrid"/>
        <w:tblW w:w="0" w:type="auto"/>
        <w:tblLook w:val="04A0" w:firstRow="1" w:lastRow="0" w:firstColumn="1" w:lastColumn="0" w:noHBand="0" w:noVBand="1"/>
      </w:tblPr>
      <w:tblGrid>
        <w:gridCol w:w="6745"/>
        <w:gridCol w:w="1466"/>
      </w:tblGrid>
      <w:tr w:rsidR="00F17421" w14:paraId="340A79EF" w14:textId="77777777" w:rsidTr="00A251EE">
        <w:tc>
          <w:tcPr>
            <w:tcW w:w="6745" w:type="dxa"/>
          </w:tcPr>
          <w:p w14:paraId="68E1FA1D" w14:textId="77777777" w:rsidR="00F17421" w:rsidRDefault="00F17421" w:rsidP="00A251EE">
            <w:pPr>
              <w:rPr>
                <w:lang w:val="en-US"/>
              </w:rPr>
            </w:pPr>
            <w:r>
              <w:rPr>
                <w:lang w:val="en-US"/>
              </w:rPr>
              <w:t>Tools/Software/Equipment</w:t>
            </w:r>
          </w:p>
        </w:tc>
        <w:tc>
          <w:tcPr>
            <w:tcW w:w="1466" w:type="dxa"/>
          </w:tcPr>
          <w:p w14:paraId="40450CD7" w14:textId="77777777" w:rsidR="00F17421" w:rsidRDefault="00F17421" w:rsidP="00A251EE">
            <w:pPr>
              <w:rPr>
                <w:lang w:val="en-US"/>
              </w:rPr>
            </w:pPr>
            <w:r>
              <w:rPr>
                <w:lang w:val="en-US"/>
              </w:rPr>
              <w:t>Price (RM)</w:t>
            </w:r>
          </w:p>
        </w:tc>
      </w:tr>
      <w:tr w:rsidR="00F17421" w14:paraId="066E91C6" w14:textId="77777777" w:rsidTr="00A251EE">
        <w:tc>
          <w:tcPr>
            <w:tcW w:w="6745" w:type="dxa"/>
          </w:tcPr>
          <w:p w14:paraId="10F499E6" w14:textId="77777777" w:rsidR="00F17421" w:rsidRDefault="00F17421" w:rsidP="00A251EE">
            <w:pPr>
              <w:rPr>
                <w:lang w:val="en-US"/>
              </w:rPr>
            </w:pPr>
            <w:r>
              <w:rPr>
                <w:lang w:val="en-US"/>
              </w:rPr>
              <w:t>Cadence licensing</w:t>
            </w:r>
          </w:p>
        </w:tc>
        <w:tc>
          <w:tcPr>
            <w:tcW w:w="1466" w:type="dxa"/>
          </w:tcPr>
          <w:p w14:paraId="12C0B864" w14:textId="77777777" w:rsidR="00F17421" w:rsidRDefault="00F17421" w:rsidP="00A251EE">
            <w:pPr>
              <w:rPr>
                <w:lang w:val="en-US"/>
              </w:rPr>
            </w:pPr>
            <w:r>
              <w:rPr>
                <w:lang w:val="en-US"/>
              </w:rPr>
              <w:t>Provided by campus</w:t>
            </w:r>
          </w:p>
        </w:tc>
      </w:tr>
      <w:tr w:rsidR="00F17421" w14:paraId="1DDE7D98" w14:textId="77777777" w:rsidTr="00A251EE">
        <w:tc>
          <w:tcPr>
            <w:tcW w:w="6745" w:type="dxa"/>
          </w:tcPr>
          <w:p w14:paraId="5ADB0A4E" w14:textId="77777777" w:rsidR="00F17421" w:rsidRDefault="00F17421" w:rsidP="00A251EE">
            <w:pPr>
              <w:rPr>
                <w:lang w:val="en-US"/>
              </w:rPr>
            </w:pPr>
            <w:r>
              <w:rPr>
                <w:lang w:val="en-US"/>
              </w:rPr>
              <w:t>Python development language</w:t>
            </w:r>
          </w:p>
        </w:tc>
        <w:tc>
          <w:tcPr>
            <w:tcW w:w="1466" w:type="dxa"/>
          </w:tcPr>
          <w:p w14:paraId="20274714" w14:textId="77777777" w:rsidR="00F17421" w:rsidRDefault="00F17421" w:rsidP="00A251EE">
            <w:pPr>
              <w:rPr>
                <w:lang w:val="en-US"/>
              </w:rPr>
            </w:pPr>
            <w:r>
              <w:rPr>
                <w:lang w:val="en-US"/>
              </w:rPr>
              <w:t>FOC</w:t>
            </w:r>
          </w:p>
        </w:tc>
      </w:tr>
      <w:tr w:rsidR="00F17421" w14:paraId="42C37FFB" w14:textId="77777777" w:rsidTr="00A251EE">
        <w:tc>
          <w:tcPr>
            <w:tcW w:w="6745" w:type="dxa"/>
          </w:tcPr>
          <w:p w14:paraId="7B84F3F3" w14:textId="77777777" w:rsidR="00F17421" w:rsidRDefault="00F17421" w:rsidP="00A251EE">
            <w:pPr>
              <w:rPr>
                <w:lang w:val="en-US"/>
              </w:rPr>
            </w:pPr>
            <w:r>
              <w:rPr>
                <w:lang w:val="en-US"/>
              </w:rPr>
              <w:t xml:space="preserve">Linux distribution </w:t>
            </w:r>
          </w:p>
        </w:tc>
        <w:tc>
          <w:tcPr>
            <w:tcW w:w="1466" w:type="dxa"/>
          </w:tcPr>
          <w:p w14:paraId="368FB946" w14:textId="77777777" w:rsidR="00F17421" w:rsidRDefault="00F17421" w:rsidP="00A251EE">
            <w:pPr>
              <w:rPr>
                <w:lang w:val="en-US"/>
              </w:rPr>
            </w:pPr>
            <w:r>
              <w:rPr>
                <w:lang w:val="en-US"/>
              </w:rPr>
              <w:t>Open source</w:t>
            </w:r>
          </w:p>
        </w:tc>
      </w:tr>
    </w:tbl>
    <w:p w14:paraId="18F3F1B2" w14:textId="77777777" w:rsidR="00F17421" w:rsidRDefault="00F17421" w:rsidP="00625877">
      <w:pPr>
        <w:pStyle w:val="Para2lines"/>
        <w:spacing w:after="480"/>
        <w:sectPr w:rsidR="00F17421" w:rsidSect="002A18A2">
          <w:type w:val="oddPage"/>
          <w:pgSz w:w="11907" w:h="16840" w:code="9"/>
          <w:pgMar w:top="1418" w:right="1843" w:bottom="1418" w:left="1843" w:header="709" w:footer="709" w:gutter="0"/>
          <w:cols w:space="708"/>
          <w:docGrid w:linePitch="360"/>
        </w:sectPr>
      </w:pPr>
    </w:p>
    <w:p w14:paraId="618C08DD" w14:textId="3891DACA" w:rsidR="00625877" w:rsidRDefault="00DC7511" w:rsidP="00996486">
      <w:pPr>
        <w:pStyle w:val="Heading1"/>
        <w:spacing w:after="960"/>
      </w:pPr>
      <w:r>
        <w:lastRenderedPageBreak/>
        <w:br/>
      </w:r>
      <w:r>
        <w:br/>
      </w:r>
      <w:r w:rsidR="00996486">
        <w:br/>
      </w:r>
      <w:bookmarkStart w:id="89" w:name="_Toc219927737"/>
      <w:r w:rsidR="00FD633A">
        <w:t>RESULTS AND DISCUSSION</w:t>
      </w:r>
      <w:bookmarkEnd w:id="89"/>
    </w:p>
    <w:p w14:paraId="543CDFE6" w14:textId="06FB9CE1" w:rsidR="00996486" w:rsidRDefault="00CC0F8F" w:rsidP="00996486">
      <w:pPr>
        <w:pStyle w:val="Heading2"/>
        <w:spacing w:after="480"/>
      </w:pPr>
      <w:bookmarkStart w:id="90" w:name="_Toc219927738"/>
      <w:r>
        <w:t>Proof of Concept</w:t>
      </w:r>
      <w:bookmarkEnd w:id="90"/>
    </w:p>
    <w:p w14:paraId="022E37E7" w14:textId="55F18DCF" w:rsidR="00CC0F8F" w:rsidRDefault="00CC0F8F" w:rsidP="00BB6BAF">
      <w:pPr>
        <w:jc w:val="both"/>
        <w:rPr>
          <w:lang w:val="en-US"/>
        </w:rPr>
      </w:pPr>
      <w:r>
        <w:rPr>
          <w:lang w:val="en-US"/>
        </w:rPr>
        <w:t>As a proof-of-concept of the proposed ANN model in predicting transistor sizing</w:t>
      </w:r>
      <w:r w:rsidR="00617975">
        <w:rPr>
          <w:lang w:val="en-US"/>
        </w:rPr>
        <w:t xml:space="preserve">, a preliminary </w:t>
      </w:r>
      <w:r w:rsidR="00601D07">
        <w:rPr>
          <w:lang w:val="en-US"/>
        </w:rPr>
        <w:t xml:space="preserve">performance </w:t>
      </w:r>
      <w:r w:rsidR="00617975">
        <w:rPr>
          <w:lang w:val="en-US"/>
        </w:rPr>
        <w:t xml:space="preserve">model has been generated to optimize the design of a </w:t>
      </w:r>
      <w:r w:rsidR="005C09FC" w:rsidRPr="000714D2">
        <w:rPr>
          <w:b/>
          <w:bCs/>
          <w:lang w:val="en-US"/>
        </w:rPr>
        <w:t xml:space="preserve">fully differential telescopic cascode </w:t>
      </w:r>
      <w:r w:rsidR="00617975" w:rsidRPr="000714D2">
        <w:rPr>
          <w:b/>
          <w:bCs/>
          <w:lang w:val="en-US"/>
        </w:rPr>
        <w:t>two-stage voltage amplifier (TSVA).</w:t>
      </w:r>
      <w:r w:rsidR="00617975">
        <w:rPr>
          <w:lang w:val="en-US"/>
        </w:rPr>
        <w:t xml:space="preserve"> The schematics of the </w:t>
      </w:r>
      <w:r w:rsidR="000E1FCF">
        <w:rPr>
          <w:lang w:val="en-US"/>
        </w:rPr>
        <w:t>circuit is shown in the figure below</w:t>
      </w:r>
      <w:r w:rsidR="00CF7876">
        <w:rPr>
          <w:lang w:val="en-US"/>
        </w:rPr>
        <w:t xml:space="preserve">. </w:t>
      </w:r>
    </w:p>
    <w:p w14:paraId="468E9F81" w14:textId="39917709" w:rsidR="005C398F" w:rsidRDefault="001F5800" w:rsidP="005C398F">
      <w:pPr>
        <w:keepNext/>
        <w:jc w:val="center"/>
      </w:pPr>
      <w:r w:rsidRPr="001F5800">
        <w:rPr>
          <w:noProof/>
        </w:rPr>
        <w:drawing>
          <wp:inline distT="0" distB="0" distL="0" distR="0" wp14:anchorId="1C90650B" wp14:editId="2C10A8FD">
            <wp:extent cx="4856480" cy="3545840"/>
            <wp:effectExtent l="0" t="0" r="0" b="0"/>
            <wp:docPr id="1300959101"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59101" name="Picture 1" descr="A diagram of a circuit&#10;&#10;AI-generated content may be incorrect."/>
                    <pic:cNvPicPr/>
                  </pic:nvPicPr>
                  <pic:blipFill rotWithShape="1">
                    <a:blip r:embed="rId47"/>
                    <a:srcRect l="3503" t="9831" r="3467" b="6489"/>
                    <a:stretch>
                      <a:fillRect/>
                    </a:stretch>
                  </pic:blipFill>
                  <pic:spPr bwMode="auto">
                    <a:xfrm>
                      <a:off x="0" y="0"/>
                      <a:ext cx="4856480" cy="3545840"/>
                    </a:xfrm>
                    <a:prstGeom prst="rect">
                      <a:avLst/>
                    </a:prstGeom>
                    <a:ln>
                      <a:noFill/>
                    </a:ln>
                    <a:extLst>
                      <a:ext uri="{53640926-AAD7-44D8-BBD7-CCE9431645EC}">
                        <a14:shadowObscured xmlns:a14="http://schemas.microsoft.com/office/drawing/2010/main"/>
                      </a:ext>
                    </a:extLst>
                  </pic:spPr>
                </pic:pic>
              </a:graphicData>
            </a:graphic>
          </wp:inline>
        </w:drawing>
      </w:r>
    </w:p>
    <w:p w14:paraId="1EC8CC8D" w14:textId="7F34D443" w:rsidR="00CD6236" w:rsidRPr="005C398F" w:rsidRDefault="005C398F" w:rsidP="005C398F">
      <w:pPr>
        <w:pStyle w:val="Caption"/>
        <w:jc w:val="center"/>
        <w:rPr>
          <w:b w:val="0"/>
          <w:bCs/>
          <w:color w:val="000000" w:themeColor="text1"/>
          <w:lang w:val="en-US"/>
        </w:rPr>
      </w:pPr>
      <w:bookmarkStart w:id="91" w:name="_Toc219925753"/>
      <w:r w:rsidRPr="005C398F">
        <w:rPr>
          <w:b w:val="0"/>
          <w:bCs/>
          <w:color w:val="000000" w:themeColor="text1"/>
        </w:rPr>
        <w:t xml:space="preserve">Figure </w:t>
      </w:r>
      <w:r w:rsidR="00287A46">
        <w:rPr>
          <w:b w:val="0"/>
          <w:bCs/>
          <w:color w:val="000000" w:themeColor="text1"/>
        </w:rPr>
        <w:fldChar w:fldCharType="begin"/>
      </w:r>
      <w:r w:rsidR="00287A46">
        <w:rPr>
          <w:b w:val="0"/>
          <w:bCs/>
          <w:color w:val="000000" w:themeColor="text1"/>
        </w:rPr>
        <w:instrText xml:space="preserve"> STYLEREF 1 \s </w:instrText>
      </w:r>
      <w:r w:rsidR="00287A46">
        <w:rPr>
          <w:b w:val="0"/>
          <w:bCs/>
          <w:color w:val="000000" w:themeColor="text1"/>
        </w:rPr>
        <w:fldChar w:fldCharType="separate"/>
      </w:r>
      <w:r w:rsidR="00860DCA">
        <w:rPr>
          <w:b w:val="0"/>
          <w:bCs/>
          <w:noProof/>
          <w:color w:val="000000" w:themeColor="text1"/>
        </w:rPr>
        <w:t>4</w:t>
      </w:r>
      <w:r w:rsidR="00287A46">
        <w:rPr>
          <w:b w:val="0"/>
          <w:bCs/>
          <w:color w:val="000000" w:themeColor="text1"/>
        </w:rPr>
        <w:fldChar w:fldCharType="end"/>
      </w:r>
      <w:r w:rsidR="00287A46">
        <w:rPr>
          <w:b w:val="0"/>
          <w:bCs/>
          <w:color w:val="000000" w:themeColor="text1"/>
        </w:rPr>
        <w:t>.</w:t>
      </w:r>
      <w:r w:rsidR="00287A46">
        <w:rPr>
          <w:b w:val="0"/>
          <w:bCs/>
          <w:color w:val="000000" w:themeColor="text1"/>
        </w:rPr>
        <w:fldChar w:fldCharType="begin"/>
      </w:r>
      <w:r w:rsidR="00287A46">
        <w:rPr>
          <w:b w:val="0"/>
          <w:bCs/>
          <w:color w:val="000000" w:themeColor="text1"/>
        </w:rPr>
        <w:instrText xml:space="preserve"> SEQ Figure \* ARABIC \s 1 </w:instrText>
      </w:r>
      <w:r w:rsidR="00287A46">
        <w:rPr>
          <w:b w:val="0"/>
          <w:bCs/>
          <w:color w:val="000000" w:themeColor="text1"/>
        </w:rPr>
        <w:fldChar w:fldCharType="separate"/>
      </w:r>
      <w:r w:rsidR="00860DCA">
        <w:rPr>
          <w:b w:val="0"/>
          <w:bCs/>
          <w:noProof/>
          <w:color w:val="000000" w:themeColor="text1"/>
        </w:rPr>
        <w:t>1</w:t>
      </w:r>
      <w:r w:rsidR="00287A46">
        <w:rPr>
          <w:b w:val="0"/>
          <w:bCs/>
          <w:color w:val="000000" w:themeColor="text1"/>
        </w:rPr>
        <w:fldChar w:fldCharType="end"/>
      </w:r>
      <w:r w:rsidRPr="005C398F">
        <w:rPr>
          <w:b w:val="0"/>
          <w:bCs/>
          <w:color w:val="000000" w:themeColor="text1"/>
        </w:rPr>
        <w:t>: Schematics of two-stage voltage amplifier circuit</w:t>
      </w:r>
      <w:bookmarkEnd w:id="91"/>
    </w:p>
    <w:p w14:paraId="6B8D5448" w14:textId="77777777" w:rsidR="00617975" w:rsidRDefault="00617975" w:rsidP="00CC0F8F">
      <w:pPr>
        <w:rPr>
          <w:lang w:val="en-US"/>
        </w:rPr>
      </w:pPr>
    </w:p>
    <w:p w14:paraId="4AD94483" w14:textId="7E8F45A8" w:rsidR="00C5766E" w:rsidRPr="005C42BC" w:rsidRDefault="00DD5446" w:rsidP="005C42BC">
      <w:pPr>
        <w:jc w:val="both"/>
        <w:rPr>
          <w:lang w:val="en-US"/>
        </w:rPr>
      </w:pPr>
      <w:r>
        <w:rPr>
          <w:lang w:val="en-US"/>
        </w:rPr>
        <w:t>The first stage</w:t>
      </w:r>
      <w:r w:rsidR="00F701CD">
        <w:rPr>
          <w:lang w:val="en-US"/>
        </w:rPr>
        <w:t xml:space="preserve"> consists of a telescopic cascode topology with differential inputs, V</w:t>
      </w:r>
      <w:r w:rsidR="00F701CD">
        <w:rPr>
          <w:vertAlign w:val="subscript"/>
          <w:lang w:val="en-US"/>
        </w:rPr>
        <w:t xml:space="preserve">in+ </w:t>
      </w:r>
      <w:r w:rsidR="00F701CD">
        <w:rPr>
          <w:lang w:val="en-US"/>
        </w:rPr>
        <w:t>and V</w:t>
      </w:r>
      <w:r w:rsidR="00F701CD">
        <w:rPr>
          <w:vertAlign w:val="subscript"/>
          <w:lang w:val="en-US"/>
        </w:rPr>
        <w:t>in</w:t>
      </w:r>
      <w:r w:rsidR="00413258">
        <w:rPr>
          <w:vertAlign w:val="subscript"/>
          <w:lang w:val="en-US"/>
        </w:rPr>
        <w:t>-</w:t>
      </w:r>
      <w:r w:rsidR="00413258">
        <w:rPr>
          <w:lang w:val="en-US"/>
        </w:rPr>
        <w:t>.</w:t>
      </w:r>
      <w:r w:rsidR="001F5800">
        <w:rPr>
          <w:lang w:val="en-US"/>
        </w:rPr>
        <w:t xml:space="preserve"> </w:t>
      </w:r>
      <w:r w:rsidR="00413258">
        <w:rPr>
          <w:lang w:val="en-US"/>
        </w:rPr>
        <w:t>Then, the differential ou</w:t>
      </w:r>
      <w:r w:rsidR="001F5800">
        <w:rPr>
          <w:lang w:val="en-US"/>
        </w:rPr>
        <w:t>tputs are fed to the second stage which is</w:t>
      </w:r>
      <w:r w:rsidR="00DF3D2D">
        <w:rPr>
          <w:lang w:val="en-US"/>
        </w:rPr>
        <w:t xml:space="preserve"> in</w:t>
      </w:r>
      <w:r w:rsidR="001F5800">
        <w:rPr>
          <w:lang w:val="en-US"/>
        </w:rPr>
        <w:t xml:space="preserve"> a common source amplifier</w:t>
      </w:r>
      <w:r w:rsidR="006E34C7">
        <w:rPr>
          <w:lang w:val="en-US"/>
        </w:rPr>
        <w:t xml:space="preserve"> configuration</w:t>
      </w:r>
      <w:r w:rsidR="001F5800">
        <w:rPr>
          <w:lang w:val="en-US"/>
        </w:rPr>
        <w:t xml:space="preserve">. </w:t>
      </w:r>
      <w:r w:rsidR="00E439D1">
        <w:rPr>
          <w:lang w:val="en-US"/>
        </w:rPr>
        <w:t>This specific configuration is more sophisticated than a simple 5-transistor OTA</w:t>
      </w:r>
      <w:r w:rsidR="00177D8C">
        <w:rPr>
          <w:lang w:val="en-US"/>
        </w:rPr>
        <w:t xml:space="preserve">, and requires balancing of cascode branches and common-mode feedback (CMFB), which could test out the ANN’s ability in predicting transistor sizing. </w:t>
      </w:r>
    </w:p>
    <w:p w14:paraId="58C685C6" w14:textId="3A7448E8" w:rsidR="00536E05" w:rsidRDefault="00536E05" w:rsidP="00536E05">
      <w:pPr>
        <w:jc w:val="both"/>
        <w:rPr>
          <w:lang w:val="en-US"/>
        </w:rPr>
      </w:pPr>
      <w:r>
        <w:rPr>
          <w:lang w:val="en-US"/>
        </w:rPr>
        <w:lastRenderedPageBreak/>
        <w:t>Figure 4.2 below shows</w:t>
      </w:r>
      <w:r w:rsidRPr="138F7866">
        <w:rPr>
          <w:lang w:val="en-US"/>
        </w:rPr>
        <w:t xml:space="preserve"> the netlist of the </w:t>
      </w:r>
      <w:r w:rsidR="00135AD9">
        <w:rPr>
          <w:lang w:val="en-US"/>
        </w:rPr>
        <w:t>fully differential telescopic cascode TSVA</w:t>
      </w:r>
      <w:r w:rsidR="00537CFF">
        <w:rPr>
          <w:lang w:val="en-US"/>
        </w:rPr>
        <w:t xml:space="preserve"> </w:t>
      </w:r>
      <w:r w:rsidRPr="138F7866">
        <w:rPr>
          <w:lang w:val="en-US"/>
        </w:rPr>
        <w:t>circuit as shown in Figure 4.1, which is auto-generated by Cadence. Among it contains variable</w:t>
      </w:r>
      <w:r w:rsidR="00341FC7">
        <w:rPr>
          <w:lang w:val="en-US"/>
        </w:rPr>
        <w:t>s</w:t>
      </w:r>
      <w:r w:rsidRPr="138F7866">
        <w:rPr>
          <w:lang w:val="en-US"/>
        </w:rPr>
        <w:t xml:space="preserve">, i.e. WNOUT, WPOUT, WCS, etc. These variables will be injected with different values via OCEAN scripting, for example: </w:t>
      </w:r>
    </w:p>
    <w:p w14:paraId="0DA17EA5" w14:textId="77777777" w:rsidR="00E227D0" w:rsidRDefault="00E227D0" w:rsidP="00536E05">
      <w:pPr>
        <w:jc w:val="both"/>
        <w:rPr>
          <w:lang w:val="en-US"/>
        </w:rPr>
      </w:pPr>
    </w:p>
    <w:p w14:paraId="5306D87E" w14:textId="77777777" w:rsidR="00536E05" w:rsidRPr="00E227D0" w:rsidRDefault="00536E05" w:rsidP="00536E05">
      <w:pPr>
        <w:rPr>
          <w:rFonts w:eastAsiaTheme="minorEastAsia"/>
          <w:lang w:val="en-US"/>
        </w:rPr>
      </w:pPr>
      <m:oMathPara>
        <m:oMath>
          <m:r>
            <w:rPr>
              <w:rFonts w:ascii="Cambria Math" w:hAnsi="Cambria Math"/>
              <w:lang w:val="en-US"/>
            </w:rPr>
            <m:t>desVar(</m:t>
          </m:r>
          <m:r>
            <m:rPr>
              <m:nor/>
            </m:rPr>
            <w:rPr>
              <w:rFonts w:ascii="Cambria Math" w:hAnsi="Cambria Math"/>
              <w:lang w:val="en-US"/>
            </w:rPr>
            <m:t xml:space="preserve">WNOUT </m:t>
          </m:r>
          <m:r>
            <w:rPr>
              <w:rFonts w:ascii="Cambria Math" w:hAnsi="Cambria Math"/>
              <w:lang w:val="en-US"/>
            </w:rPr>
            <m:t>1.5u)</m:t>
          </m:r>
        </m:oMath>
      </m:oMathPara>
    </w:p>
    <w:p w14:paraId="7605DDEB" w14:textId="77777777" w:rsidR="00E227D0" w:rsidRPr="001F2B8A" w:rsidRDefault="00E227D0" w:rsidP="00536E05">
      <w:pPr>
        <w:rPr>
          <w:rFonts w:eastAsiaTheme="minorEastAsia"/>
          <w:lang w:val="en-US"/>
        </w:rPr>
      </w:pPr>
    </w:p>
    <w:p w14:paraId="48AC3243" w14:textId="77777777" w:rsidR="00536E05" w:rsidRDefault="00536E05" w:rsidP="00536E05">
      <w:pPr>
        <w:rPr>
          <w:rFonts w:eastAsiaTheme="minorEastAsia"/>
          <w:lang w:val="en-US"/>
        </w:rPr>
      </w:pPr>
      <w:r>
        <w:rPr>
          <w:rFonts w:eastAsiaTheme="minorEastAsia"/>
          <w:lang w:val="en-US"/>
        </w:rPr>
        <w:t>Which denotes WNOUT as 1.5</w:t>
      </w:r>
      <m:oMath>
        <m:r>
          <w:rPr>
            <w:rFonts w:ascii="Cambria Math" w:eastAsiaTheme="minorEastAsia" w:hAnsi="Cambria Math"/>
            <w:lang w:val="en-US"/>
          </w:rPr>
          <m:t>μm</m:t>
        </m:r>
      </m:oMath>
      <w:r>
        <w:rPr>
          <w:rFonts w:eastAsiaTheme="minorEastAsia"/>
          <w:lang w:val="en-US"/>
        </w:rPr>
        <w:t xml:space="preserve">. </w:t>
      </w:r>
    </w:p>
    <w:p w14:paraId="17CE19F5" w14:textId="77777777" w:rsidR="00536E05" w:rsidRPr="00536E05" w:rsidRDefault="00536E05" w:rsidP="005C42BC">
      <w:pPr>
        <w:keepNext/>
        <w:spacing w:line="240" w:lineRule="auto"/>
        <w:rPr>
          <w:lang w:val="en-US"/>
        </w:rPr>
      </w:pPr>
    </w:p>
    <w:p w14:paraId="3E7A3E63" w14:textId="7C6708EB" w:rsidR="005C42BC" w:rsidRDefault="006D66E2" w:rsidP="005C42BC">
      <w:pPr>
        <w:keepNext/>
        <w:spacing w:line="240" w:lineRule="auto"/>
      </w:pPr>
      <w:r>
        <w:rPr>
          <w:noProof/>
          <w:sz w:val="16"/>
          <w:szCs w:val="16"/>
        </w:rPr>
        <w:drawing>
          <wp:inline distT="0" distB="0" distL="0" distR="0" wp14:anchorId="17214214" wp14:editId="7BA20C3F">
            <wp:extent cx="5411866" cy="6036945"/>
            <wp:effectExtent l="0" t="0" r="0" b="0"/>
            <wp:docPr id="1949208941"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08941" name="Picture 9" descr="A screenshot of a computer program&#10;&#10;AI-generated content may be incorrect."/>
                    <pic:cNvPicPr/>
                  </pic:nvPicPr>
                  <pic:blipFill rotWithShape="1">
                    <a:blip r:embed="rId48">
                      <a:extLst>
                        <a:ext uri="{28A0092B-C50C-407E-A947-70E740481C1C}">
                          <a14:useLocalDpi xmlns:a14="http://schemas.microsoft.com/office/drawing/2010/main" val="0"/>
                        </a:ext>
                      </a:extLst>
                    </a:blip>
                    <a:srcRect/>
                    <a:stretch>
                      <a:fillRect/>
                    </a:stretch>
                  </pic:blipFill>
                  <pic:spPr bwMode="auto">
                    <a:xfrm>
                      <a:off x="0" y="0"/>
                      <a:ext cx="5422073" cy="6048331"/>
                    </a:xfrm>
                    <a:prstGeom prst="rect">
                      <a:avLst/>
                    </a:prstGeom>
                    <a:ln>
                      <a:noFill/>
                    </a:ln>
                    <a:extLst>
                      <a:ext uri="{53640926-AAD7-44D8-BBD7-CCE9431645EC}">
                        <a14:shadowObscured xmlns:a14="http://schemas.microsoft.com/office/drawing/2010/main"/>
                      </a:ext>
                    </a:extLst>
                  </pic:spPr>
                </pic:pic>
              </a:graphicData>
            </a:graphic>
          </wp:inline>
        </w:drawing>
      </w:r>
    </w:p>
    <w:p w14:paraId="7CE60897" w14:textId="5273365B" w:rsidR="138F7866" w:rsidRPr="005C42BC" w:rsidRDefault="005C42BC" w:rsidP="005C42BC">
      <w:pPr>
        <w:pStyle w:val="Caption"/>
        <w:jc w:val="center"/>
        <w:rPr>
          <w:b w:val="0"/>
          <w:bCs/>
          <w:color w:val="000000" w:themeColor="text1"/>
          <w:sz w:val="16"/>
          <w:szCs w:val="16"/>
        </w:rPr>
      </w:pPr>
      <w:bookmarkStart w:id="92" w:name="_Toc219925754"/>
      <w:r w:rsidRPr="005C42BC">
        <w:rPr>
          <w:b w:val="0"/>
          <w:bCs/>
          <w:color w:val="000000" w:themeColor="text1"/>
        </w:rPr>
        <w:t xml:space="preserve">Figure </w:t>
      </w:r>
      <w:r w:rsidR="00287A46">
        <w:rPr>
          <w:b w:val="0"/>
          <w:bCs/>
          <w:color w:val="000000" w:themeColor="text1"/>
        </w:rPr>
        <w:fldChar w:fldCharType="begin"/>
      </w:r>
      <w:r w:rsidR="00287A46">
        <w:rPr>
          <w:b w:val="0"/>
          <w:bCs/>
          <w:color w:val="000000" w:themeColor="text1"/>
        </w:rPr>
        <w:instrText xml:space="preserve"> STYLEREF 1 \s </w:instrText>
      </w:r>
      <w:r w:rsidR="00287A46">
        <w:rPr>
          <w:b w:val="0"/>
          <w:bCs/>
          <w:color w:val="000000" w:themeColor="text1"/>
        </w:rPr>
        <w:fldChar w:fldCharType="separate"/>
      </w:r>
      <w:r w:rsidR="00860DCA">
        <w:rPr>
          <w:b w:val="0"/>
          <w:bCs/>
          <w:noProof/>
          <w:color w:val="000000" w:themeColor="text1"/>
        </w:rPr>
        <w:t>4</w:t>
      </w:r>
      <w:r w:rsidR="00287A46">
        <w:rPr>
          <w:b w:val="0"/>
          <w:bCs/>
          <w:color w:val="000000" w:themeColor="text1"/>
        </w:rPr>
        <w:fldChar w:fldCharType="end"/>
      </w:r>
      <w:r w:rsidR="00287A46">
        <w:rPr>
          <w:b w:val="0"/>
          <w:bCs/>
          <w:color w:val="000000" w:themeColor="text1"/>
        </w:rPr>
        <w:t>.</w:t>
      </w:r>
      <w:r w:rsidR="00287A46">
        <w:rPr>
          <w:b w:val="0"/>
          <w:bCs/>
          <w:color w:val="000000" w:themeColor="text1"/>
        </w:rPr>
        <w:fldChar w:fldCharType="begin"/>
      </w:r>
      <w:r w:rsidR="00287A46">
        <w:rPr>
          <w:b w:val="0"/>
          <w:bCs/>
          <w:color w:val="000000" w:themeColor="text1"/>
        </w:rPr>
        <w:instrText xml:space="preserve"> SEQ Figure \* ARABIC \s 1 </w:instrText>
      </w:r>
      <w:r w:rsidR="00287A46">
        <w:rPr>
          <w:b w:val="0"/>
          <w:bCs/>
          <w:color w:val="000000" w:themeColor="text1"/>
        </w:rPr>
        <w:fldChar w:fldCharType="separate"/>
      </w:r>
      <w:r w:rsidR="00860DCA">
        <w:rPr>
          <w:b w:val="0"/>
          <w:bCs/>
          <w:noProof/>
          <w:color w:val="000000" w:themeColor="text1"/>
        </w:rPr>
        <w:t>2</w:t>
      </w:r>
      <w:r w:rsidR="00287A46">
        <w:rPr>
          <w:b w:val="0"/>
          <w:bCs/>
          <w:color w:val="000000" w:themeColor="text1"/>
        </w:rPr>
        <w:fldChar w:fldCharType="end"/>
      </w:r>
      <w:r w:rsidRPr="005C42BC">
        <w:rPr>
          <w:b w:val="0"/>
          <w:bCs/>
          <w:color w:val="000000" w:themeColor="text1"/>
        </w:rPr>
        <w:t>: Netlist of TSVA generated by Cadence</w:t>
      </w:r>
      <w:bookmarkEnd w:id="92"/>
    </w:p>
    <w:p w14:paraId="4F2B9DAB" w14:textId="4CA5C708" w:rsidR="0048774C" w:rsidRDefault="0048774C" w:rsidP="00E002FF">
      <w:pPr>
        <w:keepNext/>
        <w:rPr>
          <w:color w:val="000000" w:themeColor="text1"/>
        </w:rPr>
      </w:pPr>
      <w:r>
        <w:rPr>
          <w:color w:val="000000" w:themeColor="text1"/>
        </w:rPr>
        <w:lastRenderedPageBreak/>
        <w:t xml:space="preserve">Figure 4.3 below shows the OCEAN script used in generating the dataset by varying the values of </w:t>
      </w:r>
      <w:r w:rsidR="00E002FF">
        <w:rPr>
          <w:color w:val="000000" w:themeColor="text1"/>
        </w:rPr>
        <w:t xml:space="preserve">WPOUT, WP1, WNOUT, WN1, WCS </w:t>
      </w:r>
      <w:r w:rsidR="0092403E">
        <w:rPr>
          <w:color w:val="000000" w:themeColor="text1"/>
        </w:rPr>
        <w:t>and</w:t>
      </w:r>
      <w:r w:rsidR="00E002FF">
        <w:rPr>
          <w:color w:val="000000" w:themeColor="text1"/>
        </w:rPr>
        <w:t xml:space="preserve"> C1 in a nested for loop. </w:t>
      </w:r>
    </w:p>
    <w:p w14:paraId="1CFBB03F" w14:textId="77777777" w:rsidR="00E002FF" w:rsidRDefault="00E002FF" w:rsidP="00E002FF">
      <w:pPr>
        <w:keepNext/>
        <w:rPr>
          <w:color w:val="000000" w:themeColor="text1"/>
        </w:rPr>
      </w:pPr>
    </w:p>
    <w:p w14:paraId="01FB8194" w14:textId="77777777" w:rsidR="00E002FF" w:rsidRDefault="009E6F84" w:rsidP="0048774C">
      <w:pPr>
        <w:keepNext/>
        <w:spacing w:after="480" w:line="276" w:lineRule="auto"/>
        <w:jc w:val="center"/>
        <w:rPr>
          <w:color w:val="000000" w:themeColor="text1"/>
        </w:rPr>
      </w:pPr>
      <w:r>
        <w:rPr>
          <w:noProof/>
        </w:rPr>
        <w:drawing>
          <wp:inline distT="0" distB="0" distL="0" distR="0" wp14:anchorId="4CA9CC06" wp14:editId="04623F84">
            <wp:extent cx="4800600" cy="7245350"/>
            <wp:effectExtent l="0" t="0" r="0" b="6350"/>
            <wp:docPr id="1522279029"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79029" name="Picture 11" descr="A screenshot of a computer program&#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4816576" cy="7269462"/>
                    </a:xfrm>
                    <a:prstGeom prst="rect">
                      <a:avLst/>
                    </a:prstGeom>
                  </pic:spPr>
                </pic:pic>
              </a:graphicData>
            </a:graphic>
          </wp:inline>
        </w:drawing>
      </w:r>
    </w:p>
    <w:p w14:paraId="02B58A9A" w14:textId="65C84993" w:rsidR="005B78F9" w:rsidRPr="00C5766E" w:rsidRDefault="009E6F84" w:rsidP="003F4FFB">
      <w:pPr>
        <w:keepNext/>
        <w:spacing w:after="480" w:line="276" w:lineRule="auto"/>
        <w:jc w:val="center"/>
        <w:rPr>
          <w:lang w:val="en-US"/>
        </w:rPr>
      </w:pPr>
      <w:bookmarkStart w:id="93" w:name="_Toc219925755"/>
      <w:r w:rsidRPr="009E6F84">
        <w:rPr>
          <w:color w:val="000000" w:themeColor="text1"/>
        </w:rPr>
        <w:t xml:space="preserve">Figure </w:t>
      </w:r>
      <w:r w:rsidR="00287A46">
        <w:rPr>
          <w:color w:val="000000" w:themeColor="text1"/>
        </w:rPr>
        <w:fldChar w:fldCharType="begin"/>
      </w:r>
      <w:r w:rsidR="00287A46">
        <w:rPr>
          <w:color w:val="000000" w:themeColor="text1"/>
        </w:rPr>
        <w:instrText xml:space="preserve"> STYLEREF 1 \s </w:instrText>
      </w:r>
      <w:r w:rsidR="00287A46">
        <w:rPr>
          <w:color w:val="000000" w:themeColor="text1"/>
        </w:rPr>
        <w:fldChar w:fldCharType="separate"/>
      </w:r>
      <w:r w:rsidR="00860DCA">
        <w:rPr>
          <w:noProof/>
          <w:color w:val="000000" w:themeColor="text1"/>
        </w:rPr>
        <w:t>4</w:t>
      </w:r>
      <w:r w:rsidR="00287A46">
        <w:rPr>
          <w:color w:val="000000" w:themeColor="text1"/>
        </w:rPr>
        <w:fldChar w:fldCharType="end"/>
      </w:r>
      <w:r w:rsidR="00287A46">
        <w:rPr>
          <w:color w:val="000000" w:themeColor="text1"/>
        </w:rPr>
        <w:t>.</w:t>
      </w:r>
      <w:r w:rsidR="00287A46">
        <w:rPr>
          <w:color w:val="000000" w:themeColor="text1"/>
        </w:rPr>
        <w:fldChar w:fldCharType="begin"/>
      </w:r>
      <w:r w:rsidR="00287A46">
        <w:rPr>
          <w:color w:val="000000" w:themeColor="text1"/>
        </w:rPr>
        <w:instrText xml:space="preserve"> SEQ Figure \* ARABIC \s 1 </w:instrText>
      </w:r>
      <w:r w:rsidR="00287A46">
        <w:rPr>
          <w:color w:val="000000" w:themeColor="text1"/>
        </w:rPr>
        <w:fldChar w:fldCharType="separate"/>
      </w:r>
      <w:r w:rsidR="00860DCA">
        <w:rPr>
          <w:noProof/>
          <w:color w:val="000000" w:themeColor="text1"/>
        </w:rPr>
        <w:t>3</w:t>
      </w:r>
      <w:r w:rsidR="00287A46">
        <w:rPr>
          <w:color w:val="000000" w:themeColor="text1"/>
        </w:rPr>
        <w:fldChar w:fldCharType="end"/>
      </w:r>
      <w:r w:rsidRPr="009E6F84">
        <w:rPr>
          <w:color w:val="000000" w:themeColor="text1"/>
        </w:rPr>
        <w:t>: OCEAN script used in generating data</w:t>
      </w:r>
      <w:bookmarkEnd w:id="93"/>
      <w:r>
        <w:rPr>
          <w:rFonts w:eastAsiaTheme="minorEastAsia"/>
          <w:lang w:val="en-US"/>
        </w:rPr>
        <w:br w:type="page"/>
      </w:r>
    </w:p>
    <w:p w14:paraId="213BB856" w14:textId="77777777" w:rsidR="00AA4BC1" w:rsidRDefault="00B729F6" w:rsidP="00BB6BAF">
      <w:pPr>
        <w:jc w:val="both"/>
        <w:rPr>
          <w:color w:val="000000" w:themeColor="text1"/>
        </w:rPr>
      </w:pPr>
      <w:r>
        <w:rPr>
          <w:lang w:val="en-US"/>
        </w:rPr>
        <w:lastRenderedPageBreak/>
        <w:t xml:space="preserve">Figure </w:t>
      </w:r>
      <w:r w:rsidR="007D5FF9">
        <w:rPr>
          <w:lang w:val="en-US"/>
        </w:rPr>
        <w:t>4.4 below</w:t>
      </w:r>
      <w:r>
        <w:rPr>
          <w:lang w:val="en-US"/>
        </w:rPr>
        <w:t xml:space="preserve"> shows part of the dataset generated by </w:t>
      </w:r>
      <w:r w:rsidR="00DE2283">
        <w:rPr>
          <w:lang w:val="en-US"/>
        </w:rPr>
        <w:t>OCEAN scripting on the netlist as shown in Figure 4.1</w:t>
      </w:r>
      <w:r>
        <w:rPr>
          <w:lang w:val="en-US"/>
        </w:rPr>
        <w:t xml:space="preserve">. </w:t>
      </w:r>
      <w:r w:rsidR="00440E77">
        <w:rPr>
          <w:lang w:val="en-US"/>
        </w:rPr>
        <w:t xml:space="preserve">With the script in Figure 4.3, the different values of C1, </w:t>
      </w:r>
      <w:r w:rsidR="00440E77">
        <w:rPr>
          <w:color w:val="000000" w:themeColor="text1"/>
        </w:rPr>
        <w:t xml:space="preserve">WPOUT, WNOUT, WCS WN1 and WP1 </w:t>
      </w:r>
      <w:r w:rsidR="009877F6">
        <w:rPr>
          <w:color w:val="000000" w:themeColor="text1"/>
        </w:rPr>
        <w:t xml:space="preserve">are injected into the netlist to produce different values of bandwidth, power consumption and voltage gain. </w:t>
      </w:r>
    </w:p>
    <w:p w14:paraId="3AEB670B" w14:textId="77777777" w:rsidR="00AA4BC1" w:rsidRDefault="00AA4BC1" w:rsidP="00BB6BAF">
      <w:pPr>
        <w:jc w:val="both"/>
        <w:rPr>
          <w:color w:val="000000" w:themeColor="text1"/>
        </w:rPr>
      </w:pPr>
    </w:p>
    <w:p w14:paraId="6602CA83" w14:textId="69EA6FC7" w:rsidR="00B729F6" w:rsidRDefault="002D741E" w:rsidP="00BB6BAF">
      <w:pPr>
        <w:jc w:val="both"/>
        <w:rPr>
          <w:lang w:val="en-US"/>
        </w:rPr>
      </w:pPr>
      <w:r>
        <w:rPr>
          <w:lang w:val="en-US"/>
        </w:rPr>
        <w:t xml:space="preserve">All </w:t>
      </w:r>
      <w:r w:rsidR="004506E1">
        <w:rPr>
          <w:lang w:val="en-US"/>
        </w:rPr>
        <w:t xml:space="preserve">the </w:t>
      </w:r>
      <w:r>
        <w:rPr>
          <w:lang w:val="en-US"/>
        </w:rPr>
        <w:t xml:space="preserve">data will be </w:t>
      </w:r>
      <w:r w:rsidR="001253DA">
        <w:rPr>
          <w:lang w:val="en-US"/>
        </w:rPr>
        <w:t xml:space="preserve">used to train </w:t>
      </w:r>
      <w:r w:rsidR="00AA4BC1">
        <w:rPr>
          <w:lang w:val="en-US"/>
        </w:rPr>
        <w:t>the proposed</w:t>
      </w:r>
      <w:r w:rsidR="001253DA">
        <w:rPr>
          <w:lang w:val="en-US"/>
        </w:rPr>
        <w:t xml:space="preserve"> ANN model</w:t>
      </w:r>
      <w:r w:rsidR="00B376A8">
        <w:rPr>
          <w:lang w:val="en-US"/>
        </w:rPr>
        <w:t>. However, as can be seen in row 6 of Figure 4.</w:t>
      </w:r>
      <w:r w:rsidR="00AE7AE5">
        <w:rPr>
          <w:lang w:val="en-US"/>
        </w:rPr>
        <w:t>4</w:t>
      </w:r>
      <w:r w:rsidR="00B376A8">
        <w:rPr>
          <w:lang w:val="en-US"/>
        </w:rPr>
        <w:t>, the value of WP1</w:t>
      </w:r>
      <w:r w:rsidR="00644329">
        <w:rPr>
          <w:lang w:val="en-US"/>
        </w:rPr>
        <w:t xml:space="preserve"> = 2.5e-06 has led to a voltage gain of only 1.25 because the PMOS is operating in the linear region. This </w:t>
      </w:r>
      <w:r w:rsidR="00391766">
        <w:rPr>
          <w:lang w:val="en-US"/>
        </w:rPr>
        <w:t>illustrates</w:t>
      </w:r>
      <w:r w:rsidR="00644329">
        <w:rPr>
          <w:lang w:val="en-US"/>
        </w:rPr>
        <w:t xml:space="preserve"> the importance of </w:t>
      </w:r>
      <w:r w:rsidR="00644329" w:rsidRPr="00BB6BAF">
        <w:rPr>
          <w:b/>
          <w:bCs/>
          <w:lang w:val="en-US"/>
        </w:rPr>
        <w:t>pre-processing datasets</w:t>
      </w:r>
      <w:r w:rsidR="00644329">
        <w:rPr>
          <w:lang w:val="en-US"/>
        </w:rPr>
        <w:t xml:space="preserve"> to prevent </w:t>
      </w:r>
      <w:r w:rsidR="006004F2">
        <w:rPr>
          <w:lang w:val="en-US"/>
        </w:rPr>
        <w:t xml:space="preserve">unnecessary garbage data when training the model. </w:t>
      </w:r>
      <w:r w:rsidR="00BB6BAF">
        <w:rPr>
          <w:lang w:val="en-US"/>
        </w:rPr>
        <w:t xml:space="preserve">This will be done in the near future when conducting FYP2. </w:t>
      </w:r>
    </w:p>
    <w:p w14:paraId="3BC08577" w14:textId="77777777" w:rsidR="003F4FFB" w:rsidRDefault="003F4FFB" w:rsidP="00BB6BAF">
      <w:pPr>
        <w:jc w:val="both"/>
        <w:rPr>
          <w:lang w:val="en-US"/>
        </w:rPr>
      </w:pPr>
    </w:p>
    <w:p w14:paraId="4EB29BAE" w14:textId="77777777" w:rsidR="003F4FFB" w:rsidRDefault="003F4FFB" w:rsidP="003F4FFB">
      <w:pPr>
        <w:keepNext/>
        <w:jc w:val="center"/>
      </w:pPr>
      <w:r>
        <w:rPr>
          <w:noProof/>
        </w:rPr>
        <w:drawing>
          <wp:inline distT="0" distB="0" distL="0" distR="0" wp14:anchorId="0D10F91F" wp14:editId="5F31C066">
            <wp:extent cx="4648200" cy="3827585"/>
            <wp:effectExtent l="0" t="0" r="0" b="0"/>
            <wp:docPr id="1506760163" name="Picture 1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60163" name="Picture 12" descr="A screen shot of a computer&#10;&#10;AI-generated content may be incorrect."/>
                    <pic:cNvPicPr/>
                  </pic:nvPicPr>
                  <pic:blipFill rotWithShape="1">
                    <a:blip r:embed="rId50">
                      <a:extLst>
                        <a:ext uri="{28A0092B-C50C-407E-A947-70E740481C1C}">
                          <a14:useLocalDpi xmlns:a14="http://schemas.microsoft.com/office/drawing/2010/main" val="0"/>
                        </a:ext>
                      </a:extLst>
                    </a:blip>
                    <a:srcRect t="1508"/>
                    <a:stretch>
                      <a:fillRect/>
                    </a:stretch>
                  </pic:blipFill>
                  <pic:spPr bwMode="auto">
                    <a:xfrm>
                      <a:off x="0" y="0"/>
                      <a:ext cx="4648200" cy="3827585"/>
                    </a:xfrm>
                    <a:prstGeom prst="rect">
                      <a:avLst/>
                    </a:prstGeom>
                    <a:ln>
                      <a:noFill/>
                    </a:ln>
                    <a:extLst>
                      <a:ext uri="{53640926-AAD7-44D8-BBD7-CCE9431645EC}">
                        <a14:shadowObscured xmlns:a14="http://schemas.microsoft.com/office/drawing/2010/main"/>
                      </a:ext>
                    </a:extLst>
                  </pic:spPr>
                </pic:pic>
              </a:graphicData>
            </a:graphic>
          </wp:inline>
        </w:drawing>
      </w:r>
    </w:p>
    <w:p w14:paraId="350B498A" w14:textId="4BDBE592" w:rsidR="003F4FFB" w:rsidRPr="003F4FFB" w:rsidRDefault="003F4FFB" w:rsidP="003F4FFB">
      <w:pPr>
        <w:pStyle w:val="Caption"/>
        <w:jc w:val="center"/>
        <w:rPr>
          <w:rFonts w:eastAsiaTheme="minorEastAsia"/>
          <w:b w:val="0"/>
          <w:bCs/>
          <w:color w:val="000000" w:themeColor="text1"/>
          <w:lang w:val="en-US"/>
        </w:rPr>
      </w:pPr>
      <w:bookmarkStart w:id="94" w:name="_Toc219925756"/>
      <w:r w:rsidRPr="003F4FFB">
        <w:rPr>
          <w:b w:val="0"/>
          <w:bCs/>
          <w:color w:val="000000" w:themeColor="text1"/>
        </w:rPr>
        <w:t xml:space="preserve">Figure </w:t>
      </w:r>
      <w:r w:rsidR="00287A46">
        <w:rPr>
          <w:b w:val="0"/>
          <w:bCs/>
          <w:color w:val="000000" w:themeColor="text1"/>
        </w:rPr>
        <w:fldChar w:fldCharType="begin"/>
      </w:r>
      <w:r w:rsidR="00287A46">
        <w:rPr>
          <w:b w:val="0"/>
          <w:bCs/>
          <w:color w:val="000000" w:themeColor="text1"/>
        </w:rPr>
        <w:instrText xml:space="preserve"> STYLEREF 1 \s </w:instrText>
      </w:r>
      <w:r w:rsidR="00287A46">
        <w:rPr>
          <w:b w:val="0"/>
          <w:bCs/>
          <w:color w:val="000000" w:themeColor="text1"/>
        </w:rPr>
        <w:fldChar w:fldCharType="separate"/>
      </w:r>
      <w:r w:rsidR="00860DCA">
        <w:rPr>
          <w:b w:val="0"/>
          <w:bCs/>
          <w:noProof/>
          <w:color w:val="000000" w:themeColor="text1"/>
        </w:rPr>
        <w:t>4</w:t>
      </w:r>
      <w:r w:rsidR="00287A46">
        <w:rPr>
          <w:b w:val="0"/>
          <w:bCs/>
          <w:color w:val="000000" w:themeColor="text1"/>
        </w:rPr>
        <w:fldChar w:fldCharType="end"/>
      </w:r>
      <w:r w:rsidR="00287A46">
        <w:rPr>
          <w:b w:val="0"/>
          <w:bCs/>
          <w:color w:val="000000" w:themeColor="text1"/>
        </w:rPr>
        <w:t>.</w:t>
      </w:r>
      <w:r w:rsidR="00287A46">
        <w:rPr>
          <w:b w:val="0"/>
          <w:bCs/>
          <w:color w:val="000000" w:themeColor="text1"/>
        </w:rPr>
        <w:fldChar w:fldCharType="begin"/>
      </w:r>
      <w:r w:rsidR="00287A46">
        <w:rPr>
          <w:b w:val="0"/>
          <w:bCs/>
          <w:color w:val="000000" w:themeColor="text1"/>
        </w:rPr>
        <w:instrText xml:space="preserve"> SEQ Figure \* ARABIC \s 1 </w:instrText>
      </w:r>
      <w:r w:rsidR="00287A46">
        <w:rPr>
          <w:b w:val="0"/>
          <w:bCs/>
          <w:color w:val="000000" w:themeColor="text1"/>
        </w:rPr>
        <w:fldChar w:fldCharType="separate"/>
      </w:r>
      <w:r w:rsidR="00860DCA">
        <w:rPr>
          <w:b w:val="0"/>
          <w:bCs/>
          <w:noProof/>
          <w:color w:val="000000" w:themeColor="text1"/>
        </w:rPr>
        <w:t>4</w:t>
      </w:r>
      <w:r w:rsidR="00287A46">
        <w:rPr>
          <w:b w:val="0"/>
          <w:bCs/>
          <w:color w:val="000000" w:themeColor="text1"/>
        </w:rPr>
        <w:fldChar w:fldCharType="end"/>
      </w:r>
      <w:r w:rsidRPr="003F4FFB">
        <w:rPr>
          <w:b w:val="0"/>
          <w:bCs/>
          <w:color w:val="000000" w:themeColor="text1"/>
        </w:rPr>
        <w:t>: Dataset generated by OCEAN scripting</w:t>
      </w:r>
      <w:bookmarkEnd w:id="94"/>
    </w:p>
    <w:p w14:paraId="4B491B8C" w14:textId="77777777" w:rsidR="003F4FFB" w:rsidRDefault="003F4FFB" w:rsidP="00BB6BAF">
      <w:pPr>
        <w:jc w:val="both"/>
        <w:rPr>
          <w:lang w:val="en-US"/>
        </w:rPr>
      </w:pPr>
    </w:p>
    <w:p w14:paraId="5F26E7A0" w14:textId="5109D869" w:rsidR="004365CD" w:rsidRPr="00B07092" w:rsidRDefault="00B07092" w:rsidP="00BB6BAF">
      <w:pPr>
        <w:jc w:val="both"/>
        <w:rPr>
          <w:lang w:val="en-US"/>
        </w:rPr>
      </w:pPr>
      <w:r>
        <w:rPr>
          <w:lang w:val="en-US"/>
        </w:rPr>
        <w:t>By applying the innovative modified g</w:t>
      </w:r>
      <w:r>
        <w:rPr>
          <w:vertAlign w:val="subscript"/>
          <w:lang w:val="en-US"/>
        </w:rPr>
        <w:t>m</w:t>
      </w:r>
      <w:r>
        <w:rPr>
          <w:lang w:val="en-US"/>
        </w:rPr>
        <w:t>/I</w:t>
      </w:r>
      <w:r>
        <w:rPr>
          <w:vertAlign w:val="subscript"/>
          <w:lang w:val="en-US"/>
        </w:rPr>
        <w:t xml:space="preserve">d </w:t>
      </w:r>
      <w:r>
        <w:rPr>
          <w:lang w:val="en-US"/>
        </w:rPr>
        <w:t>methodology, the size of the dataset can be significantly reduced. Currently, there are around 19000 data produced by the OCEAN script</w:t>
      </w:r>
      <w:r w:rsidR="0033053D">
        <w:rPr>
          <w:lang w:val="en-US"/>
        </w:rPr>
        <w:t xml:space="preserve">, </w:t>
      </w:r>
      <w:r w:rsidR="00F065FF">
        <w:rPr>
          <w:lang w:val="en-US"/>
        </w:rPr>
        <w:t xml:space="preserve">causing long </w:t>
      </w:r>
      <w:r w:rsidR="0033053D">
        <w:rPr>
          <w:lang w:val="en-US"/>
        </w:rPr>
        <w:t xml:space="preserve">training </w:t>
      </w:r>
      <w:r w:rsidR="00F065FF">
        <w:rPr>
          <w:lang w:val="en-US"/>
        </w:rPr>
        <w:t xml:space="preserve">time. This is an area of improvement left for FYP2. </w:t>
      </w:r>
    </w:p>
    <w:p w14:paraId="10342F09" w14:textId="38DCCFE4" w:rsidR="00CC64B3" w:rsidRPr="00016F0D" w:rsidRDefault="00E43D7A" w:rsidP="00016F0D">
      <w:pPr>
        <w:keepNext/>
        <w:spacing w:line="276" w:lineRule="auto"/>
        <w:jc w:val="center"/>
        <w:rPr>
          <w:b/>
          <w:bCs/>
          <w:color w:val="000000" w:themeColor="text1"/>
        </w:rPr>
      </w:pPr>
      <w:r>
        <w:lastRenderedPageBreak/>
        <w:br w:type="page"/>
      </w:r>
    </w:p>
    <w:p w14:paraId="0D97B43E" w14:textId="08ED6969" w:rsidR="00016F0D" w:rsidRDefault="004365CD" w:rsidP="001A1A68">
      <w:pPr>
        <w:jc w:val="both"/>
      </w:pPr>
      <w:r>
        <w:lastRenderedPageBreak/>
        <w:t>F</w:t>
      </w:r>
      <w:r w:rsidR="00F746F0">
        <w:t>igure 4.</w:t>
      </w:r>
      <w:r w:rsidR="00016F0D">
        <w:t>5</w:t>
      </w:r>
      <w:r w:rsidR="00F746F0">
        <w:t xml:space="preserve"> </w:t>
      </w:r>
      <w:r w:rsidR="00016F0D">
        <w:t xml:space="preserve">shows the code snippet for the </w:t>
      </w:r>
      <w:r w:rsidR="00843D5D">
        <w:t>preliminary</w:t>
      </w:r>
      <w:r w:rsidR="00016F0D">
        <w:t xml:space="preserve"> MLP ANN</w:t>
      </w:r>
      <w:r w:rsidR="001A1A68">
        <w:t xml:space="preserve">, which consists of </w:t>
      </w:r>
      <w:r w:rsidR="00AB52BE">
        <w:t xml:space="preserve">seven </w:t>
      </w:r>
      <w:r w:rsidR="001A1A68">
        <w:t xml:space="preserve">hidden </w:t>
      </w:r>
      <w:r w:rsidR="00AC551B">
        <w:t xml:space="preserve">layers </w:t>
      </w:r>
      <w:r w:rsidR="00843D5D">
        <w:t>made up</w:t>
      </w:r>
      <w:r w:rsidR="00B03C21">
        <w:t xml:space="preserve"> of linear and Rectified Linear Unit (ReLU) activation functions</w:t>
      </w:r>
      <w:r w:rsidR="00DB7C16">
        <w:t xml:space="preserve">, that maps design specifications to circuit parameters (inverse mapping). </w:t>
      </w:r>
    </w:p>
    <w:p w14:paraId="1D95E60F" w14:textId="77777777" w:rsidR="00016F0D" w:rsidRDefault="00016F0D" w:rsidP="001F6F52">
      <w:pPr>
        <w:jc w:val="both"/>
      </w:pPr>
    </w:p>
    <w:p w14:paraId="040B46A2" w14:textId="77777777" w:rsidR="00016F0D" w:rsidRDefault="00016F0D" w:rsidP="00016F0D">
      <w:pPr>
        <w:keepNext/>
        <w:spacing w:line="276" w:lineRule="auto"/>
        <w:jc w:val="center"/>
      </w:pPr>
      <w:r>
        <w:rPr>
          <w:noProof/>
        </w:rPr>
        <w:drawing>
          <wp:inline distT="0" distB="0" distL="0" distR="0" wp14:anchorId="2F0C661A" wp14:editId="09B5BE4D">
            <wp:extent cx="3403600" cy="3403600"/>
            <wp:effectExtent l="0" t="0" r="0" b="0"/>
            <wp:docPr id="73018953" name="Picture 1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8953" name="Picture 13" descr="A screenshot of a computer program&#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3403600" cy="3403600"/>
                    </a:xfrm>
                    <a:prstGeom prst="rect">
                      <a:avLst/>
                    </a:prstGeom>
                  </pic:spPr>
                </pic:pic>
              </a:graphicData>
            </a:graphic>
          </wp:inline>
        </w:drawing>
      </w:r>
    </w:p>
    <w:p w14:paraId="3FA16E2C" w14:textId="67AC3816" w:rsidR="00016F0D" w:rsidRPr="0076720D" w:rsidRDefault="00016F0D" w:rsidP="00016F0D">
      <w:pPr>
        <w:pStyle w:val="Caption"/>
        <w:jc w:val="center"/>
        <w:rPr>
          <w:b w:val="0"/>
          <w:bCs/>
          <w:color w:val="000000" w:themeColor="text1"/>
        </w:rPr>
      </w:pPr>
      <w:bookmarkStart w:id="95" w:name="_Toc219925757"/>
      <w:r w:rsidRPr="0076720D">
        <w:rPr>
          <w:b w:val="0"/>
          <w:bCs/>
          <w:color w:val="000000" w:themeColor="text1"/>
        </w:rPr>
        <w:t xml:space="preserve">Figure </w:t>
      </w:r>
      <w:r w:rsidR="00287A46">
        <w:rPr>
          <w:b w:val="0"/>
          <w:bCs/>
          <w:color w:val="000000" w:themeColor="text1"/>
        </w:rPr>
        <w:fldChar w:fldCharType="begin"/>
      </w:r>
      <w:r w:rsidR="00287A46">
        <w:rPr>
          <w:b w:val="0"/>
          <w:bCs/>
          <w:color w:val="000000" w:themeColor="text1"/>
        </w:rPr>
        <w:instrText xml:space="preserve"> STYLEREF 1 \s </w:instrText>
      </w:r>
      <w:r w:rsidR="00287A46">
        <w:rPr>
          <w:b w:val="0"/>
          <w:bCs/>
          <w:color w:val="000000" w:themeColor="text1"/>
        </w:rPr>
        <w:fldChar w:fldCharType="separate"/>
      </w:r>
      <w:r w:rsidR="00860DCA">
        <w:rPr>
          <w:b w:val="0"/>
          <w:bCs/>
          <w:noProof/>
          <w:color w:val="000000" w:themeColor="text1"/>
        </w:rPr>
        <w:t>4</w:t>
      </w:r>
      <w:r w:rsidR="00287A46">
        <w:rPr>
          <w:b w:val="0"/>
          <w:bCs/>
          <w:color w:val="000000" w:themeColor="text1"/>
        </w:rPr>
        <w:fldChar w:fldCharType="end"/>
      </w:r>
      <w:r w:rsidR="00287A46">
        <w:rPr>
          <w:b w:val="0"/>
          <w:bCs/>
          <w:color w:val="000000" w:themeColor="text1"/>
        </w:rPr>
        <w:t>.</w:t>
      </w:r>
      <w:r w:rsidR="00287A46">
        <w:rPr>
          <w:b w:val="0"/>
          <w:bCs/>
          <w:color w:val="000000" w:themeColor="text1"/>
        </w:rPr>
        <w:fldChar w:fldCharType="begin"/>
      </w:r>
      <w:r w:rsidR="00287A46">
        <w:rPr>
          <w:b w:val="0"/>
          <w:bCs/>
          <w:color w:val="000000" w:themeColor="text1"/>
        </w:rPr>
        <w:instrText xml:space="preserve"> SEQ Figure \* ARABIC \s 1 </w:instrText>
      </w:r>
      <w:r w:rsidR="00287A46">
        <w:rPr>
          <w:b w:val="0"/>
          <w:bCs/>
          <w:color w:val="000000" w:themeColor="text1"/>
        </w:rPr>
        <w:fldChar w:fldCharType="separate"/>
      </w:r>
      <w:r w:rsidR="00860DCA">
        <w:rPr>
          <w:b w:val="0"/>
          <w:bCs/>
          <w:noProof/>
          <w:color w:val="000000" w:themeColor="text1"/>
        </w:rPr>
        <w:t>5</w:t>
      </w:r>
      <w:r w:rsidR="00287A46">
        <w:rPr>
          <w:b w:val="0"/>
          <w:bCs/>
          <w:color w:val="000000" w:themeColor="text1"/>
        </w:rPr>
        <w:fldChar w:fldCharType="end"/>
      </w:r>
      <w:r w:rsidRPr="0076720D">
        <w:rPr>
          <w:b w:val="0"/>
          <w:bCs/>
          <w:color w:val="000000" w:themeColor="text1"/>
        </w:rPr>
        <w:t>: Code snippet for ANN model</w:t>
      </w:r>
      <w:bookmarkEnd w:id="95"/>
    </w:p>
    <w:p w14:paraId="6A957DE2" w14:textId="77777777" w:rsidR="00016F0D" w:rsidRDefault="00016F0D" w:rsidP="001F6F52">
      <w:pPr>
        <w:jc w:val="both"/>
      </w:pPr>
    </w:p>
    <w:p w14:paraId="2C515C19" w14:textId="77777777" w:rsidR="00016F0D" w:rsidRDefault="00016F0D" w:rsidP="001F6F52">
      <w:pPr>
        <w:jc w:val="both"/>
      </w:pPr>
    </w:p>
    <w:p w14:paraId="65755BD9" w14:textId="77777777" w:rsidR="00016F0D" w:rsidRDefault="00016F0D" w:rsidP="001F6F52">
      <w:pPr>
        <w:jc w:val="both"/>
      </w:pPr>
    </w:p>
    <w:p w14:paraId="7424EB72" w14:textId="27AB48E9" w:rsidR="00B177F9" w:rsidRDefault="00B177F9" w:rsidP="001F6F52">
      <w:pPr>
        <w:jc w:val="both"/>
      </w:pPr>
      <w:r>
        <w:t xml:space="preserve">The fully connected layers </w:t>
      </w:r>
      <w:r w:rsidR="00F36E60">
        <w:t xml:space="preserve">in the ANN structure </w:t>
      </w:r>
      <w:r>
        <w:t>are represented as:</w:t>
      </w:r>
    </w:p>
    <w:p w14:paraId="5DB7B16E" w14:textId="77777777" w:rsidR="0074443D" w:rsidRDefault="0074443D" w:rsidP="001F6F52">
      <w:pPr>
        <w:jc w:val="both"/>
      </w:pPr>
    </w:p>
    <w:p w14:paraId="468836D3" w14:textId="7F934F2D" w:rsidR="00601D07" w:rsidRDefault="00024DEF" w:rsidP="001F6F52">
      <w:pPr>
        <w:jc w:val="both"/>
      </w:pPr>
      <m:oMathPara>
        <m:oMath>
          <m:r>
            <w:rPr>
              <w:rFonts w:ascii="Cambria Math" w:hAnsi="Cambria Math"/>
            </w:rPr>
            <m:t xml:space="preserve">Input→200→300→500→500→300→200→Output </m:t>
          </m:r>
        </m:oMath>
      </m:oMathPara>
    </w:p>
    <w:p w14:paraId="3DD45740" w14:textId="77777777" w:rsidR="00F06827" w:rsidRDefault="00F06827" w:rsidP="001F6F52">
      <w:pPr>
        <w:jc w:val="both"/>
      </w:pPr>
    </w:p>
    <w:p w14:paraId="176C829A" w14:textId="744449C1" w:rsidR="00D27647" w:rsidRDefault="00803520" w:rsidP="001F6F52">
      <w:pPr>
        <w:jc w:val="both"/>
      </w:pPr>
      <w:r>
        <w:t xml:space="preserve">This “diamond” shape is a common architecture designed to capture high-dimensional features </w:t>
      </w:r>
      <w:r w:rsidR="00DE54FD">
        <w:t>in the middle layers before compressing parameters to specific output metrics</w:t>
      </w:r>
      <w:r w:rsidR="00A8045B">
        <w:t xml:space="preserve"> </w:t>
      </w:r>
      <w:r w:rsidR="00A8045B">
        <w:fldChar w:fldCharType="begin"/>
      </w:r>
      <w:r w:rsidR="006E3BA3">
        <w:instrText xml:space="preserve"> ADDIN EN.CITE &lt;EndNote&gt;&lt;Cite&gt;&lt;Author&gt;Lourenço&lt;/Author&gt;&lt;Year&gt;2022&lt;/Year&gt;&lt;RecNum&gt;6&lt;/RecNum&gt;&lt;DisplayText&gt;[2]&lt;/DisplayText&gt;&lt;record&gt;&lt;rec-number&gt;6&lt;/rec-number&gt;&lt;foreign-keys&gt;&lt;key app="EN" db-id="0zwsfw5dvrwe28e2rxkpsedw9edd5x09vaxe" timestamp="1768621150"&gt;6&lt;/key&gt;&lt;/foreign-keys&gt;&lt;ref-type name="Journal Article"&gt;17&lt;/ref-type&gt;&lt;contributors&gt;&lt;authors&gt;&lt;author&gt;Nuno Lourenço&lt;/author&gt;&lt;author&gt;João Rosa&lt;/author&gt;&lt;author&gt;Ricardo Martins&lt;/author&gt;&lt;author&gt;Helena Aidos&lt;/author&gt;&lt;author&gt;António Canelas&lt;/author&gt;&lt;author&gt;Ricardo Póvoa&lt;/author&gt;&lt;author&gt;Nuno Horta&lt;/author&gt;&lt;/authors&gt;&lt;/contributors&gt;&lt;titles&gt;&lt;title&gt;On the Exploration of Promising Analog IC Designs via Artificial Neural Networks&lt;/title&gt;&lt;/titles&gt;&lt;dates&gt;&lt;year&gt;2022&lt;/year&gt;&lt;/dates&gt;&lt;urls&gt;&lt;/urls&gt;&lt;/record&gt;&lt;/Cite&gt;&lt;/EndNote&gt;</w:instrText>
      </w:r>
      <w:r w:rsidR="00A8045B">
        <w:fldChar w:fldCharType="separate"/>
      </w:r>
      <w:r w:rsidR="006E3BA3">
        <w:rPr>
          <w:noProof/>
        </w:rPr>
        <w:t>[2]</w:t>
      </w:r>
      <w:r w:rsidR="00A8045B">
        <w:fldChar w:fldCharType="end"/>
      </w:r>
      <w:r w:rsidR="00DE54FD">
        <w:t>.</w:t>
      </w:r>
      <w:r w:rsidR="00A8045B">
        <w:t xml:space="preserve"> </w:t>
      </w:r>
      <w:r w:rsidR="00DE54FD">
        <w:t>Nonetheless, the</w:t>
      </w:r>
      <w:r w:rsidR="00FC7994">
        <w:t xml:space="preserve"> number of layers and nodes </w:t>
      </w:r>
      <w:r w:rsidR="00DE54FD">
        <w:t xml:space="preserve">are subject to change </w:t>
      </w:r>
      <w:r w:rsidR="002B7A23">
        <w:t xml:space="preserve">to achieve the best performance. </w:t>
      </w:r>
    </w:p>
    <w:p w14:paraId="48EFDE82" w14:textId="77777777" w:rsidR="00D27647" w:rsidRDefault="00D27647" w:rsidP="001F6F52">
      <w:pPr>
        <w:jc w:val="both"/>
      </w:pPr>
    </w:p>
    <w:p w14:paraId="09365B8E" w14:textId="6B587A31" w:rsidR="00601D07" w:rsidRDefault="00601D07" w:rsidP="002B7A23">
      <w:pPr>
        <w:jc w:val="both"/>
      </w:pPr>
      <w:r>
        <w:t>Also, the input and output parameters of the model are also shown in a tabular format as shown below</w:t>
      </w:r>
      <w:r w:rsidR="00FF0856">
        <w:t>, corresponding to the dataset generated by OCEAN scripting in Figure 4.</w:t>
      </w:r>
      <w:r w:rsidR="00A8285A">
        <w:t>4</w:t>
      </w:r>
      <w:r>
        <w:t xml:space="preserve">: </w:t>
      </w:r>
    </w:p>
    <w:p w14:paraId="500CE441" w14:textId="77777777" w:rsidR="00601D07" w:rsidRDefault="00601D07" w:rsidP="00C5766E">
      <w:pPr>
        <w:spacing w:line="240" w:lineRule="auto"/>
      </w:pPr>
    </w:p>
    <w:p w14:paraId="6891DDAF" w14:textId="38067789" w:rsidR="002F6031" w:rsidRPr="002F6031" w:rsidRDefault="002F6031" w:rsidP="002F6031">
      <w:pPr>
        <w:pStyle w:val="Caption"/>
        <w:keepNext/>
        <w:jc w:val="center"/>
        <w:rPr>
          <w:b w:val="0"/>
          <w:bCs/>
          <w:color w:val="000000" w:themeColor="text1"/>
        </w:rPr>
      </w:pPr>
      <w:bookmarkStart w:id="96" w:name="_Toc219925733"/>
      <w:r w:rsidRPr="002F6031">
        <w:rPr>
          <w:b w:val="0"/>
          <w:bCs/>
          <w:color w:val="000000" w:themeColor="text1"/>
        </w:rPr>
        <w:lastRenderedPageBreak/>
        <w:t xml:space="preserve">Table </w:t>
      </w:r>
      <w:r w:rsidR="0032642B">
        <w:rPr>
          <w:b w:val="0"/>
          <w:bCs/>
          <w:color w:val="000000" w:themeColor="text1"/>
        </w:rPr>
        <w:fldChar w:fldCharType="begin"/>
      </w:r>
      <w:r w:rsidR="0032642B">
        <w:rPr>
          <w:b w:val="0"/>
          <w:bCs/>
          <w:color w:val="000000" w:themeColor="text1"/>
        </w:rPr>
        <w:instrText xml:space="preserve"> STYLEREF 1 \s </w:instrText>
      </w:r>
      <w:r w:rsidR="0032642B">
        <w:rPr>
          <w:b w:val="0"/>
          <w:bCs/>
          <w:color w:val="000000" w:themeColor="text1"/>
        </w:rPr>
        <w:fldChar w:fldCharType="separate"/>
      </w:r>
      <w:r w:rsidR="00860DCA">
        <w:rPr>
          <w:b w:val="0"/>
          <w:bCs/>
          <w:noProof/>
          <w:color w:val="000000" w:themeColor="text1"/>
        </w:rPr>
        <w:t>4</w:t>
      </w:r>
      <w:r w:rsidR="0032642B">
        <w:rPr>
          <w:b w:val="0"/>
          <w:bCs/>
          <w:color w:val="000000" w:themeColor="text1"/>
        </w:rPr>
        <w:fldChar w:fldCharType="end"/>
      </w:r>
      <w:r w:rsidR="0032642B">
        <w:rPr>
          <w:b w:val="0"/>
          <w:bCs/>
          <w:color w:val="000000" w:themeColor="text1"/>
        </w:rPr>
        <w:t>.</w:t>
      </w:r>
      <w:r w:rsidR="0032642B">
        <w:rPr>
          <w:b w:val="0"/>
          <w:bCs/>
          <w:color w:val="000000" w:themeColor="text1"/>
        </w:rPr>
        <w:fldChar w:fldCharType="begin"/>
      </w:r>
      <w:r w:rsidR="0032642B">
        <w:rPr>
          <w:b w:val="0"/>
          <w:bCs/>
          <w:color w:val="000000" w:themeColor="text1"/>
        </w:rPr>
        <w:instrText xml:space="preserve"> SEQ Table \* ARABIC \s 1 </w:instrText>
      </w:r>
      <w:r w:rsidR="0032642B">
        <w:rPr>
          <w:b w:val="0"/>
          <w:bCs/>
          <w:color w:val="000000" w:themeColor="text1"/>
        </w:rPr>
        <w:fldChar w:fldCharType="separate"/>
      </w:r>
      <w:r w:rsidR="00860DCA">
        <w:rPr>
          <w:b w:val="0"/>
          <w:bCs/>
          <w:noProof/>
          <w:color w:val="000000" w:themeColor="text1"/>
        </w:rPr>
        <w:t>1</w:t>
      </w:r>
      <w:r w:rsidR="0032642B">
        <w:rPr>
          <w:b w:val="0"/>
          <w:bCs/>
          <w:color w:val="000000" w:themeColor="text1"/>
        </w:rPr>
        <w:fldChar w:fldCharType="end"/>
      </w:r>
      <w:r w:rsidRPr="002F6031">
        <w:rPr>
          <w:b w:val="0"/>
          <w:bCs/>
          <w:color w:val="000000" w:themeColor="text1"/>
        </w:rPr>
        <w:t>: Table showing inputs and outputs</w:t>
      </w:r>
      <w:r w:rsidRPr="002F6031">
        <w:rPr>
          <w:b w:val="0"/>
          <w:bCs/>
          <w:noProof/>
          <w:color w:val="000000" w:themeColor="text1"/>
        </w:rPr>
        <w:t xml:space="preserve"> of ANN model</w:t>
      </w:r>
      <w:bookmarkEnd w:id="96"/>
    </w:p>
    <w:tbl>
      <w:tblPr>
        <w:tblStyle w:val="TableGrid"/>
        <w:tblW w:w="0" w:type="auto"/>
        <w:jc w:val="center"/>
        <w:tblLook w:val="04A0" w:firstRow="1" w:lastRow="0" w:firstColumn="1" w:lastColumn="0" w:noHBand="0" w:noVBand="1"/>
      </w:tblPr>
      <w:tblGrid>
        <w:gridCol w:w="2397"/>
        <w:gridCol w:w="2397"/>
      </w:tblGrid>
      <w:tr w:rsidR="00985168" w14:paraId="0810C90C" w14:textId="55E7761B" w:rsidTr="004B4205">
        <w:trPr>
          <w:trHeight w:val="319"/>
          <w:jc w:val="center"/>
        </w:trPr>
        <w:tc>
          <w:tcPr>
            <w:tcW w:w="2397" w:type="dxa"/>
          </w:tcPr>
          <w:p w14:paraId="323DCDE6" w14:textId="7E8052EC" w:rsidR="00985168" w:rsidRDefault="00985168" w:rsidP="00985168">
            <w:pPr>
              <w:spacing w:line="240" w:lineRule="auto"/>
              <w:jc w:val="center"/>
            </w:pPr>
            <w:r>
              <w:t>Input</w:t>
            </w:r>
          </w:p>
        </w:tc>
        <w:tc>
          <w:tcPr>
            <w:tcW w:w="2397" w:type="dxa"/>
          </w:tcPr>
          <w:p w14:paraId="6C40FB22" w14:textId="178F0711" w:rsidR="00985168" w:rsidRDefault="00985168" w:rsidP="00985168">
            <w:pPr>
              <w:spacing w:line="240" w:lineRule="auto"/>
              <w:jc w:val="center"/>
            </w:pPr>
            <w:r>
              <w:t>Output</w:t>
            </w:r>
          </w:p>
        </w:tc>
      </w:tr>
      <w:tr w:rsidR="00985168" w14:paraId="6E8173EC" w14:textId="0B4D1BDB" w:rsidTr="004B4205">
        <w:trPr>
          <w:trHeight w:val="319"/>
          <w:jc w:val="center"/>
        </w:trPr>
        <w:tc>
          <w:tcPr>
            <w:tcW w:w="2397" w:type="dxa"/>
            <w:vMerge w:val="restart"/>
          </w:tcPr>
          <w:p w14:paraId="49D79524" w14:textId="236F6144" w:rsidR="00985168" w:rsidRDefault="00985168" w:rsidP="00985168">
            <w:pPr>
              <w:spacing w:line="240" w:lineRule="auto"/>
              <w:jc w:val="center"/>
            </w:pPr>
            <w:r>
              <w:t>Bandwidth</w:t>
            </w:r>
          </w:p>
        </w:tc>
        <w:tc>
          <w:tcPr>
            <w:tcW w:w="2397" w:type="dxa"/>
          </w:tcPr>
          <w:p w14:paraId="30C7D7D8" w14:textId="4295EE8C" w:rsidR="00985168" w:rsidRDefault="00985168" w:rsidP="00985168">
            <w:pPr>
              <w:spacing w:line="240" w:lineRule="auto"/>
              <w:jc w:val="center"/>
            </w:pPr>
            <w:r>
              <w:t>WN1</w:t>
            </w:r>
          </w:p>
        </w:tc>
      </w:tr>
      <w:tr w:rsidR="00985168" w14:paraId="14EF3947" w14:textId="6F626CA4" w:rsidTr="004B4205">
        <w:trPr>
          <w:trHeight w:val="319"/>
          <w:jc w:val="center"/>
        </w:trPr>
        <w:tc>
          <w:tcPr>
            <w:tcW w:w="2397" w:type="dxa"/>
            <w:vMerge/>
          </w:tcPr>
          <w:p w14:paraId="47FECC44" w14:textId="77777777" w:rsidR="00985168" w:rsidRDefault="00985168" w:rsidP="00985168">
            <w:pPr>
              <w:spacing w:line="240" w:lineRule="auto"/>
              <w:jc w:val="center"/>
            </w:pPr>
          </w:p>
        </w:tc>
        <w:tc>
          <w:tcPr>
            <w:tcW w:w="2397" w:type="dxa"/>
          </w:tcPr>
          <w:p w14:paraId="10C7FE9E" w14:textId="0CED3858" w:rsidR="00985168" w:rsidRDefault="00985168" w:rsidP="00985168">
            <w:pPr>
              <w:spacing w:line="240" w:lineRule="auto"/>
              <w:jc w:val="center"/>
            </w:pPr>
            <w:r>
              <w:t>WP1</w:t>
            </w:r>
          </w:p>
        </w:tc>
      </w:tr>
      <w:tr w:rsidR="00985168" w14:paraId="160CE702" w14:textId="1B3E7931" w:rsidTr="004B4205">
        <w:trPr>
          <w:trHeight w:val="319"/>
          <w:jc w:val="center"/>
        </w:trPr>
        <w:tc>
          <w:tcPr>
            <w:tcW w:w="2397" w:type="dxa"/>
            <w:vMerge w:val="restart"/>
          </w:tcPr>
          <w:p w14:paraId="7E86D7AC" w14:textId="31B5E6A7" w:rsidR="00985168" w:rsidRDefault="00985168" w:rsidP="00985168">
            <w:pPr>
              <w:spacing w:line="240" w:lineRule="auto"/>
              <w:jc w:val="center"/>
            </w:pPr>
            <w:r>
              <w:t>Power consumption</w:t>
            </w:r>
          </w:p>
        </w:tc>
        <w:tc>
          <w:tcPr>
            <w:tcW w:w="2397" w:type="dxa"/>
          </w:tcPr>
          <w:p w14:paraId="45FC413D" w14:textId="03974663" w:rsidR="00985168" w:rsidRDefault="00985168" w:rsidP="00985168">
            <w:pPr>
              <w:spacing w:line="240" w:lineRule="auto"/>
              <w:jc w:val="center"/>
            </w:pPr>
            <w:r>
              <w:t>WCS</w:t>
            </w:r>
          </w:p>
        </w:tc>
      </w:tr>
      <w:tr w:rsidR="00985168" w14:paraId="02F96270" w14:textId="19D9736C" w:rsidTr="004B4205">
        <w:trPr>
          <w:trHeight w:val="319"/>
          <w:jc w:val="center"/>
        </w:trPr>
        <w:tc>
          <w:tcPr>
            <w:tcW w:w="2397" w:type="dxa"/>
            <w:vMerge/>
          </w:tcPr>
          <w:p w14:paraId="10680E4D" w14:textId="77777777" w:rsidR="00985168" w:rsidRDefault="00985168" w:rsidP="00985168">
            <w:pPr>
              <w:spacing w:line="240" w:lineRule="auto"/>
              <w:jc w:val="center"/>
            </w:pPr>
          </w:p>
        </w:tc>
        <w:tc>
          <w:tcPr>
            <w:tcW w:w="2397" w:type="dxa"/>
          </w:tcPr>
          <w:p w14:paraId="7ACE72BE" w14:textId="5D740334" w:rsidR="00985168" w:rsidRDefault="00985168" w:rsidP="00985168">
            <w:pPr>
              <w:spacing w:line="240" w:lineRule="auto"/>
              <w:jc w:val="center"/>
            </w:pPr>
            <w:r>
              <w:t>WNOUT</w:t>
            </w:r>
          </w:p>
        </w:tc>
      </w:tr>
      <w:tr w:rsidR="00985168" w14:paraId="6DA57466" w14:textId="39E650B8" w:rsidTr="004B4205">
        <w:trPr>
          <w:trHeight w:val="319"/>
          <w:jc w:val="center"/>
        </w:trPr>
        <w:tc>
          <w:tcPr>
            <w:tcW w:w="2397" w:type="dxa"/>
            <w:vMerge w:val="restart"/>
          </w:tcPr>
          <w:p w14:paraId="6702B34D" w14:textId="7E9A2FBF" w:rsidR="00985168" w:rsidRDefault="00985168" w:rsidP="00985168">
            <w:pPr>
              <w:spacing w:line="240" w:lineRule="auto"/>
              <w:jc w:val="center"/>
            </w:pPr>
            <w:r>
              <w:t>Voltage gain</w:t>
            </w:r>
          </w:p>
        </w:tc>
        <w:tc>
          <w:tcPr>
            <w:tcW w:w="2397" w:type="dxa"/>
          </w:tcPr>
          <w:p w14:paraId="1B88C064" w14:textId="46ABC76B" w:rsidR="00985168" w:rsidRDefault="00985168" w:rsidP="00985168">
            <w:pPr>
              <w:spacing w:line="240" w:lineRule="auto"/>
              <w:jc w:val="center"/>
            </w:pPr>
            <w:r>
              <w:t>WPOUT</w:t>
            </w:r>
          </w:p>
        </w:tc>
      </w:tr>
      <w:tr w:rsidR="00985168" w14:paraId="2572EBB2" w14:textId="21DB1AE4" w:rsidTr="004B4205">
        <w:trPr>
          <w:trHeight w:val="338"/>
          <w:jc w:val="center"/>
        </w:trPr>
        <w:tc>
          <w:tcPr>
            <w:tcW w:w="2397" w:type="dxa"/>
            <w:vMerge/>
          </w:tcPr>
          <w:p w14:paraId="70F5EC30" w14:textId="77777777" w:rsidR="00985168" w:rsidRDefault="00985168" w:rsidP="00985168">
            <w:pPr>
              <w:spacing w:line="240" w:lineRule="auto"/>
            </w:pPr>
          </w:p>
        </w:tc>
        <w:tc>
          <w:tcPr>
            <w:tcW w:w="2397" w:type="dxa"/>
          </w:tcPr>
          <w:p w14:paraId="04EFA12C" w14:textId="470E326E" w:rsidR="00985168" w:rsidRDefault="00985168" w:rsidP="00985168">
            <w:pPr>
              <w:spacing w:line="240" w:lineRule="auto"/>
              <w:jc w:val="center"/>
            </w:pPr>
            <w:r>
              <w:t>C0</w:t>
            </w:r>
          </w:p>
        </w:tc>
      </w:tr>
      <w:tr w:rsidR="00985168" w14:paraId="78D7190D" w14:textId="155CE6C9" w:rsidTr="004B4205">
        <w:trPr>
          <w:trHeight w:val="300"/>
          <w:jc w:val="center"/>
        </w:trPr>
        <w:tc>
          <w:tcPr>
            <w:tcW w:w="2397" w:type="dxa"/>
            <w:vMerge/>
          </w:tcPr>
          <w:p w14:paraId="6CAB0B22" w14:textId="77777777" w:rsidR="00985168" w:rsidRDefault="00985168" w:rsidP="00985168">
            <w:pPr>
              <w:spacing w:line="240" w:lineRule="auto"/>
            </w:pPr>
          </w:p>
        </w:tc>
        <w:tc>
          <w:tcPr>
            <w:tcW w:w="2397" w:type="dxa"/>
          </w:tcPr>
          <w:p w14:paraId="55F27F7D" w14:textId="06B188A5" w:rsidR="00985168" w:rsidRDefault="00985168" w:rsidP="00985168">
            <w:pPr>
              <w:spacing w:line="240" w:lineRule="auto"/>
              <w:jc w:val="center"/>
            </w:pPr>
            <w:r>
              <w:t>C1</w:t>
            </w:r>
          </w:p>
        </w:tc>
      </w:tr>
    </w:tbl>
    <w:p w14:paraId="475E10BE" w14:textId="77777777" w:rsidR="00601D07" w:rsidRDefault="00601D07" w:rsidP="00C5766E">
      <w:pPr>
        <w:spacing w:line="240" w:lineRule="auto"/>
      </w:pPr>
    </w:p>
    <w:p w14:paraId="657F4A88" w14:textId="29CD08B7" w:rsidR="00C5766E" w:rsidRDefault="00C5766E" w:rsidP="00C5766E">
      <w:pPr>
        <w:spacing w:line="240" w:lineRule="auto"/>
      </w:pPr>
    </w:p>
    <w:p w14:paraId="46D53C84" w14:textId="012DA8BF" w:rsidR="00996486" w:rsidRDefault="00996486" w:rsidP="00996486">
      <w:pPr>
        <w:pStyle w:val="Heading2"/>
        <w:spacing w:after="480"/>
      </w:pPr>
      <w:bookmarkStart w:id="97" w:name="_Toc219927739"/>
      <w:r>
        <w:t>Result</w:t>
      </w:r>
      <w:r w:rsidR="00FC3637">
        <w:t>s</w:t>
      </w:r>
      <w:r>
        <w:t xml:space="preserve"> and Discussion</w:t>
      </w:r>
      <w:bookmarkEnd w:id="97"/>
    </w:p>
    <w:p w14:paraId="05C9A8CA" w14:textId="77777777" w:rsidR="00935D6A" w:rsidRDefault="000B585C" w:rsidP="00935D6A">
      <w:pPr>
        <w:keepNext/>
        <w:jc w:val="center"/>
      </w:pPr>
      <w:r>
        <w:rPr>
          <w:noProof/>
          <w:lang w:val="en-US"/>
        </w:rPr>
        <w:drawing>
          <wp:inline distT="0" distB="0" distL="0" distR="0" wp14:anchorId="77BA002F" wp14:editId="38C86067">
            <wp:extent cx="2443918" cy="1807669"/>
            <wp:effectExtent l="0" t="0" r="0" b="0"/>
            <wp:docPr id="198781557" name="Picture 7"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1557" name="Picture 7" descr="A graph with a line&#10;&#10;AI-generated content may be incorrect."/>
                    <pic:cNvPicPr/>
                  </pic:nvPicPr>
                  <pic:blipFill rotWithShape="1">
                    <a:blip r:embed="rId52" cstate="print">
                      <a:extLst>
                        <a:ext uri="{28A0092B-C50C-407E-A947-70E740481C1C}">
                          <a14:useLocalDpi xmlns:a14="http://schemas.microsoft.com/office/drawing/2010/main" val="0"/>
                        </a:ext>
                      </a:extLst>
                    </a:blip>
                    <a:srcRect t="3907" r="2734"/>
                    <a:stretch>
                      <a:fillRect/>
                    </a:stretch>
                  </pic:blipFill>
                  <pic:spPr bwMode="auto">
                    <a:xfrm>
                      <a:off x="0" y="0"/>
                      <a:ext cx="2456577" cy="1817032"/>
                    </a:xfrm>
                    <a:prstGeom prst="rect">
                      <a:avLst/>
                    </a:prstGeom>
                    <a:ln>
                      <a:noFill/>
                    </a:ln>
                    <a:extLst>
                      <a:ext uri="{53640926-AAD7-44D8-BBD7-CCE9431645EC}">
                        <a14:shadowObscured xmlns:a14="http://schemas.microsoft.com/office/drawing/2010/main"/>
                      </a:ext>
                    </a:extLst>
                  </pic:spPr>
                </pic:pic>
              </a:graphicData>
            </a:graphic>
          </wp:inline>
        </w:drawing>
      </w:r>
    </w:p>
    <w:p w14:paraId="2E796DE1" w14:textId="44FCD0EB" w:rsidR="00F06827" w:rsidRDefault="00935D6A" w:rsidP="00935D6A">
      <w:pPr>
        <w:pStyle w:val="Caption"/>
        <w:jc w:val="center"/>
        <w:rPr>
          <w:b w:val="0"/>
          <w:bCs/>
          <w:color w:val="000000" w:themeColor="text1"/>
        </w:rPr>
      </w:pPr>
      <w:bookmarkStart w:id="98" w:name="_Toc219925758"/>
      <w:r w:rsidRPr="003122C4">
        <w:rPr>
          <w:b w:val="0"/>
          <w:bCs/>
          <w:color w:val="000000" w:themeColor="text1"/>
        </w:rPr>
        <w:t xml:space="preserve">Figure </w:t>
      </w:r>
      <w:r w:rsidR="00287A46">
        <w:rPr>
          <w:b w:val="0"/>
          <w:bCs/>
          <w:color w:val="000000" w:themeColor="text1"/>
        </w:rPr>
        <w:fldChar w:fldCharType="begin"/>
      </w:r>
      <w:r w:rsidR="00287A46">
        <w:rPr>
          <w:b w:val="0"/>
          <w:bCs/>
          <w:color w:val="000000" w:themeColor="text1"/>
        </w:rPr>
        <w:instrText xml:space="preserve"> STYLEREF 1 \s </w:instrText>
      </w:r>
      <w:r w:rsidR="00287A46">
        <w:rPr>
          <w:b w:val="0"/>
          <w:bCs/>
          <w:color w:val="000000" w:themeColor="text1"/>
        </w:rPr>
        <w:fldChar w:fldCharType="separate"/>
      </w:r>
      <w:r w:rsidR="00860DCA">
        <w:rPr>
          <w:b w:val="0"/>
          <w:bCs/>
          <w:noProof/>
          <w:color w:val="000000" w:themeColor="text1"/>
        </w:rPr>
        <w:t>4</w:t>
      </w:r>
      <w:r w:rsidR="00287A46">
        <w:rPr>
          <w:b w:val="0"/>
          <w:bCs/>
          <w:color w:val="000000" w:themeColor="text1"/>
        </w:rPr>
        <w:fldChar w:fldCharType="end"/>
      </w:r>
      <w:r w:rsidR="00287A46">
        <w:rPr>
          <w:b w:val="0"/>
          <w:bCs/>
          <w:color w:val="000000" w:themeColor="text1"/>
        </w:rPr>
        <w:t>.</w:t>
      </w:r>
      <w:r w:rsidR="00287A46">
        <w:rPr>
          <w:b w:val="0"/>
          <w:bCs/>
          <w:color w:val="000000" w:themeColor="text1"/>
        </w:rPr>
        <w:fldChar w:fldCharType="begin"/>
      </w:r>
      <w:r w:rsidR="00287A46">
        <w:rPr>
          <w:b w:val="0"/>
          <w:bCs/>
          <w:color w:val="000000" w:themeColor="text1"/>
        </w:rPr>
        <w:instrText xml:space="preserve"> SEQ Figure \* ARABIC \s 1 </w:instrText>
      </w:r>
      <w:r w:rsidR="00287A46">
        <w:rPr>
          <w:b w:val="0"/>
          <w:bCs/>
          <w:color w:val="000000" w:themeColor="text1"/>
        </w:rPr>
        <w:fldChar w:fldCharType="separate"/>
      </w:r>
      <w:r w:rsidR="00860DCA">
        <w:rPr>
          <w:b w:val="0"/>
          <w:bCs/>
          <w:noProof/>
          <w:color w:val="000000" w:themeColor="text1"/>
        </w:rPr>
        <w:t>6</w:t>
      </w:r>
      <w:r w:rsidR="00287A46">
        <w:rPr>
          <w:b w:val="0"/>
          <w:bCs/>
          <w:color w:val="000000" w:themeColor="text1"/>
        </w:rPr>
        <w:fldChar w:fldCharType="end"/>
      </w:r>
      <w:r w:rsidRPr="003122C4">
        <w:rPr>
          <w:b w:val="0"/>
          <w:bCs/>
          <w:color w:val="000000" w:themeColor="text1"/>
        </w:rPr>
        <w:t>: Test loss of preliminary ANN model</w:t>
      </w:r>
      <w:bookmarkEnd w:id="98"/>
    </w:p>
    <w:p w14:paraId="3D6B6408" w14:textId="77777777" w:rsidR="003122C4" w:rsidRPr="003122C4" w:rsidRDefault="003122C4" w:rsidP="003122C4"/>
    <w:p w14:paraId="697A5417" w14:textId="3DA9B8D1" w:rsidR="00F06827" w:rsidRDefault="00E9315F" w:rsidP="00F06827">
      <w:pPr>
        <w:rPr>
          <w:lang w:val="en-US"/>
        </w:rPr>
      </w:pPr>
      <w:r>
        <w:rPr>
          <w:lang w:val="en-US"/>
        </w:rPr>
        <w:t xml:space="preserve">The figure above shows the test loss, which indicates the error between the model’s prediction and </w:t>
      </w:r>
      <w:r w:rsidR="00045FBD">
        <w:rPr>
          <w:lang w:val="en-US"/>
        </w:rPr>
        <w:t>the known data studied by the model. The final test loss is 0.2322</w:t>
      </w:r>
      <w:r w:rsidR="004B3DA3">
        <w:rPr>
          <w:lang w:val="en-US"/>
        </w:rPr>
        <w:t xml:space="preserve"> for the model trained on 100 epochs. </w:t>
      </w:r>
    </w:p>
    <w:p w14:paraId="2D1CE99F" w14:textId="77777777" w:rsidR="003122C4" w:rsidRDefault="00491F99" w:rsidP="003122C4">
      <w:pPr>
        <w:keepNext/>
        <w:jc w:val="center"/>
      </w:pPr>
      <w:r>
        <w:rPr>
          <w:noProof/>
          <w:lang w:val="en-US"/>
        </w:rPr>
        <w:drawing>
          <wp:inline distT="0" distB="0" distL="0" distR="0" wp14:anchorId="57B1C7A3" wp14:editId="6B33AEDE">
            <wp:extent cx="2463519" cy="1841122"/>
            <wp:effectExtent l="0" t="0" r="635" b="635"/>
            <wp:docPr id="315369235" name="Picture 8"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69235" name="Picture 8" descr="A graph with a line drawn on it&#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09390" cy="1875404"/>
                    </a:xfrm>
                    <a:prstGeom prst="rect">
                      <a:avLst/>
                    </a:prstGeom>
                  </pic:spPr>
                </pic:pic>
              </a:graphicData>
            </a:graphic>
          </wp:inline>
        </w:drawing>
      </w:r>
    </w:p>
    <w:p w14:paraId="05C80B8F" w14:textId="1E6DA963" w:rsidR="00F06827" w:rsidRDefault="003122C4" w:rsidP="003122C4">
      <w:pPr>
        <w:pStyle w:val="Caption"/>
        <w:jc w:val="center"/>
        <w:rPr>
          <w:b w:val="0"/>
          <w:bCs/>
          <w:color w:val="000000" w:themeColor="text1"/>
        </w:rPr>
      </w:pPr>
      <w:bookmarkStart w:id="99" w:name="_Toc219925759"/>
      <w:r w:rsidRPr="003122C4">
        <w:rPr>
          <w:b w:val="0"/>
          <w:bCs/>
          <w:color w:val="000000" w:themeColor="text1"/>
        </w:rPr>
        <w:t xml:space="preserve">Figure </w:t>
      </w:r>
      <w:r w:rsidR="00287A46">
        <w:rPr>
          <w:b w:val="0"/>
          <w:bCs/>
          <w:color w:val="000000" w:themeColor="text1"/>
        </w:rPr>
        <w:fldChar w:fldCharType="begin"/>
      </w:r>
      <w:r w:rsidR="00287A46">
        <w:rPr>
          <w:b w:val="0"/>
          <w:bCs/>
          <w:color w:val="000000" w:themeColor="text1"/>
        </w:rPr>
        <w:instrText xml:space="preserve"> STYLEREF 1 \s </w:instrText>
      </w:r>
      <w:r w:rsidR="00287A46">
        <w:rPr>
          <w:b w:val="0"/>
          <w:bCs/>
          <w:color w:val="000000" w:themeColor="text1"/>
        </w:rPr>
        <w:fldChar w:fldCharType="separate"/>
      </w:r>
      <w:r w:rsidR="00860DCA">
        <w:rPr>
          <w:b w:val="0"/>
          <w:bCs/>
          <w:noProof/>
          <w:color w:val="000000" w:themeColor="text1"/>
        </w:rPr>
        <w:t>4</w:t>
      </w:r>
      <w:r w:rsidR="00287A46">
        <w:rPr>
          <w:b w:val="0"/>
          <w:bCs/>
          <w:color w:val="000000" w:themeColor="text1"/>
        </w:rPr>
        <w:fldChar w:fldCharType="end"/>
      </w:r>
      <w:r w:rsidR="00287A46">
        <w:rPr>
          <w:b w:val="0"/>
          <w:bCs/>
          <w:color w:val="000000" w:themeColor="text1"/>
        </w:rPr>
        <w:t>.</w:t>
      </w:r>
      <w:r w:rsidR="00287A46">
        <w:rPr>
          <w:b w:val="0"/>
          <w:bCs/>
          <w:color w:val="000000" w:themeColor="text1"/>
        </w:rPr>
        <w:fldChar w:fldCharType="begin"/>
      </w:r>
      <w:r w:rsidR="00287A46">
        <w:rPr>
          <w:b w:val="0"/>
          <w:bCs/>
          <w:color w:val="000000" w:themeColor="text1"/>
        </w:rPr>
        <w:instrText xml:space="preserve"> SEQ Figure \* ARABIC \s 1 </w:instrText>
      </w:r>
      <w:r w:rsidR="00287A46">
        <w:rPr>
          <w:b w:val="0"/>
          <w:bCs/>
          <w:color w:val="000000" w:themeColor="text1"/>
        </w:rPr>
        <w:fldChar w:fldCharType="separate"/>
      </w:r>
      <w:r w:rsidR="00860DCA">
        <w:rPr>
          <w:b w:val="0"/>
          <w:bCs/>
          <w:noProof/>
          <w:color w:val="000000" w:themeColor="text1"/>
        </w:rPr>
        <w:t>7</w:t>
      </w:r>
      <w:r w:rsidR="00287A46">
        <w:rPr>
          <w:b w:val="0"/>
          <w:bCs/>
          <w:color w:val="000000" w:themeColor="text1"/>
        </w:rPr>
        <w:fldChar w:fldCharType="end"/>
      </w:r>
      <w:r w:rsidRPr="003122C4">
        <w:rPr>
          <w:b w:val="0"/>
          <w:bCs/>
          <w:color w:val="000000" w:themeColor="text1"/>
        </w:rPr>
        <w:t>: Training loss of preliminary ANN model</w:t>
      </w:r>
      <w:bookmarkEnd w:id="99"/>
    </w:p>
    <w:p w14:paraId="6F75870D" w14:textId="77777777" w:rsidR="00531D53" w:rsidRPr="00531D53" w:rsidRDefault="00531D53" w:rsidP="00531D53"/>
    <w:p w14:paraId="5A34F266" w14:textId="77777777" w:rsidR="00555BFA" w:rsidRDefault="00531D53" w:rsidP="00B648A8">
      <w:pPr>
        <w:jc w:val="both"/>
        <w:rPr>
          <w:lang w:val="en-US"/>
        </w:rPr>
      </w:pPr>
      <w:r>
        <w:rPr>
          <w:lang w:val="en-US"/>
        </w:rPr>
        <w:lastRenderedPageBreak/>
        <w:t xml:space="preserve">The figure above shows the training loss, which indicates the error between the model’s prediction and the previously unknown data studied by the model. The final </w:t>
      </w:r>
      <w:r w:rsidR="003916C8">
        <w:rPr>
          <w:lang w:val="en-US"/>
        </w:rPr>
        <w:t xml:space="preserve">training </w:t>
      </w:r>
      <w:r>
        <w:rPr>
          <w:lang w:val="en-US"/>
        </w:rPr>
        <w:t xml:space="preserve">loss is 0.2418 for the model trained on 100 epochs. </w:t>
      </w:r>
    </w:p>
    <w:p w14:paraId="38282FD8" w14:textId="77777777" w:rsidR="00104E05" w:rsidRDefault="00104E05" w:rsidP="00555BFA">
      <w:pPr>
        <w:rPr>
          <w:lang w:val="en-US"/>
        </w:rPr>
      </w:pPr>
    </w:p>
    <w:p w14:paraId="30394D6F" w14:textId="058A3BE6" w:rsidR="00531D53" w:rsidRDefault="00561038" w:rsidP="00B648A8">
      <w:pPr>
        <w:jc w:val="both"/>
        <w:rPr>
          <w:lang w:val="en-US"/>
        </w:rPr>
      </w:pPr>
      <w:r>
        <w:rPr>
          <w:lang w:val="en-US"/>
        </w:rPr>
        <w:t xml:space="preserve">From these </w:t>
      </w:r>
      <w:r w:rsidR="00573C42">
        <w:rPr>
          <w:lang w:val="en-US"/>
        </w:rPr>
        <w:t xml:space="preserve">results, the error </w:t>
      </w:r>
      <w:r w:rsidR="00EB4914">
        <w:rPr>
          <w:lang w:val="en-US"/>
        </w:rPr>
        <w:t xml:space="preserve">is still significant. However, it can be seen that </w:t>
      </w:r>
      <w:r w:rsidR="00F9436D">
        <w:rPr>
          <w:lang w:val="en-US"/>
        </w:rPr>
        <w:t xml:space="preserve">the errors are still steadily decreasing, meaning that it can be further reduced by increasing the number of epochs. Another possible strategy is to </w:t>
      </w:r>
      <w:r w:rsidR="0093632A">
        <w:rPr>
          <w:lang w:val="en-US"/>
        </w:rPr>
        <w:t>split the dataset to:</w:t>
      </w:r>
    </w:p>
    <w:p w14:paraId="79158A99" w14:textId="27F7F170" w:rsidR="0093632A" w:rsidRDefault="00024DEF" w:rsidP="00531D53">
      <w:pPr>
        <w:rPr>
          <w:lang w:val="en-US"/>
        </w:rPr>
      </w:pPr>
      <m:oMathPara>
        <m:oMath>
          <m:r>
            <w:rPr>
              <w:rFonts w:ascii="Cambria Math" w:hAnsi="Cambria Math"/>
              <w:lang w:val="en-US"/>
            </w:rPr>
            <m:t xml:space="preserve">Training </m:t>
          </m:r>
          <m:d>
            <m:dPr>
              <m:ctrlPr>
                <w:rPr>
                  <w:rFonts w:ascii="Cambria Math" w:hAnsi="Cambria Math"/>
                  <w:i/>
                  <w:lang w:val="en-US"/>
                </w:rPr>
              </m:ctrlPr>
            </m:dPr>
            <m:e>
              <m:r>
                <w:rPr>
                  <w:rFonts w:ascii="Cambria Math" w:hAnsi="Cambria Math"/>
                  <w:lang w:val="en-US"/>
                </w:rPr>
                <m:t>70%</m:t>
              </m:r>
            </m:e>
          </m:d>
          <m:r>
            <w:rPr>
              <w:rFonts w:ascii="Cambria Math" w:hAnsi="Cambria Math"/>
              <w:lang w:val="en-US"/>
            </w:rPr>
            <m:t xml:space="preserve"> :Validation </m:t>
          </m:r>
          <m:d>
            <m:dPr>
              <m:ctrlPr>
                <w:rPr>
                  <w:rFonts w:ascii="Cambria Math" w:hAnsi="Cambria Math"/>
                  <w:i/>
                  <w:lang w:val="en-US"/>
                </w:rPr>
              </m:ctrlPr>
            </m:dPr>
            <m:e>
              <m:r>
                <w:rPr>
                  <w:rFonts w:ascii="Cambria Math" w:hAnsi="Cambria Math"/>
                  <w:lang w:val="en-US"/>
                </w:rPr>
                <m:t>20%</m:t>
              </m:r>
            </m:e>
          </m:d>
          <m:r>
            <w:rPr>
              <w:rFonts w:ascii="Cambria Math" w:hAnsi="Cambria Math"/>
              <w:lang w:val="en-US"/>
            </w:rPr>
            <m:t xml:space="preserve"> :Testing (10%)</m:t>
          </m:r>
        </m:oMath>
      </m:oMathPara>
    </w:p>
    <w:p w14:paraId="3B011CD8" w14:textId="7355B4C1" w:rsidR="00471B1D" w:rsidRDefault="007F7BF3" w:rsidP="00B648A8">
      <w:pPr>
        <w:spacing w:after="480" w:line="276" w:lineRule="auto"/>
        <w:jc w:val="both"/>
        <w:rPr>
          <w:lang w:val="en-US"/>
        </w:rPr>
      </w:pPr>
      <w:r>
        <w:rPr>
          <w:lang w:val="en-US"/>
        </w:rPr>
        <w:t>Implementing these strategies can further increase the accuracy of the performance model</w:t>
      </w:r>
      <w:r w:rsidR="00471B1D">
        <w:rPr>
          <w:lang w:val="en-US"/>
        </w:rPr>
        <w:t xml:space="preserve">. </w:t>
      </w:r>
    </w:p>
    <w:p w14:paraId="3168F3A3" w14:textId="3E2B24F5" w:rsidR="00555BFA" w:rsidRDefault="00555BFA" w:rsidP="00555BFA">
      <w:pPr>
        <w:jc w:val="both"/>
        <w:rPr>
          <w:lang w:val="en-US"/>
        </w:rPr>
      </w:pPr>
      <w:r>
        <w:rPr>
          <w:lang w:val="en-US"/>
        </w:rPr>
        <w:t xml:space="preserve">Furthermore, training time for the ANN model is shown in Figure 4.8, taking only 60.78 seconds, which is relatively fast, compared to </w:t>
      </w:r>
      <w:r>
        <w:rPr>
          <w:lang w:val="en-US"/>
        </w:rPr>
        <w:fldChar w:fldCharType="begin"/>
      </w:r>
      <w:r w:rsidR="006E3BA3">
        <w:rPr>
          <w:lang w:val="en-US"/>
        </w:rPr>
        <w:instrText xml:space="preserve"> ADDIN EN.CITE &lt;EndNote&gt;&lt;Cite&gt;&lt;Author&gt;Zhao&lt;/Author&gt;&lt;Year&gt;2022&lt;/Year&gt;&lt;RecNum&gt;16&lt;/RecNum&gt;&lt;DisplayText&gt;[23]&lt;/DisplayText&gt;&lt;record&gt;&lt;rec-number&gt;16&lt;/rec-number&gt;&lt;foreign-keys&gt;&lt;key app="EN" db-id="0zwsfw5dvrwe28e2rxkpsedw9edd5x09vaxe" timestamp="1768621163"&gt;16&lt;/key&gt;&lt;/foreign-keys&gt;&lt;ref-type name="Journal Article"&gt;17&lt;/ref-type&gt;&lt;contributors&gt;&lt;authors&gt;&lt;author&gt;Zhao, Zhenxin&lt;/author&gt;&lt;author&gt;Zhang, Lihong&lt;/author&gt;&lt;/authors&gt;&lt;/contributors&gt;&lt;titles&gt;&lt;title&gt;Analog Integrated Circuit Topology Synthesis With Deep Reinforcement Learning&lt;/title&gt;&lt;secondary-title&gt;IEEE Transactions on Computer-Aided Design of Integrated Circuits and Systems&lt;/secondary-title&gt;&lt;/titles&gt;&lt;periodical&gt;&lt;full-title&gt;IEEE Transactions on Computer-Aided Design of Integrated Circuits and Systems&lt;/full-title&gt;&lt;/periodical&gt;&lt;pages&gt;5138-5151&lt;/pages&gt;&lt;volume&gt;41&lt;/volume&gt;&lt;number&gt;12&lt;/number&gt;&lt;section&gt;5138&lt;/section&gt;&lt;dates&gt;&lt;year&gt;2022&lt;/year&gt;&lt;/dates&gt;&lt;isbn&gt;0278-0070&amp;#xD;1937-4151&lt;/isbn&gt;&lt;urls&gt;&lt;/urls&gt;&lt;electronic-resource-num&gt;10.1109/tcad.2022.3153437&lt;/electronic-resource-num&gt;&lt;/record&gt;&lt;/Cite&gt;&lt;/EndNote&gt;</w:instrText>
      </w:r>
      <w:r>
        <w:rPr>
          <w:lang w:val="en-US"/>
        </w:rPr>
        <w:fldChar w:fldCharType="separate"/>
      </w:r>
      <w:r w:rsidR="006E3BA3">
        <w:rPr>
          <w:noProof/>
          <w:lang w:val="en-US"/>
        </w:rPr>
        <w:t>[23]</w:t>
      </w:r>
      <w:r>
        <w:rPr>
          <w:lang w:val="en-US"/>
        </w:rPr>
        <w:fldChar w:fldCharType="end"/>
      </w:r>
      <w:r>
        <w:rPr>
          <w:lang w:val="en-US"/>
        </w:rPr>
        <w:t xml:space="preserve">. Of course, this is only for </w:t>
      </w:r>
      <w:r w:rsidR="00710AE2">
        <w:rPr>
          <w:lang w:val="en-US"/>
        </w:rPr>
        <w:t xml:space="preserve">the </w:t>
      </w:r>
      <w:r>
        <w:rPr>
          <w:lang w:val="en-US"/>
        </w:rPr>
        <w:t xml:space="preserve">measly 100 epochs, where the time taken is expected to increase exponentially when number of epochs is scaled.  </w:t>
      </w:r>
    </w:p>
    <w:p w14:paraId="2257722F" w14:textId="77777777" w:rsidR="00555BFA" w:rsidRDefault="00555BFA" w:rsidP="00555BFA">
      <w:pPr>
        <w:jc w:val="both"/>
        <w:rPr>
          <w:lang w:val="en-US"/>
        </w:rPr>
      </w:pPr>
    </w:p>
    <w:p w14:paraId="0FC430DF" w14:textId="77777777" w:rsidR="00555BFA" w:rsidRDefault="00555BFA" w:rsidP="00555BFA">
      <w:pPr>
        <w:keepNext/>
        <w:jc w:val="center"/>
      </w:pPr>
      <w:r>
        <w:rPr>
          <w:noProof/>
          <w:lang w:val="en-US"/>
        </w:rPr>
        <w:drawing>
          <wp:inline distT="0" distB="0" distL="0" distR="0" wp14:anchorId="5B836671" wp14:editId="5AFDF4DC">
            <wp:extent cx="4183847" cy="257908"/>
            <wp:effectExtent l="0" t="0" r="0" b="0"/>
            <wp:docPr id="3613933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93392" name="Picture 361393392"/>
                    <pic:cNvPicPr/>
                  </pic:nvPicPr>
                  <pic:blipFill>
                    <a:blip r:embed="rId54">
                      <a:extLst>
                        <a:ext uri="{28A0092B-C50C-407E-A947-70E740481C1C}">
                          <a14:useLocalDpi xmlns:a14="http://schemas.microsoft.com/office/drawing/2010/main" val="0"/>
                        </a:ext>
                      </a:extLst>
                    </a:blip>
                    <a:stretch>
                      <a:fillRect/>
                    </a:stretch>
                  </pic:blipFill>
                  <pic:spPr>
                    <a:xfrm>
                      <a:off x="0" y="0"/>
                      <a:ext cx="4760653" cy="293465"/>
                    </a:xfrm>
                    <a:prstGeom prst="rect">
                      <a:avLst/>
                    </a:prstGeom>
                  </pic:spPr>
                </pic:pic>
              </a:graphicData>
            </a:graphic>
          </wp:inline>
        </w:drawing>
      </w:r>
    </w:p>
    <w:p w14:paraId="74938C89" w14:textId="5167DA7E" w:rsidR="00555BFA" w:rsidRPr="008C2505" w:rsidRDefault="00555BFA" w:rsidP="00555BFA">
      <w:pPr>
        <w:pStyle w:val="Caption"/>
        <w:jc w:val="center"/>
        <w:rPr>
          <w:b w:val="0"/>
          <w:bCs/>
          <w:color w:val="000000" w:themeColor="text1"/>
          <w:lang w:val="en-US"/>
        </w:rPr>
      </w:pPr>
      <w:bookmarkStart w:id="100" w:name="_Toc219925760"/>
      <w:r w:rsidRPr="008C2505">
        <w:rPr>
          <w:b w:val="0"/>
          <w:bCs/>
          <w:color w:val="000000" w:themeColor="text1"/>
        </w:rPr>
        <w:t xml:space="preserve">Figure </w:t>
      </w:r>
      <w:r w:rsidR="00287A46">
        <w:rPr>
          <w:b w:val="0"/>
          <w:bCs/>
          <w:color w:val="000000" w:themeColor="text1"/>
        </w:rPr>
        <w:fldChar w:fldCharType="begin"/>
      </w:r>
      <w:r w:rsidR="00287A46">
        <w:rPr>
          <w:b w:val="0"/>
          <w:bCs/>
          <w:color w:val="000000" w:themeColor="text1"/>
        </w:rPr>
        <w:instrText xml:space="preserve"> STYLEREF 1 \s </w:instrText>
      </w:r>
      <w:r w:rsidR="00287A46">
        <w:rPr>
          <w:b w:val="0"/>
          <w:bCs/>
          <w:color w:val="000000" w:themeColor="text1"/>
        </w:rPr>
        <w:fldChar w:fldCharType="separate"/>
      </w:r>
      <w:r w:rsidR="00860DCA">
        <w:rPr>
          <w:b w:val="0"/>
          <w:bCs/>
          <w:noProof/>
          <w:color w:val="000000" w:themeColor="text1"/>
        </w:rPr>
        <w:t>4</w:t>
      </w:r>
      <w:r w:rsidR="00287A46">
        <w:rPr>
          <w:b w:val="0"/>
          <w:bCs/>
          <w:color w:val="000000" w:themeColor="text1"/>
        </w:rPr>
        <w:fldChar w:fldCharType="end"/>
      </w:r>
      <w:r w:rsidR="00287A46">
        <w:rPr>
          <w:b w:val="0"/>
          <w:bCs/>
          <w:color w:val="000000" w:themeColor="text1"/>
        </w:rPr>
        <w:t>.</w:t>
      </w:r>
      <w:r w:rsidR="00287A46">
        <w:rPr>
          <w:b w:val="0"/>
          <w:bCs/>
          <w:color w:val="000000" w:themeColor="text1"/>
        </w:rPr>
        <w:fldChar w:fldCharType="begin"/>
      </w:r>
      <w:r w:rsidR="00287A46">
        <w:rPr>
          <w:b w:val="0"/>
          <w:bCs/>
          <w:color w:val="000000" w:themeColor="text1"/>
        </w:rPr>
        <w:instrText xml:space="preserve"> SEQ Figure \* ARABIC \s 1 </w:instrText>
      </w:r>
      <w:r w:rsidR="00287A46">
        <w:rPr>
          <w:b w:val="0"/>
          <w:bCs/>
          <w:color w:val="000000" w:themeColor="text1"/>
        </w:rPr>
        <w:fldChar w:fldCharType="separate"/>
      </w:r>
      <w:r w:rsidR="00860DCA">
        <w:rPr>
          <w:b w:val="0"/>
          <w:bCs/>
          <w:noProof/>
          <w:color w:val="000000" w:themeColor="text1"/>
        </w:rPr>
        <w:t>8</w:t>
      </w:r>
      <w:r w:rsidR="00287A46">
        <w:rPr>
          <w:b w:val="0"/>
          <w:bCs/>
          <w:color w:val="000000" w:themeColor="text1"/>
        </w:rPr>
        <w:fldChar w:fldCharType="end"/>
      </w:r>
      <w:r w:rsidRPr="008C2505">
        <w:rPr>
          <w:b w:val="0"/>
          <w:bCs/>
          <w:color w:val="000000" w:themeColor="text1"/>
        </w:rPr>
        <w:t>: Terminal output showing elapsed time for ANN training</w:t>
      </w:r>
      <w:bookmarkEnd w:id="100"/>
    </w:p>
    <w:p w14:paraId="757555C9" w14:textId="77777777" w:rsidR="00555BFA" w:rsidRPr="007F7BF3" w:rsidRDefault="00555BFA" w:rsidP="00B648A8">
      <w:pPr>
        <w:spacing w:after="480" w:line="276" w:lineRule="auto"/>
        <w:jc w:val="both"/>
        <w:rPr>
          <w:lang w:val="en-US"/>
        </w:rPr>
      </w:pPr>
    </w:p>
    <w:p w14:paraId="7988F6B4" w14:textId="2B99B906" w:rsidR="00C0176B" w:rsidRPr="00BC0D8A" w:rsidRDefault="00996486" w:rsidP="00C0176B">
      <w:pPr>
        <w:pStyle w:val="Heading2"/>
        <w:spacing w:after="480"/>
      </w:pPr>
      <w:bookmarkStart w:id="101" w:name="_Toc219927740"/>
      <w:r>
        <w:t>Chapter Summary</w:t>
      </w:r>
      <w:bookmarkEnd w:id="101"/>
    </w:p>
    <w:p w14:paraId="166D464A" w14:textId="541FCF74" w:rsidR="00C0176B" w:rsidRDefault="006D3F3C" w:rsidP="003916C8">
      <w:pPr>
        <w:jc w:val="both"/>
        <w:rPr>
          <w:lang w:val="en-US"/>
        </w:rPr>
        <w:sectPr w:rsidR="00C0176B" w:rsidSect="002A18A2">
          <w:pgSz w:w="11907" w:h="16840" w:code="9"/>
          <w:pgMar w:top="1418" w:right="1843" w:bottom="1418" w:left="1843" w:header="709" w:footer="709" w:gutter="0"/>
          <w:cols w:space="708"/>
          <w:docGrid w:linePitch="360"/>
        </w:sectPr>
      </w:pPr>
      <w:r>
        <w:rPr>
          <w:lang w:val="en-US"/>
        </w:rPr>
        <w:t xml:space="preserve">In this chapter, a preliminary </w:t>
      </w:r>
      <w:r w:rsidR="00DE52FE">
        <w:rPr>
          <w:lang w:val="en-US"/>
        </w:rPr>
        <w:t>MLP ANN</w:t>
      </w:r>
      <w:r>
        <w:rPr>
          <w:lang w:val="en-US"/>
        </w:rPr>
        <w:t xml:space="preserve"> model was built to predict the transistor sizing on </w:t>
      </w:r>
      <w:r w:rsidR="00E956F9">
        <w:rPr>
          <w:lang w:val="en-US"/>
        </w:rPr>
        <w:t>a differential telescopic cascode two-stage voltage amplifier (TSVA). Datasets were generated via OCEAN scripting which were then used to train the ANN model. The ANN model consisted of 7 hidden layers</w:t>
      </w:r>
      <w:r w:rsidR="00BC0D8A">
        <w:rPr>
          <w:lang w:val="en-US"/>
        </w:rPr>
        <w:t xml:space="preserve"> and were trained with 100 epochs</w:t>
      </w:r>
      <w:r w:rsidR="003916C8">
        <w:rPr>
          <w:lang w:val="en-US"/>
        </w:rPr>
        <w:t>, producing test loss of 0.2322 and a validation loss of 0.2418</w:t>
      </w:r>
      <w:r w:rsidR="00AF71BC">
        <w:rPr>
          <w:lang w:val="en-US"/>
        </w:rPr>
        <w:t>, taking a total training time of 60.78 seconds</w:t>
      </w:r>
      <w:r w:rsidR="003916C8">
        <w:rPr>
          <w:lang w:val="en-US"/>
        </w:rPr>
        <w:t>.</w:t>
      </w:r>
      <w:r w:rsidR="00AF71BC">
        <w:rPr>
          <w:lang w:val="en-US" w:eastAsia="ja-JP"/>
        </w:rPr>
        <w:t xml:space="preserve"> Finally, </w:t>
      </w:r>
      <w:r w:rsidR="00AF71BC">
        <w:rPr>
          <w:lang w:val="en-US"/>
        </w:rPr>
        <w:t>m</w:t>
      </w:r>
      <w:r w:rsidR="0067214F">
        <w:rPr>
          <w:lang w:val="en-US"/>
        </w:rPr>
        <w:t xml:space="preserve">ultiple strategies will be attempted to decrease these errors in FYP2. </w:t>
      </w:r>
    </w:p>
    <w:p w14:paraId="277A4C19" w14:textId="77777777" w:rsidR="00996486" w:rsidRDefault="00DC7511" w:rsidP="00996486">
      <w:pPr>
        <w:pStyle w:val="Heading1"/>
        <w:spacing w:after="960"/>
      </w:pPr>
      <w:r>
        <w:lastRenderedPageBreak/>
        <w:br/>
      </w:r>
      <w:r>
        <w:br/>
      </w:r>
      <w:commentRangeStart w:id="102"/>
      <w:r>
        <w:br/>
      </w:r>
      <w:bookmarkStart w:id="103" w:name="_Toc219927741"/>
      <w:r>
        <w:t>CONCLUSION AND RECOMMENDATIONS</w:t>
      </w:r>
      <w:bookmarkEnd w:id="103"/>
      <w:commentRangeEnd w:id="102"/>
      <w:r>
        <w:rPr>
          <w:rStyle w:val="CommentReference"/>
          <w:sz w:val="24"/>
          <w:szCs w:val="32"/>
        </w:rPr>
        <w:commentReference w:id="102"/>
      </w:r>
    </w:p>
    <w:p w14:paraId="19C61BBF" w14:textId="40679616" w:rsidR="00DC7511" w:rsidRDefault="00047359" w:rsidP="00DC7511">
      <w:pPr>
        <w:pStyle w:val="Heading2"/>
        <w:spacing w:after="480"/>
      </w:pPr>
      <w:bookmarkStart w:id="104" w:name="_Toc219927742"/>
      <w:r>
        <w:t>Conclusions</w:t>
      </w:r>
      <w:bookmarkEnd w:id="104"/>
    </w:p>
    <w:p w14:paraId="072EE857" w14:textId="0362300B" w:rsidR="00514956" w:rsidRDefault="00FC00AF" w:rsidP="00FC00AF">
      <w:pPr>
        <w:rPr>
          <w:lang w:val="en-US"/>
        </w:rPr>
      </w:pPr>
      <w:r>
        <w:rPr>
          <w:lang w:val="en-US"/>
        </w:rPr>
        <w:t xml:space="preserve">In conclusion, </w:t>
      </w:r>
      <w:r w:rsidR="00515AE9">
        <w:rPr>
          <w:lang w:val="en-US"/>
        </w:rPr>
        <w:t>this project has successfully implemented a prelim</w:t>
      </w:r>
      <w:r w:rsidR="00FB32A7">
        <w:rPr>
          <w:lang w:val="en-US"/>
        </w:rPr>
        <w:t>inary MLP ANN framework for automating the sizing of analogue circuit, i.e. TSVA</w:t>
      </w:r>
      <w:r w:rsidR="0092015D">
        <w:rPr>
          <w:lang w:val="en-US"/>
        </w:rPr>
        <w:t xml:space="preserve">, thus achieving the </w:t>
      </w:r>
      <w:r w:rsidR="00C6095E">
        <w:rPr>
          <w:lang w:val="en-US"/>
        </w:rPr>
        <w:t>primary objective of creating an EDA</w:t>
      </w:r>
      <w:r w:rsidR="0092015D">
        <w:rPr>
          <w:lang w:val="en-US"/>
        </w:rPr>
        <w:t xml:space="preserve">. </w:t>
      </w:r>
      <w:r w:rsidR="001C38C4">
        <w:rPr>
          <w:lang w:val="en-US"/>
        </w:rPr>
        <w:t xml:space="preserve">As a </w:t>
      </w:r>
      <w:r>
        <w:rPr>
          <w:lang w:val="en-US"/>
        </w:rPr>
        <w:t>proof-of-concept</w:t>
      </w:r>
      <w:r w:rsidR="00D57051">
        <w:rPr>
          <w:lang w:val="en-US"/>
        </w:rPr>
        <w:t>, the framework was validated on the fully differential</w:t>
      </w:r>
      <w:r>
        <w:rPr>
          <w:lang w:val="en-US"/>
        </w:rPr>
        <w:t xml:space="preserve"> </w:t>
      </w:r>
      <w:r w:rsidR="00D57051">
        <w:rPr>
          <w:lang w:val="en-US"/>
        </w:rPr>
        <w:t>telescopic cascode TSVA proving that the</w:t>
      </w:r>
      <w:r>
        <w:rPr>
          <w:lang w:val="en-US"/>
        </w:rPr>
        <w:t xml:space="preserve"> proposed idea is feasible</w:t>
      </w:r>
      <w:r w:rsidR="00514956">
        <w:rPr>
          <w:lang w:val="en-US"/>
        </w:rPr>
        <w:t>. Comprehensive dataset was generated with OCEAN scripting in Cadence by sweeping key design values (W, L and C)</w:t>
      </w:r>
      <w:r w:rsidR="00DF5A4E">
        <w:rPr>
          <w:lang w:val="en-US"/>
        </w:rPr>
        <w:t xml:space="preserve"> to model the circuit’s non-linear behavior. </w:t>
      </w:r>
      <w:r w:rsidR="009269CC">
        <w:rPr>
          <w:lang w:val="en-US"/>
        </w:rPr>
        <w:t>The 7-layer MLP achieved convergence with a test loss of roug</w:t>
      </w:r>
      <w:r w:rsidR="002E6FD1">
        <w:rPr>
          <w:lang w:val="en-US"/>
        </w:rPr>
        <w:t>h</w:t>
      </w:r>
      <w:r w:rsidR="009269CC">
        <w:rPr>
          <w:lang w:val="en-US"/>
        </w:rPr>
        <w:t xml:space="preserve">ly 0.23, indicating that the network successfully learned the fundamental relationships between transistor sizing and performance (gain, power and bandwidth). </w:t>
      </w:r>
    </w:p>
    <w:p w14:paraId="35F97E89" w14:textId="77777777" w:rsidR="00DC2C93" w:rsidRDefault="00DC2C93" w:rsidP="00FC00AF">
      <w:pPr>
        <w:rPr>
          <w:lang w:val="en-US"/>
        </w:rPr>
      </w:pPr>
    </w:p>
    <w:p w14:paraId="7F272241" w14:textId="77777777" w:rsidR="00DC2C93" w:rsidRPr="00FC00AF" w:rsidRDefault="00DC2C93" w:rsidP="00FC00AF">
      <w:pPr>
        <w:rPr>
          <w:lang w:val="en-US"/>
        </w:rPr>
      </w:pPr>
    </w:p>
    <w:p w14:paraId="60233EDC" w14:textId="77777777" w:rsidR="00DC7511" w:rsidRDefault="00DC7511" w:rsidP="00DC7511">
      <w:pPr>
        <w:pStyle w:val="Heading2"/>
        <w:spacing w:after="480"/>
      </w:pPr>
      <w:bookmarkStart w:id="105" w:name="_Toc219927743"/>
      <w:r>
        <w:t>Contributions to Knowledge</w:t>
      </w:r>
      <w:bookmarkEnd w:id="105"/>
    </w:p>
    <w:p w14:paraId="61C92AB4" w14:textId="0276D5E3" w:rsidR="003E1B41" w:rsidRDefault="0078347C" w:rsidP="00E72CDA">
      <w:pPr>
        <w:pStyle w:val="Para4lines"/>
        <w:spacing w:after="960"/>
        <w:ind w:firstLine="0"/>
        <w:rPr>
          <w:lang w:val="en-US"/>
        </w:rPr>
      </w:pPr>
      <w:r>
        <w:rPr>
          <w:lang w:val="en-US"/>
        </w:rPr>
        <w:t xml:space="preserve">This work </w:t>
      </w:r>
      <w:r w:rsidR="00086D59">
        <w:rPr>
          <w:lang w:val="en-US"/>
        </w:rPr>
        <w:t xml:space="preserve">contributes to the field of Electronic Design Automation (EDA) </w:t>
      </w:r>
      <w:r w:rsidR="003A61D9">
        <w:rPr>
          <w:lang w:val="en-US"/>
        </w:rPr>
        <w:t xml:space="preserve">by reducing the iterations in design processes. By </w:t>
      </w:r>
      <w:r w:rsidR="00CA615E">
        <w:rPr>
          <w:lang w:val="en-US"/>
        </w:rPr>
        <w:t>accurately modelling non-linear trade-offs in analogue circuits, ANNs are able to replace thousands of slow SPICE simulations</w:t>
      </w:r>
      <w:r w:rsidR="00C55E56">
        <w:rPr>
          <w:lang w:val="en-US"/>
        </w:rPr>
        <w:t xml:space="preserve">, providing instant results. </w:t>
      </w:r>
      <w:r w:rsidR="00205743">
        <w:rPr>
          <w:lang w:val="en-US"/>
        </w:rPr>
        <w:t xml:space="preserve">This greatly improves the time-to-market of analogue IP blocks. </w:t>
      </w:r>
      <w:r w:rsidR="005561A1">
        <w:rPr>
          <w:lang w:val="en-US"/>
        </w:rPr>
        <w:t xml:space="preserve">Moreover, the existence of such EDA tool also benefits </w:t>
      </w:r>
      <w:r w:rsidR="00D6205A">
        <w:rPr>
          <w:lang w:val="en-US"/>
        </w:rPr>
        <w:t xml:space="preserve">beginners to develop quality analogue circuits, effectively lowering the level of entry. </w:t>
      </w:r>
      <w:r w:rsidR="008B2B76">
        <w:rPr>
          <w:lang w:val="en-US"/>
        </w:rPr>
        <w:t xml:space="preserve">Hopefully, </w:t>
      </w:r>
      <w:r w:rsidR="0078722B">
        <w:rPr>
          <w:lang w:val="en-US"/>
        </w:rPr>
        <w:t xml:space="preserve">it will lead to more complex and efficient topologies to be developed. </w:t>
      </w:r>
    </w:p>
    <w:p w14:paraId="0FA27B75" w14:textId="77777777" w:rsidR="00B2275A" w:rsidRDefault="00B2275A" w:rsidP="00B2275A">
      <w:pPr>
        <w:rPr>
          <w:lang w:val="en-US"/>
        </w:rPr>
      </w:pPr>
    </w:p>
    <w:p w14:paraId="73E99E7D" w14:textId="1E43E6F3" w:rsidR="00B2275A" w:rsidRPr="00B2275A" w:rsidRDefault="00B2275A" w:rsidP="00B2275A">
      <w:pPr>
        <w:tabs>
          <w:tab w:val="left" w:pos="7527"/>
        </w:tabs>
        <w:rPr>
          <w:lang w:val="en-US"/>
        </w:rPr>
      </w:pPr>
      <w:r>
        <w:rPr>
          <w:lang w:val="en-US"/>
        </w:rPr>
        <w:tab/>
      </w:r>
    </w:p>
    <w:p w14:paraId="7A565E7C" w14:textId="3CAF6FD8" w:rsidR="00DC7511" w:rsidRPr="00065903" w:rsidRDefault="00DC7511" w:rsidP="00DC7511">
      <w:pPr>
        <w:pStyle w:val="Heading2"/>
        <w:spacing w:after="480"/>
      </w:pPr>
      <w:bookmarkStart w:id="106" w:name="_Toc219927744"/>
      <w:r>
        <w:lastRenderedPageBreak/>
        <w:t>Future Works</w:t>
      </w:r>
      <w:bookmarkEnd w:id="106"/>
    </w:p>
    <w:p w14:paraId="5E73A897" w14:textId="240ED3D5" w:rsidR="00625877" w:rsidRPr="0001451B" w:rsidRDefault="00E72CDA" w:rsidP="00065903">
      <w:pPr>
        <w:pStyle w:val="Para4lines"/>
        <w:spacing w:after="960"/>
        <w:ind w:firstLine="0"/>
        <w:rPr>
          <w:lang w:val="en-US"/>
        </w:rPr>
        <w:sectPr w:rsidR="00625877" w:rsidRPr="0001451B" w:rsidSect="002A18A2">
          <w:type w:val="oddPage"/>
          <w:pgSz w:w="11907" w:h="16840" w:code="9"/>
          <w:pgMar w:top="1418" w:right="1843" w:bottom="1418" w:left="1843" w:header="709" w:footer="709" w:gutter="0"/>
          <w:cols w:space="708"/>
          <w:docGrid w:linePitch="360"/>
        </w:sectPr>
      </w:pPr>
      <w:r>
        <w:rPr>
          <w:lang w:val="en-US"/>
        </w:rPr>
        <w:t xml:space="preserve">In the future, </w:t>
      </w:r>
      <w:r w:rsidR="002509C8">
        <w:rPr>
          <w:lang w:val="en-US"/>
        </w:rPr>
        <w:t xml:space="preserve">the scope will transition to the RNMC topology which is much more complex compared to the TSVA. </w:t>
      </w:r>
      <w:r w:rsidR="001E1B44">
        <w:rPr>
          <w:lang w:val="en-US"/>
        </w:rPr>
        <w:t>This will test the ANN’s ability in handling higher-dimension design spaces</w:t>
      </w:r>
      <w:r w:rsidR="00512482">
        <w:rPr>
          <w:lang w:val="en-US"/>
        </w:rPr>
        <w:t xml:space="preserve">, proving its suitability as the best inverse mapper for non-linear problems. </w:t>
      </w:r>
      <w:r w:rsidR="004D1539">
        <w:rPr>
          <w:lang w:val="en-US"/>
        </w:rPr>
        <w:t xml:space="preserve">Furthermore, </w:t>
      </w:r>
      <w:r w:rsidR="001627FC">
        <w:rPr>
          <w:lang w:val="en-US"/>
        </w:rPr>
        <w:t xml:space="preserve">advanced data preprocessing will be done on the </w:t>
      </w:r>
      <w:r w:rsidR="0001451B">
        <w:rPr>
          <w:lang w:val="en-US"/>
        </w:rPr>
        <w:t>generated dataset with the modified g</w:t>
      </w:r>
      <w:r w:rsidR="0001451B">
        <w:rPr>
          <w:vertAlign w:val="subscript"/>
          <w:lang w:val="en-US"/>
        </w:rPr>
        <w:t>m</w:t>
      </w:r>
      <w:r w:rsidR="0001451B">
        <w:rPr>
          <w:lang w:val="en-US"/>
        </w:rPr>
        <w:t>/I</w:t>
      </w:r>
      <w:r w:rsidR="0001451B">
        <w:rPr>
          <w:vertAlign w:val="subscript"/>
          <w:lang w:val="en-US"/>
        </w:rPr>
        <w:t>d</w:t>
      </w:r>
      <w:r w:rsidR="0001451B">
        <w:rPr>
          <w:lang w:val="en-US"/>
        </w:rPr>
        <w:t xml:space="preserve"> methodology to remove “garbage data”</w:t>
      </w:r>
      <w:r w:rsidR="009F3A29">
        <w:rPr>
          <w:lang w:val="en-US"/>
        </w:rPr>
        <w:t xml:space="preserve">. </w:t>
      </w:r>
      <w:r w:rsidR="005A5023">
        <w:rPr>
          <w:lang w:val="en-US"/>
        </w:rPr>
        <w:t xml:space="preserve">All of these aim to increase the accuracy of the ANN. </w:t>
      </w:r>
    </w:p>
    <w:p w14:paraId="60DB5BA3" w14:textId="31FB2169" w:rsidR="00B0038B" w:rsidRDefault="008311F1" w:rsidP="00D74C77">
      <w:pPr>
        <w:pStyle w:val="References"/>
        <w:tabs>
          <w:tab w:val="left" w:pos="1704"/>
          <w:tab w:val="center" w:pos="4110"/>
        </w:tabs>
        <w:spacing w:after="960"/>
      </w:pPr>
      <w:bookmarkStart w:id="107" w:name="_Toc219927745"/>
      <w:commentRangeStart w:id="108"/>
      <w:commentRangeStart w:id="109"/>
      <w:r>
        <w:lastRenderedPageBreak/>
        <w:t>REFERENCES</w:t>
      </w:r>
      <w:bookmarkEnd w:id="107"/>
      <w:commentRangeEnd w:id="108"/>
      <w:r w:rsidR="00344F5B">
        <w:rPr>
          <w:rStyle w:val="CommentReference"/>
          <w:sz w:val="24"/>
          <w:szCs w:val="56"/>
        </w:rPr>
        <w:commentReference w:id="108"/>
      </w:r>
      <w:commentRangeEnd w:id="109"/>
      <w:r w:rsidR="00B2275A">
        <w:rPr>
          <w:rStyle w:val="CommentReference"/>
          <w:sz w:val="24"/>
          <w:szCs w:val="56"/>
        </w:rPr>
        <w:commentReference w:id="109"/>
      </w:r>
    </w:p>
    <w:p w14:paraId="3DDCBB65" w14:textId="77777777" w:rsidR="006E3BA3" w:rsidRPr="006E3BA3" w:rsidRDefault="00B0038B" w:rsidP="006E3BA3">
      <w:pPr>
        <w:pStyle w:val="EndNoteBibliography"/>
        <w:ind w:left="720" w:hanging="720"/>
        <w:rPr>
          <w:noProof/>
        </w:rPr>
      </w:pPr>
      <w:r>
        <w:fldChar w:fldCharType="begin"/>
      </w:r>
      <w:r>
        <w:instrText xml:space="preserve"> ADDIN EN.REFLIST </w:instrText>
      </w:r>
      <w:r>
        <w:fldChar w:fldCharType="separate"/>
      </w:r>
      <w:r w:rsidR="006E3BA3" w:rsidRPr="006E3BA3">
        <w:rPr>
          <w:noProof/>
        </w:rPr>
        <w:t>1.</w:t>
      </w:r>
      <w:r w:rsidR="006E3BA3" w:rsidRPr="006E3BA3">
        <w:rPr>
          <w:noProof/>
        </w:rPr>
        <w:tab/>
        <w:t xml:space="preserve">Mina, R., C. Jabbour, and G.E. Sakr, </w:t>
      </w:r>
      <w:r w:rsidR="006E3BA3" w:rsidRPr="006E3BA3">
        <w:rPr>
          <w:i/>
          <w:noProof/>
        </w:rPr>
        <w:t>A Review of Machine Learning Techniques in Analog Integrated Circuit Design Automation.</w:t>
      </w:r>
      <w:r w:rsidR="006E3BA3" w:rsidRPr="006E3BA3">
        <w:rPr>
          <w:noProof/>
        </w:rPr>
        <w:t xml:space="preserve"> Electronics, 2022. </w:t>
      </w:r>
      <w:r w:rsidR="006E3BA3" w:rsidRPr="006E3BA3">
        <w:rPr>
          <w:b/>
          <w:noProof/>
        </w:rPr>
        <w:t>11</w:t>
      </w:r>
      <w:r w:rsidR="006E3BA3" w:rsidRPr="006E3BA3">
        <w:rPr>
          <w:noProof/>
        </w:rPr>
        <w:t>(3).</w:t>
      </w:r>
    </w:p>
    <w:p w14:paraId="55C1183D" w14:textId="77777777" w:rsidR="006E3BA3" w:rsidRPr="006E3BA3" w:rsidRDefault="006E3BA3" w:rsidP="006E3BA3">
      <w:pPr>
        <w:pStyle w:val="EndNoteBibliography"/>
        <w:ind w:left="720" w:hanging="720"/>
        <w:rPr>
          <w:noProof/>
        </w:rPr>
      </w:pPr>
      <w:r w:rsidRPr="006E3BA3">
        <w:rPr>
          <w:noProof/>
        </w:rPr>
        <w:t>2.</w:t>
      </w:r>
      <w:r w:rsidRPr="006E3BA3">
        <w:rPr>
          <w:noProof/>
        </w:rPr>
        <w:tab/>
        <w:t xml:space="preserve">Lourenço, N., et al., </w:t>
      </w:r>
      <w:r w:rsidRPr="006E3BA3">
        <w:rPr>
          <w:i/>
          <w:noProof/>
        </w:rPr>
        <w:t>On the Exploration of Promising Analog IC Designs via Artificial Neural Networks.</w:t>
      </w:r>
      <w:r w:rsidRPr="006E3BA3">
        <w:rPr>
          <w:noProof/>
        </w:rPr>
        <w:t xml:space="preserve"> 2022.</w:t>
      </w:r>
    </w:p>
    <w:p w14:paraId="03707463" w14:textId="77777777" w:rsidR="006E3BA3" w:rsidRPr="006E3BA3" w:rsidRDefault="006E3BA3" w:rsidP="006E3BA3">
      <w:pPr>
        <w:pStyle w:val="EndNoteBibliography"/>
        <w:ind w:left="720" w:hanging="720"/>
        <w:rPr>
          <w:noProof/>
        </w:rPr>
      </w:pPr>
      <w:r w:rsidRPr="006E3BA3">
        <w:rPr>
          <w:noProof/>
        </w:rPr>
        <w:t>3.</w:t>
      </w:r>
      <w:r w:rsidRPr="006E3BA3">
        <w:rPr>
          <w:noProof/>
        </w:rPr>
        <w:tab/>
        <w:t xml:space="preserve">Devi, S., G. Tilwankar, and R. Zele, </w:t>
      </w:r>
      <w:r w:rsidRPr="006E3BA3">
        <w:rPr>
          <w:i/>
          <w:noProof/>
        </w:rPr>
        <w:t>Automated Design of Analog Circuits using Machine Learning Techniques</w:t>
      </w:r>
      <w:r w:rsidRPr="006E3BA3">
        <w:rPr>
          <w:noProof/>
        </w:rPr>
        <w:t xml:space="preserve">, in </w:t>
      </w:r>
      <w:r w:rsidRPr="006E3BA3">
        <w:rPr>
          <w:i/>
          <w:noProof/>
        </w:rPr>
        <w:t>2021 25th International Symposium on VLSI Design and Test (VDAT)</w:t>
      </w:r>
      <w:r w:rsidRPr="006E3BA3">
        <w:rPr>
          <w:noProof/>
        </w:rPr>
        <w:t>. 2021. p. 1-6.</w:t>
      </w:r>
    </w:p>
    <w:p w14:paraId="3CB5D172" w14:textId="77777777" w:rsidR="006E3BA3" w:rsidRPr="006E3BA3" w:rsidRDefault="006E3BA3" w:rsidP="006E3BA3">
      <w:pPr>
        <w:pStyle w:val="EndNoteBibliography"/>
        <w:ind w:left="720" w:hanging="720"/>
        <w:rPr>
          <w:noProof/>
        </w:rPr>
      </w:pPr>
      <w:r w:rsidRPr="006E3BA3">
        <w:rPr>
          <w:noProof/>
        </w:rPr>
        <w:t>4.</w:t>
      </w:r>
      <w:r w:rsidRPr="006E3BA3">
        <w:rPr>
          <w:noProof/>
        </w:rPr>
        <w:tab/>
        <w:t xml:space="preserve">Dutta, R., et al., </w:t>
      </w:r>
      <w:r w:rsidRPr="006E3BA3">
        <w:rPr>
          <w:i/>
          <w:noProof/>
        </w:rPr>
        <w:t xml:space="preserve">Automated Deep Learning Platform For Accelerated Analog Circuit Design </w:t>
      </w:r>
      <w:r w:rsidRPr="006E3BA3">
        <w:rPr>
          <w:noProof/>
        </w:rPr>
        <w:t>2024.</w:t>
      </w:r>
    </w:p>
    <w:p w14:paraId="3D530635" w14:textId="77777777" w:rsidR="006E3BA3" w:rsidRPr="006E3BA3" w:rsidRDefault="006E3BA3" w:rsidP="006E3BA3">
      <w:pPr>
        <w:pStyle w:val="EndNoteBibliography"/>
        <w:ind w:left="720" w:hanging="720"/>
        <w:rPr>
          <w:noProof/>
        </w:rPr>
      </w:pPr>
      <w:r w:rsidRPr="006E3BA3">
        <w:rPr>
          <w:noProof/>
        </w:rPr>
        <w:t>5.</w:t>
      </w:r>
      <w:r w:rsidRPr="006E3BA3">
        <w:rPr>
          <w:noProof/>
        </w:rPr>
        <w:tab/>
        <w:t xml:space="preserve">Chai, Z., et al., </w:t>
      </w:r>
      <w:r w:rsidRPr="006E3BA3">
        <w:rPr>
          <w:i/>
          <w:noProof/>
        </w:rPr>
        <w:t>CircuitNet: an open-source dataset for machine learning applications in electronic design automation (EDA).</w:t>
      </w:r>
      <w:r w:rsidRPr="006E3BA3">
        <w:rPr>
          <w:noProof/>
        </w:rPr>
        <w:t xml:space="preserve"> Science China Information Sciences, 2022. </w:t>
      </w:r>
      <w:r w:rsidRPr="006E3BA3">
        <w:rPr>
          <w:b/>
          <w:noProof/>
        </w:rPr>
        <w:t>65</w:t>
      </w:r>
      <w:r w:rsidRPr="006E3BA3">
        <w:rPr>
          <w:noProof/>
        </w:rPr>
        <w:t>(12).</w:t>
      </w:r>
    </w:p>
    <w:p w14:paraId="6FDF67E8" w14:textId="77777777" w:rsidR="006E3BA3" w:rsidRPr="006E3BA3" w:rsidRDefault="006E3BA3" w:rsidP="006E3BA3">
      <w:pPr>
        <w:pStyle w:val="EndNoteBibliography"/>
        <w:ind w:left="720" w:hanging="720"/>
        <w:rPr>
          <w:noProof/>
        </w:rPr>
      </w:pPr>
      <w:r w:rsidRPr="006E3BA3">
        <w:rPr>
          <w:noProof/>
        </w:rPr>
        <w:t>6.</w:t>
      </w:r>
      <w:r w:rsidRPr="006E3BA3">
        <w:rPr>
          <w:noProof/>
        </w:rPr>
        <w:tab/>
        <w:t>Chen, Y.Y. and S.Y. Fan</w:t>
      </w:r>
      <w:r w:rsidRPr="006E3BA3">
        <w:rPr>
          <w:rFonts w:hint="eastAsia"/>
          <w:noProof/>
        </w:rPr>
        <w:t xml:space="preserve">g, </w:t>
      </w:r>
      <w:r w:rsidRPr="006E3BA3">
        <w:rPr>
          <w:rFonts w:hint="eastAsia"/>
          <w:i/>
          <w:noProof/>
        </w:rPr>
        <w:t>Optimizing Analog Circuit Design Through a Machine Learning</w:t>
      </w:r>
      <w:r w:rsidRPr="006E3BA3">
        <w:rPr>
          <w:rFonts w:hint="eastAsia"/>
          <w:i/>
          <w:noProof/>
        </w:rPr>
        <w:t>‐</w:t>
      </w:r>
      <w:r w:rsidRPr="006E3BA3">
        <w:rPr>
          <w:rFonts w:hint="eastAsia"/>
          <w:i/>
          <w:noProof/>
        </w:rPr>
        <w:t>Assisted Evolutionary Algorithm.</w:t>
      </w:r>
      <w:r w:rsidRPr="006E3BA3">
        <w:rPr>
          <w:rFonts w:hint="eastAsia"/>
          <w:noProof/>
        </w:rPr>
        <w:t xml:space="preserve"> Electronics Letters, 2025. </w:t>
      </w:r>
      <w:r w:rsidRPr="006E3BA3">
        <w:rPr>
          <w:rFonts w:hint="eastAsia"/>
          <w:b/>
          <w:noProof/>
        </w:rPr>
        <w:t>61</w:t>
      </w:r>
      <w:r w:rsidRPr="006E3BA3">
        <w:rPr>
          <w:rFonts w:hint="eastAsia"/>
          <w:noProof/>
        </w:rPr>
        <w:t>(1).</w:t>
      </w:r>
    </w:p>
    <w:p w14:paraId="64684813" w14:textId="77777777" w:rsidR="006E3BA3" w:rsidRPr="006E3BA3" w:rsidRDefault="006E3BA3" w:rsidP="006E3BA3">
      <w:pPr>
        <w:pStyle w:val="EndNoteBibliography"/>
        <w:ind w:left="720" w:hanging="720"/>
        <w:rPr>
          <w:noProof/>
        </w:rPr>
      </w:pPr>
      <w:r w:rsidRPr="006E3BA3">
        <w:rPr>
          <w:noProof/>
        </w:rPr>
        <w:t>7.</w:t>
      </w:r>
      <w:r w:rsidRPr="006E3BA3">
        <w:rPr>
          <w:noProof/>
        </w:rPr>
        <w:tab/>
        <w:t xml:space="preserve">Noori Zadeh, D. and M.B. Elamien, </w:t>
      </w:r>
      <w:r w:rsidRPr="006E3BA3">
        <w:rPr>
          <w:i/>
          <w:noProof/>
        </w:rPr>
        <w:t>Generative AI for Analog Integrated Circuit Design: Methodologies and Applications.</w:t>
      </w:r>
      <w:r w:rsidRPr="006E3BA3">
        <w:rPr>
          <w:noProof/>
        </w:rPr>
        <w:t xml:space="preserve"> IEEE Access, 2025. </w:t>
      </w:r>
      <w:r w:rsidRPr="006E3BA3">
        <w:rPr>
          <w:b/>
          <w:noProof/>
        </w:rPr>
        <w:t>13</w:t>
      </w:r>
      <w:r w:rsidRPr="006E3BA3">
        <w:rPr>
          <w:noProof/>
        </w:rPr>
        <w:t>: p. 58043-58059.</w:t>
      </w:r>
    </w:p>
    <w:p w14:paraId="4F8AFA1C" w14:textId="77777777" w:rsidR="006E3BA3" w:rsidRPr="006E3BA3" w:rsidRDefault="006E3BA3" w:rsidP="006E3BA3">
      <w:pPr>
        <w:pStyle w:val="EndNoteBibliography"/>
        <w:ind w:left="720" w:hanging="720"/>
        <w:rPr>
          <w:noProof/>
        </w:rPr>
      </w:pPr>
      <w:r w:rsidRPr="006E3BA3">
        <w:rPr>
          <w:noProof/>
        </w:rPr>
        <w:t>8.</w:t>
      </w:r>
      <w:r w:rsidRPr="006E3BA3">
        <w:rPr>
          <w:noProof/>
        </w:rPr>
        <w:tab/>
        <w:t xml:space="preserve">Chen, Z., et al., </w:t>
      </w:r>
      <w:r w:rsidRPr="006E3BA3">
        <w:rPr>
          <w:i/>
          <w:noProof/>
        </w:rPr>
        <w:t>MACRO: Multi-agent Reinforcement Learning-based Cross-layer Optimization of Operational Amplifier</w:t>
      </w:r>
      <w:r w:rsidRPr="006E3BA3">
        <w:rPr>
          <w:noProof/>
        </w:rPr>
        <w:t xml:space="preserve">, in </w:t>
      </w:r>
      <w:r w:rsidRPr="006E3BA3">
        <w:rPr>
          <w:i/>
          <w:noProof/>
        </w:rPr>
        <w:t>2024 29th Asia and South Pacific Design Automation Conference (ASP-DAC)</w:t>
      </w:r>
      <w:r w:rsidRPr="006E3BA3">
        <w:rPr>
          <w:noProof/>
        </w:rPr>
        <w:t>. 2024. p. 423-428.</w:t>
      </w:r>
    </w:p>
    <w:p w14:paraId="0DCB2933" w14:textId="77777777" w:rsidR="006E3BA3" w:rsidRPr="006E3BA3" w:rsidRDefault="006E3BA3" w:rsidP="006E3BA3">
      <w:pPr>
        <w:pStyle w:val="EndNoteBibliography"/>
        <w:ind w:left="720" w:hanging="720"/>
        <w:rPr>
          <w:noProof/>
        </w:rPr>
      </w:pPr>
      <w:r w:rsidRPr="006E3BA3">
        <w:rPr>
          <w:noProof/>
        </w:rPr>
        <w:t>9.</w:t>
      </w:r>
      <w:r w:rsidRPr="006E3BA3">
        <w:rPr>
          <w:noProof/>
        </w:rPr>
        <w:tab/>
        <w:t xml:space="preserve">Budak, A.F., et al., </w:t>
      </w:r>
      <w:r w:rsidRPr="006E3BA3">
        <w:rPr>
          <w:i/>
          <w:noProof/>
        </w:rPr>
        <w:t>An Efficient Analog Circuit Sizing Method Based on Machine Learning Assisted Global Optimization.</w:t>
      </w:r>
      <w:r w:rsidRPr="006E3BA3">
        <w:rPr>
          <w:noProof/>
        </w:rPr>
        <w:t xml:space="preserve"> IEEE Transactions on Computer-Aided Design of Integrated Circuits and Systems, 2022. </w:t>
      </w:r>
      <w:r w:rsidRPr="006E3BA3">
        <w:rPr>
          <w:b/>
          <w:noProof/>
        </w:rPr>
        <w:t>41</w:t>
      </w:r>
      <w:r w:rsidRPr="006E3BA3">
        <w:rPr>
          <w:noProof/>
        </w:rPr>
        <w:t>(5): p. 1209-1221.</w:t>
      </w:r>
    </w:p>
    <w:p w14:paraId="3EF14374" w14:textId="77777777" w:rsidR="006E3BA3" w:rsidRPr="006E3BA3" w:rsidRDefault="006E3BA3" w:rsidP="006E3BA3">
      <w:pPr>
        <w:pStyle w:val="EndNoteBibliography"/>
        <w:ind w:left="720" w:hanging="720"/>
        <w:rPr>
          <w:noProof/>
        </w:rPr>
      </w:pPr>
      <w:r w:rsidRPr="006E3BA3">
        <w:rPr>
          <w:noProof/>
        </w:rPr>
        <w:t>10.</w:t>
      </w:r>
      <w:r w:rsidRPr="006E3BA3">
        <w:rPr>
          <w:noProof/>
        </w:rPr>
        <w:tab/>
        <w:t xml:space="preserve">Grasso, A.D., G. Palumbo, and S. Pennisi, </w:t>
      </w:r>
      <w:r w:rsidRPr="006E3BA3">
        <w:rPr>
          <w:i/>
          <w:noProof/>
        </w:rPr>
        <w:t>Advances in Reversed Nested Miller Compensation.</w:t>
      </w:r>
      <w:r w:rsidRPr="006E3BA3">
        <w:rPr>
          <w:noProof/>
        </w:rPr>
        <w:t xml:space="preserve"> IEEE Transactions on Circuits and Systems I: Regular Papers, 2007. </w:t>
      </w:r>
      <w:r w:rsidRPr="006E3BA3">
        <w:rPr>
          <w:b/>
          <w:noProof/>
        </w:rPr>
        <w:t>54</w:t>
      </w:r>
      <w:r w:rsidRPr="006E3BA3">
        <w:rPr>
          <w:noProof/>
        </w:rPr>
        <w:t>(7): p. 1459-1470.</w:t>
      </w:r>
    </w:p>
    <w:p w14:paraId="2B7B50E4" w14:textId="77777777" w:rsidR="006E3BA3" w:rsidRPr="006E3BA3" w:rsidRDefault="006E3BA3" w:rsidP="006E3BA3">
      <w:pPr>
        <w:pStyle w:val="EndNoteBibliography"/>
        <w:ind w:left="720" w:hanging="720"/>
        <w:rPr>
          <w:noProof/>
        </w:rPr>
      </w:pPr>
      <w:r w:rsidRPr="006E3BA3">
        <w:rPr>
          <w:noProof/>
        </w:rPr>
        <w:t>11.</w:t>
      </w:r>
      <w:r w:rsidRPr="006E3BA3">
        <w:rPr>
          <w:noProof/>
        </w:rPr>
        <w:tab/>
        <w:t xml:space="preserve">Mita, R., G. Palumbo, and S. Pennisi, </w:t>
      </w:r>
      <w:r w:rsidRPr="006E3BA3">
        <w:rPr>
          <w:i/>
          <w:noProof/>
        </w:rPr>
        <w:t>Design guidelines for reversed nested miller compensation in three-stage amplifiers.</w:t>
      </w:r>
      <w:r w:rsidRPr="006E3BA3">
        <w:rPr>
          <w:noProof/>
        </w:rPr>
        <w:t xml:space="preserve"> IEEE Transactions on Circuits and Systems II: Analog and Digital Signal Processing, 2003. </w:t>
      </w:r>
      <w:r w:rsidRPr="006E3BA3">
        <w:rPr>
          <w:b/>
          <w:noProof/>
        </w:rPr>
        <w:t>50</w:t>
      </w:r>
      <w:r w:rsidRPr="006E3BA3">
        <w:rPr>
          <w:noProof/>
        </w:rPr>
        <w:t>(5): p. 227-233.</w:t>
      </w:r>
    </w:p>
    <w:p w14:paraId="5164906F" w14:textId="77777777" w:rsidR="006E3BA3" w:rsidRPr="006E3BA3" w:rsidRDefault="006E3BA3" w:rsidP="006E3BA3">
      <w:pPr>
        <w:pStyle w:val="EndNoteBibliography"/>
        <w:ind w:left="720" w:hanging="720"/>
        <w:rPr>
          <w:i/>
          <w:noProof/>
        </w:rPr>
      </w:pPr>
      <w:r w:rsidRPr="006E3BA3">
        <w:rPr>
          <w:noProof/>
        </w:rPr>
        <w:t>12.</w:t>
      </w:r>
      <w:r w:rsidRPr="006E3BA3">
        <w:rPr>
          <w:noProof/>
        </w:rPr>
        <w:tab/>
        <w:t xml:space="preserve">Zhu, F., et al., </w:t>
      </w:r>
      <w:r w:rsidRPr="006E3BA3">
        <w:rPr>
          <w:i/>
          <w:noProof/>
        </w:rPr>
        <w:t>Feedforward Reversed Nested Miller Compensation Techniques for Three-Stage Amplifiers.</w:t>
      </w:r>
    </w:p>
    <w:p w14:paraId="09F3AD4B" w14:textId="77777777" w:rsidR="006E3BA3" w:rsidRPr="006E3BA3" w:rsidRDefault="006E3BA3" w:rsidP="006E3BA3">
      <w:pPr>
        <w:pStyle w:val="EndNoteBibliography"/>
        <w:ind w:left="720" w:hanging="720"/>
        <w:rPr>
          <w:i/>
          <w:noProof/>
        </w:rPr>
      </w:pPr>
      <w:r w:rsidRPr="006E3BA3">
        <w:rPr>
          <w:noProof/>
        </w:rPr>
        <w:t>13.</w:t>
      </w:r>
      <w:r w:rsidRPr="006E3BA3">
        <w:rPr>
          <w:noProof/>
        </w:rPr>
        <w:tab/>
        <w:t xml:space="preserve">Grasso, A.D., G. Palumbo, and S. Pennisi, </w:t>
      </w:r>
      <w:r w:rsidRPr="006E3BA3">
        <w:rPr>
          <w:i/>
          <w:noProof/>
        </w:rPr>
        <w:t>Active Reversed Nested Miller Compensation for Three-Stage Amplifiers.</w:t>
      </w:r>
    </w:p>
    <w:p w14:paraId="0B72E82B" w14:textId="77777777" w:rsidR="006E3BA3" w:rsidRPr="006E3BA3" w:rsidRDefault="006E3BA3" w:rsidP="006E3BA3">
      <w:pPr>
        <w:pStyle w:val="EndNoteBibliography"/>
        <w:ind w:left="720" w:hanging="720"/>
        <w:rPr>
          <w:noProof/>
        </w:rPr>
      </w:pPr>
      <w:r w:rsidRPr="006E3BA3">
        <w:rPr>
          <w:noProof/>
        </w:rPr>
        <w:t>14.</w:t>
      </w:r>
      <w:r w:rsidRPr="006E3BA3">
        <w:rPr>
          <w:noProof/>
        </w:rPr>
        <w:tab/>
        <w:t xml:space="preserve">Kin-Pui, H., et al., </w:t>
      </w:r>
      <w:r w:rsidRPr="006E3BA3">
        <w:rPr>
          <w:i/>
          <w:noProof/>
        </w:rPr>
        <w:t>Reversed nested miller compensation with voltage buffer and nulling resistor.</w:t>
      </w:r>
      <w:r w:rsidRPr="006E3BA3">
        <w:rPr>
          <w:noProof/>
        </w:rPr>
        <w:t xml:space="preserve"> IEEE Journal of Solid-State Circuits, 2003. </w:t>
      </w:r>
      <w:r w:rsidRPr="006E3BA3">
        <w:rPr>
          <w:b/>
          <w:noProof/>
        </w:rPr>
        <w:t>38</w:t>
      </w:r>
      <w:r w:rsidRPr="006E3BA3">
        <w:rPr>
          <w:noProof/>
        </w:rPr>
        <w:t>(10): p. 1735-1738.</w:t>
      </w:r>
    </w:p>
    <w:p w14:paraId="33B8419B" w14:textId="77777777" w:rsidR="006E3BA3" w:rsidRPr="006E3BA3" w:rsidRDefault="006E3BA3" w:rsidP="006E3BA3">
      <w:pPr>
        <w:pStyle w:val="EndNoteBibliography"/>
        <w:ind w:left="720" w:hanging="720"/>
        <w:rPr>
          <w:noProof/>
        </w:rPr>
      </w:pPr>
      <w:r w:rsidRPr="006E3BA3">
        <w:rPr>
          <w:noProof/>
        </w:rPr>
        <w:t>15.</w:t>
      </w:r>
      <w:r w:rsidRPr="006E3BA3">
        <w:rPr>
          <w:noProof/>
        </w:rPr>
        <w:tab/>
        <w:t xml:space="preserve">Li, Y., et al., </w:t>
      </w:r>
      <w:r w:rsidRPr="006E3BA3">
        <w:rPr>
          <w:i/>
          <w:noProof/>
        </w:rPr>
        <w:t>Exploring a Machine Learning Approach to Performance Driven Analog IC Placement.</w:t>
      </w:r>
      <w:r w:rsidRPr="006E3BA3">
        <w:rPr>
          <w:noProof/>
        </w:rPr>
        <w:t xml:space="preserve"> 2022.</w:t>
      </w:r>
    </w:p>
    <w:p w14:paraId="7612A1DC" w14:textId="77777777" w:rsidR="006E3BA3" w:rsidRPr="006E3BA3" w:rsidRDefault="006E3BA3" w:rsidP="006E3BA3">
      <w:pPr>
        <w:pStyle w:val="EndNoteBibliography"/>
        <w:ind w:left="720" w:hanging="720"/>
        <w:rPr>
          <w:noProof/>
        </w:rPr>
      </w:pPr>
      <w:r w:rsidRPr="006E3BA3">
        <w:rPr>
          <w:noProof/>
        </w:rPr>
        <w:t>16.</w:t>
      </w:r>
      <w:r w:rsidRPr="006E3BA3">
        <w:rPr>
          <w:noProof/>
        </w:rPr>
        <w:tab/>
        <w:t xml:space="preserve">Jafari, A., S. Sadri, and M. Zekri, </w:t>
      </w:r>
      <w:r w:rsidRPr="006E3BA3">
        <w:rPr>
          <w:i/>
          <w:noProof/>
        </w:rPr>
        <w:t>Design Optimization of Analog Integrated Circuits by Using Artificial Neural Networks.</w:t>
      </w:r>
      <w:r w:rsidRPr="006E3BA3">
        <w:rPr>
          <w:noProof/>
        </w:rPr>
        <w:t xml:space="preserve"> 2010.</w:t>
      </w:r>
    </w:p>
    <w:p w14:paraId="6134C841" w14:textId="77777777" w:rsidR="006E3BA3" w:rsidRPr="006E3BA3" w:rsidRDefault="006E3BA3" w:rsidP="006E3BA3">
      <w:pPr>
        <w:pStyle w:val="EndNoteBibliography"/>
        <w:ind w:left="720" w:hanging="720"/>
        <w:rPr>
          <w:noProof/>
        </w:rPr>
      </w:pPr>
      <w:r w:rsidRPr="006E3BA3">
        <w:rPr>
          <w:noProof/>
        </w:rPr>
        <w:lastRenderedPageBreak/>
        <w:t>17.</w:t>
      </w:r>
      <w:r w:rsidRPr="006E3BA3">
        <w:rPr>
          <w:noProof/>
        </w:rPr>
        <w:tab/>
        <w:t xml:space="preserve">Kufel, J., et al., </w:t>
      </w:r>
      <w:r w:rsidRPr="006E3BA3">
        <w:rPr>
          <w:i/>
          <w:noProof/>
        </w:rPr>
        <w:t>What Is Machine Learning, Artificial Neural Networks and Deep Learning?-Examples of Practical Applications in Medicine.</w:t>
      </w:r>
      <w:r w:rsidRPr="006E3BA3">
        <w:rPr>
          <w:noProof/>
        </w:rPr>
        <w:t xml:space="preserve"> Diagnostics (Basel), 2023. </w:t>
      </w:r>
      <w:r w:rsidRPr="006E3BA3">
        <w:rPr>
          <w:b/>
          <w:noProof/>
        </w:rPr>
        <w:t>13</w:t>
      </w:r>
      <w:r w:rsidRPr="006E3BA3">
        <w:rPr>
          <w:noProof/>
        </w:rPr>
        <w:t>(15).</w:t>
      </w:r>
    </w:p>
    <w:p w14:paraId="50CB0669" w14:textId="77777777" w:rsidR="006E3BA3" w:rsidRPr="006E3BA3" w:rsidRDefault="006E3BA3" w:rsidP="006E3BA3">
      <w:pPr>
        <w:pStyle w:val="EndNoteBibliography"/>
        <w:ind w:left="720" w:hanging="720"/>
        <w:rPr>
          <w:noProof/>
        </w:rPr>
      </w:pPr>
      <w:r w:rsidRPr="006E3BA3">
        <w:rPr>
          <w:noProof/>
        </w:rPr>
        <w:t>18.</w:t>
      </w:r>
      <w:bookmarkStart w:id="110" w:name="OLE_LINK1"/>
      <w:r w:rsidRPr="006E3BA3">
        <w:rPr>
          <w:noProof/>
        </w:rPr>
        <w:tab/>
        <w:t xml:space="preserve">Grossia, E. and M. Buscemab, </w:t>
      </w:r>
      <w:r w:rsidRPr="006E3BA3">
        <w:rPr>
          <w:i/>
          <w:noProof/>
        </w:rPr>
        <w:t>Introduction to artificial neural networks.</w:t>
      </w:r>
      <w:r w:rsidRPr="006E3BA3">
        <w:rPr>
          <w:noProof/>
        </w:rPr>
        <w:t xml:space="preserve"> 2012.</w:t>
      </w:r>
      <w:bookmarkEnd w:id="110"/>
    </w:p>
    <w:p w14:paraId="7F82AC79" w14:textId="77777777" w:rsidR="006E3BA3" w:rsidRPr="006E3BA3" w:rsidRDefault="006E3BA3" w:rsidP="006E3BA3">
      <w:pPr>
        <w:pStyle w:val="EndNoteBibliography"/>
        <w:ind w:left="720" w:hanging="720"/>
        <w:rPr>
          <w:noProof/>
        </w:rPr>
      </w:pPr>
      <w:r w:rsidRPr="006E3BA3">
        <w:rPr>
          <w:noProof/>
        </w:rPr>
        <w:t>19.</w:t>
      </w:r>
      <w:r w:rsidRPr="006E3BA3">
        <w:rPr>
          <w:noProof/>
        </w:rPr>
        <w:tab/>
        <w:t xml:space="preserve">Poonam, M. Duhan, and H. Saini, </w:t>
      </w:r>
      <w:r w:rsidRPr="006E3BA3">
        <w:rPr>
          <w:i/>
          <w:noProof/>
        </w:rPr>
        <w:t>Design of Two Stage Op-Amp.</w:t>
      </w:r>
      <w:r w:rsidRPr="006E3BA3">
        <w:rPr>
          <w:noProof/>
        </w:rPr>
        <w:t xml:space="preserve"> 2013.</w:t>
      </w:r>
    </w:p>
    <w:p w14:paraId="002E4F32" w14:textId="77777777" w:rsidR="006E3BA3" w:rsidRPr="006E3BA3" w:rsidRDefault="006E3BA3" w:rsidP="006E3BA3">
      <w:pPr>
        <w:pStyle w:val="EndNoteBibliography"/>
        <w:ind w:left="720" w:hanging="720"/>
        <w:rPr>
          <w:i/>
          <w:noProof/>
        </w:rPr>
      </w:pPr>
      <w:r w:rsidRPr="006E3BA3">
        <w:rPr>
          <w:noProof/>
        </w:rPr>
        <w:t>20.</w:t>
      </w:r>
      <w:r w:rsidRPr="006E3BA3">
        <w:rPr>
          <w:noProof/>
        </w:rPr>
        <w:tab/>
        <w:t xml:space="preserve">Parihar, R.S. and A. Gupta, </w:t>
      </w:r>
      <w:r w:rsidRPr="006E3BA3">
        <w:rPr>
          <w:i/>
          <w:noProof/>
        </w:rPr>
        <w:t>Design of a Fully Differential Two-Stage CMOS Op-Amp</w:t>
      </w:r>
    </w:p>
    <w:p w14:paraId="366D5962" w14:textId="77777777" w:rsidR="006E3BA3" w:rsidRPr="006E3BA3" w:rsidRDefault="006E3BA3" w:rsidP="001B7CAC">
      <w:pPr>
        <w:pStyle w:val="EndNoteBibliography"/>
        <w:ind w:left="720"/>
        <w:rPr>
          <w:i/>
          <w:noProof/>
        </w:rPr>
      </w:pPr>
      <w:r w:rsidRPr="006E3BA3">
        <w:rPr>
          <w:i/>
          <w:noProof/>
        </w:rPr>
        <w:t>for High Gain, High Bandwidth Applications.</w:t>
      </w:r>
    </w:p>
    <w:p w14:paraId="4191A70A" w14:textId="77777777" w:rsidR="006E3BA3" w:rsidRPr="006E3BA3" w:rsidRDefault="006E3BA3" w:rsidP="006E3BA3">
      <w:pPr>
        <w:pStyle w:val="EndNoteBibliography"/>
        <w:ind w:left="720" w:hanging="720"/>
        <w:rPr>
          <w:noProof/>
        </w:rPr>
      </w:pPr>
      <w:r w:rsidRPr="006E3BA3">
        <w:rPr>
          <w:noProof/>
        </w:rPr>
        <w:t>21.</w:t>
      </w:r>
      <w:r w:rsidRPr="006E3BA3">
        <w:rPr>
          <w:noProof/>
        </w:rPr>
        <w:tab/>
        <w:t xml:space="preserve">Pinjare, S.L., et al., </w:t>
      </w:r>
      <w:r w:rsidRPr="006E3BA3">
        <w:rPr>
          <w:i/>
          <w:noProof/>
        </w:rPr>
        <w:t>A Gm/Id Based Methodology for Designing Common Source Amplifier</w:t>
      </w:r>
      <w:r w:rsidRPr="006E3BA3">
        <w:rPr>
          <w:noProof/>
        </w:rPr>
        <w:t xml:space="preserve">, in </w:t>
      </w:r>
      <w:r w:rsidRPr="006E3BA3">
        <w:rPr>
          <w:i/>
          <w:noProof/>
        </w:rPr>
        <w:t>2018 2nd International Conference on Micro-Electronics and Telecommunication Engineering (ICMETE)</w:t>
      </w:r>
      <w:r w:rsidRPr="006E3BA3">
        <w:rPr>
          <w:noProof/>
        </w:rPr>
        <w:t>. 2018. p. 304-307.</w:t>
      </w:r>
    </w:p>
    <w:p w14:paraId="40CAF2D9" w14:textId="77777777" w:rsidR="006E3BA3" w:rsidRPr="006E3BA3" w:rsidRDefault="006E3BA3" w:rsidP="006E3BA3">
      <w:pPr>
        <w:pStyle w:val="EndNoteBibliography"/>
        <w:ind w:left="720" w:hanging="720"/>
        <w:rPr>
          <w:noProof/>
        </w:rPr>
      </w:pPr>
      <w:r w:rsidRPr="006E3BA3">
        <w:rPr>
          <w:noProof/>
        </w:rPr>
        <w:t>22.</w:t>
      </w:r>
      <w:r w:rsidRPr="006E3BA3">
        <w:rPr>
          <w:noProof/>
        </w:rPr>
        <w:tab/>
        <w:t xml:space="preserve">Pollissard-Quatremère, G., G. Gosset, and D. Flandre, </w:t>
      </w:r>
      <w:r w:rsidRPr="006E3BA3">
        <w:rPr>
          <w:i/>
          <w:noProof/>
        </w:rPr>
        <w:t>A modified gm/ID design methodology for deeply scaled CMOS technologies.</w:t>
      </w:r>
      <w:r w:rsidRPr="006E3BA3">
        <w:rPr>
          <w:noProof/>
        </w:rPr>
        <w:t xml:space="preserve"> Analog Integrated Circuits and Signal Processing, 2013. </w:t>
      </w:r>
      <w:r w:rsidRPr="006E3BA3">
        <w:rPr>
          <w:b/>
          <w:noProof/>
        </w:rPr>
        <w:t>78</w:t>
      </w:r>
      <w:r w:rsidRPr="006E3BA3">
        <w:rPr>
          <w:noProof/>
        </w:rPr>
        <w:t>(3): p. 771-784.</w:t>
      </w:r>
    </w:p>
    <w:p w14:paraId="675040B5" w14:textId="77777777" w:rsidR="006E3BA3" w:rsidRPr="006E3BA3" w:rsidRDefault="006E3BA3" w:rsidP="006E3BA3">
      <w:pPr>
        <w:pStyle w:val="EndNoteBibliography"/>
        <w:ind w:left="720" w:hanging="720"/>
        <w:rPr>
          <w:noProof/>
        </w:rPr>
      </w:pPr>
      <w:r w:rsidRPr="006E3BA3">
        <w:rPr>
          <w:noProof/>
        </w:rPr>
        <w:t>23.</w:t>
      </w:r>
      <w:r w:rsidRPr="006E3BA3">
        <w:rPr>
          <w:noProof/>
        </w:rPr>
        <w:tab/>
        <w:t xml:space="preserve">Zhao, Z. and L. Zhang, </w:t>
      </w:r>
      <w:r w:rsidRPr="006E3BA3">
        <w:rPr>
          <w:i/>
          <w:noProof/>
        </w:rPr>
        <w:t>Analog Integrated Circuit Topology Synthesis With Deep Reinforcement Learning.</w:t>
      </w:r>
      <w:r w:rsidRPr="006E3BA3">
        <w:rPr>
          <w:noProof/>
        </w:rPr>
        <w:t xml:space="preserve"> IEEE Transactions on Computer-Aided Design of Integrated Circuits and Systems, 2022. </w:t>
      </w:r>
      <w:r w:rsidRPr="006E3BA3">
        <w:rPr>
          <w:b/>
          <w:noProof/>
        </w:rPr>
        <w:t>41</w:t>
      </w:r>
      <w:r w:rsidRPr="006E3BA3">
        <w:rPr>
          <w:noProof/>
        </w:rPr>
        <w:t>(12): p. 5138-5151.</w:t>
      </w:r>
    </w:p>
    <w:p w14:paraId="06A1B9B8" w14:textId="77777777" w:rsidR="006E3BA3" w:rsidRPr="006E3BA3" w:rsidRDefault="006E3BA3" w:rsidP="006E3BA3">
      <w:pPr>
        <w:pStyle w:val="EndNoteBibliography"/>
        <w:ind w:left="720" w:hanging="720"/>
        <w:rPr>
          <w:noProof/>
        </w:rPr>
      </w:pPr>
      <w:r w:rsidRPr="006E3BA3">
        <w:rPr>
          <w:noProof/>
        </w:rPr>
        <w:t>24.</w:t>
      </w:r>
      <w:r w:rsidRPr="006E3BA3">
        <w:rPr>
          <w:noProof/>
        </w:rPr>
        <w:tab/>
        <w:t xml:space="preserve">Yelten, M.B., et al., </w:t>
      </w:r>
      <w:r w:rsidRPr="006E3BA3">
        <w:rPr>
          <w:i/>
          <w:noProof/>
        </w:rPr>
        <w:t>Demystifying Surrogate Modeling for Circuits and Systems.</w:t>
      </w:r>
      <w:r w:rsidRPr="006E3BA3">
        <w:rPr>
          <w:noProof/>
        </w:rPr>
        <w:t xml:space="preserve"> IEEE Circuits and Systems Magazine, 2012. </w:t>
      </w:r>
      <w:r w:rsidRPr="006E3BA3">
        <w:rPr>
          <w:b/>
          <w:noProof/>
        </w:rPr>
        <w:t>12</w:t>
      </w:r>
      <w:r w:rsidRPr="006E3BA3">
        <w:rPr>
          <w:noProof/>
        </w:rPr>
        <w:t>(1): p. 45-63.</w:t>
      </w:r>
    </w:p>
    <w:p w14:paraId="3EB1B95B" w14:textId="77777777" w:rsidR="006E3BA3" w:rsidRPr="006E3BA3" w:rsidRDefault="006E3BA3" w:rsidP="006E3BA3">
      <w:pPr>
        <w:pStyle w:val="EndNoteBibliography"/>
        <w:ind w:left="720" w:hanging="720"/>
        <w:rPr>
          <w:i/>
          <w:noProof/>
        </w:rPr>
      </w:pPr>
      <w:r w:rsidRPr="006E3BA3">
        <w:rPr>
          <w:noProof/>
        </w:rPr>
        <w:t>25.</w:t>
      </w:r>
      <w:r w:rsidRPr="006E3BA3">
        <w:rPr>
          <w:noProof/>
        </w:rPr>
        <w:tab/>
        <w:t xml:space="preserve">Dutta, R., </w:t>
      </w:r>
      <w:r w:rsidRPr="006E3BA3">
        <w:rPr>
          <w:i/>
          <w:noProof/>
        </w:rPr>
        <w:t>Learning of Multi-Dimensional Analog Circuits</w:t>
      </w:r>
    </w:p>
    <w:p w14:paraId="5778402F" w14:textId="77777777" w:rsidR="006E3BA3" w:rsidRPr="006E3BA3" w:rsidRDefault="006E3BA3" w:rsidP="001B7CAC">
      <w:pPr>
        <w:pStyle w:val="EndNoteBibliography"/>
        <w:ind w:left="720"/>
        <w:rPr>
          <w:noProof/>
        </w:rPr>
      </w:pPr>
      <w:r w:rsidRPr="006E3BA3">
        <w:rPr>
          <w:i/>
          <w:noProof/>
        </w:rPr>
        <w:t>Through Generative Adversarial Network (GAN).</w:t>
      </w:r>
      <w:r w:rsidRPr="006E3BA3">
        <w:rPr>
          <w:noProof/>
        </w:rPr>
        <w:t xml:space="preserve"> 2019.</w:t>
      </w:r>
    </w:p>
    <w:p w14:paraId="56F84E0F" w14:textId="77777777" w:rsidR="006E3BA3" w:rsidRPr="006E3BA3" w:rsidRDefault="006E3BA3" w:rsidP="006E3BA3">
      <w:pPr>
        <w:pStyle w:val="EndNoteBibliography"/>
        <w:ind w:left="720" w:hanging="720"/>
        <w:rPr>
          <w:noProof/>
        </w:rPr>
      </w:pPr>
      <w:r w:rsidRPr="006E3BA3">
        <w:rPr>
          <w:noProof/>
        </w:rPr>
        <w:t>26.</w:t>
      </w:r>
      <w:r w:rsidRPr="006E3BA3">
        <w:rPr>
          <w:noProof/>
        </w:rPr>
        <w:tab/>
        <w:t xml:space="preserve">Lin, H. and P. Li, </w:t>
      </w:r>
      <w:r w:rsidRPr="006E3BA3">
        <w:rPr>
          <w:i/>
          <w:noProof/>
        </w:rPr>
        <w:t>Circuit Performance Classification With Active Learning Guided Sampling for Support Vector Machines.</w:t>
      </w:r>
      <w:r w:rsidRPr="006E3BA3">
        <w:rPr>
          <w:noProof/>
        </w:rPr>
        <w:t xml:space="preserve"> IEEE Transactions on Computer-Aided Design of Integrated Circuits and Systems, 2015. </w:t>
      </w:r>
      <w:r w:rsidRPr="006E3BA3">
        <w:rPr>
          <w:b/>
          <w:noProof/>
        </w:rPr>
        <w:t>34</w:t>
      </w:r>
      <w:r w:rsidRPr="006E3BA3">
        <w:rPr>
          <w:noProof/>
        </w:rPr>
        <w:t>(9): p. 1467-1480.</w:t>
      </w:r>
    </w:p>
    <w:p w14:paraId="79CF7BCF" w14:textId="77777777" w:rsidR="006E3BA3" w:rsidRPr="006E3BA3" w:rsidRDefault="006E3BA3" w:rsidP="006E3BA3">
      <w:pPr>
        <w:pStyle w:val="EndNoteBibliography"/>
        <w:ind w:left="720" w:hanging="720"/>
        <w:rPr>
          <w:noProof/>
        </w:rPr>
      </w:pPr>
      <w:r w:rsidRPr="006E3BA3">
        <w:rPr>
          <w:noProof/>
        </w:rPr>
        <w:t>27.</w:t>
      </w:r>
      <w:r w:rsidRPr="006E3BA3">
        <w:rPr>
          <w:noProof/>
        </w:rPr>
        <w:tab/>
        <w:t xml:space="preserve">Wang, F. and X. Li, </w:t>
      </w:r>
      <w:r w:rsidRPr="006E3BA3">
        <w:rPr>
          <w:i/>
          <w:noProof/>
        </w:rPr>
        <w:t>Correlated Bayesian Model Fusion</w:t>
      </w:r>
      <w:r w:rsidRPr="006E3BA3">
        <w:rPr>
          <w:noProof/>
        </w:rPr>
        <w:t xml:space="preserve">, in </w:t>
      </w:r>
      <w:r w:rsidRPr="006E3BA3">
        <w:rPr>
          <w:i/>
          <w:noProof/>
        </w:rPr>
        <w:t>Proceedings of the 53rd Annual Design Automation Conference</w:t>
      </w:r>
      <w:r w:rsidRPr="006E3BA3">
        <w:rPr>
          <w:noProof/>
        </w:rPr>
        <w:t>. 2016. p. 1-6.</w:t>
      </w:r>
    </w:p>
    <w:p w14:paraId="5CFE213E" w14:textId="77777777" w:rsidR="006E3BA3" w:rsidRPr="006E3BA3" w:rsidRDefault="006E3BA3" w:rsidP="006E3BA3">
      <w:pPr>
        <w:pStyle w:val="EndNoteBibliography"/>
        <w:ind w:left="720" w:hanging="720"/>
        <w:rPr>
          <w:noProof/>
        </w:rPr>
      </w:pPr>
      <w:r w:rsidRPr="006E3BA3">
        <w:rPr>
          <w:noProof/>
        </w:rPr>
        <w:t>28.</w:t>
      </w:r>
      <w:r w:rsidRPr="006E3BA3">
        <w:rPr>
          <w:noProof/>
        </w:rPr>
        <w:tab/>
        <w:t xml:space="preserve">Hershenson, M.d.M., S.P. Boyd, and T.H. Lee, </w:t>
      </w:r>
      <w:r w:rsidRPr="006E3BA3">
        <w:rPr>
          <w:i/>
          <w:noProof/>
        </w:rPr>
        <w:t>Optimal Design of a CMOS Op-Amp via Geometric Programming.</w:t>
      </w:r>
      <w:r w:rsidRPr="006E3BA3">
        <w:rPr>
          <w:noProof/>
        </w:rPr>
        <w:t xml:space="preserve"> 2001.</w:t>
      </w:r>
    </w:p>
    <w:p w14:paraId="7FDDD65D" w14:textId="77777777" w:rsidR="006E3BA3" w:rsidRPr="006E3BA3" w:rsidRDefault="006E3BA3" w:rsidP="006E3BA3">
      <w:pPr>
        <w:pStyle w:val="EndNoteBibliography"/>
        <w:ind w:left="720" w:hanging="720"/>
        <w:rPr>
          <w:i/>
          <w:noProof/>
        </w:rPr>
      </w:pPr>
      <w:r w:rsidRPr="006E3BA3">
        <w:rPr>
          <w:noProof/>
        </w:rPr>
        <w:t>29.</w:t>
      </w:r>
      <w:r w:rsidRPr="006E3BA3">
        <w:rPr>
          <w:noProof/>
        </w:rPr>
        <w:tab/>
        <w:t xml:space="preserve">Wang, Y., M. Orshansky, and C. Caramanis, </w:t>
      </w:r>
      <w:r w:rsidRPr="006E3BA3">
        <w:rPr>
          <w:i/>
          <w:noProof/>
        </w:rPr>
        <w:t>Enabling Efficient Analog Synthesis by Coupling Sparse</w:t>
      </w:r>
    </w:p>
    <w:p w14:paraId="47D4A959" w14:textId="77777777" w:rsidR="006E3BA3" w:rsidRPr="006E3BA3" w:rsidRDefault="006E3BA3" w:rsidP="006E3BA3">
      <w:pPr>
        <w:pStyle w:val="EndNoteBibliography"/>
        <w:ind w:left="720" w:hanging="720"/>
        <w:rPr>
          <w:noProof/>
        </w:rPr>
      </w:pPr>
      <w:r w:rsidRPr="006E3BA3">
        <w:rPr>
          <w:i/>
          <w:noProof/>
        </w:rPr>
        <w:t>Regression and Polynomial Optimization.</w:t>
      </w:r>
      <w:r w:rsidRPr="006E3BA3">
        <w:rPr>
          <w:noProof/>
        </w:rPr>
        <w:t xml:space="preserve"> 2014.</w:t>
      </w:r>
    </w:p>
    <w:p w14:paraId="5894444D" w14:textId="77777777" w:rsidR="006E3BA3" w:rsidRPr="006E3BA3" w:rsidRDefault="006E3BA3" w:rsidP="006E3BA3">
      <w:pPr>
        <w:pStyle w:val="EndNoteBibliography"/>
        <w:ind w:left="720" w:hanging="720"/>
        <w:rPr>
          <w:noProof/>
        </w:rPr>
      </w:pPr>
      <w:r w:rsidRPr="006E3BA3">
        <w:rPr>
          <w:noProof/>
        </w:rPr>
        <w:t>30.</w:t>
      </w:r>
      <w:r w:rsidRPr="006E3BA3">
        <w:rPr>
          <w:noProof/>
        </w:rPr>
        <w:tab/>
        <w:t xml:space="preserve">Hoang, T., et al., </w:t>
      </w:r>
      <w:r w:rsidRPr="006E3BA3">
        <w:rPr>
          <w:i/>
          <w:noProof/>
        </w:rPr>
        <w:t>Novel Methods for Improved Particle Swarm Optimization in Designing the Bandgap Reference Circuit.</w:t>
      </w:r>
      <w:r w:rsidRPr="006E3BA3">
        <w:rPr>
          <w:noProof/>
        </w:rPr>
        <w:t xml:space="preserve"> IEEE Access, 2023. </w:t>
      </w:r>
      <w:r w:rsidRPr="006E3BA3">
        <w:rPr>
          <w:b/>
          <w:noProof/>
        </w:rPr>
        <w:t>11</w:t>
      </w:r>
      <w:r w:rsidRPr="006E3BA3">
        <w:rPr>
          <w:noProof/>
        </w:rPr>
        <w:t>: p. 139964-139978.</w:t>
      </w:r>
    </w:p>
    <w:p w14:paraId="3D777586" w14:textId="77777777" w:rsidR="006E3BA3" w:rsidRPr="006E3BA3" w:rsidRDefault="006E3BA3" w:rsidP="006E3BA3">
      <w:pPr>
        <w:pStyle w:val="EndNoteBibliography"/>
        <w:ind w:left="720" w:hanging="720"/>
        <w:rPr>
          <w:noProof/>
        </w:rPr>
      </w:pPr>
      <w:r w:rsidRPr="006E3BA3">
        <w:rPr>
          <w:noProof/>
        </w:rPr>
        <w:t>31.</w:t>
      </w:r>
      <w:r w:rsidRPr="006E3BA3">
        <w:rPr>
          <w:noProof/>
        </w:rPr>
        <w:tab/>
        <w:t xml:space="preserve">Lyu, W., et al., </w:t>
      </w:r>
      <w:r w:rsidRPr="006E3BA3">
        <w:rPr>
          <w:i/>
          <w:noProof/>
        </w:rPr>
        <w:t>An Efficient Bayesian Optimization Approach for Automated Optimization of Analog Circuits.</w:t>
      </w:r>
      <w:r w:rsidRPr="006E3BA3">
        <w:rPr>
          <w:noProof/>
        </w:rPr>
        <w:t xml:space="preserve"> IEEE Transactions on Circuits and Systems I: Regular Papers, 2018. </w:t>
      </w:r>
      <w:r w:rsidRPr="006E3BA3">
        <w:rPr>
          <w:b/>
          <w:noProof/>
        </w:rPr>
        <w:t>65</w:t>
      </w:r>
      <w:r w:rsidRPr="006E3BA3">
        <w:rPr>
          <w:noProof/>
        </w:rPr>
        <w:t>(6): p. 1954-1967.</w:t>
      </w:r>
    </w:p>
    <w:p w14:paraId="198E47DE" w14:textId="77777777" w:rsidR="006E3BA3" w:rsidRPr="006E3BA3" w:rsidRDefault="006E3BA3" w:rsidP="006E3BA3">
      <w:pPr>
        <w:pStyle w:val="EndNoteBibliography"/>
        <w:ind w:left="720" w:hanging="720"/>
        <w:rPr>
          <w:noProof/>
        </w:rPr>
      </w:pPr>
      <w:r w:rsidRPr="006E3BA3">
        <w:rPr>
          <w:noProof/>
        </w:rPr>
        <w:t>32.</w:t>
      </w:r>
      <w:r w:rsidRPr="006E3BA3">
        <w:rPr>
          <w:noProof/>
        </w:rPr>
        <w:tab/>
        <w:t xml:space="preserve">Lyu, W., et al., </w:t>
      </w:r>
      <w:r w:rsidRPr="006E3BA3">
        <w:rPr>
          <w:i/>
          <w:noProof/>
        </w:rPr>
        <w:t>Multi-objective bayesian optimization for analog/RF circuit synthesis</w:t>
      </w:r>
      <w:r w:rsidRPr="006E3BA3">
        <w:rPr>
          <w:noProof/>
        </w:rPr>
        <w:t xml:space="preserve">, in </w:t>
      </w:r>
      <w:r w:rsidRPr="006E3BA3">
        <w:rPr>
          <w:i/>
          <w:noProof/>
        </w:rPr>
        <w:t>Proceedings of the 55th Annual Design Automation Conference</w:t>
      </w:r>
      <w:r w:rsidRPr="006E3BA3">
        <w:rPr>
          <w:noProof/>
        </w:rPr>
        <w:t>. 2018. p. 1-6.</w:t>
      </w:r>
    </w:p>
    <w:p w14:paraId="72DA3703" w14:textId="77777777" w:rsidR="006E3BA3" w:rsidRPr="006E3BA3" w:rsidRDefault="006E3BA3" w:rsidP="006E3BA3">
      <w:pPr>
        <w:pStyle w:val="EndNoteBibliography"/>
        <w:ind w:left="720" w:hanging="720"/>
        <w:rPr>
          <w:i/>
          <w:noProof/>
        </w:rPr>
      </w:pPr>
      <w:r w:rsidRPr="006E3BA3">
        <w:rPr>
          <w:noProof/>
        </w:rPr>
        <w:t>33.</w:t>
      </w:r>
      <w:r w:rsidRPr="006E3BA3">
        <w:rPr>
          <w:noProof/>
        </w:rPr>
        <w:tab/>
        <w:t xml:space="preserve">Liou, G.-H., et al., </w:t>
      </w:r>
      <w:r w:rsidRPr="006E3BA3">
        <w:rPr>
          <w:i/>
          <w:noProof/>
        </w:rPr>
        <w:t>Classifying Analog and Digital Circuits</w:t>
      </w:r>
    </w:p>
    <w:p w14:paraId="1809E9D3" w14:textId="21AB2FAF" w:rsidR="006E3BA3" w:rsidRPr="001B7CAC" w:rsidRDefault="006E3BA3" w:rsidP="001B7CAC">
      <w:pPr>
        <w:pStyle w:val="EndNoteBibliography"/>
        <w:ind w:left="720"/>
        <w:rPr>
          <w:i/>
          <w:noProof/>
        </w:rPr>
      </w:pPr>
      <w:r w:rsidRPr="006E3BA3">
        <w:rPr>
          <w:i/>
          <w:noProof/>
        </w:rPr>
        <w:t>with Machine Learning Techniques</w:t>
      </w:r>
      <w:r w:rsidR="001B7CAC">
        <w:rPr>
          <w:i/>
          <w:noProof/>
        </w:rPr>
        <w:t xml:space="preserve"> </w:t>
      </w:r>
      <w:r w:rsidRPr="006E3BA3">
        <w:rPr>
          <w:i/>
          <w:noProof/>
        </w:rPr>
        <w:t>toward Mixed-Signal Design Automation.</w:t>
      </w:r>
      <w:r w:rsidRPr="006E3BA3">
        <w:rPr>
          <w:noProof/>
        </w:rPr>
        <w:t xml:space="preserve"> 2018.</w:t>
      </w:r>
    </w:p>
    <w:p w14:paraId="18AB4191" w14:textId="77777777" w:rsidR="006E3BA3" w:rsidRPr="006E3BA3" w:rsidRDefault="006E3BA3" w:rsidP="006E3BA3">
      <w:pPr>
        <w:pStyle w:val="EndNoteBibliography"/>
        <w:ind w:left="720" w:hanging="720"/>
        <w:rPr>
          <w:noProof/>
        </w:rPr>
      </w:pPr>
      <w:r w:rsidRPr="006E3BA3">
        <w:rPr>
          <w:noProof/>
        </w:rPr>
        <w:t>34.</w:t>
      </w:r>
      <w:r w:rsidRPr="006E3BA3">
        <w:rPr>
          <w:noProof/>
        </w:rPr>
        <w:tab/>
        <w:t xml:space="preserve">Cohen, M.W., M. Aga, and T. Weinberg, </w:t>
      </w:r>
      <w:r w:rsidRPr="006E3BA3">
        <w:rPr>
          <w:i/>
          <w:noProof/>
        </w:rPr>
        <w:t>Genetic Algorithm Software System for Analog Circuit Design.</w:t>
      </w:r>
      <w:r w:rsidRPr="006E3BA3">
        <w:rPr>
          <w:noProof/>
        </w:rPr>
        <w:t xml:space="preserve"> Procedia CIRP, 2015. </w:t>
      </w:r>
      <w:r w:rsidRPr="006E3BA3">
        <w:rPr>
          <w:b/>
          <w:noProof/>
        </w:rPr>
        <w:t>36</w:t>
      </w:r>
      <w:r w:rsidRPr="006E3BA3">
        <w:rPr>
          <w:noProof/>
        </w:rPr>
        <w:t>: p. 17-22.</w:t>
      </w:r>
    </w:p>
    <w:p w14:paraId="4AD4A1BD" w14:textId="77777777" w:rsidR="006E3BA3" w:rsidRPr="006E3BA3" w:rsidRDefault="006E3BA3" w:rsidP="006E3BA3">
      <w:pPr>
        <w:pStyle w:val="EndNoteBibliography"/>
        <w:ind w:left="720" w:hanging="720"/>
        <w:rPr>
          <w:noProof/>
        </w:rPr>
      </w:pPr>
      <w:r w:rsidRPr="006E3BA3">
        <w:rPr>
          <w:noProof/>
        </w:rPr>
        <w:t>35.</w:t>
      </w:r>
      <w:r w:rsidRPr="006E3BA3">
        <w:rPr>
          <w:noProof/>
        </w:rPr>
        <w:tab/>
        <w:t xml:space="preserve">Settaluri, K., et al., </w:t>
      </w:r>
      <w:r w:rsidRPr="006E3BA3">
        <w:rPr>
          <w:i/>
          <w:noProof/>
        </w:rPr>
        <w:t>AutoCKT: Deep Reinforcement Learning of Analog Circuit Design.</w:t>
      </w:r>
      <w:r w:rsidRPr="006E3BA3">
        <w:rPr>
          <w:noProof/>
        </w:rPr>
        <w:t xml:space="preserve"> 2023.</w:t>
      </w:r>
    </w:p>
    <w:p w14:paraId="7041471C" w14:textId="77777777" w:rsidR="006E3BA3" w:rsidRPr="006E3BA3" w:rsidRDefault="006E3BA3" w:rsidP="006E3BA3">
      <w:pPr>
        <w:pStyle w:val="EndNoteBibliography"/>
        <w:ind w:left="720" w:hanging="720"/>
        <w:rPr>
          <w:i/>
          <w:noProof/>
        </w:rPr>
      </w:pPr>
      <w:r w:rsidRPr="006E3BA3">
        <w:rPr>
          <w:noProof/>
        </w:rPr>
        <w:t>36.</w:t>
      </w:r>
      <w:r w:rsidRPr="006E3BA3">
        <w:rPr>
          <w:noProof/>
        </w:rPr>
        <w:tab/>
        <w:t xml:space="preserve">Morales, E.F. and J.H. Zaragoza, </w:t>
      </w:r>
      <w:r w:rsidRPr="006E3BA3">
        <w:rPr>
          <w:i/>
          <w:noProof/>
        </w:rPr>
        <w:t>An Introduction to Reinforcement Learning.</w:t>
      </w:r>
    </w:p>
    <w:p w14:paraId="669204BB" w14:textId="5A4DA860" w:rsidR="00996DBD" w:rsidRPr="00996DBD" w:rsidRDefault="00B0038B" w:rsidP="00D756C7">
      <w:pPr>
        <w:pStyle w:val="ListofReferencesPublications"/>
        <w:ind w:left="0" w:firstLine="0"/>
      </w:pPr>
      <w:r>
        <w:fldChar w:fldCharType="end"/>
      </w:r>
    </w:p>
    <w:sectPr w:rsidR="00996DBD" w:rsidRPr="00996DBD" w:rsidSect="002A18A2">
      <w:pgSz w:w="11907" w:h="16840" w:code="9"/>
      <w:pgMar w:top="1418" w:right="1843" w:bottom="1418" w:left="1843"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UHAMMAD AFIQ NURUDIN BIN HAMZAH" w:date="2023-11-19T11:31:00Z" w:initials="AH">
    <w:p w14:paraId="767AA790" w14:textId="77777777" w:rsidR="00F10CB3" w:rsidRDefault="00F10CB3">
      <w:pPr>
        <w:pStyle w:val="CommentText"/>
      </w:pPr>
      <w:r>
        <w:rPr>
          <w:rStyle w:val="CommentReference"/>
        </w:rPr>
        <w:annotationRef/>
      </w:r>
      <w:r>
        <w:t>If you don’t have second supervisor, remove Signature of Supervisor II.</w:t>
      </w:r>
    </w:p>
  </w:comment>
  <w:comment w:id="3" w:author="Guest User" w:date="2026-01-19T09:13:00Z" w:initials="GU">
    <w:p w14:paraId="4D2F154F" w14:textId="5FF0C544" w:rsidR="008143D5" w:rsidRDefault="008143D5">
      <w:pPr>
        <w:pStyle w:val="CommentText"/>
      </w:pPr>
      <w:r>
        <w:rPr>
          <w:rStyle w:val="CommentReference"/>
        </w:rPr>
        <w:annotationRef/>
      </w:r>
      <w:r w:rsidRPr="053407A3">
        <w:t>should not paste as image</w:t>
      </w:r>
    </w:p>
    <w:p w14:paraId="06675F13" w14:textId="77777777" w:rsidR="00B2275A" w:rsidRDefault="00B2275A">
      <w:pPr>
        <w:pStyle w:val="CommentText"/>
      </w:pPr>
    </w:p>
    <w:p w14:paraId="38514682" w14:textId="12134C0E" w:rsidR="00B2275A" w:rsidRDefault="00B2275A">
      <w:pPr>
        <w:pStyle w:val="CommentText"/>
      </w:pPr>
    </w:p>
    <w:p w14:paraId="30C579C2" w14:textId="14E3C4C9" w:rsidR="008143D5" w:rsidRDefault="008143D5">
      <w:pPr>
        <w:pStyle w:val="CommentText"/>
      </w:pPr>
    </w:p>
  </w:comment>
  <w:comment w:id="4" w:author="WeiCun Goh" w:date="2026-01-21T22:09:00Z" w:initials="WG">
    <w:p w14:paraId="46B9A63A" w14:textId="132F9295" w:rsidR="00B2275A" w:rsidRDefault="00B2275A">
      <w:pPr>
        <w:pStyle w:val="CommentText"/>
      </w:pPr>
      <w:r>
        <w:rPr>
          <w:rStyle w:val="CommentReference"/>
        </w:rPr>
        <w:annotationRef/>
      </w:r>
      <w:r>
        <w:t>but it was included in the original template</w:t>
      </w:r>
    </w:p>
  </w:comment>
  <w:comment w:id="5" w:author="Guest User" w:date="2026-01-19T09:15:00Z" w:initials="GU">
    <w:p w14:paraId="0BF43FDB" w14:textId="18A4D29B" w:rsidR="008143D5" w:rsidRDefault="008143D5">
      <w:pPr>
        <w:pStyle w:val="CommentText"/>
      </w:pPr>
      <w:r>
        <w:rPr>
          <w:rStyle w:val="CommentReference"/>
        </w:rPr>
        <w:annotationRef/>
      </w:r>
      <w:r w:rsidRPr="716745AE">
        <w:t>write your program name in full</w:t>
      </w:r>
    </w:p>
  </w:comment>
  <w:comment w:id="6" w:author="MUHAMMAD AFIQ NURUDIN BIN HAMZAH" w:date="2023-11-19T11:37:00Z" w:initials="AH">
    <w:p w14:paraId="7DBE8F72" w14:textId="77777777" w:rsidR="003E34A9" w:rsidRDefault="003E34A9">
      <w:pPr>
        <w:pStyle w:val="CommentText"/>
      </w:pPr>
      <w:r>
        <w:rPr>
          <w:rStyle w:val="CommentReference"/>
        </w:rPr>
        <w:annotationRef/>
      </w:r>
      <w:r>
        <w:t>Complete the sentence by adding the bachelor program name.</w:t>
      </w:r>
    </w:p>
  </w:comment>
  <w:comment w:id="7" w:author="MUHAMMAD AFIQ NURUDIN BIN HAMZAH" w:date="2023-11-19T11:39:00Z" w:initials="AH">
    <w:p w14:paraId="54687E48" w14:textId="77777777" w:rsidR="00DF0913" w:rsidRDefault="00DF0913">
      <w:pPr>
        <w:pStyle w:val="CommentText"/>
      </w:pPr>
      <w:r>
        <w:rPr>
          <w:rStyle w:val="CommentReference"/>
        </w:rPr>
        <w:annotationRef/>
      </w:r>
      <w:r>
        <w:t>Remove the section for supervisor II if you don’t have second supervisor.</w:t>
      </w:r>
    </w:p>
  </w:comment>
  <w:comment w:id="8" w:author="Guest User" w:date="2026-01-19T09:17:00Z" w:initials="GU">
    <w:p w14:paraId="29E9FA41" w14:textId="0B64BFDA" w:rsidR="008143D5" w:rsidRDefault="008143D5">
      <w:pPr>
        <w:pStyle w:val="CommentText"/>
      </w:pPr>
      <w:r>
        <w:rPr>
          <w:rStyle w:val="CommentReference"/>
        </w:rPr>
        <w:annotationRef/>
      </w:r>
      <w:r w:rsidRPr="41E1F293">
        <w:t>with honours?</w:t>
      </w:r>
    </w:p>
  </w:comment>
  <w:comment w:id="9" w:author="MUHAMMAD AFIQ NURUDIN BIN HAMZAH" w:date="2023-11-19T11:46:00Z" w:initials="AH">
    <w:p w14:paraId="519DF443" w14:textId="77777777" w:rsidR="000E0564" w:rsidRDefault="000E0564">
      <w:pPr>
        <w:pStyle w:val="CommentText"/>
      </w:pPr>
      <w:r>
        <w:rPr>
          <w:rStyle w:val="CommentReference"/>
        </w:rPr>
        <w:annotationRef/>
      </w:r>
      <w:r>
        <w:t>Complete your degree name.</w:t>
      </w:r>
    </w:p>
  </w:comment>
  <w:comment w:id="13" w:author="Guest User" w:date="2026-01-19T09:19:00Z" w:initials="GU">
    <w:p w14:paraId="7E460416" w14:textId="361C912C" w:rsidR="008143D5" w:rsidRDefault="008143D5">
      <w:pPr>
        <w:pStyle w:val="CommentText"/>
      </w:pPr>
      <w:r>
        <w:rPr>
          <w:rStyle w:val="CommentReference"/>
        </w:rPr>
        <w:annotationRef/>
      </w:r>
      <w:r w:rsidRPr="6AFD2030">
        <w:t>abstract should consists of intro, problem, objective, method, outcome, benefit</w:t>
      </w:r>
    </w:p>
  </w:comment>
  <w:comment w:id="15" w:author="Guest User" w:date="2026-01-19T09:20:00Z" w:initials="GU">
    <w:p w14:paraId="77CFABE5" w14:textId="3671A83F" w:rsidR="008143D5" w:rsidRDefault="008143D5">
      <w:pPr>
        <w:pStyle w:val="CommentText"/>
      </w:pPr>
      <w:r>
        <w:rPr>
          <w:rStyle w:val="CommentReference"/>
        </w:rPr>
        <w:annotationRef/>
      </w:r>
      <w:r w:rsidRPr="214789EB">
        <w:t>change accordingly</w:t>
      </w:r>
    </w:p>
  </w:comment>
  <w:comment w:id="28" w:author="Guest User" w:date="2026-01-19T09:23:00Z" w:initials="GU">
    <w:p w14:paraId="352E942C" w14:textId="0096F5B3" w:rsidR="008143D5" w:rsidRDefault="008143D5">
      <w:pPr>
        <w:pStyle w:val="CommentText"/>
      </w:pPr>
      <w:r>
        <w:rPr>
          <w:rStyle w:val="CommentReference"/>
        </w:rPr>
        <w:annotationRef/>
      </w:r>
      <w:r w:rsidRPr="276EA81B">
        <w:t>what is the problem background?</w:t>
      </w:r>
    </w:p>
  </w:comment>
  <w:comment w:id="32" w:author="Guest User" w:date="2026-01-19T09:24:00Z" w:initials="GU">
    <w:p w14:paraId="14B52D01" w14:textId="3D67E949" w:rsidR="008143D5" w:rsidRDefault="008143D5">
      <w:pPr>
        <w:pStyle w:val="CommentText"/>
      </w:pPr>
      <w:r>
        <w:rPr>
          <w:rStyle w:val="CommentReference"/>
        </w:rPr>
        <w:annotationRef/>
      </w:r>
      <w:r w:rsidRPr="6F35107D">
        <w:t>make in a paragraph instead points</w:t>
      </w:r>
    </w:p>
  </w:comment>
  <w:comment w:id="33" w:author="Guest User" w:date="2026-01-19T09:26:00Z" w:initials="GU">
    <w:p w14:paraId="1AA38FFE" w14:textId="77F9E598" w:rsidR="008143D5" w:rsidRDefault="008143D5">
      <w:pPr>
        <w:pStyle w:val="CommentText"/>
      </w:pPr>
      <w:r>
        <w:rPr>
          <w:rStyle w:val="CommentReference"/>
        </w:rPr>
        <w:annotationRef/>
      </w:r>
      <w:r w:rsidRPr="16F65BC8">
        <w:t>Adding Report Structure subtopic telling what will be elaborate in each chapter</w:t>
      </w:r>
    </w:p>
  </w:comment>
  <w:comment w:id="36" w:author="Guest User" w:date="2026-01-19T09:29:00Z" w:initials="GU">
    <w:p w14:paraId="51F1CEC1" w14:textId="43DD6382" w:rsidR="008143D5" w:rsidRDefault="008143D5">
      <w:pPr>
        <w:pStyle w:val="CommentText"/>
      </w:pPr>
      <w:r>
        <w:rPr>
          <w:rStyle w:val="CommentReference"/>
        </w:rPr>
        <w:annotationRef/>
      </w:r>
      <w:r w:rsidRPr="0D78FD29">
        <w:t>at least 15-20 pages for the Literature Review. Elaborate Machine Learning and existing method people were used.</w:t>
      </w:r>
    </w:p>
  </w:comment>
  <w:comment w:id="77" w:author="Guest User" w:date="2026-01-19T09:35:00Z" w:initials="GU">
    <w:p w14:paraId="4DC041AA" w14:textId="6ACA2A34" w:rsidR="008143D5" w:rsidRDefault="008143D5">
      <w:pPr>
        <w:pStyle w:val="CommentText"/>
      </w:pPr>
      <w:r>
        <w:rPr>
          <w:rStyle w:val="CommentReference"/>
        </w:rPr>
        <w:annotationRef/>
      </w:r>
      <w:r w:rsidRPr="2919B941">
        <w:t>Elaborate more this topic</w:t>
      </w:r>
    </w:p>
  </w:comment>
  <w:comment w:id="85" w:author="Guest User" w:date="2026-01-19T09:30:00Z" w:initials="GU">
    <w:p w14:paraId="0C1AB44A" w14:textId="77777777" w:rsidR="0089299A" w:rsidRDefault="0089299A">
      <w:pPr>
        <w:pStyle w:val="CommentText"/>
      </w:pPr>
      <w:r>
        <w:rPr>
          <w:rStyle w:val="CommentReference"/>
        </w:rPr>
        <w:annotationRef/>
      </w:r>
      <w:r w:rsidRPr="4676543F">
        <w:t>Put this under program management topic including fyp2 gantt chart</w:t>
      </w:r>
    </w:p>
  </w:comment>
  <w:comment w:id="102" w:author="Guest User" w:date="2026-01-19T09:54:00Z" w:initials="GU">
    <w:p w14:paraId="5E8A6275" w14:textId="3AF834CB" w:rsidR="008143D5" w:rsidRDefault="008143D5">
      <w:pPr>
        <w:pStyle w:val="CommentText"/>
      </w:pPr>
      <w:r>
        <w:rPr>
          <w:rStyle w:val="CommentReference"/>
        </w:rPr>
        <w:annotationRef/>
      </w:r>
      <w:r w:rsidRPr="12F67034">
        <w:t>can elaborate more on this chapter</w:t>
      </w:r>
    </w:p>
  </w:comment>
  <w:comment w:id="108" w:author="Guest User" w:date="2026-01-19T09:55:00Z" w:initials="GU">
    <w:p w14:paraId="6BE458F4" w14:textId="7B552E63" w:rsidR="008143D5" w:rsidRDefault="008143D5">
      <w:pPr>
        <w:pStyle w:val="CommentText"/>
      </w:pPr>
      <w:r>
        <w:rPr>
          <w:rStyle w:val="CommentReference"/>
        </w:rPr>
        <w:annotationRef/>
      </w:r>
      <w:r w:rsidRPr="11BD3967">
        <w:t>check reference format</w:t>
      </w:r>
    </w:p>
  </w:comment>
  <w:comment w:id="109" w:author="WeiCun Goh" w:date="2026-01-21T22:10:00Z" w:initials="WG">
    <w:p w14:paraId="1EE8EA13" w14:textId="3CCD5220" w:rsidR="00B2275A" w:rsidRDefault="00B2275A">
      <w:pPr>
        <w:pStyle w:val="CommentText"/>
      </w:pPr>
      <w:r>
        <w:rPr>
          <w:rStyle w:val="CommentReference"/>
        </w:rPr>
        <w:annotationRef/>
      </w:r>
      <w:r>
        <w:t>already according to APA format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7AA790" w15:done="0"/>
  <w15:commentEx w15:paraId="30C579C2" w15:paraIdParent="767AA790" w15:done="0"/>
  <w15:commentEx w15:paraId="46B9A63A" w15:paraIdParent="767AA790" w15:done="0"/>
  <w15:commentEx w15:paraId="0BF43FDB" w15:done="0"/>
  <w15:commentEx w15:paraId="7DBE8F72" w15:done="0"/>
  <w15:commentEx w15:paraId="54687E48" w15:done="0"/>
  <w15:commentEx w15:paraId="29E9FA41" w15:done="0"/>
  <w15:commentEx w15:paraId="519DF443" w15:done="0"/>
  <w15:commentEx w15:paraId="7E460416" w15:done="0"/>
  <w15:commentEx w15:paraId="77CFABE5" w15:done="0"/>
  <w15:commentEx w15:paraId="352E942C" w15:done="0"/>
  <w15:commentEx w15:paraId="14B52D01" w15:done="0"/>
  <w15:commentEx w15:paraId="1AA38FFE" w15:done="0"/>
  <w15:commentEx w15:paraId="51F1CEC1" w15:done="0"/>
  <w15:commentEx w15:paraId="4DC041AA" w15:done="0"/>
  <w15:commentEx w15:paraId="0C1AB44A" w15:done="0"/>
  <w15:commentEx w15:paraId="5E8A6275" w15:done="0"/>
  <w15:commentEx w15:paraId="6BE458F4" w15:done="0"/>
  <w15:commentEx w15:paraId="1EE8EA13" w15:paraIdParent="6BE458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D5DB9B" w16cex:dateUtc="2023-11-19T03:31:00Z"/>
  <w16cex:commentExtensible w16cex:durableId="64C9A3EF" w16cex:dateUtc="2026-01-19T01:13:00Z"/>
  <w16cex:commentExtensible w16cex:durableId="6152EB3C" w16cex:dateUtc="2026-01-21T14:09:00Z"/>
  <w16cex:commentExtensible w16cex:durableId="2D818E1E" w16cex:dateUtc="2026-01-19T01:15:00Z"/>
  <w16cex:commentExtensible w16cex:durableId="63C7FA73" w16cex:dateUtc="2023-11-19T03:37:00Z"/>
  <w16cex:commentExtensible w16cex:durableId="5C22F9B6" w16cex:dateUtc="2023-11-19T03:39:00Z"/>
  <w16cex:commentExtensible w16cex:durableId="21533B0D" w16cex:dateUtc="2026-01-19T01:17:00Z"/>
  <w16cex:commentExtensible w16cex:durableId="5C8E7268" w16cex:dateUtc="2023-11-19T03:46:00Z"/>
  <w16cex:commentExtensible w16cex:durableId="0C9F7285" w16cex:dateUtc="2026-01-19T01:19:00Z"/>
  <w16cex:commentExtensible w16cex:durableId="696EC8EF" w16cex:dateUtc="2026-01-19T01:20:00Z"/>
  <w16cex:commentExtensible w16cex:durableId="1FD7B3E3" w16cex:dateUtc="2026-01-19T01:23:00Z"/>
  <w16cex:commentExtensible w16cex:durableId="45F5A570" w16cex:dateUtc="2026-01-19T01:24:00Z"/>
  <w16cex:commentExtensible w16cex:durableId="6FE30B5A" w16cex:dateUtc="2026-01-19T01:26:00Z"/>
  <w16cex:commentExtensible w16cex:durableId="489B6362" w16cex:dateUtc="2026-01-19T01:29:00Z"/>
  <w16cex:commentExtensible w16cex:durableId="449301D6" w16cex:dateUtc="2026-01-19T01:35:00Z"/>
  <w16cex:commentExtensible w16cex:durableId="53B76C95" w16cex:dateUtc="2026-01-19T01:30:00Z"/>
  <w16cex:commentExtensible w16cex:durableId="55B9F84F" w16cex:dateUtc="2026-01-19T01:54:00Z"/>
  <w16cex:commentExtensible w16cex:durableId="49DABCAA" w16cex:dateUtc="2026-01-19T01:55:00Z"/>
  <w16cex:commentExtensible w16cex:durableId="577C2AD5" w16cex:dateUtc="2026-01-21T14: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7AA790" w16cid:durableId="07D5DB9B"/>
  <w16cid:commentId w16cid:paraId="30C579C2" w16cid:durableId="64C9A3EF"/>
  <w16cid:commentId w16cid:paraId="46B9A63A" w16cid:durableId="6152EB3C"/>
  <w16cid:commentId w16cid:paraId="0BF43FDB" w16cid:durableId="2D818E1E"/>
  <w16cid:commentId w16cid:paraId="7DBE8F72" w16cid:durableId="63C7FA73"/>
  <w16cid:commentId w16cid:paraId="54687E48" w16cid:durableId="5C22F9B6"/>
  <w16cid:commentId w16cid:paraId="29E9FA41" w16cid:durableId="21533B0D"/>
  <w16cid:commentId w16cid:paraId="519DF443" w16cid:durableId="5C8E7268"/>
  <w16cid:commentId w16cid:paraId="7E460416" w16cid:durableId="0C9F7285"/>
  <w16cid:commentId w16cid:paraId="77CFABE5" w16cid:durableId="696EC8EF"/>
  <w16cid:commentId w16cid:paraId="352E942C" w16cid:durableId="1FD7B3E3"/>
  <w16cid:commentId w16cid:paraId="14B52D01" w16cid:durableId="45F5A570"/>
  <w16cid:commentId w16cid:paraId="1AA38FFE" w16cid:durableId="6FE30B5A"/>
  <w16cid:commentId w16cid:paraId="51F1CEC1" w16cid:durableId="489B6362"/>
  <w16cid:commentId w16cid:paraId="4DC041AA" w16cid:durableId="449301D6"/>
  <w16cid:commentId w16cid:paraId="0C1AB44A" w16cid:durableId="53B76C95"/>
  <w16cid:commentId w16cid:paraId="5E8A6275" w16cid:durableId="55B9F84F"/>
  <w16cid:commentId w16cid:paraId="6BE458F4" w16cid:durableId="49DABCAA"/>
  <w16cid:commentId w16cid:paraId="1EE8EA13" w16cid:durableId="577C2A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A8A38" w14:textId="77777777" w:rsidR="00113E58" w:rsidRDefault="00113E58" w:rsidP="00635F23">
      <w:pPr>
        <w:spacing w:line="240" w:lineRule="auto"/>
      </w:pPr>
      <w:r>
        <w:separator/>
      </w:r>
    </w:p>
    <w:p w14:paraId="1785510D" w14:textId="77777777" w:rsidR="00113E58" w:rsidRDefault="00113E58"/>
    <w:p w14:paraId="708316DE" w14:textId="77777777" w:rsidR="00113E58" w:rsidRDefault="00113E58"/>
  </w:endnote>
  <w:endnote w:type="continuationSeparator" w:id="0">
    <w:p w14:paraId="5F728BA2" w14:textId="77777777" w:rsidR="00113E58" w:rsidRDefault="00113E58" w:rsidP="00635F23">
      <w:pPr>
        <w:spacing w:line="240" w:lineRule="auto"/>
      </w:pPr>
      <w:r>
        <w:continuationSeparator/>
      </w:r>
    </w:p>
    <w:p w14:paraId="4863AD7A" w14:textId="77777777" w:rsidR="00113E58" w:rsidRDefault="00113E58"/>
    <w:p w14:paraId="3303032E" w14:textId="77777777" w:rsidR="00113E58" w:rsidRDefault="00113E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Bold">
    <w:altName w:val="Times New Roman"/>
    <w:panose1 w:val="00000000000000000000"/>
    <w:charset w:val="00"/>
    <w:family w:val="swiss"/>
    <w:notTrueType/>
    <w:pitch w:val="default"/>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2529405"/>
      <w:docPartObj>
        <w:docPartGallery w:val="Page Numbers (Bottom of Page)"/>
        <w:docPartUnique/>
      </w:docPartObj>
    </w:sdtPr>
    <w:sdtEndPr>
      <w:rPr>
        <w:noProof/>
      </w:rPr>
    </w:sdtEndPr>
    <w:sdtContent>
      <w:p w14:paraId="6A6295FD" w14:textId="77777777" w:rsidR="00165E25" w:rsidRDefault="00165E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F115C" w14:textId="77777777" w:rsidR="00165E25" w:rsidRDefault="00165E2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9446529"/>
      <w:docPartObj>
        <w:docPartGallery w:val="Page Numbers (Bottom of Page)"/>
        <w:docPartUnique/>
      </w:docPartObj>
    </w:sdtPr>
    <w:sdtEndPr>
      <w:rPr>
        <w:noProof/>
      </w:rPr>
    </w:sdtEndPr>
    <w:sdtContent>
      <w:p w14:paraId="00A813C0" w14:textId="77777777" w:rsidR="00165E25" w:rsidRDefault="00165E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0A6459" w14:textId="77777777" w:rsidR="00165E25" w:rsidRDefault="00165E2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BB7DE" w14:textId="77777777" w:rsidR="00626BF4" w:rsidRDefault="00626BF4" w:rsidP="00886272">
    <w:pPr>
      <w:pStyle w:val="Footer"/>
      <w:tabs>
        <w:tab w:val="center" w:pos="4110"/>
        <w:tab w:val="left" w:pos="5291"/>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7C29D" w14:textId="77777777" w:rsidR="00886272" w:rsidRDefault="00886272" w:rsidP="00886272">
    <w:pPr>
      <w:pStyle w:val="Footer"/>
      <w:tabs>
        <w:tab w:val="center" w:pos="4110"/>
        <w:tab w:val="left" w:pos="5291"/>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6125418"/>
      <w:docPartObj>
        <w:docPartGallery w:val="Page Numbers (Bottom of Page)"/>
        <w:docPartUnique/>
      </w:docPartObj>
    </w:sdtPr>
    <w:sdtEndPr>
      <w:rPr>
        <w:noProof/>
      </w:rPr>
    </w:sdtEndPr>
    <w:sdtContent>
      <w:p w14:paraId="02D54333" w14:textId="77777777" w:rsidR="00626BF4" w:rsidRDefault="00000000">
        <w:pPr>
          <w:pStyle w:val="Footer"/>
          <w:jc w:val="center"/>
        </w:pP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9516556"/>
      <w:docPartObj>
        <w:docPartGallery w:val="Page Numbers (Bottom of Page)"/>
        <w:docPartUnique/>
      </w:docPartObj>
    </w:sdtPr>
    <w:sdtEndPr>
      <w:rPr>
        <w:noProof/>
      </w:rPr>
    </w:sdtEndPr>
    <w:sdtContent>
      <w:p w14:paraId="1E7B0CC5" w14:textId="77777777" w:rsidR="00886272" w:rsidRDefault="008862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07D9" w14:textId="77777777" w:rsidR="00113E58" w:rsidRDefault="00113E58" w:rsidP="00635F23">
      <w:pPr>
        <w:spacing w:line="240" w:lineRule="auto"/>
      </w:pPr>
      <w:r>
        <w:separator/>
      </w:r>
    </w:p>
    <w:p w14:paraId="0A4F0373" w14:textId="77777777" w:rsidR="00113E58" w:rsidRDefault="00113E58"/>
    <w:p w14:paraId="144410BF" w14:textId="77777777" w:rsidR="00113E58" w:rsidRDefault="00113E58"/>
  </w:footnote>
  <w:footnote w:type="continuationSeparator" w:id="0">
    <w:p w14:paraId="35DC5B9A" w14:textId="77777777" w:rsidR="00113E58" w:rsidRDefault="00113E58" w:rsidP="00635F23">
      <w:pPr>
        <w:spacing w:line="240" w:lineRule="auto"/>
      </w:pPr>
      <w:r>
        <w:continuationSeparator/>
      </w:r>
    </w:p>
    <w:p w14:paraId="61B2FF41" w14:textId="77777777" w:rsidR="00113E58" w:rsidRDefault="00113E58"/>
    <w:p w14:paraId="2AF7586D" w14:textId="77777777" w:rsidR="00113E58" w:rsidRDefault="00113E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579A0" w14:textId="77777777" w:rsidR="00165E25" w:rsidRPr="000433C8" w:rsidRDefault="00165E25" w:rsidP="000433C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0974"/>
    <w:multiLevelType w:val="multilevel"/>
    <w:tmpl w:val="F0C2C606"/>
    <w:lvl w:ilvl="0">
      <w:start w:val="1"/>
      <w:numFmt w:val="lowerLetter"/>
      <w:pStyle w:val="ListParagraph"/>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9937563"/>
    <w:multiLevelType w:val="hybridMultilevel"/>
    <w:tmpl w:val="2C4231E2"/>
    <w:lvl w:ilvl="0" w:tplc="376448CA">
      <w:start w:val="1"/>
      <w:numFmt w:val="decimal"/>
      <w:pStyle w:val="Decform3"/>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0C9F5A2C"/>
    <w:multiLevelType w:val="multilevel"/>
    <w:tmpl w:val="C5E8FF74"/>
    <w:lvl w:ilvl="0">
      <w:start w:val="1"/>
      <w:numFmt w:val="decimal"/>
      <w:lvlText w:val="%1"/>
      <w:lvlJc w:val="left"/>
      <w:pPr>
        <w:tabs>
          <w:tab w:val="num" w:pos="144"/>
        </w:tabs>
        <w:ind w:left="720" w:hanging="360"/>
      </w:pPr>
      <w:rPr>
        <w:rFonts w:hint="default"/>
        <w:color w:val="FF0000"/>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3DC19C4"/>
    <w:multiLevelType w:val="multilevel"/>
    <w:tmpl w:val="EFB21154"/>
    <w:lvl w:ilvl="0">
      <w:start w:val="1"/>
      <w:numFmt w:val="lowerLetter"/>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5C94DAF"/>
    <w:multiLevelType w:val="hybridMultilevel"/>
    <w:tmpl w:val="86004F54"/>
    <w:lvl w:ilvl="0" w:tplc="E2A8FD1A">
      <w:start w:val="1"/>
      <w:numFmt w:val="lowerRoman"/>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E3041C"/>
    <w:multiLevelType w:val="hybridMultilevel"/>
    <w:tmpl w:val="A636E2EA"/>
    <w:lvl w:ilvl="0" w:tplc="7010AA74">
      <w:start w:val="1"/>
      <w:numFmt w:val="decimal"/>
      <w:lvlText w:val="%1."/>
      <w:lvlJc w:val="left"/>
      <w:pPr>
        <w:tabs>
          <w:tab w:val="num" w:pos="1440"/>
        </w:tabs>
        <w:ind w:left="1440" w:hanging="360"/>
      </w:pPr>
      <w:rPr>
        <w:rFonts w:hint="default"/>
      </w:rPr>
    </w:lvl>
    <w:lvl w:ilvl="1" w:tplc="ACC809A2">
      <w:start w:val="1"/>
      <w:numFmt w:val="lowerLetter"/>
      <w:lvlText w:val="%2."/>
      <w:lvlJc w:val="left"/>
      <w:pPr>
        <w:tabs>
          <w:tab w:val="num" w:pos="2160"/>
        </w:tabs>
        <w:ind w:left="2160" w:hanging="360"/>
      </w:pPr>
    </w:lvl>
    <w:lvl w:ilvl="2" w:tplc="F8A69972" w:tentative="1">
      <w:start w:val="1"/>
      <w:numFmt w:val="lowerRoman"/>
      <w:lvlText w:val="%3."/>
      <w:lvlJc w:val="right"/>
      <w:pPr>
        <w:tabs>
          <w:tab w:val="num" w:pos="2880"/>
        </w:tabs>
        <w:ind w:left="2880" w:hanging="180"/>
      </w:pPr>
    </w:lvl>
    <w:lvl w:ilvl="3" w:tplc="115C71C2" w:tentative="1">
      <w:start w:val="1"/>
      <w:numFmt w:val="decimal"/>
      <w:lvlText w:val="%4."/>
      <w:lvlJc w:val="left"/>
      <w:pPr>
        <w:tabs>
          <w:tab w:val="num" w:pos="3600"/>
        </w:tabs>
        <w:ind w:left="3600" w:hanging="360"/>
      </w:pPr>
    </w:lvl>
    <w:lvl w:ilvl="4" w:tplc="994A173C" w:tentative="1">
      <w:start w:val="1"/>
      <w:numFmt w:val="lowerLetter"/>
      <w:lvlText w:val="%5."/>
      <w:lvlJc w:val="left"/>
      <w:pPr>
        <w:tabs>
          <w:tab w:val="num" w:pos="4320"/>
        </w:tabs>
        <w:ind w:left="4320" w:hanging="360"/>
      </w:pPr>
    </w:lvl>
    <w:lvl w:ilvl="5" w:tplc="C5A26410" w:tentative="1">
      <w:start w:val="1"/>
      <w:numFmt w:val="lowerRoman"/>
      <w:lvlText w:val="%6."/>
      <w:lvlJc w:val="right"/>
      <w:pPr>
        <w:tabs>
          <w:tab w:val="num" w:pos="5040"/>
        </w:tabs>
        <w:ind w:left="5040" w:hanging="180"/>
      </w:pPr>
    </w:lvl>
    <w:lvl w:ilvl="6" w:tplc="1E24A9A6" w:tentative="1">
      <w:start w:val="1"/>
      <w:numFmt w:val="decimal"/>
      <w:lvlText w:val="%7."/>
      <w:lvlJc w:val="left"/>
      <w:pPr>
        <w:tabs>
          <w:tab w:val="num" w:pos="5760"/>
        </w:tabs>
        <w:ind w:left="5760" w:hanging="360"/>
      </w:pPr>
    </w:lvl>
    <w:lvl w:ilvl="7" w:tplc="C736DBFA" w:tentative="1">
      <w:start w:val="1"/>
      <w:numFmt w:val="lowerLetter"/>
      <w:lvlText w:val="%8."/>
      <w:lvlJc w:val="left"/>
      <w:pPr>
        <w:tabs>
          <w:tab w:val="num" w:pos="6480"/>
        </w:tabs>
        <w:ind w:left="6480" w:hanging="360"/>
      </w:pPr>
    </w:lvl>
    <w:lvl w:ilvl="8" w:tplc="B050850A" w:tentative="1">
      <w:start w:val="1"/>
      <w:numFmt w:val="lowerRoman"/>
      <w:lvlText w:val="%9."/>
      <w:lvlJc w:val="right"/>
      <w:pPr>
        <w:tabs>
          <w:tab w:val="num" w:pos="7200"/>
        </w:tabs>
        <w:ind w:left="7200" w:hanging="180"/>
      </w:pPr>
    </w:lvl>
  </w:abstractNum>
  <w:abstractNum w:abstractNumId="6" w15:restartNumberingAfterBreak="0">
    <w:nsid w:val="26E6745D"/>
    <w:multiLevelType w:val="hybridMultilevel"/>
    <w:tmpl w:val="65D8A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3F770B"/>
    <w:multiLevelType w:val="hybridMultilevel"/>
    <w:tmpl w:val="8B907DCE"/>
    <w:lvl w:ilvl="0" w:tplc="5A7CC532">
      <w:start w:val="1"/>
      <w:numFmt w:val="bullet"/>
      <w:lvlText w:val=""/>
      <w:lvlJc w:val="left"/>
      <w:pPr>
        <w:ind w:left="720" w:hanging="360"/>
      </w:pPr>
      <w:rPr>
        <w:rFonts w:ascii="Symbol" w:eastAsiaTheme="minorHAnsi" w:hAnsi="Symbol" w:cstheme="minorBidi"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8" w15:restartNumberingAfterBreak="0">
    <w:nsid w:val="36325EED"/>
    <w:multiLevelType w:val="multilevel"/>
    <w:tmpl w:val="55AE69EC"/>
    <w:lvl w:ilvl="0">
      <w:start w:val="1"/>
      <w:numFmt w:val="decimal"/>
      <w:pStyle w:val="Paragraphnumbered"/>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FED3993"/>
    <w:multiLevelType w:val="multilevel"/>
    <w:tmpl w:val="7A9C0EA4"/>
    <w:lvl w:ilvl="0">
      <w:start w:val="1"/>
      <w:numFmt w:val="upperLetter"/>
      <w:lvlText w:val="APPENDIX %1"/>
      <w:lvlJc w:val="center"/>
      <w:pPr>
        <w:ind w:left="360" w:hanging="72"/>
      </w:pPr>
      <w:rPr>
        <w:rFonts w:ascii="Times New Roman" w:hAnsi="Times New Roman" w:hint="default"/>
        <w:b/>
        <w:i w:val="0"/>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2770B88"/>
    <w:multiLevelType w:val="multilevel"/>
    <w:tmpl w:val="6A26A8F0"/>
    <w:lvl w:ilvl="0">
      <w:start w:val="1"/>
      <w:numFmt w:val="lowerLetter"/>
      <w:pStyle w:val="ParagraphItemize"/>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45436CFD"/>
    <w:multiLevelType w:val="hybridMultilevel"/>
    <w:tmpl w:val="2668ABC4"/>
    <w:lvl w:ilvl="0" w:tplc="C1EC0E28">
      <w:start w:val="1"/>
      <w:numFmt w:val="bullet"/>
      <w:lvlText w:val=""/>
      <w:lvlJc w:val="left"/>
      <w:pPr>
        <w:ind w:left="720" w:hanging="360"/>
      </w:pPr>
      <w:rPr>
        <w:rFonts w:ascii="Symbol" w:eastAsiaTheme="minorHAnsi" w:hAnsi="Symbol" w:cstheme="minorBidi" w:hint="default"/>
      </w:rPr>
    </w:lvl>
    <w:lvl w:ilvl="1" w:tplc="6AD83CDC" w:tentative="1">
      <w:start w:val="1"/>
      <w:numFmt w:val="bullet"/>
      <w:lvlText w:val="o"/>
      <w:lvlJc w:val="left"/>
      <w:pPr>
        <w:ind w:left="1440" w:hanging="360"/>
      </w:pPr>
      <w:rPr>
        <w:rFonts w:ascii="Courier New" w:hAnsi="Courier New" w:cs="Courier New" w:hint="default"/>
      </w:rPr>
    </w:lvl>
    <w:lvl w:ilvl="2" w:tplc="57D4D188" w:tentative="1">
      <w:start w:val="1"/>
      <w:numFmt w:val="bullet"/>
      <w:lvlText w:val=""/>
      <w:lvlJc w:val="left"/>
      <w:pPr>
        <w:ind w:left="2160" w:hanging="360"/>
      </w:pPr>
      <w:rPr>
        <w:rFonts w:ascii="Wingdings" w:hAnsi="Wingdings" w:hint="default"/>
      </w:rPr>
    </w:lvl>
    <w:lvl w:ilvl="3" w:tplc="0ACC924C" w:tentative="1">
      <w:start w:val="1"/>
      <w:numFmt w:val="bullet"/>
      <w:lvlText w:val=""/>
      <w:lvlJc w:val="left"/>
      <w:pPr>
        <w:ind w:left="2880" w:hanging="360"/>
      </w:pPr>
      <w:rPr>
        <w:rFonts w:ascii="Symbol" w:hAnsi="Symbol" w:hint="default"/>
      </w:rPr>
    </w:lvl>
    <w:lvl w:ilvl="4" w:tplc="E3327646" w:tentative="1">
      <w:start w:val="1"/>
      <w:numFmt w:val="bullet"/>
      <w:lvlText w:val="o"/>
      <w:lvlJc w:val="left"/>
      <w:pPr>
        <w:ind w:left="3600" w:hanging="360"/>
      </w:pPr>
      <w:rPr>
        <w:rFonts w:ascii="Courier New" w:hAnsi="Courier New" w:cs="Courier New" w:hint="default"/>
      </w:rPr>
    </w:lvl>
    <w:lvl w:ilvl="5" w:tplc="B6EE5422" w:tentative="1">
      <w:start w:val="1"/>
      <w:numFmt w:val="bullet"/>
      <w:lvlText w:val=""/>
      <w:lvlJc w:val="left"/>
      <w:pPr>
        <w:ind w:left="4320" w:hanging="360"/>
      </w:pPr>
      <w:rPr>
        <w:rFonts w:ascii="Wingdings" w:hAnsi="Wingdings" w:hint="default"/>
      </w:rPr>
    </w:lvl>
    <w:lvl w:ilvl="6" w:tplc="26B65E9A" w:tentative="1">
      <w:start w:val="1"/>
      <w:numFmt w:val="bullet"/>
      <w:lvlText w:val=""/>
      <w:lvlJc w:val="left"/>
      <w:pPr>
        <w:ind w:left="5040" w:hanging="360"/>
      </w:pPr>
      <w:rPr>
        <w:rFonts w:ascii="Symbol" w:hAnsi="Symbol" w:hint="default"/>
      </w:rPr>
    </w:lvl>
    <w:lvl w:ilvl="7" w:tplc="AD040808" w:tentative="1">
      <w:start w:val="1"/>
      <w:numFmt w:val="bullet"/>
      <w:lvlText w:val="o"/>
      <w:lvlJc w:val="left"/>
      <w:pPr>
        <w:ind w:left="5760" w:hanging="360"/>
      </w:pPr>
      <w:rPr>
        <w:rFonts w:ascii="Courier New" w:hAnsi="Courier New" w:cs="Courier New" w:hint="default"/>
      </w:rPr>
    </w:lvl>
    <w:lvl w:ilvl="8" w:tplc="54A83526" w:tentative="1">
      <w:start w:val="1"/>
      <w:numFmt w:val="bullet"/>
      <w:lvlText w:val=""/>
      <w:lvlJc w:val="left"/>
      <w:pPr>
        <w:ind w:left="6480" w:hanging="360"/>
      </w:pPr>
      <w:rPr>
        <w:rFonts w:ascii="Wingdings" w:hAnsi="Wingdings" w:hint="default"/>
      </w:rPr>
    </w:lvl>
  </w:abstractNum>
  <w:abstractNum w:abstractNumId="12" w15:restartNumberingAfterBreak="0">
    <w:nsid w:val="4C36668A"/>
    <w:multiLevelType w:val="multilevel"/>
    <w:tmpl w:val="2460CD0A"/>
    <w:lvl w:ilvl="0">
      <w:start w:val="1"/>
      <w:numFmt w:val="lowerLetter"/>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4C412F0A"/>
    <w:multiLevelType w:val="multilevel"/>
    <w:tmpl w:val="E0AE1F2A"/>
    <w:lvl w:ilvl="0">
      <w:start w:val="1"/>
      <w:numFmt w:val="decimal"/>
      <w:pStyle w:val="Heading1"/>
      <w:lvlText w:val="CHAPTER %1"/>
      <w:lvlJc w:val="left"/>
      <w:pPr>
        <w:tabs>
          <w:tab w:val="num" w:pos="14"/>
        </w:tabs>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4" w15:restartNumberingAfterBreak="0">
    <w:nsid w:val="563D33E3"/>
    <w:multiLevelType w:val="hybridMultilevel"/>
    <w:tmpl w:val="5B9838BA"/>
    <w:lvl w:ilvl="0" w:tplc="9D46377E">
      <w:start w:val="1"/>
      <w:numFmt w:val="bullet"/>
      <w:lvlText w:val=""/>
      <w:lvlJc w:val="left"/>
      <w:pPr>
        <w:ind w:left="720" w:hanging="360"/>
      </w:pPr>
      <w:rPr>
        <w:rFonts w:ascii="Symbol" w:eastAsiaTheme="minorHAnsi" w:hAnsi="Symbol"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5EC335ED"/>
    <w:multiLevelType w:val="multilevel"/>
    <w:tmpl w:val="A0B494D2"/>
    <w:lvl w:ilvl="0">
      <w:start w:val="1"/>
      <w:numFmt w:val="lowerLetter"/>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625D5F25"/>
    <w:multiLevelType w:val="multilevel"/>
    <w:tmpl w:val="7A9C0EA4"/>
    <w:lvl w:ilvl="0">
      <w:start w:val="1"/>
      <w:numFmt w:val="upperLetter"/>
      <w:lvlText w:val="APPENDIX %1"/>
      <w:lvlJc w:val="center"/>
      <w:pPr>
        <w:ind w:left="360" w:hanging="72"/>
      </w:pPr>
      <w:rPr>
        <w:rFonts w:ascii="Times New Roman" w:hAnsi="Times New Roman" w:hint="default"/>
        <w:b/>
        <w:i w:val="0"/>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75B748CB"/>
    <w:multiLevelType w:val="multilevel"/>
    <w:tmpl w:val="7A9C0EA4"/>
    <w:lvl w:ilvl="0">
      <w:start w:val="1"/>
      <w:numFmt w:val="upperLetter"/>
      <w:lvlText w:val="APPENDIX %1"/>
      <w:lvlJc w:val="center"/>
      <w:pPr>
        <w:ind w:left="360" w:hanging="72"/>
      </w:pPr>
      <w:rPr>
        <w:rFonts w:ascii="Times New Roman" w:hAnsi="Times New Roman" w:hint="default"/>
        <w:b/>
        <w:i w:val="0"/>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7BA1254E"/>
    <w:multiLevelType w:val="multilevel"/>
    <w:tmpl w:val="7A9C0EA4"/>
    <w:lvl w:ilvl="0">
      <w:start w:val="1"/>
      <w:numFmt w:val="upperLetter"/>
      <w:lvlText w:val="APPENDIX %1"/>
      <w:lvlJc w:val="center"/>
      <w:pPr>
        <w:ind w:left="360" w:hanging="72"/>
      </w:pPr>
      <w:rPr>
        <w:rFonts w:ascii="Times New Roman" w:hAnsi="Times New Roman" w:hint="default"/>
        <w:b/>
        <w:i w:val="0"/>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7D40446B"/>
    <w:multiLevelType w:val="multilevel"/>
    <w:tmpl w:val="D9B81342"/>
    <w:lvl w:ilvl="0">
      <w:start w:val="1"/>
      <w:numFmt w:val="decimal"/>
      <w:lvlText w:val="CHAPTER %1"/>
      <w:lvlJc w:val="left"/>
      <w:pPr>
        <w:tabs>
          <w:tab w:val="num" w:pos="6"/>
        </w:tabs>
        <w:ind w:left="0" w:firstLine="0"/>
      </w:pPr>
      <w:rPr>
        <w:rFonts w:ascii="Times New Roman" w:hAnsi="Times New Roman" w:hint="default"/>
        <w:b/>
        <w:i w:val="0"/>
        <w:caps/>
        <w:color w:val="auto"/>
        <w:sz w:val="24"/>
      </w:rPr>
    </w:lvl>
    <w:lvl w:ilvl="1">
      <w:start w:val="1"/>
      <w:numFmt w:val="decimal"/>
      <w:lvlText w:val="%1.%2"/>
      <w:lvlJc w:val="left"/>
      <w:pPr>
        <w:tabs>
          <w:tab w:val="num" w:pos="144"/>
        </w:tabs>
        <w:ind w:left="0" w:firstLine="0"/>
      </w:pPr>
      <w:rPr>
        <w:rFonts w:hint="default"/>
        <w:vanish w:val="0"/>
        <w:color w:val="auto"/>
      </w:rPr>
    </w:lvl>
    <w:lvl w:ilvl="2">
      <w:start w:val="1"/>
      <w:numFmt w:val="decimal"/>
      <w:lvlText w:val="%1.%2.%3"/>
      <w:lvlJc w:val="left"/>
      <w:pPr>
        <w:tabs>
          <w:tab w:val="num" w:pos="144"/>
        </w:tabs>
        <w:ind w:left="0" w:firstLine="0"/>
      </w:pPr>
      <w:rPr>
        <w:rFonts w:hint="default"/>
      </w:rPr>
    </w:lvl>
    <w:lvl w:ilvl="3">
      <w:start w:val="1"/>
      <w:numFmt w:val="decimal"/>
      <w:lvlText w:val="%1.%2.%3.%4"/>
      <w:lvlJc w:val="left"/>
      <w:pPr>
        <w:tabs>
          <w:tab w:val="num" w:pos="720"/>
        </w:tabs>
        <w:ind w:left="0" w:firstLine="0"/>
      </w:pPr>
      <w:rPr>
        <w:rFonts w:hint="default"/>
      </w:rPr>
    </w:lvl>
    <w:lvl w:ilvl="4">
      <w:start w:val="1"/>
      <w:numFmt w:val="decimal"/>
      <w:lvlText w:val="%1.%2.%3.%4.%5"/>
      <w:lvlJc w:val="left"/>
      <w:pPr>
        <w:tabs>
          <w:tab w:val="num" w:pos="144"/>
        </w:tabs>
        <w:ind w:left="0" w:firstLine="0"/>
      </w:pPr>
      <w:rPr>
        <w:rFonts w:hint="default"/>
      </w:rPr>
    </w:lvl>
    <w:lvl w:ilvl="5">
      <w:start w:val="1"/>
      <w:numFmt w:val="decimal"/>
      <w:lvlText w:val="%1.%2.%3.%4.%5.%6"/>
      <w:lvlJc w:val="left"/>
      <w:pPr>
        <w:tabs>
          <w:tab w:val="num" w:pos="144"/>
        </w:tabs>
        <w:ind w:left="0" w:firstLine="0"/>
      </w:pPr>
      <w:rPr>
        <w:rFonts w:hint="default"/>
      </w:rPr>
    </w:lvl>
    <w:lvl w:ilvl="6">
      <w:start w:val="1"/>
      <w:numFmt w:val="decimal"/>
      <w:lvlText w:val="%1.%2.%3.%4.%5.%6.%7"/>
      <w:lvlJc w:val="left"/>
      <w:pPr>
        <w:tabs>
          <w:tab w:val="num" w:pos="144"/>
        </w:tabs>
        <w:ind w:left="0" w:firstLine="0"/>
      </w:pPr>
      <w:rPr>
        <w:rFonts w:hint="default"/>
      </w:rPr>
    </w:lvl>
    <w:lvl w:ilvl="7">
      <w:start w:val="1"/>
      <w:numFmt w:val="decimal"/>
      <w:lvlText w:val="%1.%2.%3.%4.%5.%6.%7.%8"/>
      <w:lvlJc w:val="left"/>
      <w:pPr>
        <w:tabs>
          <w:tab w:val="num" w:pos="144"/>
        </w:tabs>
        <w:ind w:left="0" w:firstLine="0"/>
      </w:pPr>
      <w:rPr>
        <w:rFonts w:hint="default"/>
      </w:rPr>
    </w:lvl>
    <w:lvl w:ilvl="8">
      <w:start w:val="1"/>
      <w:numFmt w:val="decimal"/>
      <w:lvlText w:val="%1.%2.%3.%4.%5.%6.%7.%8.%9"/>
      <w:lvlJc w:val="left"/>
      <w:pPr>
        <w:tabs>
          <w:tab w:val="num" w:pos="144"/>
        </w:tabs>
        <w:ind w:left="0" w:firstLine="0"/>
      </w:pPr>
      <w:rPr>
        <w:rFonts w:hint="default"/>
      </w:rPr>
    </w:lvl>
  </w:abstractNum>
  <w:abstractNum w:abstractNumId="20" w15:restartNumberingAfterBreak="0">
    <w:nsid w:val="7EB07DE3"/>
    <w:multiLevelType w:val="multilevel"/>
    <w:tmpl w:val="4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060591129">
    <w:abstractNumId w:val="19"/>
  </w:num>
  <w:num w:numId="2" w16cid:durableId="878978235">
    <w:abstractNumId w:val="2"/>
  </w:num>
  <w:num w:numId="3" w16cid:durableId="1994987460">
    <w:abstractNumId w:val="5"/>
  </w:num>
  <w:num w:numId="4" w16cid:durableId="12606763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04975760">
    <w:abstractNumId w:val="9"/>
  </w:num>
  <w:num w:numId="6" w16cid:durableId="397291059">
    <w:abstractNumId w:val="17"/>
  </w:num>
  <w:num w:numId="7" w16cid:durableId="648948734">
    <w:abstractNumId w:val="16"/>
  </w:num>
  <w:num w:numId="8" w16cid:durableId="1717966728">
    <w:abstractNumId w:val="18"/>
  </w:num>
  <w:num w:numId="9" w16cid:durableId="1282690613">
    <w:abstractNumId w:val="7"/>
  </w:num>
  <w:num w:numId="10" w16cid:durableId="1446922361">
    <w:abstractNumId w:val="11"/>
  </w:num>
  <w:num w:numId="11" w16cid:durableId="208492973">
    <w:abstractNumId w:val="14"/>
  </w:num>
  <w:num w:numId="12" w16cid:durableId="252083580">
    <w:abstractNumId w:val="19"/>
    <w:lvlOverride w:ilvl="0">
      <w:lvl w:ilvl="0">
        <w:start w:val="1"/>
        <w:numFmt w:val="decimal"/>
        <w:suff w:val="nothing"/>
        <w:lvlText w:val="%1"/>
        <w:lvlJc w:val="left"/>
        <w:pPr>
          <w:ind w:left="0" w:firstLine="0"/>
        </w:pPr>
        <w:rPr>
          <w:rFonts w:hint="default"/>
          <w:b/>
          <w:i w:val="0"/>
          <w:caps/>
          <w:color w:val="FF0000"/>
          <w:sz w:val="24"/>
        </w:rPr>
      </w:lvl>
    </w:lvlOverride>
    <w:lvlOverride w:ilvl="1">
      <w:lvl w:ilvl="1">
        <w:start w:val="1"/>
        <w:numFmt w:val="decimal"/>
        <w:lvlText w:val="%1.%2"/>
        <w:lvlJc w:val="left"/>
        <w:pPr>
          <w:tabs>
            <w:tab w:val="num" w:pos="144"/>
          </w:tabs>
          <w:ind w:left="576" w:hanging="576"/>
        </w:pPr>
        <w:rPr>
          <w:rFonts w:hint="default"/>
          <w:vanish w:val="0"/>
          <w:color w:val="auto"/>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3.%4"/>
        <w:lvlJc w:val="left"/>
        <w:pPr>
          <w:ind w:left="864" w:hanging="864"/>
        </w:pPr>
        <w:rPr>
          <w:rFonts w:hint="default"/>
        </w:rPr>
      </w:lvl>
    </w:lvlOverride>
    <w:lvlOverride w:ilvl="4">
      <w:lvl w:ilvl="4">
        <w:start w:val="1"/>
        <w:numFmt w:val="decimal"/>
        <w:lvlText w:val="%1.%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3" w16cid:durableId="1925530384">
    <w:abstractNumId w:val="20"/>
  </w:num>
  <w:num w:numId="14" w16cid:durableId="1596091825">
    <w:abstractNumId w:val="19"/>
    <w:lvlOverride w:ilvl="0">
      <w:lvl w:ilvl="0">
        <w:start w:val="1"/>
        <w:numFmt w:val="decimal"/>
        <w:lvlText w:val="%1"/>
        <w:lvlJc w:val="left"/>
        <w:pPr>
          <w:tabs>
            <w:tab w:val="num" w:pos="144"/>
          </w:tabs>
          <w:ind w:left="1584" w:firstLine="0"/>
        </w:pPr>
        <w:rPr>
          <w:rFonts w:hint="default"/>
          <w:b/>
          <w:i w:val="0"/>
          <w:caps/>
          <w:color w:val="FF0000"/>
          <w:sz w:val="24"/>
        </w:rPr>
      </w:lvl>
    </w:lvlOverride>
    <w:lvlOverride w:ilvl="1">
      <w:lvl w:ilvl="1">
        <w:start w:val="1"/>
        <w:numFmt w:val="decimal"/>
        <w:lvlText w:val="%1.%2"/>
        <w:lvlJc w:val="left"/>
        <w:pPr>
          <w:tabs>
            <w:tab w:val="num" w:pos="1728"/>
          </w:tabs>
          <w:ind w:left="2160" w:hanging="576"/>
        </w:pPr>
        <w:rPr>
          <w:rFonts w:hint="default"/>
          <w:vanish w:val="0"/>
          <w:color w:val="auto"/>
        </w:rPr>
      </w:lvl>
    </w:lvlOverride>
    <w:lvlOverride w:ilvl="2">
      <w:lvl w:ilvl="2">
        <w:start w:val="1"/>
        <w:numFmt w:val="decimal"/>
        <w:lvlText w:val="%1.%2.%3"/>
        <w:lvlJc w:val="left"/>
        <w:pPr>
          <w:ind w:left="2304" w:hanging="720"/>
        </w:pPr>
        <w:rPr>
          <w:rFonts w:hint="default"/>
        </w:rPr>
      </w:lvl>
    </w:lvlOverride>
    <w:lvlOverride w:ilvl="3">
      <w:lvl w:ilvl="3">
        <w:start w:val="1"/>
        <w:numFmt w:val="decimal"/>
        <w:lvlText w:val="%1.%2.%3.%4"/>
        <w:lvlJc w:val="left"/>
        <w:pPr>
          <w:ind w:left="2448" w:hanging="864"/>
        </w:pPr>
        <w:rPr>
          <w:rFonts w:hint="default"/>
        </w:rPr>
      </w:lvl>
    </w:lvlOverride>
    <w:lvlOverride w:ilvl="4">
      <w:lvl w:ilvl="4">
        <w:start w:val="1"/>
        <w:numFmt w:val="decimal"/>
        <w:lvlText w:val="%1.%2.%3.%4.%5"/>
        <w:lvlJc w:val="left"/>
        <w:pPr>
          <w:ind w:left="2592" w:hanging="1008"/>
        </w:pPr>
        <w:rPr>
          <w:rFonts w:hint="default"/>
        </w:rPr>
      </w:lvl>
    </w:lvlOverride>
    <w:lvlOverride w:ilvl="5">
      <w:lvl w:ilvl="5">
        <w:start w:val="1"/>
        <w:numFmt w:val="decimal"/>
        <w:lvlText w:val="%1.%2.%3.%4.%5.%6"/>
        <w:lvlJc w:val="left"/>
        <w:pPr>
          <w:ind w:left="2736" w:hanging="1152"/>
        </w:pPr>
        <w:rPr>
          <w:rFonts w:hint="default"/>
        </w:rPr>
      </w:lvl>
    </w:lvlOverride>
    <w:lvlOverride w:ilvl="6">
      <w:lvl w:ilvl="6">
        <w:start w:val="1"/>
        <w:numFmt w:val="decimal"/>
        <w:lvlText w:val="%1.%2.%3.%4.%5.%6.%7"/>
        <w:lvlJc w:val="left"/>
        <w:pPr>
          <w:ind w:left="2880" w:hanging="1296"/>
        </w:pPr>
        <w:rPr>
          <w:rFonts w:hint="default"/>
        </w:rPr>
      </w:lvl>
    </w:lvlOverride>
    <w:lvlOverride w:ilvl="7">
      <w:lvl w:ilvl="7">
        <w:start w:val="1"/>
        <w:numFmt w:val="decimal"/>
        <w:lvlText w:val="%1.%2.%3.%4.%5.%6.%7.%8"/>
        <w:lvlJc w:val="left"/>
        <w:pPr>
          <w:ind w:left="3024" w:hanging="1440"/>
        </w:pPr>
        <w:rPr>
          <w:rFonts w:hint="default"/>
        </w:rPr>
      </w:lvl>
    </w:lvlOverride>
    <w:lvlOverride w:ilvl="8">
      <w:lvl w:ilvl="8">
        <w:start w:val="1"/>
        <w:numFmt w:val="decimal"/>
        <w:lvlText w:val="%1.%2.%3.%4.%5.%6.%7.%8.%9"/>
        <w:lvlJc w:val="left"/>
        <w:pPr>
          <w:ind w:left="3168" w:hanging="1584"/>
        </w:pPr>
        <w:rPr>
          <w:rFonts w:hint="default"/>
        </w:rPr>
      </w:lvl>
    </w:lvlOverride>
  </w:num>
  <w:num w:numId="15" w16cid:durableId="810757547">
    <w:abstractNumId w:val="19"/>
    <w:lvlOverride w:ilvl="0">
      <w:lvl w:ilvl="0">
        <w:start w:val="1"/>
        <w:numFmt w:val="decimal"/>
        <w:lvlText w:val="%1"/>
        <w:lvlJc w:val="left"/>
        <w:pPr>
          <w:tabs>
            <w:tab w:val="num" w:pos="144"/>
          </w:tabs>
          <w:ind w:left="0" w:firstLine="144"/>
        </w:pPr>
        <w:rPr>
          <w:rFonts w:hint="default"/>
          <w:b/>
          <w:i w:val="0"/>
          <w:caps/>
          <w:color w:val="FF0000"/>
          <w:sz w:val="24"/>
        </w:rPr>
      </w:lvl>
    </w:lvlOverride>
    <w:lvlOverride w:ilvl="1">
      <w:lvl w:ilvl="1">
        <w:start w:val="1"/>
        <w:numFmt w:val="decimal"/>
        <w:lvlText w:val="%1.%2"/>
        <w:lvlJc w:val="left"/>
        <w:pPr>
          <w:tabs>
            <w:tab w:val="num" w:pos="144"/>
          </w:tabs>
          <w:ind w:left="0" w:firstLine="144"/>
        </w:pPr>
        <w:rPr>
          <w:rFonts w:hint="default"/>
          <w:vanish w:val="0"/>
          <w:color w:val="auto"/>
        </w:rPr>
      </w:lvl>
    </w:lvlOverride>
    <w:lvlOverride w:ilvl="2">
      <w:lvl w:ilvl="2">
        <w:start w:val="1"/>
        <w:numFmt w:val="decimal"/>
        <w:lvlText w:val="%1.%2.%3"/>
        <w:lvlJc w:val="left"/>
        <w:pPr>
          <w:tabs>
            <w:tab w:val="num" w:pos="144"/>
          </w:tabs>
          <w:ind w:left="0" w:firstLine="144"/>
        </w:pPr>
        <w:rPr>
          <w:rFonts w:hint="default"/>
        </w:rPr>
      </w:lvl>
    </w:lvlOverride>
    <w:lvlOverride w:ilvl="3">
      <w:lvl w:ilvl="3">
        <w:start w:val="1"/>
        <w:numFmt w:val="decimal"/>
        <w:lvlText w:val="%1.%2.%3.%4"/>
        <w:lvlJc w:val="left"/>
        <w:pPr>
          <w:tabs>
            <w:tab w:val="num" w:pos="144"/>
          </w:tabs>
          <w:ind w:left="0" w:firstLine="144"/>
        </w:pPr>
        <w:rPr>
          <w:rFonts w:hint="default"/>
        </w:rPr>
      </w:lvl>
    </w:lvlOverride>
    <w:lvlOverride w:ilvl="4">
      <w:lvl w:ilvl="4">
        <w:start w:val="1"/>
        <w:numFmt w:val="decimal"/>
        <w:lvlText w:val="%1.%2.%3.%4.%5"/>
        <w:lvlJc w:val="left"/>
        <w:pPr>
          <w:tabs>
            <w:tab w:val="num" w:pos="144"/>
          </w:tabs>
          <w:ind w:left="0" w:firstLine="144"/>
        </w:pPr>
        <w:rPr>
          <w:rFonts w:hint="default"/>
        </w:rPr>
      </w:lvl>
    </w:lvlOverride>
    <w:lvlOverride w:ilvl="5">
      <w:lvl w:ilvl="5">
        <w:start w:val="1"/>
        <w:numFmt w:val="decimal"/>
        <w:lvlText w:val="%1.%2.%3.%4.%5.%6"/>
        <w:lvlJc w:val="left"/>
        <w:pPr>
          <w:tabs>
            <w:tab w:val="num" w:pos="144"/>
          </w:tabs>
          <w:ind w:left="0" w:firstLine="144"/>
        </w:pPr>
        <w:rPr>
          <w:rFonts w:hint="default"/>
        </w:rPr>
      </w:lvl>
    </w:lvlOverride>
    <w:lvlOverride w:ilvl="6">
      <w:lvl w:ilvl="6">
        <w:start w:val="1"/>
        <w:numFmt w:val="decimal"/>
        <w:lvlText w:val="%1.%2.%3.%4.%5.%6.%7"/>
        <w:lvlJc w:val="left"/>
        <w:pPr>
          <w:tabs>
            <w:tab w:val="num" w:pos="144"/>
          </w:tabs>
          <w:ind w:left="0" w:firstLine="144"/>
        </w:pPr>
        <w:rPr>
          <w:rFonts w:hint="default"/>
        </w:rPr>
      </w:lvl>
    </w:lvlOverride>
    <w:lvlOverride w:ilvl="7">
      <w:lvl w:ilvl="7">
        <w:start w:val="1"/>
        <w:numFmt w:val="decimal"/>
        <w:lvlText w:val="%1.%2.%3.%4.%5.%6.%7.%8"/>
        <w:lvlJc w:val="left"/>
        <w:pPr>
          <w:tabs>
            <w:tab w:val="num" w:pos="144"/>
          </w:tabs>
          <w:ind w:left="0" w:firstLine="144"/>
        </w:pPr>
        <w:rPr>
          <w:rFonts w:hint="default"/>
        </w:rPr>
      </w:lvl>
    </w:lvlOverride>
    <w:lvlOverride w:ilvl="8">
      <w:lvl w:ilvl="8">
        <w:start w:val="1"/>
        <w:numFmt w:val="decimal"/>
        <w:lvlText w:val="%1.%2.%3.%4.%5.%6.%7.%8.%9"/>
        <w:lvlJc w:val="left"/>
        <w:pPr>
          <w:tabs>
            <w:tab w:val="num" w:pos="144"/>
          </w:tabs>
          <w:ind w:left="0" w:firstLine="144"/>
        </w:pPr>
        <w:rPr>
          <w:rFonts w:hint="default"/>
        </w:rPr>
      </w:lvl>
    </w:lvlOverride>
  </w:num>
  <w:num w:numId="16" w16cid:durableId="1627656737">
    <w:abstractNumId w:val="6"/>
  </w:num>
  <w:num w:numId="17" w16cid:durableId="657155872">
    <w:abstractNumId w:val="13"/>
  </w:num>
  <w:num w:numId="18" w16cid:durableId="1519588163">
    <w:abstractNumId w:val="13"/>
  </w:num>
  <w:num w:numId="19" w16cid:durableId="467089659">
    <w:abstractNumId w:val="13"/>
  </w:num>
  <w:num w:numId="20" w16cid:durableId="1920552786">
    <w:abstractNumId w:val="13"/>
  </w:num>
  <w:num w:numId="21" w16cid:durableId="1851945281">
    <w:abstractNumId w:val="13"/>
  </w:num>
  <w:num w:numId="22" w16cid:durableId="1614823522">
    <w:abstractNumId w:val="13"/>
  </w:num>
  <w:num w:numId="23" w16cid:durableId="1327132597">
    <w:abstractNumId w:val="13"/>
  </w:num>
  <w:num w:numId="24" w16cid:durableId="1026522713">
    <w:abstractNumId w:val="13"/>
  </w:num>
  <w:num w:numId="25" w16cid:durableId="1446150052">
    <w:abstractNumId w:val="13"/>
  </w:num>
  <w:num w:numId="26" w16cid:durableId="1067995952">
    <w:abstractNumId w:val="12"/>
  </w:num>
  <w:num w:numId="27" w16cid:durableId="1890418430">
    <w:abstractNumId w:val="3"/>
  </w:num>
  <w:num w:numId="28" w16cid:durableId="1733651293">
    <w:abstractNumId w:val="15"/>
  </w:num>
  <w:num w:numId="29" w16cid:durableId="751005565">
    <w:abstractNumId w:val="0"/>
  </w:num>
  <w:num w:numId="30" w16cid:durableId="9936825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7802623">
    <w:abstractNumId w:val="8"/>
  </w:num>
  <w:num w:numId="32" w16cid:durableId="1234390935">
    <w:abstractNumId w:val="8"/>
  </w:num>
  <w:num w:numId="33" w16cid:durableId="19145036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535902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1146609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13071106">
    <w:abstractNumId w:val="10"/>
  </w:num>
  <w:num w:numId="37" w16cid:durableId="9359460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44704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137558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64306978">
    <w:abstractNumId w:val="1"/>
  </w:num>
  <w:num w:numId="41" w16cid:durableId="35346098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0101457">
    <w:abstractNumId w:val="4"/>
  </w:num>
  <w:num w:numId="43" w16cid:durableId="26681355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18831250">
    <w:abstractNumId w:val="1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HAMMAD AFIQ NURUDIN BIN HAMZAH">
    <w15:presenceInfo w15:providerId="AD" w15:userId="S::manurudin2@live.utm.my::5fde6111-c808-455c-ba95-920a0f4910f2"/>
  </w15:person>
  <w15:person w15:author="WeiCun Goh">
    <w15:presenceInfo w15:providerId="Windows Live" w15:userId="e6fb7cf7d71bf7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mirrorMargins/>
  <w:proofState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jY1NrMwNDAzMDAzM7VQ0lEKTi0uzszPAykwNqwFAFI6mDYt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zwsfw5dvrwe28e2rxkpsedw9edd5x09vaxe&quot;&gt;FYP1 References&lt;record-ids&gt;&lt;item&gt;2&lt;/item&gt;&lt;item&gt;3&lt;/item&gt;&lt;item&gt;4&lt;/item&gt;&lt;item&gt;5&lt;/item&gt;&lt;item&gt;6&lt;/item&gt;&lt;item&gt;7&lt;/item&gt;&lt;item&gt;8&lt;/item&gt;&lt;item&gt;9&lt;/item&gt;&lt;item&gt;10&lt;/item&gt;&lt;item&gt;11&lt;/item&gt;&lt;item&gt;13&lt;/item&gt;&lt;item&gt;14&lt;/item&gt;&lt;item&gt;15&lt;/item&gt;&lt;item&gt;16&lt;/item&gt;&lt;item&gt;17&lt;/item&gt;&lt;item&gt;18&lt;/item&gt;&lt;item&gt;19&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record-ids&gt;&lt;/item&gt;&lt;/Libraries&gt;"/>
  </w:docVars>
  <w:rsids>
    <w:rsidRoot w:val="00647413"/>
    <w:rsid w:val="0000012B"/>
    <w:rsid w:val="00002861"/>
    <w:rsid w:val="00002A72"/>
    <w:rsid w:val="00003237"/>
    <w:rsid w:val="00003C6A"/>
    <w:rsid w:val="000046C2"/>
    <w:rsid w:val="0001060D"/>
    <w:rsid w:val="00010829"/>
    <w:rsid w:val="000108C3"/>
    <w:rsid w:val="00011246"/>
    <w:rsid w:val="00012C8F"/>
    <w:rsid w:val="0001451B"/>
    <w:rsid w:val="00014D45"/>
    <w:rsid w:val="00015ABF"/>
    <w:rsid w:val="00016F0D"/>
    <w:rsid w:val="0002038D"/>
    <w:rsid w:val="00020AEF"/>
    <w:rsid w:val="000213FA"/>
    <w:rsid w:val="00022F89"/>
    <w:rsid w:val="00023AB2"/>
    <w:rsid w:val="000247CF"/>
    <w:rsid w:val="00024DEF"/>
    <w:rsid w:val="0002529B"/>
    <w:rsid w:val="00025889"/>
    <w:rsid w:val="00026B7E"/>
    <w:rsid w:val="000307A6"/>
    <w:rsid w:val="00030FC6"/>
    <w:rsid w:val="00031C2F"/>
    <w:rsid w:val="0003519A"/>
    <w:rsid w:val="00036818"/>
    <w:rsid w:val="00037991"/>
    <w:rsid w:val="00037A58"/>
    <w:rsid w:val="000424D7"/>
    <w:rsid w:val="000433C8"/>
    <w:rsid w:val="00043D9B"/>
    <w:rsid w:val="00043EB4"/>
    <w:rsid w:val="00045FBD"/>
    <w:rsid w:val="00047359"/>
    <w:rsid w:val="00047CD6"/>
    <w:rsid w:val="0005194F"/>
    <w:rsid w:val="00054312"/>
    <w:rsid w:val="0005535B"/>
    <w:rsid w:val="00055BB7"/>
    <w:rsid w:val="00056AA0"/>
    <w:rsid w:val="00056E5D"/>
    <w:rsid w:val="000572E7"/>
    <w:rsid w:val="00065903"/>
    <w:rsid w:val="00066FE6"/>
    <w:rsid w:val="00067B53"/>
    <w:rsid w:val="00070774"/>
    <w:rsid w:val="000714D2"/>
    <w:rsid w:val="00071F98"/>
    <w:rsid w:val="000720F0"/>
    <w:rsid w:val="00074997"/>
    <w:rsid w:val="000801D8"/>
    <w:rsid w:val="00080C7C"/>
    <w:rsid w:val="00082ED2"/>
    <w:rsid w:val="00083984"/>
    <w:rsid w:val="00084ED0"/>
    <w:rsid w:val="00085092"/>
    <w:rsid w:val="0008630B"/>
    <w:rsid w:val="00086D59"/>
    <w:rsid w:val="000876A2"/>
    <w:rsid w:val="0009090D"/>
    <w:rsid w:val="00090A7A"/>
    <w:rsid w:val="00091A76"/>
    <w:rsid w:val="000936CD"/>
    <w:rsid w:val="00094C55"/>
    <w:rsid w:val="00095E0B"/>
    <w:rsid w:val="00097796"/>
    <w:rsid w:val="000A0E16"/>
    <w:rsid w:val="000A2DF5"/>
    <w:rsid w:val="000A5E92"/>
    <w:rsid w:val="000B1568"/>
    <w:rsid w:val="000B2462"/>
    <w:rsid w:val="000B4660"/>
    <w:rsid w:val="000B54E3"/>
    <w:rsid w:val="000B585C"/>
    <w:rsid w:val="000B64D3"/>
    <w:rsid w:val="000C19B8"/>
    <w:rsid w:val="000C3818"/>
    <w:rsid w:val="000C3D3E"/>
    <w:rsid w:val="000C7481"/>
    <w:rsid w:val="000C7C34"/>
    <w:rsid w:val="000D026B"/>
    <w:rsid w:val="000D070F"/>
    <w:rsid w:val="000D07D1"/>
    <w:rsid w:val="000D13E4"/>
    <w:rsid w:val="000D141E"/>
    <w:rsid w:val="000D16FC"/>
    <w:rsid w:val="000D29E7"/>
    <w:rsid w:val="000D2C41"/>
    <w:rsid w:val="000D6F3F"/>
    <w:rsid w:val="000E0564"/>
    <w:rsid w:val="000E14A2"/>
    <w:rsid w:val="000E1CD0"/>
    <w:rsid w:val="000E1FCF"/>
    <w:rsid w:val="000E23A5"/>
    <w:rsid w:val="000E27E5"/>
    <w:rsid w:val="000E3D62"/>
    <w:rsid w:val="000E476C"/>
    <w:rsid w:val="000E5C3C"/>
    <w:rsid w:val="000E6148"/>
    <w:rsid w:val="000E76D6"/>
    <w:rsid w:val="000F09BB"/>
    <w:rsid w:val="000F0EAB"/>
    <w:rsid w:val="000F1904"/>
    <w:rsid w:val="000F3696"/>
    <w:rsid w:val="000F41B2"/>
    <w:rsid w:val="000F4D6C"/>
    <w:rsid w:val="000F5256"/>
    <w:rsid w:val="000F56CD"/>
    <w:rsid w:val="000F5718"/>
    <w:rsid w:val="000F7862"/>
    <w:rsid w:val="0010121E"/>
    <w:rsid w:val="00102465"/>
    <w:rsid w:val="00102F61"/>
    <w:rsid w:val="00104897"/>
    <w:rsid w:val="00104E05"/>
    <w:rsid w:val="001054FF"/>
    <w:rsid w:val="001062B7"/>
    <w:rsid w:val="001068F9"/>
    <w:rsid w:val="00106B3B"/>
    <w:rsid w:val="00110597"/>
    <w:rsid w:val="00112FB9"/>
    <w:rsid w:val="00113DBF"/>
    <w:rsid w:val="00113E58"/>
    <w:rsid w:val="00113F06"/>
    <w:rsid w:val="001140BB"/>
    <w:rsid w:val="00114620"/>
    <w:rsid w:val="00115780"/>
    <w:rsid w:val="00117776"/>
    <w:rsid w:val="001177A2"/>
    <w:rsid w:val="00117A6C"/>
    <w:rsid w:val="0012138F"/>
    <w:rsid w:val="00121D2A"/>
    <w:rsid w:val="001253DA"/>
    <w:rsid w:val="00125866"/>
    <w:rsid w:val="00125E3D"/>
    <w:rsid w:val="0012768B"/>
    <w:rsid w:val="0013044C"/>
    <w:rsid w:val="00130AEA"/>
    <w:rsid w:val="00133244"/>
    <w:rsid w:val="001336E6"/>
    <w:rsid w:val="00135AD9"/>
    <w:rsid w:val="0013697C"/>
    <w:rsid w:val="0014198F"/>
    <w:rsid w:val="00143841"/>
    <w:rsid w:val="00144029"/>
    <w:rsid w:val="00145AC3"/>
    <w:rsid w:val="001463D2"/>
    <w:rsid w:val="00146EF1"/>
    <w:rsid w:val="00150245"/>
    <w:rsid w:val="001503D3"/>
    <w:rsid w:val="00154CCE"/>
    <w:rsid w:val="001601E1"/>
    <w:rsid w:val="0016278E"/>
    <w:rsid w:val="001627FC"/>
    <w:rsid w:val="00162D3C"/>
    <w:rsid w:val="00163CC0"/>
    <w:rsid w:val="00164B80"/>
    <w:rsid w:val="00165E25"/>
    <w:rsid w:val="001671C0"/>
    <w:rsid w:val="001675F7"/>
    <w:rsid w:val="001678E8"/>
    <w:rsid w:val="00167966"/>
    <w:rsid w:val="00167BF1"/>
    <w:rsid w:val="001727C3"/>
    <w:rsid w:val="0017457B"/>
    <w:rsid w:val="00174FF5"/>
    <w:rsid w:val="0017502E"/>
    <w:rsid w:val="00177D8C"/>
    <w:rsid w:val="0018259D"/>
    <w:rsid w:val="001838D0"/>
    <w:rsid w:val="00191BDB"/>
    <w:rsid w:val="00192349"/>
    <w:rsid w:val="001942B7"/>
    <w:rsid w:val="00194ED2"/>
    <w:rsid w:val="001968AE"/>
    <w:rsid w:val="001A1A68"/>
    <w:rsid w:val="001A2951"/>
    <w:rsid w:val="001A3ABF"/>
    <w:rsid w:val="001A3FA5"/>
    <w:rsid w:val="001A4CCB"/>
    <w:rsid w:val="001A696C"/>
    <w:rsid w:val="001A7A9B"/>
    <w:rsid w:val="001A7CD1"/>
    <w:rsid w:val="001A7ECE"/>
    <w:rsid w:val="001B0DC0"/>
    <w:rsid w:val="001B1F3E"/>
    <w:rsid w:val="001B237D"/>
    <w:rsid w:val="001B23A9"/>
    <w:rsid w:val="001B6239"/>
    <w:rsid w:val="001B6277"/>
    <w:rsid w:val="001B7466"/>
    <w:rsid w:val="001B7CAC"/>
    <w:rsid w:val="001C1EDE"/>
    <w:rsid w:val="001C3778"/>
    <w:rsid w:val="001C38C4"/>
    <w:rsid w:val="001C52E7"/>
    <w:rsid w:val="001C5D18"/>
    <w:rsid w:val="001C6FC6"/>
    <w:rsid w:val="001C70D6"/>
    <w:rsid w:val="001C7421"/>
    <w:rsid w:val="001D187F"/>
    <w:rsid w:val="001D2D9A"/>
    <w:rsid w:val="001D2EF5"/>
    <w:rsid w:val="001D3109"/>
    <w:rsid w:val="001D3B72"/>
    <w:rsid w:val="001D4D2A"/>
    <w:rsid w:val="001D540B"/>
    <w:rsid w:val="001D55D8"/>
    <w:rsid w:val="001D6185"/>
    <w:rsid w:val="001D708F"/>
    <w:rsid w:val="001D7205"/>
    <w:rsid w:val="001D72C6"/>
    <w:rsid w:val="001E0EF8"/>
    <w:rsid w:val="001E0F86"/>
    <w:rsid w:val="001E11FF"/>
    <w:rsid w:val="001E1B44"/>
    <w:rsid w:val="001E2054"/>
    <w:rsid w:val="001E2FFB"/>
    <w:rsid w:val="001E31F8"/>
    <w:rsid w:val="001E48BF"/>
    <w:rsid w:val="001E66CB"/>
    <w:rsid w:val="001E7179"/>
    <w:rsid w:val="001F0793"/>
    <w:rsid w:val="001F0C35"/>
    <w:rsid w:val="001F164D"/>
    <w:rsid w:val="001F2B8A"/>
    <w:rsid w:val="001F2F5E"/>
    <w:rsid w:val="001F3D43"/>
    <w:rsid w:val="001F3F18"/>
    <w:rsid w:val="001F42EB"/>
    <w:rsid w:val="001F4B93"/>
    <w:rsid w:val="001F5800"/>
    <w:rsid w:val="001F60B5"/>
    <w:rsid w:val="001F67E7"/>
    <w:rsid w:val="001F6F52"/>
    <w:rsid w:val="001F7EC2"/>
    <w:rsid w:val="00200DBD"/>
    <w:rsid w:val="00200EA0"/>
    <w:rsid w:val="002016C9"/>
    <w:rsid w:val="00203AF8"/>
    <w:rsid w:val="00203C51"/>
    <w:rsid w:val="00205743"/>
    <w:rsid w:val="00205C41"/>
    <w:rsid w:val="0020765A"/>
    <w:rsid w:val="002102F6"/>
    <w:rsid w:val="00210F4A"/>
    <w:rsid w:val="0021168B"/>
    <w:rsid w:val="00213738"/>
    <w:rsid w:val="002137C7"/>
    <w:rsid w:val="002151B7"/>
    <w:rsid w:val="0021533B"/>
    <w:rsid w:val="002156C8"/>
    <w:rsid w:val="0021590F"/>
    <w:rsid w:val="002170CD"/>
    <w:rsid w:val="0022023F"/>
    <w:rsid w:val="0022249A"/>
    <w:rsid w:val="002239FA"/>
    <w:rsid w:val="00224D07"/>
    <w:rsid w:val="002254E5"/>
    <w:rsid w:val="0022613B"/>
    <w:rsid w:val="00226AAC"/>
    <w:rsid w:val="00226B9A"/>
    <w:rsid w:val="00230993"/>
    <w:rsid w:val="00230AAA"/>
    <w:rsid w:val="00230BCC"/>
    <w:rsid w:val="00230C5A"/>
    <w:rsid w:val="00231585"/>
    <w:rsid w:val="00231F35"/>
    <w:rsid w:val="00233E42"/>
    <w:rsid w:val="002347AA"/>
    <w:rsid w:val="0023487F"/>
    <w:rsid w:val="002402A2"/>
    <w:rsid w:val="00240E4B"/>
    <w:rsid w:val="00243F38"/>
    <w:rsid w:val="00245FB3"/>
    <w:rsid w:val="00246C58"/>
    <w:rsid w:val="002509C8"/>
    <w:rsid w:val="00252271"/>
    <w:rsid w:val="00255059"/>
    <w:rsid w:val="0025637A"/>
    <w:rsid w:val="00260AD2"/>
    <w:rsid w:val="00260BFA"/>
    <w:rsid w:val="00265FEE"/>
    <w:rsid w:val="00266011"/>
    <w:rsid w:val="00266701"/>
    <w:rsid w:val="00266E31"/>
    <w:rsid w:val="00267524"/>
    <w:rsid w:val="0027009C"/>
    <w:rsid w:val="00270C9F"/>
    <w:rsid w:val="00270D68"/>
    <w:rsid w:val="002710E9"/>
    <w:rsid w:val="00271358"/>
    <w:rsid w:val="00271B1A"/>
    <w:rsid w:val="002737AF"/>
    <w:rsid w:val="00273D54"/>
    <w:rsid w:val="002740C2"/>
    <w:rsid w:val="002745F8"/>
    <w:rsid w:val="00274B08"/>
    <w:rsid w:val="00276CE9"/>
    <w:rsid w:val="0027714A"/>
    <w:rsid w:val="002774EF"/>
    <w:rsid w:val="00277CBF"/>
    <w:rsid w:val="00277F59"/>
    <w:rsid w:val="00280083"/>
    <w:rsid w:val="002802A8"/>
    <w:rsid w:val="00280EC5"/>
    <w:rsid w:val="00281EA6"/>
    <w:rsid w:val="00285335"/>
    <w:rsid w:val="0028687F"/>
    <w:rsid w:val="00287A46"/>
    <w:rsid w:val="00290084"/>
    <w:rsid w:val="00290720"/>
    <w:rsid w:val="00290CAB"/>
    <w:rsid w:val="00290F33"/>
    <w:rsid w:val="00291B46"/>
    <w:rsid w:val="00292D36"/>
    <w:rsid w:val="00295C2A"/>
    <w:rsid w:val="00296A76"/>
    <w:rsid w:val="002A08E6"/>
    <w:rsid w:val="002A0997"/>
    <w:rsid w:val="002A0FB6"/>
    <w:rsid w:val="002A18A2"/>
    <w:rsid w:val="002A362B"/>
    <w:rsid w:val="002A5CB8"/>
    <w:rsid w:val="002B00CA"/>
    <w:rsid w:val="002B06D7"/>
    <w:rsid w:val="002B100E"/>
    <w:rsid w:val="002B11AE"/>
    <w:rsid w:val="002B580A"/>
    <w:rsid w:val="002B6FED"/>
    <w:rsid w:val="002B7A23"/>
    <w:rsid w:val="002B7BFF"/>
    <w:rsid w:val="002B7E51"/>
    <w:rsid w:val="002B7E8B"/>
    <w:rsid w:val="002C22DF"/>
    <w:rsid w:val="002C579D"/>
    <w:rsid w:val="002D0D5E"/>
    <w:rsid w:val="002D197E"/>
    <w:rsid w:val="002D1FEC"/>
    <w:rsid w:val="002D2042"/>
    <w:rsid w:val="002D45CC"/>
    <w:rsid w:val="002D4DF4"/>
    <w:rsid w:val="002D5FE9"/>
    <w:rsid w:val="002D6EA8"/>
    <w:rsid w:val="002D741E"/>
    <w:rsid w:val="002E0652"/>
    <w:rsid w:val="002E08BB"/>
    <w:rsid w:val="002E12F5"/>
    <w:rsid w:val="002E1C99"/>
    <w:rsid w:val="002E6485"/>
    <w:rsid w:val="002E6FD1"/>
    <w:rsid w:val="002E72FA"/>
    <w:rsid w:val="002E77F6"/>
    <w:rsid w:val="002F07C3"/>
    <w:rsid w:val="002F2285"/>
    <w:rsid w:val="002F2690"/>
    <w:rsid w:val="002F420D"/>
    <w:rsid w:val="002F4A71"/>
    <w:rsid w:val="002F5061"/>
    <w:rsid w:val="002F5633"/>
    <w:rsid w:val="002F5684"/>
    <w:rsid w:val="002F6031"/>
    <w:rsid w:val="00300409"/>
    <w:rsid w:val="00300634"/>
    <w:rsid w:val="00300B93"/>
    <w:rsid w:val="00302826"/>
    <w:rsid w:val="00303B5F"/>
    <w:rsid w:val="00304394"/>
    <w:rsid w:val="00304698"/>
    <w:rsid w:val="003052A6"/>
    <w:rsid w:val="00306AF5"/>
    <w:rsid w:val="00312251"/>
    <w:rsid w:val="003122C4"/>
    <w:rsid w:val="00313209"/>
    <w:rsid w:val="00313529"/>
    <w:rsid w:val="00313A22"/>
    <w:rsid w:val="00313FD6"/>
    <w:rsid w:val="00321401"/>
    <w:rsid w:val="00323D3F"/>
    <w:rsid w:val="00324CFB"/>
    <w:rsid w:val="003250ED"/>
    <w:rsid w:val="0032642B"/>
    <w:rsid w:val="003303DE"/>
    <w:rsid w:val="0033053D"/>
    <w:rsid w:val="003310C5"/>
    <w:rsid w:val="00331291"/>
    <w:rsid w:val="0033185B"/>
    <w:rsid w:val="00331BE9"/>
    <w:rsid w:val="00331DE5"/>
    <w:rsid w:val="00337817"/>
    <w:rsid w:val="00337CC5"/>
    <w:rsid w:val="00341FC7"/>
    <w:rsid w:val="00343A1C"/>
    <w:rsid w:val="00344F5B"/>
    <w:rsid w:val="003453CA"/>
    <w:rsid w:val="0034586A"/>
    <w:rsid w:val="00346C45"/>
    <w:rsid w:val="00350197"/>
    <w:rsid w:val="0035258B"/>
    <w:rsid w:val="00353DB5"/>
    <w:rsid w:val="00355142"/>
    <w:rsid w:val="00355222"/>
    <w:rsid w:val="00355600"/>
    <w:rsid w:val="00357EE8"/>
    <w:rsid w:val="003614F6"/>
    <w:rsid w:val="003614FE"/>
    <w:rsid w:val="00361F13"/>
    <w:rsid w:val="003621AF"/>
    <w:rsid w:val="0036417E"/>
    <w:rsid w:val="00364964"/>
    <w:rsid w:val="00365B04"/>
    <w:rsid w:val="00365BA8"/>
    <w:rsid w:val="00366CF8"/>
    <w:rsid w:val="00370AF3"/>
    <w:rsid w:val="00373140"/>
    <w:rsid w:val="003765DF"/>
    <w:rsid w:val="00377377"/>
    <w:rsid w:val="00380717"/>
    <w:rsid w:val="0038325E"/>
    <w:rsid w:val="00384ACE"/>
    <w:rsid w:val="00385F36"/>
    <w:rsid w:val="0038688C"/>
    <w:rsid w:val="00390148"/>
    <w:rsid w:val="0039128C"/>
    <w:rsid w:val="00391394"/>
    <w:rsid w:val="003916C8"/>
    <w:rsid w:val="00391766"/>
    <w:rsid w:val="00391BED"/>
    <w:rsid w:val="003928EA"/>
    <w:rsid w:val="00392F07"/>
    <w:rsid w:val="00393FCB"/>
    <w:rsid w:val="0039424E"/>
    <w:rsid w:val="00394C58"/>
    <w:rsid w:val="00397491"/>
    <w:rsid w:val="003975A5"/>
    <w:rsid w:val="003977B7"/>
    <w:rsid w:val="003A0072"/>
    <w:rsid w:val="003A086A"/>
    <w:rsid w:val="003A1750"/>
    <w:rsid w:val="003A2D13"/>
    <w:rsid w:val="003A4E35"/>
    <w:rsid w:val="003A5330"/>
    <w:rsid w:val="003A61D9"/>
    <w:rsid w:val="003A62CD"/>
    <w:rsid w:val="003A65EB"/>
    <w:rsid w:val="003A6747"/>
    <w:rsid w:val="003A7021"/>
    <w:rsid w:val="003A705A"/>
    <w:rsid w:val="003A7615"/>
    <w:rsid w:val="003B07D1"/>
    <w:rsid w:val="003B0AA3"/>
    <w:rsid w:val="003B0B27"/>
    <w:rsid w:val="003B11EA"/>
    <w:rsid w:val="003B1646"/>
    <w:rsid w:val="003B2CE9"/>
    <w:rsid w:val="003B2D41"/>
    <w:rsid w:val="003B5ABC"/>
    <w:rsid w:val="003B6691"/>
    <w:rsid w:val="003C0741"/>
    <w:rsid w:val="003C1947"/>
    <w:rsid w:val="003C2BCD"/>
    <w:rsid w:val="003C2E5D"/>
    <w:rsid w:val="003C3EC8"/>
    <w:rsid w:val="003C4256"/>
    <w:rsid w:val="003C4A71"/>
    <w:rsid w:val="003D23B4"/>
    <w:rsid w:val="003D4949"/>
    <w:rsid w:val="003D4D73"/>
    <w:rsid w:val="003D5224"/>
    <w:rsid w:val="003D6B0D"/>
    <w:rsid w:val="003D6D04"/>
    <w:rsid w:val="003D73DB"/>
    <w:rsid w:val="003D77A9"/>
    <w:rsid w:val="003E04D9"/>
    <w:rsid w:val="003E0757"/>
    <w:rsid w:val="003E0D0D"/>
    <w:rsid w:val="003E1184"/>
    <w:rsid w:val="003E1B41"/>
    <w:rsid w:val="003E1D9A"/>
    <w:rsid w:val="003E2BE8"/>
    <w:rsid w:val="003E34A9"/>
    <w:rsid w:val="003E4B9A"/>
    <w:rsid w:val="003E5CEA"/>
    <w:rsid w:val="003E6163"/>
    <w:rsid w:val="003E62B4"/>
    <w:rsid w:val="003E6A1B"/>
    <w:rsid w:val="003E7C2A"/>
    <w:rsid w:val="003F0228"/>
    <w:rsid w:val="003F0BD0"/>
    <w:rsid w:val="003F4FFB"/>
    <w:rsid w:val="003F5717"/>
    <w:rsid w:val="003F5B0D"/>
    <w:rsid w:val="003F5C45"/>
    <w:rsid w:val="00400F9D"/>
    <w:rsid w:val="004011E5"/>
    <w:rsid w:val="00402C6A"/>
    <w:rsid w:val="00403841"/>
    <w:rsid w:val="00404DD6"/>
    <w:rsid w:val="00404E4B"/>
    <w:rsid w:val="00406DA1"/>
    <w:rsid w:val="004071CE"/>
    <w:rsid w:val="00410A8A"/>
    <w:rsid w:val="0041232F"/>
    <w:rsid w:val="004128D5"/>
    <w:rsid w:val="00412BFB"/>
    <w:rsid w:val="00412E93"/>
    <w:rsid w:val="00413258"/>
    <w:rsid w:val="00416C29"/>
    <w:rsid w:val="00420FD2"/>
    <w:rsid w:val="00422344"/>
    <w:rsid w:val="0042266D"/>
    <w:rsid w:val="004249A6"/>
    <w:rsid w:val="00425EDC"/>
    <w:rsid w:val="00426C7A"/>
    <w:rsid w:val="00432717"/>
    <w:rsid w:val="00433DF9"/>
    <w:rsid w:val="00435D9B"/>
    <w:rsid w:val="00436057"/>
    <w:rsid w:val="004365CD"/>
    <w:rsid w:val="00437651"/>
    <w:rsid w:val="00440BE6"/>
    <w:rsid w:val="00440E77"/>
    <w:rsid w:val="00442D76"/>
    <w:rsid w:val="00444A11"/>
    <w:rsid w:val="00444F5A"/>
    <w:rsid w:val="004459C4"/>
    <w:rsid w:val="00445A43"/>
    <w:rsid w:val="00445A6D"/>
    <w:rsid w:val="004475E0"/>
    <w:rsid w:val="00450679"/>
    <w:rsid w:val="004506E1"/>
    <w:rsid w:val="004513AE"/>
    <w:rsid w:val="00452F2E"/>
    <w:rsid w:val="004531DA"/>
    <w:rsid w:val="004550C0"/>
    <w:rsid w:val="00457202"/>
    <w:rsid w:val="0046011B"/>
    <w:rsid w:val="0046036A"/>
    <w:rsid w:val="00461626"/>
    <w:rsid w:val="00462E25"/>
    <w:rsid w:val="00464272"/>
    <w:rsid w:val="00465E07"/>
    <w:rsid w:val="004678A6"/>
    <w:rsid w:val="00467AFA"/>
    <w:rsid w:val="00467CE4"/>
    <w:rsid w:val="00471243"/>
    <w:rsid w:val="00471524"/>
    <w:rsid w:val="00471B1D"/>
    <w:rsid w:val="00472DBB"/>
    <w:rsid w:val="00472E68"/>
    <w:rsid w:val="00475167"/>
    <w:rsid w:val="004769C3"/>
    <w:rsid w:val="00476BBF"/>
    <w:rsid w:val="00476C4C"/>
    <w:rsid w:val="00476DAC"/>
    <w:rsid w:val="0047709C"/>
    <w:rsid w:val="00477B2B"/>
    <w:rsid w:val="00480AB6"/>
    <w:rsid w:val="004827DD"/>
    <w:rsid w:val="00482F7B"/>
    <w:rsid w:val="004838B3"/>
    <w:rsid w:val="004839DD"/>
    <w:rsid w:val="00483D5C"/>
    <w:rsid w:val="004840B6"/>
    <w:rsid w:val="00484927"/>
    <w:rsid w:val="0048599D"/>
    <w:rsid w:val="00486152"/>
    <w:rsid w:val="00486E3C"/>
    <w:rsid w:val="00486E77"/>
    <w:rsid w:val="0048774C"/>
    <w:rsid w:val="00487C04"/>
    <w:rsid w:val="004906AA"/>
    <w:rsid w:val="00490C42"/>
    <w:rsid w:val="004912BB"/>
    <w:rsid w:val="00491489"/>
    <w:rsid w:val="004914B2"/>
    <w:rsid w:val="00491F99"/>
    <w:rsid w:val="0049226E"/>
    <w:rsid w:val="00492B2D"/>
    <w:rsid w:val="00494F0A"/>
    <w:rsid w:val="00495D82"/>
    <w:rsid w:val="00496CC9"/>
    <w:rsid w:val="004A1DB9"/>
    <w:rsid w:val="004A2EC3"/>
    <w:rsid w:val="004A36CB"/>
    <w:rsid w:val="004A512D"/>
    <w:rsid w:val="004A5CA1"/>
    <w:rsid w:val="004B1E52"/>
    <w:rsid w:val="004B2BEB"/>
    <w:rsid w:val="004B326F"/>
    <w:rsid w:val="004B38C5"/>
    <w:rsid w:val="004B3DA3"/>
    <w:rsid w:val="004B5566"/>
    <w:rsid w:val="004B75F6"/>
    <w:rsid w:val="004C139F"/>
    <w:rsid w:val="004C165A"/>
    <w:rsid w:val="004C2383"/>
    <w:rsid w:val="004C3849"/>
    <w:rsid w:val="004C6F8D"/>
    <w:rsid w:val="004C7B02"/>
    <w:rsid w:val="004D1539"/>
    <w:rsid w:val="004D1BD5"/>
    <w:rsid w:val="004D2DCA"/>
    <w:rsid w:val="004D52A1"/>
    <w:rsid w:val="004D575C"/>
    <w:rsid w:val="004D6326"/>
    <w:rsid w:val="004D75A3"/>
    <w:rsid w:val="004D7ECB"/>
    <w:rsid w:val="004E049D"/>
    <w:rsid w:val="004E0882"/>
    <w:rsid w:val="004E0979"/>
    <w:rsid w:val="004E1AE1"/>
    <w:rsid w:val="004E43AB"/>
    <w:rsid w:val="004E7AF2"/>
    <w:rsid w:val="004F1DE9"/>
    <w:rsid w:val="004F2164"/>
    <w:rsid w:val="004F3403"/>
    <w:rsid w:val="004F3A5D"/>
    <w:rsid w:val="004F4213"/>
    <w:rsid w:val="004F5C7D"/>
    <w:rsid w:val="004F6F97"/>
    <w:rsid w:val="004F7754"/>
    <w:rsid w:val="004F78CD"/>
    <w:rsid w:val="005011D3"/>
    <w:rsid w:val="00501895"/>
    <w:rsid w:val="00501C6E"/>
    <w:rsid w:val="005025A4"/>
    <w:rsid w:val="00503C39"/>
    <w:rsid w:val="0050520C"/>
    <w:rsid w:val="005054AB"/>
    <w:rsid w:val="0051041D"/>
    <w:rsid w:val="00510F90"/>
    <w:rsid w:val="00512293"/>
    <w:rsid w:val="00512482"/>
    <w:rsid w:val="00513053"/>
    <w:rsid w:val="005142F7"/>
    <w:rsid w:val="00514956"/>
    <w:rsid w:val="00515AE9"/>
    <w:rsid w:val="00515B37"/>
    <w:rsid w:val="00520462"/>
    <w:rsid w:val="00521366"/>
    <w:rsid w:val="00521516"/>
    <w:rsid w:val="00521F3A"/>
    <w:rsid w:val="00522A7F"/>
    <w:rsid w:val="00523282"/>
    <w:rsid w:val="00526654"/>
    <w:rsid w:val="00526E28"/>
    <w:rsid w:val="005302D5"/>
    <w:rsid w:val="00530A6D"/>
    <w:rsid w:val="00530B70"/>
    <w:rsid w:val="005310BF"/>
    <w:rsid w:val="0053166F"/>
    <w:rsid w:val="00531D53"/>
    <w:rsid w:val="0053206E"/>
    <w:rsid w:val="00534004"/>
    <w:rsid w:val="00535EC1"/>
    <w:rsid w:val="0053681E"/>
    <w:rsid w:val="00536B40"/>
    <w:rsid w:val="00536E05"/>
    <w:rsid w:val="00537CFF"/>
    <w:rsid w:val="00541390"/>
    <w:rsid w:val="00543D07"/>
    <w:rsid w:val="00544F1F"/>
    <w:rsid w:val="0054617F"/>
    <w:rsid w:val="005465FD"/>
    <w:rsid w:val="00546CBC"/>
    <w:rsid w:val="005470D2"/>
    <w:rsid w:val="00547BEF"/>
    <w:rsid w:val="00550CEC"/>
    <w:rsid w:val="00551399"/>
    <w:rsid w:val="005530F3"/>
    <w:rsid w:val="005532DA"/>
    <w:rsid w:val="005534A4"/>
    <w:rsid w:val="00553B8B"/>
    <w:rsid w:val="00555BFA"/>
    <w:rsid w:val="005561A1"/>
    <w:rsid w:val="0055756A"/>
    <w:rsid w:val="00560681"/>
    <w:rsid w:val="00560BFB"/>
    <w:rsid w:val="00560E20"/>
    <w:rsid w:val="00561038"/>
    <w:rsid w:val="00562617"/>
    <w:rsid w:val="00562C08"/>
    <w:rsid w:val="00562C96"/>
    <w:rsid w:val="00562EC9"/>
    <w:rsid w:val="00562FC5"/>
    <w:rsid w:val="005630D0"/>
    <w:rsid w:val="00563DCD"/>
    <w:rsid w:val="00564114"/>
    <w:rsid w:val="00564189"/>
    <w:rsid w:val="00566759"/>
    <w:rsid w:val="00566ECD"/>
    <w:rsid w:val="00570121"/>
    <w:rsid w:val="00571528"/>
    <w:rsid w:val="005725D0"/>
    <w:rsid w:val="00572C24"/>
    <w:rsid w:val="005732A9"/>
    <w:rsid w:val="00573C42"/>
    <w:rsid w:val="00574D17"/>
    <w:rsid w:val="005757D1"/>
    <w:rsid w:val="00580576"/>
    <w:rsid w:val="005808C6"/>
    <w:rsid w:val="00580B8F"/>
    <w:rsid w:val="00580CCC"/>
    <w:rsid w:val="00582CBE"/>
    <w:rsid w:val="00583813"/>
    <w:rsid w:val="0058382C"/>
    <w:rsid w:val="0058388D"/>
    <w:rsid w:val="005842EA"/>
    <w:rsid w:val="00586D0A"/>
    <w:rsid w:val="005901FC"/>
    <w:rsid w:val="005913C5"/>
    <w:rsid w:val="00592B68"/>
    <w:rsid w:val="00593073"/>
    <w:rsid w:val="00593CFA"/>
    <w:rsid w:val="005951AB"/>
    <w:rsid w:val="0059563F"/>
    <w:rsid w:val="00595708"/>
    <w:rsid w:val="005957C8"/>
    <w:rsid w:val="00597B4C"/>
    <w:rsid w:val="005A0C97"/>
    <w:rsid w:val="005A1968"/>
    <w:rsid w:val="005A22CC"/>
    <w:rsid w:val="005A38D9"/>
    <w:rsid w:val="005A47D1"/>
    <w:rsid w:val="005A5023"/>
    <w:rsid w:val="005A5139"/>
    <w:rsid w:val="005A5A4A"/>
    <w:rsid w:val="005A67D5"/>
    <w:rsid w:val="005A67DA"/>
    <w:rsid w:val="005B01FA"/>
    <w:rsid w:val="005B02CE"/>
    <w:rsid w:val="005B0435"/>
    <w:rsid w:val="005B07CE"/>
    <w:rsid w:val="005B1D00"/>
    <w:rsid w:val="005B3541"/>
    <w:rsid w:val="005B35F8"/>
    <w:rsid w:val="005B5158"/>
    <w:rsid w:val="005B655E"/>
    <w:rsid w:val="005B7366"/>
    <w:rsid w:val="005B78F9"/>
    <w:rsid w:val="005B797B"/>
    <w:rsid w:val="005B7E0F"/>
    <w:rsid w:val="005C09FC"/>
    <w:rsid w:val="005C1A91"/>
    <w:rsid w:val="005C2998"/>
    <w:rsid w:val="005C2F7D"/>
    <w:rsid w:val="005C398F"/>
    <w:rsid w:val="005C42BC"/>
    <w:rsid w:val="005C45B7"/>
    <w:rsid w:val="005C4B89"/>
    <w:rsid w:val="005C4FBA"/>
    <w:rsid w:val="005D0D94"/>
    <w:rsid w:val="005D65F7"/>
    <w:rsid w:val="005D706A"/>
    <w:rsid w:val="005D7330"/>
    <w:rsid w:val="005E0C84"/>
    <w:rsid w:val="005E0F1E"/>
    <w:rsid w:val="005E14D7"/>
    <w:rsid w:val="005E2C27"/>
    <w:rsid w:val="005E481C"/>
    <w:rsid w:val="005E4A64"/>
    <w:rsid w:val="005E4C42"/>
    <w:rsid w:val="005E4D20"/>
    <w:rsid w:val="005E63BF"/>
    <w:rsid w:val="005F0CB5"/>
    <w:rsid w:val="005F0D82"/>
    <w:rsid w:val="005F2A33"/>
    <w:rsid w:val="005F52E4"/>
    <w:rsid w:val="005F5457"/>
    <w:rsid w:val="005F7E91"/>
    <w:rsid w:val="005F7EE9"/>
    <w:rsid w:val="006004F2"/>
    <w:rsid w:val="00601D07"/>
    <w:rsid w:val="006036F2"/>
    <w:rsid w:val="0060481D"/>
    <w:rsid w:val="00604D5E"/>
    <w:rsid w:val="00605C6A"/>
    <w:rsid w:val="00606A39"/>
    <w:rsid w:val="0061057B"/>
    <w:rsid w:val="00610E0C"/>
    <w:rsid w:val="0061198E"/>
    <w:rsid w:val="00613E32"/>
    <w:rsid w:val="0061423E"/>
    <w:rsid w:val="00617006"/>
    <w:rsid w:val="00617468"/>
    <w:rsid w:val="00617975"/>
    <w:rsid w:val="00617D13"/>
    <w:rsid w:val="00617D9D"/>
    <w:rsid w:val="00617DBF"/>
    <w:rsid w:val="0062152D"/>
    <w:rsid w:val="00621E32"/>
    <w:rsid w:val="006223EB"/>
    <w:rsid w:val="006234DA"/>
    <w:rsid w:val="00625796"/>
    <w:rsid w:val="00625877"/>
    <w:rsid w:val="00626863"/>
    <w:rsid w:val="00626BF4"/>
    <w:rsid w:val="00627710"/>
    <w:rsid w:val="00627FEA"/>
    <w:rsid w:val="00630DBE"/>
    <w:rsid w:val="006311D3"/>
    <w:rsid w:val="0063254D"/>
    <w:rsid w:val="00633315"/>
    <w:rsid w:val="00633D19"/>
    <w:rsid w:val="00635F23"/>
    <w:rsid w:val="00636DF2"/>
    <w:rsid w:val="00641810"/>
    <w:rsid w:val="00641ED3"/>
    <w:rsid w:val="00641FC1"/>
    <w:rsid w:val="00643648"/>
    <w:rsid w:val="00644329"/>
    <w:rsid w:val="006468FE"/>
    <w:rsid w:val="00647413"/>
    <w:rsid w:val="00651230"/>
    <w:rsid w:val="006513AC"/>
    <w:rsid w:val="00651545"/>
    <w:rsid w:val="00651DFD"/>
    <w:rsid w:val="00651FCE"/>
    <w:rsid w:val="00652BB9"/>
    <w:rsid w:val="00654896"/>
    <w:rsid w:val="00655106"/>
    <w:rsid w:val="00657591"/>
    <w:rsid w:val="00661403"/>
    <w:rsid w:val="006639CA"/>
    <w:rsid w:val="0066426E"/>
    <w:rsid w:val="00664980"/>
    <w:rsid w:val="006654CC"/>
    <w:rsid w:val="00667A22"/>
    <w:rsid w:val="006703B9"/>
    <w:rsid w:val="006710ED"/>
    <w:rsid w:val="00671E88"/>
    <w:rsid w:val="0067214F"/>
    <w:rsid w:val="0067376E"/>
    <w:rsid w:val="006737BA"/>
    <w:rsid w:val="00673C65"/>
    <w:rsid w:val="00673EA5"/>
    <w:rsid w:val="0067415A"/>
    <w:rsid w:val="00674DA0"/>
    <w:rsid w:val="0067523B"/>
    <w:rsid w:val="006771D0"/>
    <w:rsid w:val="00677814"/>
    <w:rsid w:val="0068011F"/>
    <w:rsid w:val="00680E41"/>
    <w:rsid w:val="006815B8"/>
    <w:rsid w:val="0068224E"/>
    <w:rsid w:val="00682877"/>
    <w:rsid w:val="00682AD2"/>
    <w:rsid w:val="00682BEA"/>
    <w:rsid w:val="00684C1F"/>
    <w:rsid w:val="00684E7E"/>
    <w:rsid w:val="006878EB"/>
    <w:rsid w:val="006911AE"/>
    <w:rsid w:val="00693850"/>
    <w:rsid w:val="00693A70"/>
    <w:rsid w:val="00693FED"/>
    <w:rsid w:val="006940C7"/>
    <w:rsid w:val="00694547"/>
    <w:rsid w:val="006947B1"/>
    <w:rsid w:val="00694EDE"/>
    <w:rsid w:val="00696516"/>
    <w:rsid w:val="006A152E"/>
    <w:rsid w:val="006A2524"/>
    <w:rsid w:val="006A42D6"/>
    <w:rsid w:val="006B0543"/>
    <w:rsid w:val="006B0983"/>
    <w:rsid w:val="006B0E43"/>
    <w:rsid w:val="006B2473"/>
    <w:rsid w:val="006B6D55"/>
    <w:rsid w:val="006B794B"/>
    <w:rsid w:val="006B7C7E"/>
    <w:rsid w:val="006B7E39"/>
    <w:rsid w:val="006C0A5B"/>
    <w:rsid w:val="006C0B90"/>
    <w:rsid w:val="006C1913"/>
    <w:rsid w:val="006C1EE5"/>
    <w:rsid w:val="006C377D"/>
    <w:rsid w:val="006C4B62"/>
    <w:rsid w:val="006C5FD6"/>
    <w:rsid w:val="006C650A"/>
    <w:rsid w:val="006C767A"/>
    <w:rsid w:val="006D0021"/>
    <w:rsid w:val="006D1D2B"/>
    <w:rsid w:val="006D3F3C"/>
    <w:rsid w:val="006D507B"/>
    <w:rsid w:val="006D66E2"/>
    <w:rsid w:val="006D7526"/>
    <w:rsid w:val="006E179F"/>
    <w:rsid w:val="006E18E4"/>
    <w:rsid w:val="006E2380"/>
    <w:rsid w:val="006E2B1D"/>
    <w:rsid w:val="006E34C7"/>
    <w:rsid w:val="006E3BA3"/>
    <w:rsid w:val="006E3C77"/>
    <w:rsid w:val="006E4AC5"/>
    <w:rsid w:val="006E534F"/>
    <w:rsid w:val="006E792A"/>
    <w:rsid w:val="006F1E57"/>
    <w:rsid w:val="006F2CBD"/>
    <w:rsid w:val="006F4CBE"/>
    <w:rsid w:val="006F74EC"/>
    <w:rsid w:val="006F7E23"/>
    <w:rsid w:val="007015B8"/>
    <w:rsid w:val="00701921"/>
    <w:rsid w:val="00702014"/>
    <w:rsid w:val="00703DC2"/>
    <w:rsid w:val="00704D74"/>
    <w:rsid w:val="007052C3"/>
    <w:rsid w:val="00707A53"/>
    <w:rsid w:val="00710AE2"/>
    <w:rsid w:val="00711564"/>
    <w:rsid w:val="00711C8C"/>
    <w:rsid w:val="00713DFF"/>
    <w:rsid w:val="00714417"/>
    <w:rsid w:val="00714792"/>
    <w:rsid w:val="007147AB"/>
    <w:rsid w:val="00714B04"/>
    <w:rsid w:val="00716059"/>
    <w:rsid w:val="007161CF"/>
    <w:rsid w:val="00716B47"/>
    <w:rsid w:val="007171D3"/>
    <w:rsid w:val="00717A17"/>
    <w:rsid w:val="00717E37"/>
    <w:rsid w:val="00722B55"/>
    <w:rsid w:val="0072319A"/>
    <w:rsid w:val="007240B9"/>
    <w:rsid w:val="00724723"/>
    <w:rsid w:val="0073105D"/>
    <w:rsid w:val="00731581"/>
    <w:rsid w:val="00733DA9"/>
    <w:rsid w:val="007343BD"/>
    <w:rsid w:val="00735BA7"/>
    <w:rsid w:val="00740D90"/>
    <w:rsid w:val="00741B12"/>
    <w:rsid w:val="00742AF6"/>
    <w:rsid w:val="00742B44"/>
    <w:rsid w:val="00743A39"/>
    <w:rsid w:val="00743BC9"/>
    <w:rsid w:val="0074443D"/>
    <w:rsid w:val="00744665"/>
    <w:rsid w:val="007446D9"/>
    <w:rsid w:val="007509EC"/>
    <w:rsid w:val="00751567"/>
    <w:rsid w:val="0075256D"/>
    <w:rsid w:val="00753650"/>
    <w:rsid w:val="0075426D"/>
    <w:rsid w:val="00755169"/>
    <w:rsid w:val="0075530E"/>
    <w:rsid w:val="00757C02"/>
    <w:rsid w:val="0076063F"/>
    <w:rsid w:val="00760A4D"/>
    <w:rsid w:val="0076120A"/>
    <w:rsid w:val="00762626"/>
    <w:rsid w:val="00764575"/>
    <w:rsid w:val="007653B8"/>
    <w:rsid w:val="00765C2E"/>
    <w:rsid w:val="00766041"/>
    <w:rsid w:val="00766947"/>
    <w:rsid w:val="0076720D"/>
    <w:rsid w:val="00770BBC"/>
    <w:rsid w:val="0077106B"/>
    <w:rsid w:val="00771388"/>
    <w:rsid w:val="00771AC9"/>
    <w:rsid w:val="00772020"/>
    <w:rsid w:val="00773141"/>
    <w:rsid w:val="0077315E"/>
    <w:rsid w:val="00775234"/>
    <w:rsid w:val="00775551"/>
    <w:rsid w:val="00776559"/>
    <w:rsid w:val="00780097"/>
    <w:rsid w:val="0078047A"/>
    <w:rsid w:val="0078084F"/>
    <w:rsid w:val="00781C54"/>
    <w:rsid w:val="00782495"/>
    <w:rsid w:val="0078347C"/>
    <w:rsid w:val="007838ED"/>
    <w:rsid w:val="00783F3A"/>
    <w:rsid w:val="00784D25"/>
    <w:rsid w:val="0078722B"/>
    <w:rsid w:val="00787435"/>
    <w:rsid w:val="0078775E"/>
    <w:rsid w:val="00787A4A"/>
    <w:rsid w:val="00791481"/>
    <w:rsid w:val="00791575"/>
    <w:rsid w:val="00791A53"/>
    <w:rsid w:val="007927FF"/>
    <w:rsid w:val="007934A6"/>
    <w:rsid w:val="00793F55"/>
    <w:rsid w:val="00795B1E"/>
    <w:rsid w:val="00797931"/>
    <w:rsid w:val="007A48B1"/>
    <w:rsid w:val="007A49EA"/>
    <w:rsid w:val="007A4E01"/>
    <w:rsid w:val="007A4E80"/>
    <w:rsid w:val="007A6970"/>
    <w:rsid w:val="007A6D5F"/>
    <w:rsid w:val="007A6EAE"/>
    <w:rsid w:val="007A702D"/>
    <w:rsid w:val="007A7072"/>
    <w:rsid w:val="007A7C15"/>
    <w:rsid w:val="007B0F80"/>
    <w:rsid w:val="007B5A5F"/>
    <w:rsid w:val="007B7DCC"/>
    <w:rsid w:val="007C253F"/>
    <w:rsid w:val="007C749E"/>
    <w:rsid w:val="007D09FA"/>
    <w:rsid w:val="007D0C75"/>
    <w:rsid w:val="007D1C0F"/>
    <w:rsid w:val="007D1CDC"/>
    <w:rsid w:val="007D2062"/>
    <w:rsid w:val="007D2B22"/>
    <w:rsid w:val="007D485E"/>
    <w:rsid w:val="007D5FF9"/>
    <w:rsid w:val="007E050D"/>
    <w:rsid w:val="007E0703"/>
    <w:rsid w:val="007E3424"/>
    <w:rsid w:val="007E42EE"/>
    <w:rsid w:val="007E4D80"/>
    <w:rsid w:val="007E57CF"/>
    <w:rsid w:val="007E60F4"/>
    <w:rsid w:val="007E6701"/>
    <w:rsid w:val="007F008B"/>
    <w:rsid w:val="007F03BB"/>
    <w:rsid w:val="007F21FF"/>
    <w:rsid w:val="007F2CDB"/>
    <w:rsid w:val="007F3962"/>
    <w:rsid w:val="007F3F21"/>
    <w:rsid w:val="007F40E2"/>
    <w:rsid w:val="007F7BC2"/>
    <w:rsid w:val="007F7BF3"/>
    <w:rsid w:val="008014EA"/>
    <w:rsid w:val="00803520"/>
    <w:rsid w:val="00803D98"/>
    <w:rsid w:val="00804023"/>
    <w:rsid w:val="00804E9F"/>
    <w:rsid w:val="00807990"/>
    <w:rsid w:val="008113F7"/>
    <w:rsid w:val="00811408"/>
    <w:rsid w:val="00812122"/>
    <w:rsid w:val="008131E6"/>
    <w:rsid w:val="008143D5"/>
    <w:rsid w:val="00814A22"/>
    <w:rsid w:val="0081569A"/>
    <w:rsid w:val="008173D1"/>
    <w:rsid w:val="008212E0"/>
    <w:rsid w:val="00822AB5"/>
    <w:rsid w:val="00822E99"/>
    <w:rsid w:val="008243AB"/>
    <w:rsid w:val="008256F9"/>
    <w:rsid w:val="00825FEB"/>
    <w:rsid w:val="0082695A"/>
    <w:rsid w:val="008273DB"/>
    <w:rsid w:val="00827CB9"/>
    <w:rsid w:val="00830BC2"/>
    <w:rsid w:val="008311F1"/>
    <w:rsid w:val="008329C6"/>
    <w:rsid w:val="0083306C"/>
    <w:rsid w:val="00833CF9"/>
    <w:rsid w:val="00833E41"/>
    <w:rsid w:val="00835A8D"/>
    <w:rsid w:val="0083670D"/>
    <w:rsid w:val="00837866"/>
    <w:rsid w:val="00842851"/>
    <w:rsid w:val="00843D5D"/>
    <w:rsid w:val="00843E9B"/>
    <w:rsid w:val="00844950"/>
    <w:rsid w:val="00844AE8"/>
    <w:rsid w:val="008473B9"/>
    <w:rsid w:val="008504D8"/>
    <w:rsid w:val="00852605"/>
    <w:rsid w:val="0085357B"/>
    <w:rsid w:val="00853AF9"/>
    <w:rsid w:val="00860264"/>
    <w:rsid w:val="00860DCA"/>
    <w:rsid w:val="00862D31"/>
    <w:rsid w:val="008634E5"/>
    <w:rsid w:val="008652B4"/>
    <w:rsid w:val="00866C5A"/>
    <w:rsid w:val="00871741"/>
    <w:rsid w:val="008735C2"/>
    <w:rsid w:val="008749FC"/>
    <w:rsid w:val="00874F6F"/>
    <w:rsid w:val="008757C8"/>
    <w:rsid w:val="0087622F"/>
    <w:rsid w:val="00876291"/>
    <w:rsid w:val="00877499"/>
    <w:rsid w:val="00877B74"/>
    <w:rsid w:val="0088156A"/>
    <w:rsid w:val="0088188F"/>
    <w:rsid w:val="00883B0E"/>
    <w:rsid w:val="00884A30"/>
    <w:rsid w:val="0088555D"/>
    <w:rsid w:val="008855D4"/>
    <w:rsid w:val="00885D97"/>
    <w:rsid w:val="00886272"/>
    <w:rsid w:val="00886E18"/>
    <w:rsid w:val="00886EFC"/>
    <w:rsid w:val="00887999"/>
    <w:rsid w:val="00887BC4"/>
    <w:rsid w:val="00887C1E"/>
    <w:rsid w:val="008905B4"/>
    <w:rsid w:val="008908B9"/>
    <w:rsid w:val="00890939"/>
    <w:rsid w:val="00890DB3"/>
    <w:rsid w:val="008927AD"/>
    <w:rsid w:val="0089299A"/>
    <w:rsid w:val="00892CAC"/>
    <w:rsid w:val="008940DA"/>
    <w:rsid w:val="00894723"/>
    <w:rsid w:val="0089523F"/>
    <w:rsid w:val="00895A55"/>
    <w:rsid w:val="008976FF"/>
    <w:rsid w:val="008A06DE"/>
    <w:rsid w:val="008A087F"/>
    <w:rsid w:val="008A226B"/>
    <w:rsid w:val="008A4AB3"/>
    <w:rsid w:val="008A4EB0"/>
    <w:rsid w:val="008B0F66"/>
    <w:rsid w:val="008B0F72"/>
    <w:rsid w:val="008B18C2"/>
    <w:rsid w:val="008B1FC6"/>
    <w:rsid w:val="008B2A16"/>
    <w:rsid w:val="008B2B76"/>
    <w:rsid w:val="008B3176"/>
    <w:rsid w:val="008B581E"/>
    <w:rsid w:val="008B5EA0"/>
    <w:rsid w:val="008B6D1D"/>
    <w:rsid w:val="008C0E2A"/>
    <w:rsid w:val="008C1110"/>
    <w:rsid w:val="008C1F94"/>
    <w:rsid w:val="008C2505"/>
    <w:rsid w:val="008C47A7"/>
    <w:rsid w:val="008C5370"/>
    <w:rsid w:val="008C7F39"/>
    <w:rsid w:val="008D01DD"/>
    <w:rsid w:val="008D22DF"/>
    <w:rsid w:val="008D281C"/>
    <w:rsid w:val="008D2D38"/>
    <w:rsid w:val="008D4B7D"/>
    <w:rsid w:val="008D4F59"/>
    <w:rsid w:val="008D600D"/>
    <w:rsid w:val="008D67FF"/>
    <w:rsid w:val="008D6CB7"/>
    <w:rsid w:val="008D6EBB"/>
    <w:rsid w:val="008E163C"/>
    <w:rsid w:val="008E36CA"/>
    <w:rsid w:val="008E4D3B"/>
    <w:rsid w:val="008E5B92"/>
    <w:rsid w:val="008E691E"/>
    <w:rsid w:val="008E6E0E"/>
    <w:rsid w:val="008E7D1A"/>
    <w:rsid w:val="008F22E0"/>
    <w:rsid w:val="008F3659"/>
    <w:rsid w:val="008F4BB2"/>
    <w:rsid w:val="008F4D51"/>
    <w:rsid w:val="008F50E4"/>
    <w:rsid w:val="008F52E6"/>
    <w:rsid w:val="008F5538"/>
    <w:rsid w:val="00901B5F"/>
    <w:rsid w:val="00905264"/>
    <w:rsid w:val="00905278"/>
    <w:rsid w:val="009059D8"/>
    <w:rsid w:val="00905F4F"/>
    <w:rsid w:val="00907752"/>
    <w:rsid w:val="00907DBF"/>
    <w:rsid w:val="00912DE1"/>
    <w:rsid w:val="00913455"/>
    <w:rsid w:val="009143CD"/>
    <w:rsid w:val="0091502A"/>
    <w:rsid w:val="00915363"/>
    <w:rsid w:val="00915DD1"/>
    <w:rsid w:val="009164BF"/>
    <w:rsid w:val="0091682A"/>
    <w:rsid w:val="00917FAB"/>
    <w:rsid w:val="0092015D"/>
    <w:rsid w:val="00921711"/>
    <w:rsid w:val="0092403E"/>
    <w:rsid w:val="009254AE"/>
    <w:rsid w:val="009269CC"/>
    <w:rsid w:val="009313BF"/>
    <w:rsid w:val="00931D9D"/>
    <w:rsid w:val="00931E73"/>
    <w:rsid w:val="00932935"/>
    <w:rsid w:val="00932C48"/>
    <w:rsid w:val="009332CB"/>
    <w:rsid w:val="00933FD5"/>
    <w:rsid w:val="00934FC6"/>
    <w:rsid w:val="00935D6A"/>
    <w:rsid w:val="00936177"/>
    <w:rsid w:val="0093632A"/>
    <w:rsid w:val="00936EB3"/>
    <w:rsid w:val="009412F0"/>
    <w:rsid w:val="00941355"/>
    <w:rsid w:val="00941C87"/>
    <w:rsid w:val="0094280C"/>
    <w:rsid w:val="00942A24"/>
    <w:rsid w:val="00943604"/>
    <w:rsid w:val="00944490"/>
    <w:rsid w:val="00945014"/>
    <w:rsid w:val="00945453"/>
    <w:rsid w:val="009458A4"/>
    <w:rsid w:val="009459DF"/>
    <w:rsid w:val="0094655E"/>
    <w:rsid w:val="00946619"/>
    <w:rsid w:val="00947D75"/>
    <w:rsid w:val="0095035E"/>
    <w:rsid w:val="00950D78"/>
    <w:rsid w:val="00953984"/>
    <w:rsid w:val="00954A67"/>
    <w:rsid w:val="0095635C"/>
    <w:rsid w:val="0095647C"/>
    <w:rsid w:val="00956869"/>
    <w:rsid w:val="009573F0"/>
    <w:rsid w:val="0095778F"/>
    <w:rsid w:val="0096051D"/>
    <w:rsid w:val="00962387"/>
    <w:rsid w:val="00963A9A"/>
    <w:rsid w:val="00964BC9"/>
    <w:rsid w:val="00966519"/>
    <w:rsid w:val="00967076"/>
    <w:rsid w:val="00970420"/>
    <w:rsid w:val="00970538"/>
    <w:rsid w:val="009725BA"/>
    <w:rsid w:val="00973AE5"/>
    <w:rsid w:val="00973EC9"/>
    <w:rsid w:val="00973FFB"/>
    <w:rsid w:val="00974640"/>
    <w:rsid w:val="00975188"/>
    <w:rsid w:val="00976207"/>
    <w:rsid w:val="00976DE2"/>
    <w:rsid w:val="0097702A"/>
    <w:rsid w:val="009770ED"/>
    <w:rsid w:val="0098030E"/>
    <w:rsid w:val="00980877"/>
    <w:rsid w:val="00982C76"/>
    <w:rsid w:val="00983553"/>
    <w:rsid w:val="00984C8B"/>
    <w:rsid w:val="00985168"/>
    <w:rsid w:val="00985DC1"/>
    <w:rsid w:val="0098630D"/>
    <w:rsid w:val="009877F6"/>
    <w:rsid w:val="009904FB"/>
    <w:rsid w:val="00994D5B"/>
    <w:rsid w:val="00995377"/>
    <w:rsid w:val="009953EA"/>
    <w:rsid w:val="00996486"/>
    <w:rsid w:val="00996C6E"/>
    <w:rsid w:val="00996DBD"/>
    <w:rsid w:val="00996FC7"/>
    <w:rsid w:val="009A1110"/>
    <w:rsid w:val="009A1A34"/>
    <w:rsid w:val="009A1DE8"/>
    <w:rsid w:val="009A2646"/>
    <w:rsid w:val="009A3068"/>
    <w:rsid w:val="009A66C6"/>
    <w:rsid w:val="009A6A39"/>
    <w:rsid w:val="009A7E28"/>
    <w:rsid w:val="009B0470"/>
    <w:rsid w:val="009B5E92"/>
    <w:rsid w:val="009B61CE"/>
    <w:rsid w:val="009B622A"/>
    <w:rsid w:val="009B62E9"/>
    <w:rsid w:val="009B6B5B"/>
    <w:rsid w:val="009B721D"/>
    <w:rsid w:val="009C0C92"/>
    <w:rsid w:val="009C27A4"/>
    <w:rsid w:val="009C308D"/>
    <w:rsid w:val="009C35BB"/>
    <w:rsid w:val="009C73CF"/>
    <w:rsid w:val="009D093D"/>
    <w:rsid w:val="009D12D1"/>
    <w:rsid w:val="009D2CE2"/>
    <w:rsid w:val="009D35F4"/>
    <w:rsid w:val="009D4E77"/>
    <w:rsid w:val="009D5889"/>
    <w:rsid w:val="009D64AE"/>
    <w:rsid w:val="009E00DF"/>
    <w:rsid w:val="009E0640"/>
    <w:rsid w:val="009E19CB"/>
    <w:rsid w:val="009E32D4"/>
    <w:rsid w:val="009E33A7"/>
    <w:rsid w:val="009E357C"/>
    <w:rsid w:val="009E3C0A"/>
    <w:rsid w:val="009E4491"/>
    <w:rsid w:val="009E4F8C"/>
    <w:rsid w:val="009E6332"/>
    <w:rsid w:val="009E6F84"/>
    <w:rsid w:val="009F09F1"/>
    <w:rsid w:val="009F1C51"/>
    <w:rsid w:val="009F2A91"/>
    <w:rsid w:val="009F2B60"/>
    <w:rsid w:val="009F3843"/>
    <w:rsid w:val="009F3A29"/>
    <w:rsid w:val="009F4418"/>
    <w:rsid w:val="009F4973"/>
    <w:rsid w:val="009F4A72"/>
    <w:rsid w:val="009F5B49"/>
    <w:rsid w:val="009F6C6F"/>
    <w:rsid w:val="00A00FB9"/>
    <w:rsid w:val="00A017CF"/>
    <w:rsid w:val="00A0459C"/>
    <w:rsid w:val="00A0647C"/>
    <w:rsid w:val="00A113FF"/>
    <w:rsid w:val="00A11C08"/>
    <w:rsid w:val="00A1354F"/>
    <w:rsid w:val="00A1357F"/>
    <w:rsid w:val="00A13AA4"/>
    <w:rsid w:val="00A142D3"/>
    <w:rsid w:val="00A14BE3"/>
    <w:rsid w:val="00A15EE9"/>
    <w:rsid w:val="00A1751B"/>
    <w:rsid w:val="00A20A5D"/>
    <w:rsid w:val="00A21064"/>
    <w:rsid w:val="00A22FB7"/>
    <w:rsid w:val="00A23BA0"/>
    <w:rsid w:val="00A24339"/>
    <w:rsid w:val="00A251CE"/>
    <w:rsid w:val="00A256B4"/>
    <w:rsid w:val="00A25B9C"/>
    <w:rsid w:val="00A25D62"/>
    <w:rsid w:val="00A26832"/>
    <w:rsid w:val="00A270E7"/>
    <w:rsid w:val="00A27754"/>
    <w:rsid w:val="00A27B3C"/>
    <w:rsid w:val="00A300DF"/>
    <w:rsid w:val="00A30242"/>
    <w:rsid w:val="00A32958"/>
    <w:rsid w:val="00A32A5B"/>
    <w:rsid w:val="00A32C95"/>
    <w:rsid w:val="00A32DB2"/>
    <w:rsid w:val="00A34BDD"/>
    <w:rsid w:val="00A3541C"/>
    <w:rsid w:val="00A359E2"/>
    <w:rsid w:val="00A36197"/>
    <w:rsid w:val="00A364AF"/>
    <w:rsid w:val="00A3687F"/>
    <w:rsid w:val="00A42B3C"/>
    <w:rsid w:val="00A44EEB"/>
    <w:rsid w:val="00A46E55"/>
    <w:rsid w:val="00A46F9C"/>
    <w:rsid w:val="00A50446"/>
    <w:rsid w:val="00A50A19"/>
    <w:rsid w:val="00A5335C"/>
    <w:rsid w:val="00A53A45"/>
    <w:rsid w:val="00A53EB8"/>
    <w:rsid w:val="00A54A3F"/>
    <w:rsid w:val="00A60608"/>
    <w:rsid w:val="00A6089D"/>
    <w:rsid w:val="00A63330"/>
    <w:rsid w:val="00A647BB"/>
    <w:rsid w:val="00A66C59"/>
    <w:rsid w:val="00A66FC2"/>
    <w:rsid w:val="00A67BF4"/>
    <w:rsid w:val="00A706C0"/>
    <w:rsid w:val="00A70B7A"/>
    <w:rsid w:val="00A71A5D"/>
    <w:rsid w:val="00A73BB7"/>
    <w:rsid w:val="00A7597D"/>
    <w:rsid w:val="00A7603F"/>
    <w:rsid w:val="00A7739D"/>
    <w:rsid w:val="00A8006D"/>
    <w:rsid w:val="00A8045B"/>
    <w:rsid w:val="00A8285A"/>
    <w:rsid w:val="00A83915"/>
    <w:rsid w:val="00A85C4E"/>
    <w:rsid w:val="00A9159C"/>
    <w:rsid w:val="00A917DD"/>
    <w:rsid w:val="00A91B33"/>
    <w:rsid w:val="00A9257C"/>
    <w:rsid w:val="00A95829"/>
    <w:rsid w:val="00A95D1A"/>
    <w:rsid w:val="00A95FC3"/>
    <w:rsid w:val="00A96C5C"/>
    <w:rsid w:val="00AA1C72"/>
    <w:rsid w:val="00AA1F8F"/>
    <w:rsid w:val="00AA3409"/>
    <w:rsid w:val="00AA380A"/>
    <w:rsid w:val="00AA4BC1"/>
    <w:rsid w:val="00AA6DF5"/>
    <w:rsid w:val="00AA7252"/>
    <w:rsid w:val="00AB09BD"/>
    <w:rsid w:val="00AB1FE2"/>
    <w:rsid w:val="00AB25AD"/>
    <w:rsid w:val="00AB3AFB"/>
    <w:rsid w:val="00AB3C80"/>
    <w:rsid w:val="00AB45FF"/>
    <w:rsid w:val="00AB515A"/>
    <w:rsid w:val="00AB52BE"/>
    <w:rsid w:val="00AB5496"/>
    <w:rsid w:val="00AB56DA"/>
    <w:rsid w:val="00AB5BAF"/>
    <w:rsid w:val="00AB6437"/>
    <w:rsid w:val="00AB71EB"/>
    <w:rsid w:val="00AB78AE"/>
    <w:rsid w:val="00AC05EC"/>
    <w:rsid w:val="00AC12C5"/>
    <w:rsid w:val="00AC2CD2"/>
    <w:rsid w:val="00AC2E49"/>
    <w:rsid w:val="00AC33C6"/>
    <w:rsid w:val="00AC344F"/>
    <w:rsid w:val="00AC551B"/>
    <w:rsid w:val="00AC5DEA"/>
    <w:rsid w:val="00AC62AA"/>
    <w:rsid w:val="00AC7CE4"/>
    <w:rsid w:val="00AD0A87"/>
    <w:rsid w:val="00AD1364"/>
    <w:rsid w:val="00AD23D8"/>
    <w:rsid w:val="00AD26A1"/>
    <w:rsid w:val="00AD4A1D"/>
    <w:rsid w:val="00AD78D7"/>
    <w:rsid w:val="00AE0E22"/>
    <w:rsid w:val="00AE324B"/>
    <w:rsid w:val="00AE381C"/>
    <w:rsid w:val="00AE4004"/>
    <w:rsid w:val="00AE4163"/>
    <w:rsid w:val="00AE47C2"/>
    <w:rsid w:val="00AE4E3A"/>
    <w:rsid w:val="00AE6425"/>
    <w:rsid w:val="00AE64B1"/>
    <w:rsid w:val="00AE735A"/>
    <w:rsid w:val="00AE7717"/>
    <w:rsid w:val="00AE7AE5"/>
    <w:rsid w:val="00AE7D23"/>
    <w:rsid w:val="00AF0384"/>
    <w:rsid w:val="00AF0E0B"/>
    <w:rsid w:val="00AF1083"/>
    <w:rsid w:val="00AF3A28"/>
    <w:rsid w:val="00AF46EF"/>
    <w:rsid w:val="00AF5817"/>
    <w:rsid w:val="00AF71BC"/>
    <w:rsid w:val="00AF7D01"/>
    <w:rsid w:val="00B000B3"/>
    <w:rsid w:val="00B0038B"/>
    <w:rsid w:val="00B00565"/>
    <w:rsid w:val="00B0136F"/>
    <w:rsid w:val="00B02723"/>
    <w:rsid w:val="00B02E93"/>
    <w:rsid w:val="00B03C21"/>
    <w:rsid w:val="00B03DFF"/>
    <w:rsid w:val="00B0460D"/>
    <w:rsid w:val="00B056B9"/>
    <w:rsid w:val="00B06DAD"/>
    <w:rsid w:val="00B07092"/>
    <w:rsid w:val="00B114A0"/>
    <w:rsid w:val="00B11A92"/>
    <w:rsid w:val="00B126FB"/>
    <w:rsid w:val="00B12922"/>
    <w:rsid w:val="00B13420"/>
    <w:rsid w:val="00B14422"/>
    <w:rsid w:val="00B1500E"/>
    <w:rsid w:val="00B1515E"/>
    <w:rsid w:val="00B16588"/>
    <w:rsid w:val="00B177F9"/>
    <w:rsid w:val="00B2275A"/>
    <w:rsid w:val="00B270C6"/>
    <w:rsid w:val="00B30706"/>
    <w:rsid w:val="00B30BF8"/>
    <w:rsid w:val="00B31988"/>
    <w:rsid w:val="00B33838"/>
    <w:rsid w:val="00B33FC3"/>
    <w:rsid w:val="00B352FA"/>
    <w:rsid w:val="00B3559A"/>
    <w:rsid w:val="00B35DB6"/>
    <w:rsid w:val="00B36903"/>
    <w:rsid w:val="00B376A8"/>
    <w:rsid w:val="00B376BB"/>
    <w:rsid w:val="00B40E7F"/>
    <w:rsid w:val="00B412C4"/>
    <w:rsid w:val="00B427FE"/>
    <w:rsid w:val="00B43129"/>
    <w:rsid w:val="00B43933"/>
    <w:rsid w:val="00B465F6"/>
    <w:rsid w:val="00B5015D"/>
    <w:rsid w:val="00B50298"/>
    <w:rsid w:val="00B5121E"/>
    <w:rsid w:val="00B54390"/>
    <w:rsid w:val="00B54627"/>
    <w:rsid w:val="00B556AA"/>
    <w:rsid w:val="00B56BBD"/>
    <w:rsid w:val="00B62B8C"/>
    <w:rsid w:val="00B62EAA"/>
    <w:rsid w:val="00B630C3"/>
    <w:rsid w:val="00B631B3"/>
    <w:rsid w:val="00B648A8"/>
    <w:rsid w:val="00B64B68"/>
    <w:rsid w:val="00B6545C"/>
    <w:rsid w:val="00B65558"/>
    <w:rsid w:val="00B660DE"/>
    <w:rsid w:val="00B6737C"/>
    <w:rsid w:val="00B67493"/>
    <w:rsid w:val="00B67A65"/>
    <w:rsid w:val="00B67FDD"/>
    <w:rsid w:val="00B70EF4"/>
    <w:rsid w:val="00B717E8"/>
    <w:rsid w:val="00B729F6"/>
    <w:rsid w:val="00B72D01"/>
    <w:rsid w:val="00B75157"/>
    <w:rsid w:val="00B7541B"/>
    <w:rsid w:val="00B769B4"/>
    <w:rsid w:val="00B76A10"/>
    <w:rsid w:val="00B773D7"/>
    <w:rsid w:val="00B77D76"/>
    <w:rsid w:val="00B8062D"/>
    <w:rsid w:val="00B81599"/>
    <w:rsid w:val="00B826DB"/>
    <w:rsid w:val="00B827A2"/>
    <w:rsid w:val="00B827FD"/>
    <w:rsid w:val="00B82D1D"/>
    <w:rsid w:val="00B82E41"/>
    <w:rsid w:val="00B84BFB"/>
    <w:rsid w:val="00B866BD"/>
    <w:rsid w:val="00B87841"/>
    <w:rsid w:val="00B909B8"/>
    <w:rsid w:val="00B93838"/>
    <w:rsid w:val="00B943D4"/>
    <w:rsid w:val="00B95DAA"/>
    <w:rsid w:val="00B97674"/>
    <w:rsid w:val="00B978E5"/>
    <w:rsid w:val="00BA453F"/>
    <w:rsid w:val="00BA6261"/>
    <w:rsid w:val="00BA7DD3"/>
    <w:rsid w:val="00BB1B68"/>
    <w:rsid w:val="00BB2FB2"/>
    <w:rsid w:val="00BB4885"/>
    <w:rsid w:val="00BB5813"/>
    <w:rsid w:val="00BB5A8B"/>
    <w:rsid w:val="00BB62E0"/>
    <w:rsid w:val="00BB6BAF"/>
    <w:rsid w:val="00BB75E8"/>
    <w:rsid w:val="00BC00C7"/>
    <w:rsid w:val="00BC0903"/>
    <w:rsid w:val="00BC0D8A"/>
    <w:rsid w:val="00BC19BF"/>
    <w:rsid w:val="00BC2096"/>
    <w:rsid w:val="00BC264D"/>
    <w:rsid w:val="00BC26D7"/>
    <w:rsid w:val="00BC3084"/>
    <w:rsid w:val="00BC6167"/>
    <w:rsid w:val="00BC69EE"/>
    <w:rsid w:val="00BC6ED6"/>
    <w:rsid w:val="00BC741A"/>
    <w:rsid w:val="00BD0B7B"/>
    <w:rsid w:val="00BD0BA9"/>
    <w:rsid w:val="00BD3E27"/>
    <w:rsid w:val="00BD5880"/>
    <w:rsid w:val="00BD5ADA"/>
    <w:rsid w:val="00BD680F"/>
    <w:rsid w:val="00BD72AE"/>
    <w:rsid w:val="00BE10E5"/>
    <w:rsid w:val="00BE11CD"/>
    <w:rsid w:val="00BE1F75"/>
    <w:rsid w:val="00BE26CE"/>
    <w:rsid w:val="00BE2D85"/>
    <w:rsid w:val="00BE2E5A"/>
    <w:rsid w:val="00BE3E85"/>
    <w:rsid w:val="00BE3FF6"/>
    <w:rsid w:val="00BE589F"/>
    <w:rsid w:val="00BE5ADD"/>
    <w:rsid w:val="00BE5B00"/>
    <w:rsid w:val="00BE6AB3"/>
    <w:rsid w:val="00BF104F"/>
    <w:rsid w:val="00BF27C3"/>
    <w:rsid w:val="00BF2BA1"/>
    <w:rsid w:val="00BF2D1D"/>
    <w:rsid w:val="00C0176B"/>
    <w:rsid w:val="00C01D26"/>
    <w:rsid w:val="00C02948"/>
    <w:rsid w:val="00C03AB5"/>
    <w:rsid w:val="00C03C91"/>
    <w:rsid w:val="00C03E48"/>
    <w:rsid w:val="00C04CF2"/>
    <w:rsid w:val="00C05403"/>
    <w:rsid w:val="00C06703"/>
    <w:rsid w:val="00C07109"/>
    <w:rsid w:val="00C102E8"/>
    <w:rsid w:val="00C1076C"/>
    <w:rsid w:val="00C1114D"/>
    <w:rsid w:val="00C111F0"/>
    <w:rsid w:val="00C12180"/>
    <w:rsid w:val="00C13EDB"/>
    <w:rsid w:val="00C14204"/>
    <w:rsid w:val="00C14745"/>
    <w:rsid w:val="00C15104"/>
    <w:rsid w:val="00C15939"/>
    <w:rsid w:val="00C30340"/>
    <w:rsid w:val="00C32309"/>
    <w:rsid w:val="00C33A97"/>
    <w:rsid w:val="00C33C87"/>
    <w:rsid w:val="00C3496B"/>
    <w:rsid w:val="00C34B5F"/>
    <w:rsid w:val="00C34D47"/>
    <w:rsid w:val="00C3612D"/>
    <w:rsid w:val="00C36EA1"/>
    <w:rsid w:val="00C36EFA"/>
    <w:rsid w:val="00C37717"/>
    <w:rsid w:val="00C37BC6"/>
    <w:rsid w:val="00C42B6F"/>
    <w:rsid w:val="00C45281"/>
    <w:rsid w:val="00C472CE"/>
    <w:rsid w:val="00C524A0"/>
    <w:rsid w:val="00C53A18"/>
    <w:rsid w:val="00C53AA6"/>
    <w:rsid w:val="00C53C1C"/>
    <w:rsid w:val="00C54792"/>
    <w:rsid w:val="00C54F7A"/>
    <w:rsid w:val="00C55E56"/>
    <w:rsid w:val="00C5651B"/>
    <w:rsid w:val="00C565AE"/>
    <w:rsid w:val="00C5766E"/>
    <w:rsid w:val="00C60172"/>
    <w:rsid w:val="00C6095E"/>
    <w:rsid w:val="00C60CD8"/>
    <w:rsid w:val="00C611E4"/>
    <w:rsid w:val="00C61C99"/>
    <w:rsid w:val="00C62306"/>
    <w:rsid w:val="00C6240A"/>
    <w:rsid w:val="00C62E8F"/>
    <w:rsid w:val="00C64F0F"/>
    <w:rsid w:val="00C656B6"/>
    <w:rsid w:val="00C6689F"/>
    <w:rsid w:val="00C7004B"/>
    <w:rsid w:val="00C703AB"/>
    <w:rsid w:val="00C70C5A"/>
    <w:rsid w:val="00C71D44"/>
    <w:rsid w:val="00C7213F"/>
    <w:rsid w:val="00C7217D"/>
    <w:rsid w:val="00C7287B"/>
    <w:rsid w:val="00C75E55"/>
    <w:rsid w:val="00C7765A"/>
    <w:rsid w:val="00C77CE1"/>
    <w:rsid w:val="00C80723"/>
    <w:rsid w:val="00C8080D"/>
    <w:rsid w:val="00C8206A"/>
    <w:rsid w:val="00C83854"/>
    <w:rsid w:val="00C84371"/>
    <w:rsid w:val="00C84967"/>
    <w:rsid w:val="00C853F1"/>
    <w:rsid w:val="00C85566"/>
    <w:rsid w:val="00C85CBB"/>
    <w:rsid w:val="00C875E0"/>
    <w:rsid w:val="00C90013"/>
    <w:rsid w:val="00C93278"/>
    <w:rsid w:val="00C94389"/>
    <w:rsid w:val="00C9466F"/>
    <w:rsid w:val="00C9474F"/>
    <w:rsid w:val="00C94F9E"/>
    <w:rsid w:val="00C96DBB"/>
    <w:rsid w:val="00C9750A"/>
    <w:rsid w:val="00C97ACC"/>
    <w:rsid w:val="00C97E28"/>
    <w:rsid w:val="00CA00DD"/>
    <w:rsid w:val="00CA1144"/>
    <w:rsid w:val="00CA255A"/>
    <w:rsid w:val="00CA55C2"/>
    <w:rsid w:val="00CA615E"/>
    <w:rsid w:val="00CA66E4"/>
    <w:rsid w:val="00CA6828"/>
    <w:rsid w:val="00CA7F4B"/>
    <w:rsid w:val="00CB0272"/>
    <w:rsid w:val="00CB04D7"/>
    <w:rsid w:val="00CB05EF"/>
    <w:rsid w:val="00CB2504"/>
    <w:rsid w:val="00CB2A89"/>
    <w:rsid w:val="00CB5B2C"/>
    <w:rsid w:val="00CB671F"/>
    <w:rsid w:val="00CC0BEF"/>
    <w:rsid w:val="00CC0F8F"/>
    <w:rsid w:val="00CC3A1D"/>
    <w:rsid w:val="00CC5EE9"/>
    <w:rsid w:val="00CC64B3"/>
    <w:rsid w:val="00CC7D0D"/>
    <w:rsid w:val="00CD3AD9"/>
    <w:rsid w:val="00CD6236"/>
    <w:rsid w:val="00CE1D1F"/>
    <w:rsid w:val="00CE24D2"/>
    <w:rsid w:val="00CE39A1"/>
    <w:rsid w:val="00CE450D"/>
    <w:rsid w:val="00CE455F"/>
    <w:rsid w:val="00CE51E4"/>
    <w:rsid w:val="00CE6DF5"/>
    <w:rsid w:val="00CE7440"/>
    <w:rsid w:val="00CE76DF"/>
    <w:rsid w:val="00CF1532"/>
    <w:rsid w:val="00CF368F"/>
    <w:rsid w:val="00CF5F2D"/>
    <w:rsid w:val="00CF6F4E"/>
    <w:rsid w:val="00CF6FF8"/>
    <w:rsid w:val="00CF7876"/>
    <w:rsid w:val="00CF7E3C"/>
    <w:rsid w:val="00D00F61"/>
    <w:rsid w:val="00D03070"/>
    <w:rsid w:val="00D03180"/>
    <w:rsid w:val="00D035EE"/>
    <w:rsid w:val="00D043E3"/>
    <w:rsid w:val="00D058E0"/>
    <w:rsid w:val="00D05B53"/>
    <w:rsid w:val="00D06A62"/>
    <w:rsid w:val="00D10FB7"/>
    <w:rsid w:val="00D129C6"/>
    <w:rsid w:val="00D12C50"/>
    <w:rsid w:val="00D150F7"/>
    <w:rsid w:val="00D2168A"/>
    <w:rsid w:val="00D24884"/>
    <w:rsid w:val="00D252B9"/>
    <w:rsid w:val="00D27633"/>
    <w:rsid w:val="00D27647"/>
    <w:rsid w:val="00D304E3"/>
    <w:rsid w:val="00D30AF3"/>
    <w:rsid w:val="00D3142B"/>
    <w:rsid w:val="00D33140"/>
    <w:rsid w:val="00D345E4"/>
    <w:rsid w:val="00D3475F"/>
    <w:rsid w:val="00D34FBF"/>
    <w:rsid w:val="00D3550B"/>
    <w:rsid w:val="00D36839"/>
    <w:rsid w:val="00D37A3F"/>
    <w:rsid w:val="00D37F50"/>
    <w:rsid w:val="00D402D8"/>
    <w:rsid w:val="00D4091A"/>
    <w:rsid w:val="00D43BF4"/>
    <w:rsid w:val="00D45303"/>
    <w:rsid w:val="00D4555B"/>
    <w:rsid w:val="00D46FEF"/>
    <w:rsid w:val="00D5096A"/>
    <w:rsid w:val="00D50BD1"/>
    <w:rsid w:val="00D51DBA"/>
    <w:rsid w:val="00D52EDC"/>
    <w:rsid w:val="00D53931"/>
    <w:rsid w:val="00D53949"/>
    <w:rsid w:val="00D53C02"/>
    <w:rsid w:val="00D54BFF"/>
    <w:rsid w:val="00D57051"/>
    <w:rsid w:val="00D57339"/>
    <w:rsid w:val="00D57B91"/>
    <w:rsid w:val="00D6205A"/>
    <w:rsid w:val="00D630AF"/>
    <w:rsid w:val="00D630DA"/>
    <w:rsid w:val="00D65352"/>
    <w:rsid w:val="00D67357"/>
    <w:rsid w:val="00D71673"/>
    <w:rsid w:val="00D725F1"/>
    <w:rsid w:val="00D7288C"/>
    <w:rsid w:val="00D73311"/>
    <w:rsid w:val="00D73D40"/>
    <w:rsid w:val="00D74C77"/>
    <w:rsid w:val="00D756C7"/>
    <w:rsid w:val="00D761C1"/>
    <w:rsid w:val="00D76268"/>
    <w:rsid w:val="00D80573"/>
    <w:rsid w:val="00D80F5E"/>
    <w:rsid w:val="00D816F8"/>
    <w:rsid w:val="00D837EA"/>
    <w:rsid w:val="00D839EE"/>
    <w:rsid w:val="00D8401E"/>
    <w:rsid w:val="00D85813"/>
    <w:rsid w:val="00D85EB7"/>
    <w:rsid w:val="00D87CDB"/>
    <w:rsid w:val="00D906CE"/>
    <w:rsid w:val="00D90F0C"/>
    <w:rsid w:val="00D92112"/>
    <w:rsid w:val="00D939DA"/>
    <w:rsid w:val="00D9409F"/>
    <w:rsid w:val="00D9458A"/>
    <w:rsid w:val="00D97A7B"/>
    <w:rsid w:val="00DA45E8"/>
    <w:rsid w:val="00DA510F"/>
    <w:rsid w:val="00DA572C"/>
    <w:rsid w:val="00DA7647"/>
    <w:rsid w:val="00DA7C60"/>
    <w:rsid w:val="00DB0B3C"/>
    <w:rsid w:val="00DB1878"/>
    <w:rsid w:val="00DB574C"/>
    <w:rsid w:val="00DB6DF4"/>
    <w:rsid w:val="00DB6EEA"/>
    <w:rsid w:val="00DB7C16"/>
    <w:rsid w:val="00DC18A0"/>
    <w:rsid w:val="00DC2032"/>
    <w:rsid w:val="00DC2C93"/>
    <w:rsid w:val="00DC534D"/>
    <w:rsid w:val="00DC7511"/>
    <w:rsid w:val="00DD0A44"/>
    <w:rsid w:val="00DD0ECB"/>
    <w:rsid w:val="00DD2CEE"/>
    <w:rsid w:val="00DD3586"/>
    <w:rsid w:val="00DD4CF8"/>
    <w:rsid w:val="00DD5446"/>
    <w:rsid w:val="00DD6C15"/>
    <w:rsid w:val="00DD6EF9"/>
    <w:rsid w:val="00DD74E1"/>
    <w:rsid w:val="00DD75D8"/>
    <w:rsid w:val="00DD7771"/>
    <w:rsid w:val="00DE0916"/>
    <w:rsid w:val="00DE167A"/>
    <w:rsid w:val="00DE1E30"/>
    <w:rsid w:val="00DE2283"/>
    <w:rsid w:val="00DE52FE"/>
    <w:rsid w:val="00DE54FD"/>
    <w:rsid w:val="00DF0913"/>
    <w:rsid w:val="00DF0EA5"/>
    <w:rsid w:val="00DF26AC"/>
    <w:rsid w:val="00DF3D2D"/>
    <w:rsid w:val="00DF45C6"/>
    <w:rsid w:val="00DF5A4E"/>
    <w:rsid w:val="00DF62EC"/>
    <w:rsid w:val="00DF7745"/>
    <w:rsid w:val="00E002BE"/>
    <w:rsid w:val="00E002FF"/>
    <w:rsid w:val="00E00447"/>
    <w:rsid w:val="00E00E57"/>
    <w:rsid w:val="00E0179D"/>
    <w:rsid w:val="00E04558"/>
    <w:rsid w:val="00E05969"/>
    <w:rsid w:val="00E05F9F"/>
    <w:rsid w:val="00E079DF"/>
    <w:rsid w:val="00E1032A"/>
    <w:rsid w:val="00E12B1C"/>
    <w:rsid w:val="00E13702"/>
    <w:rsid w:val="00E1427C"/>
    <w:rsid w:val="00E15869"/>
    <w:rsid w:val="00E16223"/>
    <w:rsid w:val="00E17227"/>
    <w:rsid w:val="00E178B9"/>
    <w:rsid w:val="00E17C7E"/>
    <w:rsid w:val="00E216EF"/>
    <w:rsid w:val="00E224A4"/>
    <w:rsid w:val="00E227D0"/>
    <w:rsid w:val="00E24393"/>
    <w:rsid w:val="00E24CFC"/>
    <w:rsid w:val="00E24E06"/>
    <w:rsid w:val="00E25752"/>
    <w:rsid w:val="00E25801"/>
    <w:rsid w:val="00E26FC3"/>
    <w:rsid w:val="00E307EC"/>
    <w:rsid w:val="00E31B46"/>
    <w:rsid w:val="00E32B05"/>
    <w:rsid w:val="00E33AE7"/>
    <w:rsid w:val="00E343DB"/>
    <w:rsid w:val="00E34F1B"/>
    <w:rsid w:val="00E35374"/>
    <w:rsid w:val="00E35E00"/>
    <w:rsid w:val="00E401C6"/>
    <w:rsid w:val="00E4114B"/>
    <w:rsid w:val="00E420C4"/>
    <w:rsid w:val="00E42191"/>
    <w:rsid w:val="00E424FA"/>
    <w:rsid w:val="00E42A62"/>
    <w:rsid w:val="00E42B2B"/>
    <w:rsid w:val="00E439D1"/>
    <w:rsid w:val="00E43D7A"/>
    <w:rsid w:val="00E441E1"/>
    <w:rsid w:val="00E44B86"/>
    <w:rsid w:val="00E4510C"/>
    <w:rsid w:val="00E452D0"/>
    <w:rsid w:val="00E46835"/>
    <w:rsid w:val="00E46B49"/>
    <w:rsid w:val="00E47F71"/>
    <w:rsid w:val="00E506EF"/>
    <w:rsid w:val="00E50AF1"/>
    <w:rsid w:val="00E517F6"/>
    <w:rsid w:val="00E571FE"/>
    <w:rsid w:val="00E57A1D"/>
    <w:rsid w:val="00E6080D"/>
    <w:rsid w:val="00E63102"/>
    <w:rsid w:val="00E6370E"/>
    <w:rsid w:val="00E67D49"/>
    <w:rsid w:val="00E70182"/>
    <w:rsid w:val="00E71AB9"/>
    <w:rsid w:val="00E7219C"/>
    <w:rsid w:val="00E726E3"/>
    <w:rsid w:val="00E72CDA"/>
    <w:rsid w:val="00E73BAE"/>
    <w:rsid w:val="00E742B8"/>
    <w:rsid w:val="00E748BF"/>
    <w:rsid w:val="00E7496F"/>
    <w:rsid w:val="00E74E8D"/>
    <w:rsid w:val="00E75C5D"/>
    <w:rsid w:val="00E75D59"/>
    <w:rsid w:val="00E774AB"/>
    <w:rsid w:val="00E77CE6"/>
    <w:rsid w:val="00E811DA"/>
    <w:rsid w:val="00E82DF9"/>
    <w:rsid w:val="00E82E00"/>
    <w:rsid w:val="00E83ADD"/>
    <w:rsid w:val="00E84DB5"/>
    <w:rsid w:val="00E858B2"/>
    <w:rsid w:val="00E86019"/>
    <w:rsid w:val="00E86CE5"/>
    <w:rsid w:val="00E911BA"/>
    <w:rsid w:val="00E91EBF"/>
    <w:rsid w:val="00E9227D"/>
    <w:rsid w:val="00E9315F"/>
    <w:rsid w:val="00E93BB9"/>
    <w:rsid w:val="00E94AFA"/>
    <w:rsid w:val="00E956F9"/>
    <w:rsid w:val="00E96F7A"/>
    <w:rsid w:val="00E971CD"/>
    <w:rsid w:val="00EA37D3"/>
    <w:rsid w:val="00EA3EA7"/>
    <w:rsid w:val="00EA48E1"/>
    <w:rsid w:val="00EA7AE8"/>
    <w:rsid w:val="00EA7F3E"/>
    <w:rsid w:val="00EB1B58"/>
    <w:rsid w:val="00EB1E64"/>
    <w:rsid w:val="00EB39F2"/>
    <w:rsid w:val="00EB4914"/>
    <w:rsid w:val="00EB79FC"/>
    <w:rsid w:val="00EC18CC"/>
    <w:rsid w:val="00EC1989"/>
    <w:rsid w:val="00EC1CBD"/>
    <w:rsid w:val="00EC36EA"/>
    <w:rsid w:val="00EC3F17"/>
    <w:rsid w:val="00EC67A0"/>
    <w:rsid w:val="00EC6C64"/>
    <w:rsid w:val="00EC7228"/>
    <w:rsid w:val="00ED0638"/>
    <w:rsid w:val="00ED2C5A"/>
    <w:rsid w:val="00ED3565"/>
    <w:rsid w:val="00ED4C3B"/>
    <w:rsid w:val="00ED5E55"/>
    <w:rsid w:val="00ED697A"/>
    <w:rsid w:val="00EE0371"/>
    <w:rsid w:val="00EE163F"/>
    <w:rsid w:val="00EE1AE9"/>
    <w:rsid w:val="00EE2228"/>
    <w:rsid w:val="00EE367E"/>
    <w:rsid w:val="00EE3E48"/>
    <w:rsid w:val="00EE4023"/>
    <w:rsid w:val="00EE7178"/>
    <w:rsid w:val="00EE7488"/>
    <w:rsid w:val="00EF01E1"/>
    <w:rsid w:val="00EF26A8"/>
    <w:rsid w:val="00EF3623"/>
    <w:rsid w:val="00EF3903"/>
    <w:rsid w:val="00EF4652"/>
    <w:rsid w:val="00EF661F"/>
    <w:rsid w:val="00F00ABC"/>
    <w:rsid w:val="00F00B48"/>
    <w:rsid w:val="00F01BF4"/>
    <w:rsid w:val="00F01D65"/>
    <w:rsid w:val="00F02201"/>
    <w:rsid w:val="00F033C5"/>
    <w:rsid w:val="00F0368E"/>
    <w:rsid w:val="00F03FD3"/>
    <w:rsid w:val="00F04697"/>
    <w:rsid w:val="00F055F8"/>
    <w:rsid w:val="00F065FF"/>
    <w:rsid w:val="00F06827"/>
    <w:rsid w:val="00F06A88"/>
    <w:rsid w:val="00F10CB3"/>
    <w:rsid w:val="00F1196C"/>
    <w:rsid w:val="00F12877"/>
    <w:rsid w:val="00F13981"/>
    <w:rsid w:val="00F143FF"/>
    <w:rsid w:val="00F14612"/>
    <w:rsid w:val="00F14A19"/>
    <w:rsid w:val="00F16CEA"/>
    <w:rsid w:val="00F17421"/>
    <w:rsid w:val="00F21473"/>
    <w:rsid w:val="00F247B4"/>
    <w:rsid w:val="00F24907"/>
    <w:rsid w:val="00F24F4C"/>
    <w:rsid w:val="00F25F2A"/>
    <w:rsid w:val="00F26116"/>
    <w:rsid w:val="00F26F88"/>
    <w:rsid w:val="00F31081"/>
    <w:rsid w:val="00F33361"/>
    <w:rsid w:val="00F33926"/>
    <w:rsid w:val="00F3495F"/>
    <w:rsid w:val="00F34E8A"/>
    <w:rsid w:val="00F34EEE"/>
    <w:rsid w:val="00F350BF"/>
    <w:rsid w:val="00F3530C"/>
    <w:rsid w:val="00F36E60"/>
    <w:rsid w:val="00F41A44"/>
    <w:rsid w:val="00F41BE2"/>
    <w:rsid w:val="00F439DF"/>
    <w:rsid w:val="00F44780"/>
    <w:rsid w:val="00F45300"/>
    <w:rsid w:val="00F4561F"/>
    <w:rsid w:val="00F458CA"/>
    <w:rsid w:val="00F45B50"/>
    <w:rsid w:val="00F45CD8"/>
    <w:rsid w:val="00F45E64"/>
    <w:rsid w:val="00F46323"/>
    <w:rsid w:val="00F46494"/>
    <w:rsid w:val="00F464A4"/>
    <w:rsid w:val="00F46F3A"/>
    <w:rsid w:val="00F46F7B"/>
    <w:rsid w:val="00F470DA"/>
    <w:rsid w:val="00F47B12"/>
    <w:rsid w:val="00F51E05"/>
    <w:rsid w:val="00F536A4"/>
    <w:rsid w:val="00F54402"/>
    <w:rsid w:val="00F553FC"/>
    <w:rsid w:val="00F55846"/>
    <w:rsid w:val="00F57430"/>
    <w:rsid w:val="00F574B2"/>
    <w:rsid w:val="00F579AB"/>
    <w:rsid w:val="00F6075E"/>
    <w:rsid w:val="00F62082"/>
    <w:rsid w:val="00F62592"/>
    <w:rsid w:val="00F63F1C"/>
    <w:rsid w:val="00F63F8B"/>
    <w:rsid w:val="00F64FFB"/>
    <w:rsid w:val="00F65038"/>
    <w:rsid w:val="00F66459"/>
    <w:rsid w:val="00F677AE"/>
    <w:rsid w:val="00F67C9D"/>
    <w:rsid w:val="00F701CD"/>
    <w:rsid w:val="00F72044"/>
    <w:rsid w:val="00F733F7"/>
    <w:rsid w:val="00F73546"/>
    <w:rsid w:val="00F746F0"/>
    <w:rsid w:val="00F77CE3"/>
    <w:rsid w:val="00F8136E"/>
    <w:rsid w:val="00F82952"/>
    <w:rsid w:val="00F83160"/>
    <w:rsid w:val="00F834AE"/>
    <w:rsid w:val="00F83643"/>
    <w:rsid w:val="00F8417A"/>
    <w:rsid w:val="00F84E51"/>
    <w:rsid w:val="00F85413"/>
    <w:rsid w:val="00F85787"/>
    <w:rsid w:val="00F869E1"/>
    <w:rsid w:val="00F86BAF"/>
    <w:rsid w:val="00F915E4"/>
    <w:rsid w:val="00F922E3"/>
    <w:rsid w:val="00F932B3"/>
    <w:rsid w:val="00F9364D"/>
    <w:rsid w:val="00F9436D"/>
    <w:rsid w:val="00F94731"/>
    <w:rsid w:val="00F947E8"/>
    <w:rsid w:val="00F95882"/>
    <w:rsid w:val="00F96EE2"/>
    <w:rsid w:val="00FA0B39"/>
    <w:rsid w:val="00FA0D73"/>
    <w:rsid w:val="00FA1D88"/>
    <w:rsid w:val="00FA290C"/>
    <w:rsid w:val="00FA2C69"/>
    <w:rsid w:val="00FA303F"/>
    <w:rsid w:val="00FA331A"/>
    <w:rsid w:val="00FA4C6D"/>
    <w:rsid w:val="00FA54AC"/>
    <w:rsid w:val="00FA73A6"/>
    <w:rsid w:val="00FB0530"/>
    <w:rsid w:val="00FB054B"/>
    <w:rsid w:val="00FB0944"/>
    <w:rsid w:val="00FB0949"/>
    <w:rsid w:val="00FB32A7"/>
    <w:rsid w:val="00FB415D"/>
    <w:rsid w:val="00FB5244"/>
    <w:rsid w:val="00FB5FD2"/>
    <w:rsid w:val="00FB6AA0"/>
    <w:rsid w:val="00FB6E3C"/>
    <w:rsid w:val="00FB79DE"/>
    <w:rsid w:val="00FC00AF"/>
    <w:rsid w:val="00FC0407"/>
    <w:rsid w:val="00FC0A95"/>
    <w:rsid w:val="00FC2FBE"/>
    <w:rsid w:val="00FC3637"/>
    <w:rsid w:val="00FC3E3E"/>
    <w:rsid w:val="00FC51EB"/>
    <w:rsid w:val="00FC58A6"/>
    <w:rsid w:val="00FC6281"/>
    <w:rsid w:val="00FC6468"/>
    <w:rsid w:val="00FC6D3D"/>
    <w:rsid w:val="00FC7317"/>
    <w:rsid w:val="00FC746C"/>
    <w:rsid w:val="00FC7994"/>
    <w:rsid w:val="00FD0D9E"/>
    <w:rsid w:val="00FD3057"/>
    <w:rsid w:val="00FD3D2C"/>
    <w:rsid w:val="00FD5486"/>
    <w:rsid w:val="00FD633A"/>
    <w:rsid w:val="00FD68B0"/>
    <w:rsid w:val="00FD6C00"/>
    <w:rsid w:val="00FE003B"/>
    <w:rsid w:val="00FE120F"/>
    <w:rsid w:val="00FE3086"/>
    <w:rsid w:val="00FE3CB6"/>
    <w:rsid w:val="00FE3D40"/>
    <w:rsid w:val="00FE57B2"/>
    <w:rsid w:val="00FE7790"/>
    <w:rsid w:val="00FE7B87"/>
    <w:rsid w:val="00FF0856"/>
    <w:rsid w:val="00FF0C6C"/>
    <w:rsid w:val="00FF2591"/>
    <w:rsid w:val="00FF29F3"/>
    <w:rsid w:val="00FF4FE7"/>
    <w:rsid w:val="00FF7FFC"/>
    <w:rsid w:val="138F7866"/>
    <w:rsid w:val="35250EE1"/>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302725"/>
  <w15:docId w15:val="{D0CADEA7-EE59-4CB8-BCDE-F73AA491F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MY" w:eastAsia="en-US" w:bidi="ar-SA"/>
      </w:rPr>
    </w:rPrDefault>
    <w:pPrDefault>
      <w:pPr>
        <w:spacing w:after="4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 Not Use"/>
    <w:uiPriority w:val="10"/>
    <w:qFormat/>
    <w:rsid w:val="009F4A72"/>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6771D0"/>
    <w:pPr>
      <w:keepNext/>
      <w:keepLines/>
      <w:numPr>
        <w:numId w:val="25"/>
      </w:numPr>
      <w:spacing w:afterLines="400" w:after="400"/>
      <w:jc w:val="center"/>
      <w:outlineLvl w:val="0"/>
    </w:pPr>
    <w:rPr>
      <w:rFonts w:eastAsiaTheme="majorEastAsia" w:cstheme="majorBidi"/>
      <w:b/>
      <w:szCs w:val="32"/>
      <w:lang w:val="en-US"/>
    </w:rPr>
  </w:style>
  <w:style w:type="paragraph" w:styleId="Heading2">
    <w:name w:val="heading 2"/>
    <w:basedOn w:val="Normal"/>
    <w:next w:val="Normal"/>
    <w:link w:val="Heading2Char"/>
    <w:uiPriority w:val="9"/>
    <w:qFormat/>
    <w:rsid w:val="00771AC9"/>
    <w:pPr>
      <w:keepNext/>
      <w:keepLines/>
      <w:numPr>
        <w:ilvl w:val="1"/>
        <w:numId w:val="25"/>
      </w:numPr>
      <w:spacing w:afterLines="200" w:after="200"/>
      <w:outlineLvl w:val="1"/>
    </w:pPr>
    <w:rPr>
      <w:rFonts w:eastAsiaTheme="majorEastAsia" w:cstheme="majorBidi"/>
      <w:b/>
      <w:szCs w:val="26"/>
      <w:lang w:val="en-US"/>
    </w:rPr>
  </w:style>
  <w:style w:type="paragraph" w:styleId="Heading3">
    <w:name w:val="heading 3"/>
    <w:basedOn w:val="Normal"/>
    <w:next w:val="Normal"/>
    <w:link w:val="Heading3Char"/>
    <w:uiPriority w:val="9"/>
    <w:qFormat/>
    <w:rsid w:val="00996486"/>
    <w:pPr>
      <w:keepNext/>
      <w:keepLines/>
      <w:numPr>
        <w:ilvl w:val="2"/>
        <w:numId w:val="25"/>
      </w:numPr>
      <w:spacing w:afterLines="200" w:after="200"/>
      <w:outlineLvl w:val="2"/>
    </w:pPr>
    <w:rPr>
      <w:rFonts w:eastAsiaTheme="majorEastAsia" w:cstheme="majorBidi"/>
      <w:b/>
      <w:szCs w:val="24"/>
      <w:lang w:val="en-US"/>
    </w:rPr>
  </w:style>
  <w:style w:type="paragraph" w:styleId="Heading4">
    <w:name w:val="heading 4"/>
    <w:basedOn w:val="Normal"/>
    <w:next w:val="Normal"/>
    <w:link w:val="Heading4Char"/>
    <w:uiPriority w:val="9"/>
    <w:qFormat/>
    <w:rsid w:val="0073105D"/>
    <w:pPr>
      <w:keepNext/>
      <w:keepLines/>
      <w:numPr>
        <w:ilvl w:val="3"/>
        <w:numId w:val="25"/>
      </w:numPr>
      <w:spacing w:afterLines="200" w:after="200"/>
      <w:outlineLvl w:val="3"/>
    </w:pPr>
    <w:rPr>
      <w:rFonts w:eastAsiaTheme="majorEastAsia" w:cstheme="majorBidi"/>
      <w:b/>
      <w:iCs/>
      <w:lang w:val="en-US"/>
    </w:rPr>
  </w:style>
  <w:style w:type="paragraph" w:styleId="Heading5">
    <w:name w:val="heading 5"/>
    <w:basedOn w:val="Normal"/>
    <w:next w:val="Normal"/>
    <w:link w:val="Heading5Char"/>
    <w:uiPriority w:val="9"/>
    <w:semiHidden/>
    <w:qFormat/>
    <w:rsid w:val="00486152"/>
    <w:pPr>
      <w:keepNext/>
      <w:keepLines/>
      <w:numPr>
        <w:ilvl w:val="4"/>
        <w:numId w:val="25"/>
      </w:numPr>
      <w:spacing w:before="40" w:line="276" w:lineRule="auto"/>
      <w:outlineLvl w:val="4"/>
    </w:pPr>
    <w:rPr>
      <w:rFonts w:asciiTheme="majorHAnsi" w:eastAsiaTheme="majorEastAsia" w:hAnsiTheme="majorHAnsi" w:cstheme="majorBidi"/>
      <w:color w:val="365F91" w:themeColor="accent1" w:themeShade="BF"/>
      <w:sz w:val="22"/>
      <w:lang w:val="en-US"/>
    </w:rPr>
  </w:style>
  <w:style w:type="paragraph" w:styleId="Heading6">
    <w:name w:val="heading 6"/>
    <w:basedOn w:val="Normal"/>
    <w:next w:val="Normal"/>
    <w:link w:val="Heading6Char"/>
    <w:uiPriority w:val="9"/>
    <w:semiHidden/>
    <w:qFormat/>
    <w:rsid w:val="00486152"/>
    <w:pPr>
      <w:keepNext/>
      <w:keepLines/>
      <w:numPr>
        <w:ilvl w:val="5"/>
        <w:numId w:val="25"/>
      </w:numPr>
      <w:spacing w:before="40" w:line="276" w:lineRule="auto"/>
      <w:outlineLvl w:val="5"/>
    </w:pPr>
    <w:rPr>
      <w:rFonts w:asciiTheme="majorHAnsi" w:eastAsiaTheme="majorEastAsia" w:hAnsiTheme="majorHAnsi" w:cstheme="majorBidi"/>
      <w:color w:val="243F60" w:themeColor="accent1" w:themeShade="7F"/>
      <w:sz w:val="22"/>
      <w:lang w:val="en-US"/>
    </w:rPr>
  </w:style>
  <w:style w:type="paragraph" w:styleId="Heading7">
    <w:name w:val="heading 7"/>
    <w:basedOn w:val="Normal"/>
    <w:next w:val="Normal"/>
    <w:link w:val="Heading7Char"/>
    <w:uiPriority w:val="9"/>
    <w:semiHidden/>
    <w:qFormat/>
    <w:rsid w:val="00486152"/>
    <w:pPr>
      <w:keepNext/>
      <w:keepLines/>
      <w:numPr>
        <w:ilvl w:val="6"/>
        <w:numId w:val="25"/>
      </w:numPr>
      <w:spacing w:before="40" w:line="276" w:lineRule="auto"/>
      <w:outlineLvl w:val="6"/>
    </w:pPr>
    <w:rPr>
      <w:rFonts w:asciiTheme="majorHAnsi" w:eastAsiaTheme="majorEastAsia" w:hAnsiTheme="majorHAnsi" w:cstheme="majorBidi"/>
      <w:i/>
      <w:iCs/>
      <w:color w:val="243F60" w:themeColor="accent1" w:themeShade="7F"/>
      <w:sz w:val="22"/>
      <w:lang w:val="en-US"/>
    </w:rPr>
  </w:style>
  <w:style w:type="paragraph" w:styleId="Heading8">
    <w:name w:val="heading 8"/>
    <w:basedOn w:val="Normal"/>
    <w:next w:val="Normal"/>
    <w:link w:val="Heading8Char"/>
    <w:uiPriority w:val="9"/>
    <w:semiHidden/>
    <w:qFormat/>
    <w:rsid w:val="00486152"/>
    <w:pPr>
      <w:keepNext/>
      <w:keepLines/>
      <w:numPr>
        <w:ilvl w:val="7"/>
        <w:numId w:val="25"/>
      </w:numPr>
      <w:spacing w:before="40" w:line="276" w:lineRule="auto"/>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semiHidden/>
    <w:qFormat/>
    <w:rsid w:val="00486152"/>
    <w:pPr>
      <w:keepNext/>
      <w:keepLines/>
      <w:numPr>
        <w:ilvl w:val="8"/>
        <w:numId w:val="25"/>
      </w:numPr>
      <w:spacing w:before="40" w:line="276" w:lineRule="auto"/>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1D0"/>
    <w:rPr>
      <w:rFonts w:ascii="Times New Roman" w:eastAsiaTheme="majorEastAsia" w:hAnsi="Times New Roman" w:cstheme="majorBidi"/>
      <w:b/>
      <w:sz w:val="24"/>
      <w:szCs w:val="32"/>
      <w:lang w:val="en-US"/>
    </w:rPr>
  </w:style>
  <w:style w:type="character" w:customStyle="1" w:styleId="Heading2Char">
    <w:name w:val="Heading 2 Char"/>
    <w:basedOn w:val="DefaultParagraphFont"/>
    <w:link w:val="Heading2"/>
    <w:uiPriority w:val="9"/>
    <w:rsid w:val="00771AC9"/>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996486"/>
    <w:rPr>
      <w:rFonts w:ascii="Times New Roman" w:eastAsiaTheme="majorEastAsia" w:hAnsi="Times New Roman" w:cstheme="majorBidi"/>
      <w:b/>
      <w:sz w:val="24"/>
      <w:szCs w:val="24"/>
      <w:lang w:val="en-US"/>
    </w:rPr>
  </w:style>
  <w:style w:type="character" w:customStyle="1" w:styleId="Heading4Char">
    <w:name w:val="Heading 4 Char"/>
    <w:basedOn w:val="DefaultParagraphFont"/>
    <w:link w:val="Heading4"/>
    <w:uiPriority w:val="9"/>
    <w:rsid w:val="0073105D"/>
    <w:rPr>
      <w:rFonts w:ascii="Times New Roman" w:eastAsiaTheme="majorEastAsia" w:hAnsi="Times New Roman" w:cstheme="majorBidi"/>
      <w:b/>
      <w:iCs/>
      <w:sz w:val="24"/>
      <w:lang w:val="en-US"/>
    </w:rPr>
  </w:style>
  <w:style w:type="character" w:customStyle="1" w:styleId="Heading5Char">
    <w:name w:val="Heading 5 Char"/>
    <w:basedOn w:val="DefaultParagraphFont"/>
    <w:link w:val="Heading5"/>
    <w:uiPriority w:val="9"/>
    <w:semiHidden/>
    <w:rsid w:val="00FB415D"/>
    <w:rPr>
      <w:rFonts w:asciiTheme="majorHAnsi" w:eastAsiaTheme="majorEastAsia" w:hAnsiTheme="majorHAnsi" w:cstheme="majorBidi"/>
      <w:color w:val="365F91" w:themeColor="accent1" w:themeShade="BF"/>
      <w:lang w:val="en-US"/>
    </w:rPr>
  </w:style>
  <w:style w:type="character" w:customStyle="1" w:styleId="Heading6Char">
    <w:name w:val="Heading 6 Char"/>
    <w:basedOn w:val="DefaultParagraphFont"/>
    <w:link w:val="Heading6"/>
    <w:uiPriority w:val="9"/>
    <w:semiHidden/>
    <w:rsid w:val="00FB415D"/>
    <w:rPr>
      <w:rFonts w:asciiTheme="majorHAnsi" w:eastAsiaTheme="majorEastAsia" w:hAnsiTheme="majorHAnsi" w:cstheme="majorBidi"/>
      <w:color w:val="243F60" w:themeColor="accent1" w:themeShade="7F"/>
      <w:lang w:val="en-US"/>
    </w:rPr>
  </w:style>
  <w:style w:type="character" w:customStyle="1" w:styleId="Heading7Char">
    <w:name w:val="Heading 7 Char"/>
    <w:basedOn w:val="DefaultParagraphFont"/>
    <w:link w:val="Heading7"/>
    <w:uiPriority w:val="9"/>
    <w:semiHidden/>
    <w:rsid w:val="00FB415D"/>
    <w:rPr>
      <w:rFonts w:asciiTheme="majorHAnsi" w:eastAsiaTheme="majorEastAsia" w:hAnsiTheme="majorHAnsi" w:cstheme="majorBidi"/>
      <w:i/>
      <w:iCs/>
      <w:color w:val="243F60" w:themeColor="accent1" w:themeShade="7F"/>
      <w:lang w:val="en-US"/>
    </w:rPr>
  </w:style>
  <w:style w:type="character" w:customStyle="1" w:styleId="Heading8Char">
    <w:name w:val="Heading 8 Char"/>
    <w:basedOn w:val="DefaultParagraphFont"/>
    <w:link w:val="Heading8"/>
    <w:uiPriority w:val="9"/>
    <w:semiHidden/>
    <w:rsid w:val="00FB415D"/>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FB415D"/>
    <w:rPr>
      <w:rFonts w:asciiTheme="majorHAnsi" w:eastAsiaTheme="majorEastAsia" w:hAnsiTheme="majorHAnsi" w:cstheme="majorBidi"/>
      <w:i/>
      <w:iCs/>
      <w:color w:val="272727" w:themeColor="text1" w:themeTint="D8"/>
      <w:sz w:val="21"/>
      <w:szCs w:val="21"/>
      <w:lang w:val="en-US"/>
    </w:rPr>
  </w:style>
  <w:style w:type="character" w:styleId="Hyperlink">
    <w:name w:val="Hyperlink"/>
    <w:basedOn w:val="DefaultParagraphFont"/>
    <w:uiPriority w:val="99"/>
    <w:unhideWhenUsed/>
    <w:rsid w:val="00312251"/>
    <w:rPr>
      <w:color w:val="0000FF" w:themeColor="hyperlink"/>
      <w:u w:val="single"/>
    </w:rPr>
  </w:style>
  <w:style w:type="paragraph" w:styleId="TOC1">
    <w:name w:val="toc 1"/>
    <w:aliases w:val="TOC 1 - PREFACE"/>
    <w:basedOn w:val="Normal"/>
    <w:next w:val="Normal"/>
    <w:autoRedefine/>
    <w:uiPriority w:val="39"/>
    <w:unhideWhenUsed/>
    <w:rsid w:val="00BF2D1D"/>
    <w:pPr>
      <w:tabs>
        <w:tab w:val="right" w:pos="8208"/>
      </w:tabs>
      <w:ind w:left="1138"/>
    </w:pPr>
    <w:rPr>
      <w:b/>
      <w:noProof/>
    </w:rPr>
  </w:style>
  <w:style w:type="paragraph" w:styleId="TOC2">
    <w:name w:val="toc 2"/>
    <w:aliases w:val="TOC 2 - H1"/>
    <w:basedOn w:val="Normal"/>
    <w:next w:val="Normal"/>
    <w:autoRedefine/>
    <w:uiPriority w:val="39"/>
    <w:unhideWhenUsed/>
    <w:rsid w:val="00285335"/>
    <w:pPr>
      <w:keepNext/>
      <w:tabs>
        <w:tab w:val="left" w:pos="1134"/>
        <w:tab w:val="left" w:pos="1843"/>
        <w:tab w:val="right" w:pos="8208"/>
      </w:tabs>
      <w:spacing w:before="400" w:line="240" w:lineRule="auto"/>
      <w:ind w:right="1138"/>
    </w:pPr>
    <w:rPr>
      <w:b/>
    </w:rPr>
  </w:style>
  <w:style w:type="table" w:styleId="TableGrid">
    <w:name w:val="Table Grid"/>
    <w:basedOn w:val="TableNormal"/>
    <w:uiPriority w:val="59"/>
    <w:rsid w:val="002E0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Pre"/>
    <w:basedOn w:val="Normal"/>
    <w:next w:val="Normal"/>
    <w:link w:val="TitleChar"/>
    <w:uiPriority w:val="99"/>
    <w:qFormat/>
    <w:rsid w:val="001E2FFB"/>
    <w:pPr>
      <w:spacing w:before="1420" w:afterLines="400" w:after="400"/>
      <w:jc w:val="center"/>
      <w:outlineLvl w:val="0"/>
    </w:pPr>
    <w:rPr>
      <w:rFonts w:eastAsiaTheme="majorEastAsia" w:cstheme="majorBidi"/>
      <w:b/>
      <w:caps/>
      <w:spacing w:val="-10"/>
      <w:kern w:val="28"/>
      <w:szCs w:val="56"/>
    </w:rPr>
  </w:style>
  <w:style w:type="character" w:customStyle="1" w:styleId="TitleChar">
    <w:name w:val="Title Char"/>
    <w:aliases w:val="Pre Char"/>
    <w:basedOn w:val="DefaultParagraphFont"/>
    <w:link w:val="Title"/>
    <w:uiPriority w:val="99"/>
    <w:rsid w:val="00404E4B"/>
    <w:rPr>
      <w:rFonts w:ascii="Times New Roman" w:eastAsiaTheme="majorEastAsia" w:hAnsi="Times New Roman" w:cstheme="majorBidi"/>
      <w:b/>
      <w:caps/>
      <w:spacing w:val="-10"/>
      <w:kern w:val="28"/>
      <w:sz w:val="24"/>
      <w:szCs w:val="56"/>
    </w:rPr>
  </w:style>
  <w:style w:type="paragraph" w:styleId="Header">
    <w:name w:val="header"/>
    <w:basedOn w:val="Normal"/>
    <w:link w:val="HeaderChar"/>
    <w:uiPriority w:val="99"/>
    <w:unhideWhenUsed/>
    <w:rsid w:val="00635F23"/>
    <w:pPr>
      <w:tabs>
        <w:tab w:val="center" w:pos="4513"/>
        <w:tab w:val="right" w:pos="9026"/>
      </w:tabs>
      <w:spacing w:line="240" w:lineRule="auto"/>
    </w:pPr>
  </w:style>
  <w:style w:type="character" w:customStyle="1" w:styleId="HeaderChar">
    <w:name w:val="Header Char"/>
    <w:basedOn w:val="DefaultParagraphFont"/>
    <w:link w:val="Header"/>
    <w:uiPriority w:val="99"/>
    <w:rsid w:val="00635F23"/>
    <w:rPr>
      <w:rFonts w:ascii="Times New Roman" w:hAnsi="Times New Roman"/>
      <w:sz w:val="24"/>
    </w:rPr>
  </w:style>
  <w:style w:type="paragraph" w:styleId="Footer">
    <w:name w:val="footer"/>
    <w:basedOn w:val="Normal"/>
    <w:link w:val="FooterChar"/>
    <w:uiPriority w:val="99"/>
    <w:unhideWhenUsed/>
    <w:rsid w:val="00635F23"/>
    <w:pPr>
      <w:tabs>
        <w:tab w:val="center" w:pos="4513"/>
        <w:tab w:val="right" w:pos="9026"/>
      </w:tabs>
      <w:spacing w:line="240" w:lineRule="auto"/>
    </w:pPr>
  </w:style>
  <w:style w:type="character" w:customStyle="1" w:styleId="FooterChar">
    <w:name w:val="Footer Char"/>
    <w:basedOn w:val="DefaultParagraphFont"/>
    <w:link w:val="Footer"/>
    <w:uiPriority w:val="99"/>
    <w:rsid w:val="00635F23"/>
    <w:rPr>
      <w:rFonts w:ascii="Times New Roman" w:hAnsi="Times New Roman"/>
      <w:sz w:val="24"/>
    </w:rPr>
  </w:style>
  <w:style w:type="paragraph" w:styleId="ListParagraph">
    <w:name w:val="List Paragraph"/>
    <w:aliases w:val="Paragraph (alpabhatical)"/>
    <w:basedOn w:val="Normal"/>
    <w:uiPriority w:val="34"/>
    <w:qFormat/>
    <w:rsid w:val="000A2DF5"/>
    <w:pPr>
      <w:numPr>
        <w:numId w:val="29"/>
      </w:numPr>
      <w:ind w:left="1440"/>
    </w:pPr>
  </w:style>
  <w:style w:type="paragraph" w:styleId="TOC3">
    <w:name w:val="toc 3"/>
    <w:aliases w:val="TOC 3 - H2"/>
    <w:basedOn w:val="Normal"/>
    <w:next w:val="Normal"/>
    <w:autoRedefine/>
    <w:uiPriority w:val="39"/>
    <w:unhideWhenUsed/>
    <w:rsid w:val="00285335"/>
    <w:pPr>
      <w:tabs>
        <w:tab w:val="left" w:pos="1843"/>
        <w:tab w:val="right" w:pos="8208"/>
      </w:tabs>
      <w:spacing w:before="160" w:after="160" w:line="240" w:lineRule="auto"/>
      <w:ind w:left="1843" w:right="1134" w:hanging="709"/>
      <w:jc w:val="both"/>
    </w:pPr>
    <w:rPr>
      <w:noProof/>
    </w:rPr>
  </w:style>
  <w:style w:type="paragraph" w:customStyle="1" w:styleId="Para2lines">
    <w:name w:val="Para 2 lines"/>
    <w:basedOn w:val="Normal"/>
    <w:link w:val="Para2linesChar"/>
    <w:uiPriority w:val="10"/>
    <w:qFormat/>
    <w:rsid w:val="008D6EBB"/>
    <w:pPr>
      <w:spacing w:afterLines="200" w:after="200"/>
      <w:ind w:firstLine="720"/>
      <w:jc w:val="both"/>
    </w:pPr>
  </w:style>
  <w:style w:type="paragraph" w:customStyle="1" w:styleId="Para4lines">
    <w:name w:val="Para 4 lines"/>
    <w:basedOn w:val="Normal"/>
    <w:link w:val="Para4linesChar"/>
    <w:uiPriority w:val="10"/>
    <w:qFormat/>
    <w:rsid w:val="0061057B"/>
    <w:pPr>
      <w:spacing w:afterLines="400" w:after="400"/>
      <w:ind w:firstLine="720"/>
      <w:jc w:val="both"/>
    </w:pPr>
  </w:style>
  <w:style w:type="character" w:customStyle="1" w:styleId="Para2linesChar">
    <w:name w:val="Para 2 lines Char"/>
    <w:basedOn w:val="DefaultParagraphFont"/>
    <w:link w:val="Para2lines"/>
    <w:uiPriority w:val="10"/>
    <w:rsid w:val="00674DA0"/>
    <w:rPr>
      <w:rFonts w:ascii="Times New Roman" w:hAnsi="Times New Roman"/>
      <w:sz w:val="24"/>
    </w:rPr>
  </w:style>
  <w:style w:type="paragraph" w:styleId="TOC4">
    <w:name w:val="toc 4"/>
    <w:aliases w:val="TOC 4 - H3"/>
    <w:basedOn w:val="Normal"/>
    <w:next w:val="Normal"/>
    <w:autoRedefine/>
    <w:uiPriority w:val="39"/>
    <w:unhideWhenUsed/>
    <w:rsid w:val="00285335"/>
    <w:pPr>
      <w:tabs>
        <w:tab w:val="right" w:pos="8208"/>
      </w:tabs>
      <w:spacing w:before="160" w:after="160" w:line="240" w:lineRule="auto"/>
      <w:ind w:left="2552" w:right="1134" w:hanging="709"/>
      <w:jc w:val="both"/>
    </w:pPr>
  </w:style>
  <w:style w:type="paragraph" w:styleId="TOC5">
    <w:name w:val="toc 5"/>
    <w:aliases w:val="TOC 5 - H4"/>
    <w:basedOn w:val="Normal"/>
    <w:next w:val="Normal"/>
    <w:autoRedefine/>
    <w:uiPriority w:val="39"/>
    <w:unhideWhenUsed/>
    <w:rsid w:val="00285335"/>
    <w:pPr>
      <w:tabs>
        <w:tab w:val="right" w:pos="8208"/>
      </w:tabs>
      <w:spacing w:before="180" w:after="180" w:line="240" w:lineRule="auto"/>
      <w:ind w:left="3544" w:right="1134" w:hanging="992"/>
      <w:jc w:val="both"/>
    </w:pPr>
    <w:rPr>
      <w:noProof/>
    </w:rPr>
  </w:style>
  <w:style w:type="paragraph" w:styleId="Caption">
    <w:name w:val="caption"/>
    <w:basedOn w:val="Normal"/>
    <w:next w:val="Normal"/>
    <w:uiPriority w:val="35"/>
    <w:unhideWhenUsed/>
    <w:qFormat/>
    <w:rsid w:val="006311D3"/>
    <w:pPr>
      <w:spacing w:line="240" w:lineRule="auto"/>
    </w:pPr>
    <w:rPr>
      <w:b/>
      <w:iCs/>
      <w:color w:val="4F81BD" w:themeColor="accent1"/>
      <w:szCs w:val="18"/>
    </w:rPr>
  </w:style>
  <w:style w:type="paragraph" w:styleId="TableofFigures">
    <w:name w:val="table of figures"/>
    <w:basedOn w:val="Normal"/>
    <w:next w:val="Normal"/>
    <w:autoRedefine/>
    <w:uiPriority w:val="99"/>
    <w:unhideWhenUsed/>
    <w:rsid w:val="00B6737C"/>
    <w:pPr>
      <w:tabs>
        <w:tab w:val="right" w:pos="8208"/>
      </w:tabs>
      <w:spacing w:after="200" w:line="240" w:lineRule="auto"/>
      <w:ind w:left="1412" w:right="1140" w:hanging="1412"/>
      <w:jc w:val="both"/>
    </w:pPr>
    <w:rPr>
      <w:noProof/>
    </w:rPr>
  </w:style>
  <w:style w:type="character" w:styleId="PlaceholderText">
    <w:name w:val="Placeholder Text"/>
    <w:basedOn w:val="DefaultParagraphFont"/>
    <w:uiPriority w:val="99"/>
    <w:semiHidden/>
    <w:rsid w:val="009143CD"/>
    <w:rPr>
      <w:color w:val="808080"/>
    </w:rPr>
  </w:style>
  <w:style w:type="paragraph" w:customStyle="1" w:styleId="Abstract15line">
    <w:name w:val="Abstract 1.5 line"/>
    <w:basedOn w:val="Normal"/>
    <w:next w:val="Normal"/>
    <w:link w:val="Abstract15lineChar"/>
    <w:uiPriority w:val="6"/>
    <w:qFormat/>
    <w:rsid w:val="00A95D1A"/>
    <w:pPr>
      <w:ind w:firstLine="720"/>
      <w:jc w:val="both"/>
    </w:pPr>
  </w:style>
  <w:style w:type="paragraph" w:customStyle="1" w:styleId="DECPAGETOP">
    <w:name w:val="DEC PAGE TOP"/>
    <w:basedOn w:val="NormalFontDeclaration"/>
    <w:uiPriority w:val="4"/>
    <w:semiHidden/>
    <w:qFormat/>
    <w:rsid w:val="00D85EB7"/>
    <w:pPr>
      <w:spacing w:line="240" w:lineRule="auto"/>
      <w:jc w:val="center"/>
    </w:pPr>
    <w:rPr>
      <w:b/>
      <w:bCs/>
    </w:rPr>
  </w:style>
  <w:style w:type="character" w:customStyle="1" w:styleId="Abstract15lineChar">
    <w:name w:val="Abstract 1.5 line Char"/>
    <w:basedOn w:val="DefaultParagraphFont"/>
    <w:link w:val="Abstract15line"/>
    <w:uiPriority w:val="6"/>
    <w:rsid w:val="00A95D1A"/>
    <w:rPr>
      <w:rFonts w:ascii="Times New Roman" w:hAnsi="Times New Roman"/>
      <w:sz w:val="24"/>
    </w:rPr>
  </w:style>
  <w:style w:type="paragraph" w:customStyle="1" w:styleId="DECPAGEPSZ">
    <w:name w:val="DEC PAGE PSZ"/>
    <w:basedOn w:val="DECPAGETOP"/>
    <w:uiPriority w:val="4"/>
    <w:semiHidden/>
    <w:qFormat/>
    <w:rsid w:val="004E0882"/>
    <w:pPr>
      <w:jc w:val="right"/>
    </w:pPr>
    <w:rPr>
      <w:rFonts w:asciiTheme="minorHAnsi" w:hAnsiTheme="minorHAnsi"/>
      <w:b w:val="0"/>
      <w:sz w:val="20"/>
    </w:rPr>
  </w:style>
  <w:style w:type="paragraph" w:customStyle="1" w:styleId="DECCHECKBOX">
    <w:name w:val="DEC CHECK BOX"/>
    <w:basedOn w:val="NormalFontDeclaration"/>
    <w:uiPriority w:val="4"/>
    <w:semiHidden/>
    <w:qFormat/>
    <w:rsid w:val="00877B74"/>
    <w:pPr>
      <w:spacing w:line="240" w:lineRule="auto"/>
      <w:jc w:val="center"/>
    </w:pPr>
    <w:rPr>
      <w:rFonts w:ascii="Times New Roman" w:hAnsi="Times New Roman"/>
      <w:b/>
    </w:rPr>
  </w:style>
  <w:style w:type="table" w:customStyle="1" w:styleId="TableGrid1">
    <w:name w:val="Table Grid1"/>
    <w:basedOn w:val="TableNormal"/>
    <w:next w:val="TableGrid"/>
    <w:uiPriority w:val="59"/>
    <w:rsid w:val="00C64F0F"/>
    <w:pPr>
      <w:ind w:firstLine="360"/>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knowledgement">
    <w:name w:val="Acknowledgement"/>
    <w:basedOn w:val="Normal"/>
    <w:next w:val="Normal"/>
    <w:uiPriority w:val="6"/>
    <w:qFormat/>
    <w:rsid w:val="003B11EA"/>
    <w:pPr>
      <w:spacing w:after="240" w:line="240" w:lineRule="auto"/>
      <w:ind w:firstLine="720"/>
      <w:jc w:val="both"/>
    </w:pPr>
  </w:style>
  <w:style w:type="paragraph" w:customStyle="1" w:styleId="Appendix">
    <w:name w:val="Appendix"/>
    <w:basedOn w:val="Normal"/>
    <w:next w:val="Normal"/>
    <w:uiPriority w:val="15"/>
    <w:qFormat/>
    <w:rsid w:val="00E71AB9"/>
    <w:pPr>
      <w:spacing w:after="240" w:line="240" w:lineRule="auto"/>
      <w:jc w:val="center"/>
    </w:pPr>
    <w:rPr>
      <w:b/>
    </w:rPr>
  </w:style>
  <w:style w:type="paragraph" w:customStyle="1" w:styleId="References">
    <w:name w:val="References"/>
    <w:basedOn w:val="Title"/>
    <w:uiPriority w:val="13"/>
    <w:qFormat/>
    <w:rsid w:val="00580576"/>
    <w:pPr>
      <w:spacing w:before="0"/>
    </w:pPr>
  </w:style>
  <w:style w:type="paragraph" w:styleId="TOC6">
    <w:name w:val="toc 6"/>
    <w:aliases w:val="TOC 6 - REFERENCES"/>
    <w:basedOn w:val="Normal"/>
    <w:next w:val="Normal"/>
    <w:autoRedefine/>
    <w:uiPriority w:val="39"/>
    <w:unhideWhenUsed/>
    <w:rsid w:val="00285335"/>
    <w:pPr>
      <w:tabs>
        <w:tab w:val="right" w:pos="8208"/>
      </w:tabs>
      <w:spacing w:before="400" w:after="100"/>
    </w:pPr>
    <w:rPr>
      <w:b/>
      <w:noProof/>
    </w:rPr>
  </w:style>
  <w:style w:type="paragraph" w:styleId="TOC7">
    <w:name w:val="toc 7"/>
    <w:aliases w:val="TOC 7 - LIST OF PUBLICATIONS"/>
    <w:basedOn w:val="Normal"/>
    <w:next w:val="Normal"/>
    <w:autoRedefine/>
    <w:uiPriority w:val="39"/>
    <w:unhideWhenUsed/>
    <w:rsid w:val="00A8006D"/>
    <w:pPr>
      <w:tabs>
        <w:tab w:val="right" w:pos="8208"/>
      </w:tabs>
      <w:spacing w:line="240" w:lineRule="auto"/>
    </w:pPr>
    <w:rPr>
      <w:b/>
    </w:rPr>
  </w:style>
  <w:style w:type="table" w:customStyle="1" w:styleId="TableGrid2">
    <w:name w:val="Table Grid2"/>
    <w:basedOn w:val="TableNormal"/>
    <w:next w:val="TableGrid"/>
    <w:uiPriority w:val="59"/>
    <w:rsid w:val="001E48BF"/>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13"/>
    <w:rsid w:val="005A5A4A"/>
    <w:pPr>
      <w:spacing w:line="240" w:lineRule="auto"/>
      <w:jc w:val="both"/>
    </w:pPr>
    <w:rPr>
      <w:sz w:val="20"/>
      <w:szCs w:val="20"/>
    </w:rPr>
  </w:style>
  <w:style w:type="character" w:styleId="CommentReference">
    <w:name w:val="annotation reference"/>
    <w:basedOn w:val="DefaultParagraphFont"/>
    <w:uiPriority w:val="99"/>
    <w:semiHidden/>
    <w:unhideWhenUsed/>
    <w:rsid w:val="00CA6828"/>
    <w:rPr>
      <w:sz w:val="16"/>
      <w:szCs w:val="16"/>
    </w:rPr>
  </w:style>
  <w:style w:type="paragraph" w:styleId="CommentText">
    <w:name w:val="annotation text"/>
    <w:basedOn w:val="Normal"/>
    <w:link w:val="CommentTextChar"/>
    <w:uiPriority w:val="99"/>
    <w:unhideWhenUsed/>
    <w:rsid w:val="00CA6828"/>
    <w:pPr>
      <w:spacing w:line="240" w:lineRule="auto"/>
    </w:pPr>
    <w:rPr>
      <w:sz w:val="20"/>
      <w:szCs w:val="20"/>
    </w:rPr>
  </w:style>
  <w:style w:type="character" w:customStyle="1" w:styleId="CommentTextChar">
    <w:name w:val="Comment Text Char"/>
    <w:basedOn w:val="DefaultParagraphFont"/>
    <w:link w:val="CommentText"/>
    <w:uiPriority w:val="99"/>
    <w:rsid w:val="00CA682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A6828"/>
    <w:rPr>
      <w:b/>
      <w:bCs/>
    </w:rPr>
  </w:style>
  <w:style w:type="character" w:customStyle="1" w:styleId="CommentSubjectChar">
    <w:name w:val="Comment Subject Char"/>
    <w:basedOn w:val="CommentTextChar"/>
    <w:link w:val="CommentSubject"/>
    <w:uiPriority w:val="99"/>
    <w:semiHidden/>
    <w:rsid w:val="00CA6828"/>
    <w:rPr>
      <w:rFonts w:ascii="Times New Roman" w:hAnsi="Times New Roman"/>
      <w:b/>
      <w:bCs/>
      <w:sz w:val="20"/>
      <w:szCs w:val="20"/>
    </w:rPr>
  </w:style>
  <w:style w:type="paragraph" w:styleId="BalloonText">
    <w:name w:val="Balloon Text"/>
    <w:basedOn w:val="Normal"/>
    <w:link w:val="BalloonTextChar"/>
    <w:uiPriority w:val="99"/>
    <w:semiHidden/>
    <w:unhideWhenUsed/>
    <w:rsid w:val="00CA682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828"/>
    <w:rPr>
      <w:rFonts w:ascii="Segoe UI" w:hAnsi="Segoe UI" w:cs="Segoe UI"/>
      <w:sz w:val="18"/>
      <w:szCs w:val="18"/>
    </w:rPr>
  </w:style>
  <w:style w:type="paragraph" w:styleId="Revision">
    <w:name w:val="Revision"/>
    <w:hidden/>
    <w:uiPriority w:val="99"/>
    <w:semiHidden/>
    <w:rsid w:val="00CA6828"/>
    <w:pPr>
      <w:spacing w:after="0" w:line="240" w:lineRule="auto"/>
    </w:pPr>
    <w:rPr>
      <w:rFonts w:ascii="Times New Roman" w:hAnsi="Times New Roman"/>
      <w:sz w:val="24"/>
    </w:rPr>
  </w:style>
  <w:style w:type="character" w:customStyle="1" w:styleId="DeclareFormThesisTitle">
    <w:name w:val="DeclareFormThesisTitle"/>
    <w:basedOn w:val="DefaultParagraphFont"/>
    <w:uiPriority w:val="4"/>
    <w:semiHidden/>
    <w:rsid w:val="00947D75"/>
    <w:rPr>
      <w:rFonts w:ascii="Century Gothic" w:hAnsi="Century Gothic"/>
      <w:b/>
      <w:caps/>
      <w:sz w:val="20"/>
    </w:rPr>
  </w:style>
  <w:style w:type="paragraph" w:customStyle="1" w:styleId="Decpage">
    <w:name w:val="Dec page"/>
    <w:basedOn w:val="Normal"/>
    <w:uiPriority w:val="5"/>
    <w:semiHidden/>
    <w:qFormat/>
    <w:rsid w:val="000E27E5"/>
    <w:pPr>
      <w:jc w:val="center"/>
    </w:pPr>
    <w:rPr>
      <w:noProof/>
    </w:rPr>
  </w:style>
  <w:style w:type="paragraph" w:customStyle="1" w:styleId="STYLEFORBODY">
    <w:name w:val="STYLE FOR BODY"/>
    <w:basedOn w:val="Normal"/>
    <w:uiPriority w:val="8"/>
    <w:qFormat/>
    <w:rsid w:val="00776559"/>
    <w:rPr>
      <w:color w:val="FF0000"/>
      <w:lang w:val="en-US"/>
    </w:rPr>
  </w:style>
  <w:style w:type="paragraph" w:customStyle="1" w:styleId="FigureCentre">
    <w:name w:val="Figure Centre"/>
    <w:basedOn w:val="Normal"/>
    <w:uiPriority w:val="13"/>
    <w:qFormat/>
    <w:rsid w:val="00C6240A"/>
    <w:pPr>
      <w:keepNext/>
      <w:spacing w:after="20" w:line="240" w:lineRule="auto"/>
      <w:jc w:val="center"/>
    </w:pPr>
    <w:rPr>
      <w:noProof/>
      <w:lang w:val="en-US"/>
    </w:rPr>
  </w:style>
  <w:style w:type="paragraph" w:customStyle="1" w:styleId="CaptionforFigure">
    <w:name w:val="Caption for Figure"/>
    <w:basedOn w:val="Normal"/>
    <w:uiPriority w:val="13"/>
    <w:qFormat/>
    <w:rsid w:val="00FC51EB"/>
    <w:pPr>
      <w:spacing w:beforeLines="100" w:before="100" w:line="240" w:lineRule="auto"/>
      <w:jc w:val="center"/>
    </w:pPr>
  </w:style>
  <w:style w:type="paragraph" w:customStyle="1" w:styleId="CaptionforTable">
    <w:name w:val="Caption for Table"/>
    <w:basedOn w:val="Normal"/>
    <w:autoRedefine/>
    <w:uiPriority w:val="13"/>
    <w:qFormat/>
    <w:rsid w:val="00FC51EB"/>
    <w:pPr>
      <w:spacing w:afterLines="100" w:after="100" w:line="240" w:lineRule="auto"/>
      <w:jc w:val="center"/>
    </w:pPr>
  </w:style>
  <w:style w:type="paragraph" w:customStyle="1" w:styleId="ListofReferencesPublications">
    <w:name w:val="List of References / Publications"/>
    <w:basedOn w:val="Normal"/>
    <w:autoRedefine/>
    <w:uiPriority w:val="14"/>
    <w:qFormat/>
    <w:rsid w:val="000433C8"/>
    <w:pPr>
      <w:autoSpaceDE w:val="0"/>
      <w:autoSpaceDN w:val="0"/>
      <w:adjustRightInd w:val="0"/>
      <w:ind w:left="720" w:hanging="720"/>
      <w:jc w:val="both"/>
    </w:pPr>
    <w:rPr>
      <w:rFonts w:cs="Times New Roman"/>
      <w:noProof/>
      <w:szCs w:val="24"/>
    </w:rPr>
  </w:style>
  <w:style w:type="paragraph" w:customStyle="1" w:styleId="CaptionforFigure2lines">
    <w:name w:val="Caption for Figure 2 lines"/>
    <w:basedOn w:val="Normal"/>
    <w:uiPriority w:val="13"/>
    <w:qFormat/>
    <w:rsid w:val="00FC51EB"/>
    <w:pPr>
      <w:spacing w:beforeLines="100" w:before="100" w:line="240" w:lineRule="auto"/>
      <w:jc w:val="both"/>
    </w:pPr>
  </w:style>
  <w:style w:type="paragraph" w:customStyle="1" w:styleId="CaptionforTable2lines">
    <w:name w:val="Caption for Table 2 lines"/>
    <w:basedOn w:val="Normal"/>
    <w:autoRedefine/>
    <w:uiPriority w:val="13"/>
    <w:qFormat/>
    <w:rsid w:val="00FC51EB"/>
    <w:pPr>
      <w:spacing w:afterLines="100" w:after="100" w:line="240" w:lineRule="auto"/>
      <w:jc w:val="both"/>
    </w:pPr>
  </w:style>
  <w:style w:type="paragraph" w:customStyle="1" w:styleId="Decpage2">
    <w:name w:val="Dec page 2"/>
    <w:basedOn w:val="Para4lines"/>
    <w:uiPriority w:val="5"/>
    <w:semiHidden/>
    <w:qFormat/>
    <w:rsid w:val="000E27E5"/>
    <w:pPr>
      <w:spacing w:after="960"/>
      <w:ind w:firstLine="0"/>
    </w:pPr>
  </w:style>
  <w:style w:type="paragraph" w:customStyle="1" w:styleId="COVERPAGESPACING">
    <w:name w:val="COVER PAGE SPACING"/>
    <w:basedOn w:val="Normal"/>
    <w:next w:val="Normal"/>
    <w:uiPriority w:val="4"/>
    <w:qFormat/>
    <w:rsid w:val="00887C1E"/>
    <w:pPr>
      <w:spacing w:line="240" w:lineRule="auto"/>
      <w:jc w:val="center"/>
    </w:pPr>
  </w:style>
  <w:style w:type="paragraph" w:customStyle="1" w:styleId="COVERPAGESTUDENTNAME">
    <w:name w:val="COVER PAGE STUDENT NAME"/>
    <w:basedOn w:val="COVERPAGESPACING"/>
    <w:uiPriority w:val="4"/>
    <w:qFormat/>
    <w:rsid w:val="00323D3F"/>
  </w:style>
  <w:style w:type="paragraph" w:customStyle="1" w:styleId="COVERANDMAINFONT">
    <w:name w:val="COVER AND MAIN FONT"/>
    <w:basedOn w:val="Normal"/>
    <w:uiPriority w:val="4"/>
    <w:qFormat/>
    <w:rsid w:val="00885D97"/>
    <w:pPr>
      <w:jc w:val="center"/>
    </w:pPr>
    <w:rPr>
      <w:rFonts w:cs="Times New Roman"/>
      <w:lang w:val="en-US"/>
    </w:rPr>
  </w:style>
  <w:style w:type="paragraph" w:customStyle="1" w:styleId="Decnotes">
    <w:name w:val="Dec notes"/>
    <w:basedOn w:val="FontDeclarationCheckBox"/>
    <w:uiPriority w:val="4"/>
    <w:semiHidden/>
    <w:qFormat/>
    <w:rsid w:val="00F8417A"/>
  </w:style>
  <w:style w:type="paragraph" w:customStyle="1" w:styleId="FontDeclarationofThesis2">
    <w:name w:val="Font Declaration of Thesis 2"/>
    <w:basedOn w:val="NormalFontDec2"/>
    <w:uiPriority w:val="4"/>
    <w:semiHidden/>
    <w:qFormat/>
    <w:rsid w:val="004E0882"/>
    <w:pPr>
      <w:tabs>
        <w:tab w:val="left" w:pos="2127"/>
        <w:tab w:val="left" w:pos="2268"/>
      </w:tabs>
      <w:spacing w:line="240" w:lineRule="auto"/>
      <w:jc w:val="center"/>
    </w:pPr>
    <w:rPr>
      <w:rFonts w:ascii="Times New Roman" w:hAnsi="Times New Roman"/>
    </w:rPr>
  </w:style>
  <w:style w:type="paragraph" w:customStyle="1" w:styleId="FontDeclarationCheckBox">
    <w:name w:val="Font Declaration Check Box"/>
    <w:basedOn w:val="NormalFontDec2"/>
    <w:uiPriority w:val="4"/>
    <w:semiHidden/>
    <w:qFormat/>
    <w:rsid w:val="004E0882"/>
    <w:pPr>
      <w:spacing w:line="240" w:lineRule="auto"/>
    </w:pPr>
    <w:rPr>
      <w:rFonts w:ascii="Times New Roman" w:hAnsi="Times New Roman"/>
    </w:rPr>
  </w:style>
  <w:style w:type="paragraph" w:customStyle="1" w:styleId="FontSVDeclarationPage1">
    <w:name w:val="Font SV Declaration Page 1"/>
    <w:basedOn w:val="Normal"/>
    <w:uiPriority w:val="4"/>
    <w:semiHidden/>
    <w:qFormat/>
    <w:rsid w:val="008B18C2"/>
    <w:pPr>
      <w:jc w:val="center"/>
    </w:pPr>
    <w:rPr>
      <w:noProof/>
    </w:rPr>
  </w:style>
  <w:style w:type="paragraph" w:customStyle="1" w:styleId="FontSVDeclarationPage2">
    <w:name w:val="Font SV Declaration Page 2"/>
    <w:basedOn w:val="Normal"/>
    <w:uiPriority w:val="4"/>
    <w:semiHidden/>
    <w:qFormat/>
    <w:rsid w:val="008B18C2"/>
  </w:style>
  <w:style w:type="paragraph" w:customStyle="1" w:styleId="Decpage3">
    <w:name w:val="Dec page 3"/>
    <w:basedOn w:val="Decpage"/>
    <w:uiPriority w:val="5"/>
    <w:semiHidden/>
    <w:qFormat/>
    <w:rsid w:val="00480AB6"/>
    <w:pPr>
      <w:jc w:val="left"/>
    </w:pPr>
  </w:style>
  <w:style w:type="paragraph" w:customStyle="1" w:styleId="Quotation">
    <w:name w:val="Quotation"/>
    <w:basedOn w:val="Normal"/>
    <w:uiPriority w:val="13"/>
    <w:qFormat/>
    <w:rsid w:val="00280083"/>
    <w:pPr>
      <w:autoSpaceDE w:val="0"/>
      <w:autoSpaceDN w:val="0"/>
      <w:adjustRightInd w:val="0"/>
      <w:spacing w:line="240" w:lineRule="auto"/>
      <w:ind w:left="720" w:right="720"/>
      <w:jc w:val="both"/>
    </w:pPr>
    <w:rPr>
      <w:rFonts w:cs="TimesNewRomanPSMT"/>
      <w:szCs w:val="24"/>
      <w:lang w:val="en-US"/>
    </w:rPr>
  </w:style>
  <w:style w:type="paragraph" w:customStyle="1" w:styleId="QuotationRef">
    <w:name w:val="Quotation Ref"/>
    <w:basedOn w:val="Normal"/>
    <w:uiPriority w:val="13"/>
    <w:qFormat/>
    <w:rsid w:val="004C2383"/>
    <w:pPr>
      <w:autoSpaceDE w:val="0"/>
      <w:autoSpaceDN w:val="0"/>
      <w:adjustRightInd w:val="0"/>
      <w:spacing w:before="240" w:line="240" w:lineRule="auto"/>
      <w:ind w:right="720"/>
      <w:jc w:val="right"/>
    </w:pPr>
    <w:rPr>
      <w:rFonts w:cs="TimesNewRomanPSMT"/>
      <w:lang w:val="en-US"/>
    </w:rPr>
  </w:style>
  <w:style w:type="paragraph" w:customStyle="1" w:styleId="Equation">
    <w:name w:val="Equation"/>
    <w:basedOn w:val="CaptionforFigure2lines"/>
    <w:uiPriority w:val="13"/>
    <w:qFormat/>
    <w:rsid w:val="00B5015D"/>
    <w:pPr>
      <w:spacing w:beforeLines="0" w:before="0"/>
      <w:jc w:val="center"/>
    </w:pPr>
    <w:rPr>
      <w:lang w:val="en-US"/>
    </w:rPr>
  </w:style>
  <w:style w:type="paragraph" w:customStyle="1" w:styleId="EquationNo">
    <w:name w:val="Equation No."/>
    <w:basedOn w:val="Equation"/>
    <w:uiPriority w:val="13"/>
    <w:qFormat/>
    <w:rsid w:val="00B5015D"/>
    <w:pPr>
      <w:jc w:val="right"/>
    </w:pPr>
  </w:style>
  <w:style w:type="paragraph" w:customStyle="1" w:styleId="ListofSymbolsAbbreviations">
    <w:name w:val="List of Symbols &amp; Abbreviations"/>
    <w:basedOn w:val="Normal"/>
    <w:next w:val="Normal"/>
    <w:uiPriority w:val="7"/>
    <w:qFormat/>
    <w:rsid w:val="0036417E"/>
    <w:rPr>
      <w:rFonts w:eastAsia="Times New Roman" w:cs="Times New Roman"/>
      <w:szCs w:val="24"/>
    </w:rPr>
  </w:style>
  <w:style w:type="paragraph" w:customStyle="1" w:styleId="Paragraphnumbered">
    <w:name w:val="Paragraph (numbered)"/>
    <w:basedOn w:val="Normal"/>
    <w:uiPriority w:val="10"/>
    <w:rsid w:val="0089523F"/>
    <w:pPr>
      <w:numPr>
        <w:numId w:val="32"/>
      </w:numPr>
      <w:spacing w:after="240"/>
      <w:jc w:val="both"/>
    </w:pPr>
  </w:style>
  <w:style w:type="paragraph" w:customStyle="1" w:styleId="ParagraphItemize">
    <w:name w:val="Paragraph (Itemize)"/>
    <w:basedOn w:val="Paragraphnumbered"/>
    <w:next w:val="Paragraphnumbered"/>
    <w:uiPriority w:val="10"/>
    <w:qFormat/>
    <w:rsid w:val="00931E73"/>
    <w:pPr>
      <w:numPr>
        <w:numId w:val="36"/>
      </w:numPr>
    </w:pPr>
  </w:style>
  <w:style w:type="character" w:customStyle="1" w:styleId="Para4linesChar">
    <w:name w:val="Para 4 lines Char"/>
    <w:basedOn w:val="DefaultParagraphFont"/>
    <w:link w:val="Para4lines"/>
    <w:uiPriority w:val="10"/>
    <w:rsid w:val="00674DA0"/>
    <w:rPr>
      <w:rFonts w:ascii="Times New Roman" w:hAnsi="Times New Roman"/>
      <w:sz w:val="24"/>
    </w:rPr>
  </w:style>
  <w:style w:type="character" w:customStyle="1" w:styleId="Italicwordinparagraph">
    <w:name w:val="Italic word in paragraph"/>
    <w:basedOn w:val="DefaultParagraphFont"/>
    <w:uiPriority w:val="11"/>
    <w:qFormat/>
    <w:rsid w:val="00674DA0"/>
    <w:rPr>
      <w:rFonts w:ascii="Times New Roman" w:hAnsi="Times New Roman"/>
      <w:i/>
      <w:iCs/>
      <w:sz w:val="24"/>
    </w:rPr>
  </w:style>
  <w:style w:type="paragraph" w:customStyle="1" w:styleId="TitleTOC">
    <w:name w:val="Title TOC"/>
    <w:basedOn w:val="Normal"/>
    <w:uiPriority w:val="5"/>
    <w:qFormat/>
    <w:rsid w:val="00AF5817"/>
    <w:pPr>
      <w:jc w:val="center"/>
    </w:pPr>
    <w:rPr>
      <w:b/>
      <w:caps/>
    </w:rPr>
  </w:style>
  <w:style w:type="paragraph" w:customStyle="1" w:styleId="TitleTOC2">
    <w:name w:val="Title TOC 2"/>
    <w:basedOn w:val="TitleTOC"/>
    <w:uiPriority w:val="5"/>
    <w:qFormat/>
    <w:rsid w:val="00674DA0"/>
    <w:pPr>
      <w:jc w:val="right"/>
    </w:pPr>
  </w:style>
  <w:style w:type="paragraph" w:customStyle="1" w:styleId="TITLEATPREFACE">
    <w:name w:val="TITLE AT PREFACE"/>
    <w:basedOn w:val="Title"/>
    <w:next w:val="Normal"/>
    <w:uiPriority w:val="5"/>
    <w:qFormat/>
    <w:rsid w:val="006771D0"/>
    <w:pPr>
      <w:spacing w:before="0"/>
    </w:pPr>
  </w:style>
  <w:style w:type="paragraph" w:customStyle="1" w:styleId="STYLEFORPREFACE">
    <w:name w:val="STYLE FOR PREFACE"/>
    <w:basedOn w:val="STYLEFORBODY"/>
    <w:qFormat/>
    <w:rsid w:val="00D7288C"/>
  </w:style>
  <w:style w:type="paragraph" w:customStyle="1" w:styleId="Date1">
    <w:name w:val="Date1"/>
    <w:basedOn w:val="FontSVDeclarationPage2"/>
    <w:uiPriority w:val="5"/>
    <w:semiHidden/>
    <w:qFormat/>
    <w:rsid w:val="005B655E"/>
    <w:rPr>
      <w:caps/>
    </w:rPr>
  </w:style>
  <w:style w:type="paragraph" w:customStyle="1" w:styleId="Decform3">
    <w:name w:val="Dec form 3"/>
    <w:basedOn w:val="NormalFontDec2"/>
    <w:uiPriority w:val="4"/>
    <w:semiHidden/>
    <w:qFormat/>
    <w:rsid w:val="004E0882"/>
    <w:pPr>
      <w:numPr>
        <w:numId w:val="40"/>
      </w:numPr>
      <w:ind w:left="648"/>
    </w:pPr>
    <w:rPr>
      <w:rFonts w:ascii="Times New Roman" w:hAnsi="Times New Roman"/>
    </w:rPr>
  </w:style>
  <w:style w:type="paragraph" w:customStyle="1" w:styleId="QuotationinItalic">
    <w:name w:val="Quotation in Italic"/>
    <w:basedOn w:val="Quotation"/>
    <w:uiPriority w:val="13"/>
    <w:qFormat/>
    <w:rsid w:val="009D35F4"/>
    <w:rPr>
      <w:i/>
    </w:rPr>
  </w:style>
  <w:style w:type="paragraph" w:customStyle="1" w:styleId="LISTOFPUBLICATIONS">
    <w:name w:val="LIST OF PUBLICATIONS"/>
    <w:basedOn w:val="References"/>
    <w:next w:val="Normal"/>
    <w:uiPriority w:val="16"/>
    <w:qFormat/>
    <w:rsid w:val="00996DBD"/>
  </w:style>
  <w:style w:type="paragraph" w:customStyle="1" w:styleId="ThesisExaminer">
    <w:name w:val="Thesis Examiner"/>
    <w:basedOn w:val="Normal"/>
    <w:uiPriority w:val="4"/>
    <w:semiHidden/>
    <w:qFormat/>
    <w:rsid w:val="0000012B"/>
    <w:pPr>
      <w:autoSpaceDE w:val="0"/>
      <w:autoSpaceDN w:val="0"/>
      <w:adjustRightInd w:val="0"/>
    </w:pPr>
    <w:rPr>
      <w:rFonts w:cs="TimesNewRomanPSMT"/>
      <w:szCs w:val="24"/>
      <w:lang w:val="en-US"/>
    </w:rPr>
  </w:style>
  <w:style w:type="paragraph" w:customStyle="1" w:styleId="AbstractSingleLine">
    <w:name w:val="Abstract Single Line"/>
    <w:basedOn w:val="Abstract15line"/>
    <w:next w:val="Normal"/>
    <w:uiPriority w:val="6"/>
    <w:qFormat/>
    <w:rsid w:val="00A95D1A"/>
    <w:pPr>
      <w:spacing w:line="240" w:lineRule="auto"/>
    </w:pPr>
  </w:style>
  <w:style w:type="paragraph" w:customStyle="1" w:styleId="TITLETOC1">
    <w:name w:val="TITLE TOC 1"/>
    <w:basedOn w:val="Normal"/>
    <w:uiPriority w:val="5"/>
    <w:qFormat/>
    <w:rsid w:val="00890939"/>
    <w:rPr>
      <w:b/>
    </w:rPr>
  </w:style>
  <w:style w:type="paragraph" w:customStyle="1" w:styleId="Para2a">
    <w:name w:val="Para 2a"/>
    <w:basedOn w:val="Para2lines"/>
    <w:uiPriority w:val="10"/>
    <w:qFormat/>
    <w:rsid w:val="00200DBD"/>
    <w:pPr>
      <w:spacing w:beforeLines="200" w:before="200"/>
    </w:pPr>
  </w:style>
  <w:style w:type="paragraph" w:customStyle="1" w:styleId="Para4a">
    <w:name w:val="Para 4a"/>
    <w:basedOn w:val="Para4lines"/>
    <w:uiPriority w:val="10"/>
    <w:qFormat/>
    <w:rsid w:val="00200DBD"/>
    <w:pPr>
      <w:spacing w:beforeLines="200" w:before="200"/>
    </w:pPr>
  </w:style>
  <w:style w:type="paragraph" w:customStyle="1" w:styleId="NormalFontDeclaration">
    <w:name w:val="Normal Font Declaration"/>
    <w:next w:val="Normal"/>
    <w:semiHidden/>
    <w:qFormat/>
    <w:rsid w:val="00AA6DF5"/>
    <w:pPr>
      <w:spacing w:after="0" w:line="360" w:lineRule="auto"/>
    </w:pPr>
    <w:rPr>
      <w:rFonts w:ascii="Century Gothic" w:hAnsi="Century Gothic"/>
      <w:sz w:val="24"/>
      <w:szCs w:val="20"/>
    </w:rPr>
  </w:style>
  <w:style w:type="paragraph" w:customStyle="1" w:styleId="NormalFontDec2">
    <w:name w:val="Normal Font Dec 2"/>
    <w:semiHidden/>
    <w:qFormat/>
    <w:rsid w:val="00AA6DF5"/>
    <w:pPr>
      <w:spacing w:after="0" w:line="360" w:lineRule="auto"/>
    </w:pPr>
    <w:rPr>
      <w:rFonts w:ascii="Century Gothic" w:hAnsi="Century Gothic"/>
      <w:sz w:val="20"/>
      <w:szCs w:val="20"/>
    </w:rPr>
  </w:style>
  <w:style w:type="paragraph" w:customStyle="1" w:styleId="SIGNATUREDEC">
    <w:name w:val="SIGNATURE DEC"/>
    <w:basedOn w:val="NormalFontDec2"/>
    <w:uiPriority w:val="5"/>
    <w:semiHidden/>
    <w:qFormat/>
    <w:rsid w:val="00AA6DF5"/>
    <w:pPr>
      <w:jc w:val="center"/>
    </w:pPr>
    <w:rPr>
      <w:b/>
    </w:rPr>
  </w:style>
  <w:style w:type="paragraph" w:customStyle="1" w:styleId="FontDeclarationofThesis3">
    <w:name w:val="Font Declaration of Thesis 3"/>
    <w:basedOn w:val="NormalFontDec2"/>
    <w:uiPriority w:val="5"/>
    <w:semiHidden/>
    <w:qFormat/>
    <w:rsid w:val="004E0882"/>
    <w:pPr>
      <w:spacing w:line="240" w:lineRule="auto"/>
      <w:jc w:val="center"/>
    </w:pPr>
    <w:rPr>
      <w:rFonts w:ascii="Times New Roman" w:hAnsi="Times New Roman"/>
      <w:b/>
    </w:rPr>
  </w:style>
  <w:style w:type="character" w:customStyle="1" w:styleId="FootnoteTextChar">
    <w:name w:val="Footnote Text Char"/>
    <w:basedOn w:val="DefaultParagraphFont"/>
    <w:link w:val="FootnoteText"/>
    <w:uiPriority w:val="13"/>
    <w:rsid w:val="005A5A4A"/>
    <w:rPr>
      <w:rFonts w:ascii="Times New Roman" w:hAnsi="Times New Roman"/>
      <w:sz w:val="20"/>
      <w:szCs w:val="20"/>
    </w:rPr>
  </w:style>
  <w:style w:type="character" w:styleId="FootnoteReference">
    <w:name w:val="footnote reference"/>
    <w:basedOn w:val="DefaultParagraphFont"/>
    <w:uiPriority w:val="99"/>
    <w:semiHidden/>
    <w:unhideWhenUsed/>
    <w:rsid w:val="00B6737C"/>
    <w:rPr>
      <w:vertAlign w:val="superscript"/>
    </w:rPr>
  </w:style>
  <w:style w:type="paragraph" w:customStyle="1" w:styleId="FontDeclarationItalic">
    <w:name w:val="Font Declaration Italic"/>
    <w:basedOn w:val="FontDeclarationCheckBox"/>
    <w:uiPriority w:val="10"/>
    <w:qFormat/>
    <w:rsid w:val="004E0882"/>
    <w:rPr>
      <w:i/>
    </w:rPr>
  </w:style>
  <w:style w:type="paragraph" w:customStyle="1" w:styleId="FontDeclaration1">
    <w:name w:val="Font Declaration 1"/>
    <w:basedOn w:val="FontDeclarationCheckBox"/>
    <w:uiPriority w:val="10"/>
    <w:qFormat/>
    <w:rsid w:val="00877B74"/>
    <w:pPr>
      <w:spacing w:after="120"/>
    </w:pPr>
  </w:style>
  <w:style w:type="paragraph" w:customStyle="1" w:styleId="DecSpace">
    <w:name w:val="Dec Space"/>
    <w:basedOn w:val="Normal"/>
    <w:uiPriority w:val="10"/>
    <w:qFormat/>
    <w:rsid w:val="009D12D1"/>
    <w:pPr>
      <w:spacing w:line="240" w:lineRule="auto"/>
      <w:jc w:val="center"/>
    </w:pPr>
    <w:rPr>
      <w:sz w:val="16"/>
      <w:szCs w:val="20"/>
    </w:rPr>
  </w:style>
  <w:style w:type="paragraph" w:customStyle="1" w:styleId="FontDecTitle">
    <w:name w:val="Font Dec Title"/>
    <w:basedOn w:val="FontDeclaration1"/>
    <w:uiPriority w:val="10"/>
    <w:qFormat/>
    <w:rsid w:val="009770ED"/>
    <w:pPr>
      <w:spacing w:after="0"/>
    </w:pPr>
  </w:style>
  <w:style w:type="character" w:customStyle="1" w:styleId="CoopOrganisation">
    <w:name w:val="Coop Organisation"/>
    <w:basedOn w:val="DefaultParagraphFont"/>
    <w:uiPriority w:val="1"/>
    <w:rsid w:val="004550C0"/>
    <w:rPr>
      <w:u w:val="single"/>
    </w:rPr>
  </w:style>
  <w:style w:type="paragraph" w:customStyle="1" w:styleId="CaptionforFigure2line">
    <w:name w:val="Caption for Figure 2 line"/>
    <w:basedOn w:val="Normal"/>
    <w:uiPriority w:val="13"/>
    <w:qFormat/>
    <w:rsid w:val="00A63330"/>
    <w:pPr>
      <w:spacing w:beforeLines="100" w:before="100" w:line="240" w:lineRule="auto"/>
      <w:jc w:val="both"/>
    </w:pPr>
  </w:style>
  <w:style w:type="paragraph" w:customStyle="1" w:styleId="cvgsua">
    <w:name w:val="cvgsua"/>
    <w:basedOn w:val="Normal"/>
    <w:rsid w:val="00ED2C5A"/>
    <w:pPr>
      <w:spacing w:before="100" w:beforeAutospacing="1" w:after="100" w:afterAutospacing="1" w:line="240" w:lineRule="auto"/>
    </w:pPr>
    <w:rPr>
      <w:rFonts w:eastAsia="Times New Roman" w:cs="Times New Roman"/>
      <w:szCs w:val="24"/>
      <w:lang w:eastAsia="zh-CN"/>
    </w:rPr>
  </w:style>
  <w:style w:type="character" w:customStyle="1" w:styleId="agcmg">
    <w:name w:val="a_gcmg"/>
    <w:basedOn w:val="DefaultParagraphFont"/>
    <w:rsid w:val="00ED2C5A"/>
  </w:style>
  <w:style w:type="character" w:customStyle="1" w:styleId="apple-converted-space">
    <w:name w:val="apple-converted-space"/>
    <w:basedOn w:val="DefaultParagraphFont"/>
    <w:rsid w:val="00ED2C5A"/>
  </w:style>
  <w:style w:type="paragraph" w:customStyle="1" w:styleId="EndNoteBibliographyTitle">
    <w:name w:val="EndNote Bibliography Title"/>
    <w:basedOn w:val="Normal"/>
    <w:link w:val="EndNoteBibliographyTitleChar"/>
    <w:rsid w:val="00ED2C5A"/>
    <w:pPr>
      <w:jc w:val="center"/>
    </w:pPr>
    <w:rPr>
      <w:rFonts w:cs="Times New Roman"/>
      <w:lang w:val="en-US"/>
    </w:rPr>
  </w:style>
  <w:style w:type="character" w:customStyle="1" w:styleId="EndNoteBibliographyTitleChar">
    <w:name w:val="EndNote Bibliography Title Char"/>
    <w:basedOn w:val="Para2linesChar"/>
    <w:link w:val="EndNoteBibliographyTitle"/>
    <w:rsid w:val="00ED2C5A"/>
    <w:rPr>
      <w:rFonts w:ascii="Times New Roman" w:hAnsi="Times New Roman" w:cs="Times New Roman"/>
      <w:sz w:val="24"/>
      <w:lang w:val="en-US"/>
    </w:rPr>
  </w:style>
  <w:style w:type="paragraph" w:customStyle="1" w:styleId="EndNoteBibliography">
    <w:name w:val="EndNote Bibliography"/>
    <w:basedOn w:val="Normal"/>
    <w:link w:val="EndNoteBibliographyChar"/>
    <w:rsid w:val="00ED2C5A"/>
    <w:pPr>
      <w:spacing w:line="240" w:lineRule="auto"/>
      <w:jc w:val="both"/>
    </w:pPr>
    <w:rPr>
      <w:rFonts w:cs="Times New Roman"/>
      <w:lang w:val="en-US"/>
    </w:rPr>
  </w:style>
  <w:style w:type="character" w:customStyle="1" w:styleId="EndNoteBibliographyChar">
    <w:name w:val="EndNote Bibliography Char"/>
    <w:basedOn w:val="Para2linesChar"/>
    <w:link w:val="EndNoteBibliography"/>
    <w:rsid w:val="00ED2C5A"/>
    <w:rPr>
      <w:rFonts w:ascii="Times New Roman" w:hAnsi="Times New Roman" w:cs="Times New Roman"/>
      <w:sz w:val="24"/>
      <w:lang w:val="en-US"/>
    </w:rPr>
  </w:style>
  <w:style w:type="character" w:styleId="UnresolvedMention">
    <w:name w:val="Unresolved Mention"/>
    <w:basedOn w:val="DefaultParagraphFont"/>
    <w:uiPriority w:val="99"/>
    <w:semiHidden/>
    <w:unhideWhenUsed/>
    <w:rsid w:val="00A958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595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microsoft.com/office/2018/08/relationships/commentsExtensible" Target="commentsExtensible.xml"/><Relationship Id="rId26" Type="http://schemas.openxmlformats.org/officeDocument/2006/relationships/image" Target="media/image4.png"/><Relationship Id="rId39" Type="http://schemas.openxmlformats.org/officeDocument/2006/relationships/image" Target="media/image17.png"/><Relationship Id="rId21" Type="http://schemas.openxmlformats.org/officeDocument/2006/relationships/footer" Target="footer6.xm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1/relationships/commentsExtended" Target="commentsExtended.xml"/><Relationship Id="rId29" Type="http://schemas.openxmlformats.org/officeDocument/2006/relationships/image" Target="media/image7.png"/><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footer" Target="footer7.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29.png"/><Relationship Id="rId3" Type="http://schemas.openxmlformats.org/officeDocument/2006/relationships/customXml" Target="../customXml/item3.xml"/><Relationship Id="rId12" Type="http://schemas.openxmlformats.org/officeDocument/2006/relationships/footer" Target="footer2.xml"/><Relationship Id="rId17" Type="http://schemas.microsoft.com/office/2016/09/relationships/commentsIds" Target="commentsIds.xm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20" Type="http://schemas.openxmlformats.org/officeDocument/2006/relationships/footer" Target="footer5.xml"/><Relationship Id="rId41" Type="http://schemas.openxmlformats.org/officeDocument/2006/relationships/image" Target="media/image19.png"/><Relationship Id="rId54"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omments" Target="comments.xml"/><Relationship Id="rId23" Type="http://schemas.openxmlformats.org/officeDocument/2006/relationships/header" Target="header1.xm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glossaryDocument" Target="glossary/document.xml"/><Relationship Id="rId10" Type="http://schemas.openxmlformats.org/officeDocument/2006/relationships/endnotes" Target="endnotes.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3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fiq%20Hamzah-HomePC\Downloads\UTM%20Thesis%20Template%20v2%20202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337A5AACE04FBF977180507629BB21"/>
        <w:category>
          <w:name w:val="General"/>
          <w:gallery w:val="placeholder"/>
        </w:category>
        <w:types>
          <w:type w:val="bbPlcHdr"/>
        </w:types>
        <w:behaviors>
          <w:behavior w:val="content"/>
        </w:behaviors>
        <w:guid w:val="{3C6D8780-36EB-47A4-A79F-2696782385DF}"/>
      </w:docPartPr>
      <w:docPartBody>
        <w:p w:rsidR="0012484E" w:rsidRDefault="0012484E">
          <w:pPr>
            <w:pStyle w:val="F1337A5AACE04FBF977180507629BB21"/>
          </w:pPr>
          <w:r w:rsidRPr="00E21357">
            <w:rPr>
              <w:rStyle w:val="PlaceholderText"/>
            </w:rPr>
            <w:t>Click here to enter text.</w:t>
          </w:r>
        </w:p>
      </w:docPartBody>
    </w:docPart>
    <w:docPart>
      <w:docPartPr>
        <w:name w:val="5D3E2E844D8947DD9405FC2A08CA5921"/>
        <w:category>
          <w:name w:val="General"/>
          <w:gallery w:val="placeholder"/>
        </w:category>
        <w:types>
          <w:type w:val="bbPlcHdr"/>
        </w:types>
        <w:behaviors>
          <w:behavior w:val="content"/>
        </w:behaviors>
        <w:guid w:val="{5AF3334A-0CE1-42EB-A9BA-47B6AB09B1E1}"/>
      </w:docPartPr>
      <w:docPartBody>
        <w:p w:rsidR="0012484E" w:rsidRDefault="0012484E">
          <w:pPr>
            <w:pStyle w:val="5D3E2E844D8947DD9405FC2A08CA5921"/>
          </w:pPr>
          <w:r w:rsidRPr="007F4BA2">
            <w:rPr>
              <w:rStyle w:val="PlaceholderText"/>
            </w:rPr>
            <w:t>Click or tap here to enter text.</w:t>
          </w:r>
        </w:p>
      </w:docPartBody>
    </w:docPart>
    <w:docPart>
      <w:docPartPr>
        <w:name w:val="599109602A7F4F95BC5DF5BF28F9CBCD"/>
        <w:category>
          <w:name w:val="General"/>
          <w:gallery w:val="placeholder"/>
        </w:category>
        <w:types>
          <w:type w:val="bbPlcHdr"/>
        </w:types>
        <w:behaviors>
          <w:behavior w:val="content"/>
        </w:behaviors>
        <w:guid w:val="{75759167-1221-4CDB-86B1-D6C8010242B4}"/>
      </w:docPartPr>
      <w:docPartBody>
        <w:p w:rsidR="0012484E" w:rsidRDefault="0012484E">
          <w:pPr>
            <w:pStyle w:val="599109602A7F4F95BC5DF5BF28F9CBCD"/>
          </w:pPr>
          <w:r w:rsidRPr="00D5291A">
            <w:rPr>
              <w:rStyle w:val="PlaceholderText"/>
            </w:rPr>
            <w:t>Choose an item.</w:t>
          </w:r>
        </w:p>
      </w:docPartBody>
    </w:docPart>
    <w:docPart>
      <w:docPartPr>
        <w:name w:val="F77275A554294361A2A7F923B5BC841A"/>
        <w:category>
          <w:name w:val="General"/>
          <w:gallery w:val="placeholder"/>
        </w:category>
        <w:types>
          <w:type w:val="bbPlcHdr"/>
        </w:types>
        <w:behaviors>
          <w:behavior w:val="content"/>
        </w:behaviors>
        <w:guid w:val="{0BC66485-82FA-4299-B43E-05AA447B676D}"/>
      </w:docPartPr>
      <w:docPartBody>
        <w:p w:rsidR="0012484E" w:rsidRDefault="0012484E">
          <w:pPr>
            <w:pStyle w:val="F77275A554294361A2A7F923B5BC841A"/>
          </w:pPr>
          <w:r w:rsidRPr="00FD7DBE">
            <w:rPr>
              <w:rStyle w:val="PlaceholderText"/>
            </w:rPr>
            <w:t>Choose an item.</w:t>
          </w:r>
        </w:p>
      </w:docPartBody>
    </w:docPart>
    <w:docPart>
      <w:docPartPr>
        <w:name w:val="C8B10C24E926481EAE8A57EB905DFCBE"/>
        <w:category>
          <w:name w:val="General"/>
          <w:gallery w:val="placeholder"/>
        </w:category>
        <w:types>
          <w:type w:val="bbPlcHdr"/>
        </w:types>
        <w:behaviors>
          <w:behavior w:val="content"/>
        </w:behaviors>
        <w:guid w:val="{8F8793C3-6484-43DC-BFF6-F2BBC5C37D95}"/>
      </w:docPartPr>
      <w:docPartBody>
        <w:p w:rsidR="0012484E" w:rsidRDefault="0012484E">
          <w:pPr>
            <w:pStyle w:val="C8B10C24E926481EAE8A57EB905DFCBE"/>
          </w:pPr>
          <w:r w:rsidRPr="00FD7DBE">
            <w:rPr>
              <w:rStyle w:val="PlaceholderText"/>
            </w:rPr>
            <w:t>Choose an item.</w:t>
          </w:r>
        </w:p>
      </w:docPartBody>
    </w:docPart>
    <w:docPart>
      <w:docPartPr>
        <w:name w:val="E13C85346E7F4488A05EE15FB88CBF18"/>
        <w:category>
          <w:name w:val="General"/>
          <w:gallery w:val="placeholder"/>
        </w:category>
        <w:types>
          <w:type w:val="bbPlcHdr"/>
        </w:types>
        <w:behaviors>
          <w:behavior w:val="content"/>
        </w:behaviors>
        <w:guid w:val="{A77995F7-007E-4ACB-8A29-D152D33390E0}"/>
      </w:docPartPr>
      <w:docPartBody>
        <w:p w:rsidR="0012484E" w:rsidRDefault="0012484E">
          <w:pPr>
            <w:pStyle w:val="E13C85346E7F4488A05EE15FB88CBF18"/>
          </w:pPr>
          <w:r w:rsidRPr="00D5291A">
            <w:rPr>
              <w:rStyle w:val="PlaceholderText"/>
            </w:rPr>
            <w:t>Choose an item.</w:t>
          </w:r>
        </w:p>
      </w:docPartBody>
    </w:docPart>
    <w:docPart>
      <w:docPartPr>
        <w:name w:val="8EC2B4AE8E1E424C9C21B83390640F14"/>
        <w:category>
          <w:name w:val="General"/>
          <w:gallery w:val="placeholder"/>
        </w:category>
        <w:types>
          <w:type w:val="bbPlcHdr"/>
        </w:types>
        <w:behaviors>
          <w:behavior w:val="content"/>
        </w:behaviors>
        <w:guid w:val="{4FB4BCA1-7E32-41C6-BA77-1B272FB08E6B}"/>
      </w:docPartPr>
      <w:docPartBody>
        <w:p w:rsidR="0012484E" w:rsidRDefault="0012484E">
          <w:pPr>
            <w:pStyle w:val="8EC2B4AE8E1E424C9C21B83390640F14"/>
          </w:pPr>
          <w:r w:rsidRPr="00E21357">
            <w:rPr>
              <w:rStyle w:val="PlaceholderText"/>
            </w:rPr>
            <w:t>Choose an item.</w:t>
          </w:r>
        </w:p>
      </w:docPartBody>
    </w:docPart>
    <w:docPart>
      <w:docPartPr>
        <w:name w:val="2119FB7901304857934683B0C2B94985"/>
        <w:category>
          <w:name w:val="General"/>
          <w:gallery w:val="placeholder"/>
        </w:category>
        <w:types>
          <w:type w:val="bbPlcHdr"/>
        </w:types>
        <w:behaviors>
          <w:behavior w:val="content"/>
        </w:behaviors>
        <w:guid w:val="{92A26FBD-1569-4924-B2EE-16795266C0F3}"/>
      </w:docPartPr>
      <w:docPartBody>
        <w:p w:rsidR="0012484E" w:rsidRDefault="0012484E">
          <w:pPr>
            <w:pStyle w:val="2119FB7901304857934683B0C2B94985"/>
          </w:pPr>
          <w:r w:rsidRPr="00FD7DBE">
            <w:rPr>
              <w:rStyle w:val="PlaceholderText"/>
            </w:rPr>
            <w:t>Choose an item.</w:t>
          </w:r>
        </w:p>
      </w:docPartBody>
    </w:docPart>
    <w:docPart>
      <w:docPartPr>
        <w:name w:val="CF183EA22C814873BFDEBECAF2C11BFD"/>
        <w:category>
          <w:name w:val="General"/>
          <w:gallery w:val="placeholder"/>
        </w:category>
        <w:types>
          <w:type w:val="bbPlcHdr"/>
        </w:types>
        <w:behaviors>
          <w:behavior w:val="content"/>
        </w:behaviors>
        <w:guid w:val="{0B9F35D8-CA1C-4FBB-B3BF-CDD1A8D21FD7}"/>
      </w:docPartPr>
      <w:docPartBody>
        <w:p w:rsidR="0012484E" w:rsidRDefault="0012484E">
          <w:pPr>
            <w:pStyle w:val="CF183EA22C814873BFDEBECAF2C11BFD"/>
          </w:pPr>
          <w:r w:rsidRPr="00FD7DBE">
            <w:rPr>
              <w:rStyle w:val="PlaceholderText"/>
            </w:rPr>
            <w:t>Choose an item.</w:t>
          </w:r>
        </w:p>
      </w:docPartBody>
    </w:docPart>
    <w:docPart>
      <w:docPartPr>
        <w:name w:val="6C923B9BAC4A4BE0B80167E2821FC3CF"/>
        <w:category>
          <w:name w:val="General"/>
          <w:gallery w:val="placeholder"/>
        </w:category>
        <w:types>
          <w:type w:val="bbPlcHdr"/>
        </w:types>
        <w:behaviors>
          <w:behavior w:val="content"/>
        </w:behaviors>
        <w:guid w:val="{272D29B8-F9A6-44FC-B06A-2472EED3DC23}"/>
      </w:docPartPr>
      <w:docPartBody>
        <w:p w:rsidR="0095721E" w:rsidRDefault="0012484E">
          <w:pPr>
            <w:pStyle w:val="6C923B9BAC4A4BE0B80167E2821FC3CF"/>
          </w:pPr>
          <w:r w:rsidRPr="007F4BA2">
            <w:rPr>
              <w:rStyle w:val="PlaceholderText"/>
            </w:rPr>
            <w:t>Click or tap here to enter text.</w:t>
          </w:r>
        </w:p>
      </w:docPartBody>
    </w:docPart>
    <w:docPart>
      <w:docPartPr>
        <w:name w:val="9B234463012D4139A67025BF068FD188"/>
        <w:category>
          <w:name w:val="General"/>
          <w:gallery w:val="placeholder"/>
        </w:category>
        <w:types>
          <w:type w:val="bbPlcHdr"/>
        </w:types>
        <w:behaviors>
          <w:behavior w:val="content"/>
        </w:behaviors>
        <w:guid w:val="{97B41079-8695-4D81-A7FE-F87D2A10B948}"/>
      </w:docPartPr>
      <w:docPartBody>
        <w:p w:rsidR="0095721E" w:rsidRDefault="0012484E">
          <w:pPr>
            <w:pStyle w:val="9B234463012D4139A67025BF068FD188"/>
          </w:pPr>
          <w:r w:rsidRPr="007F4BA2">
            <w:rPr>
              <w:rStyle w:val="PlaceholderText"/>
            </w:rPr>
            <w:t>Click or tap here to enter text.</w:t>
          </w:r>
        </w:p>
      </w:docPartBody>
    </w:docPart>
    <w:docPart>
      <w:docPartPr>
        <w:name w:val="327D730A8808463EA572C5EE0F0674CB"/>
        <w:category>
          <w:name w:val="General"/>
          <w:gallery w:val="placeholder"/>
        </w:category>
        <w:types>
          <w:type w:val="bbPlcHdr"/>
        </w:types>
        <w:behaviors>
          <w:behavior w:val="content"/>
        </w:behaviors>
        <w:guid w:val="{5D6364C1-C82F-43ED-A78E-3BDB455C17B8}"/>
      </w:docPartPr>
      <w:docPartBody>
        <w:p w:rsidR="0095721E" w:rsidRDefault="0012484E">
          <w:pPr>
            <w:pStyle w:val="327D730A8808463EA572C5EE0F0674CB"/>
          </w:pPr>
          <w:r w:rsidRPr="00E21357">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Bold">
    <w:altName w:val="Times New Roman"/>
    <w:panose1 w:val="00000000000000000000"/>
    <w:charset w:val="00"/>
    <w:family w:val="swiss"/>
    <w:notTrueType/>
    <w:pitch w:val="default"/>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84E"/>
    <w:rsid w:val="0012484E"/>
    <w:rsid w:val="002C101C"/>
    <w:rsid w:val="002C2D2D"/>
    <w:rsid w:val="003C4061"/>
    <w:rsid w:val="004A4151"/>
    <w:rsid w:val="004B326F"/>
    <w:rsid w:val="00535491"/>
    <w:rsid w:val="00582703"/>
    <w:rsid w:val="0058388D"/>
    <w:rsid w:val="006C0A5B"/>
    <w:rsid w:val="007A2BC6"/>
    <w:rsid w:val="008567A4"/>
    <w:rsid w:val="008E3D66"/>
    <w:rsid w:val="0095721E"/>
    <w:rsid w:val="00AB3783"/>
    <w:rsid w:val="00B40E7F"/>
    <w:rsid w:val="00B95159"/>
    <w:rsid w:val="00BE7931"/>
    <w:rsid w:val="00DD6EF9"/>
    <w:rsid w:val="00E513AD"/>
    <w:rsid w:val="00F52A6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A2BC6"/>
    <w:rPr>
      <w:color w:val="808080"/>
    </w:rPr>
  </w:style>
  <w:style w:type="paragraph" w:customStyle="1" w:styleId="F1337A5AACE04FBF977180507629BB21">
    <w:name w:val="F1337A5AACE04FBF977180507629BB21"/>
  </w:style>
  <w:style w:type="paragraph" w:customStyle="1" w:styleId="5D3E2E844D8947DD9405FC2A08CA5921">
    <w:name w:val="5D3E2E844D8947DD9405FC2A08CA5921"/>
  </w:style>
  <w:style w:type="paragraph" w:customStyle="1" w:styleId="599109602A7F4F95BC5DF5BF28F9CBCD">
    <w:name w:val="599109602A7F4F95BC5DF5BF28F9CBCD"/>
  </w:style>
  <w:style w:type="paragraph" w:customStyle="1" w:styleId="F77275A554294361A2A7F923B5BC841A">
    <w:name w:val="F77275A554294361A2A7F923B5BC841A"/>
  </w:style>
  <w:style w:type="paragraph" w:customStyle="1" w:styleId="C8B10C24E926481EAE8A57EB905DFCBE">
    <w:name w:val="C8B10C24E926481EAE8A57EB905DFCBE"/>
  </w:style>
  <w:style w:type="paragraph" w:customStyle="1" w:styleId="E13C85346E7F4488A05EE15FB88CBF18">
    <w:name w:val="E13C85346E7F4488A05EE15FB88CBF18"/>
  </w:style>
  <w:style w:type="paragraph" w:customStyle="1" w:styleId="8EC2B4AE8E1E424C9C21B83390640F14">
    <w:name w:val="8EC2B4AE8E1E424C9C21B83390640F14"/>
  </w:style>
  <w:style w:type="paragraph" w:customStyle="1" w:styleId="2119FB7901304857934683B0C2B94985">
    <w:name w:val="2119FB7901304857934683B0C2B94985"/>
  </w:style>
  <w:style w:type="paragraph" w:customStyle="1" w:styleId="CF183EA22C814873BFDEBECAF2C11BFD">
    <w:name w:val="CF183EA22C814873BFDEBECAF2C11BFD"/>
  </w:style>
  <w:style w:type="paragraph" w:customStyle="1" w:styleId="6C923B9BAC4A4BE0B80167E2821FC3CF">
    <w:name w:val="6C923B9BAC4A4BE0B80167E2821FC3CF"/>
    <w:pPr>
      <w:spacing w:line="278" w:lineRule="auto"/>
    </w:pPr>
    <w:rPr>
      <w:sz w:val="24"/>
      <w:szCs w:val="24"/>
      <w:lang w:val="en-MY" w:eastAsia="zh-CN"/>
    </w:rPr>
  </w:style>
  <w:style w:type="paragraph" w:customStyle="1" w:styleId="9B234463012D4139A67025BF068FD188">
    <w:name w:val="9B234463012D4139A67025BF068FD188"/>
    <w:pPr>
      <w:spacing w:line="278" w:lineRule="auto"/>
    </w:pPr>
    <w:rPr>
      <w:sz w:val="24"/>
      <w:szCs w:val="24"/>
      <w:lang w:val="en-MY" w:eastAsia="zh-CN"/>
    </w:rPr>
  </w:style>
  <w:style w:type="paragraph" w:customStyle="1" w:styleId="327D730A8808463EA572C5EE0F0674CB">
    <w:name w:val="327D730A8808463EA572C5EE0F0674CB"/>
    <w:pPr>
      <w:spacing w:line="278" w:lineRule="auto"/>
    </w:pPr>
    <w:rPr>
      <w:sz w:val="24"/>
      <w:szCs w:val="24"/>
      <w:lang w:val="en-MY"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312DEED-3882-4083-8B48-5234947D8125}">
  <we:reference id="wa10431219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2D4CE00AAD0C14F8BF356FB8AFBBC82" ma:contentTypeVersion="12" ma:contentTypeDescription="Create a new document." ma:contentTypeScope="" ma:versionID="6a3ce42e8c2d75a07e19373d1f8bd4a2">
  <xsd:schema xmlns:xsd="http://www.w3.org/2001/XMLSchema" xmlns:xs="http://www.w3.org/2001/XMLSchema" xmlns:p="http://schemas.microsoft.com/office/2006/metadata/properties" xmlns:ns3="52962a17-abcf-440f-8908-d0bd86598509" targetNamespace="http://schemas.microsoft.com/office/2006/metadata/properties" ma:root="true" ma:fieldsID="88174c57030244a5b3cf598d466d2000" ns3:_="">
    <xsd:import namespace="52962a17-abcf-440f-8908-d0bd8659850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62a17-abcf-440f-8908-d0bd865985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DA2129-52DA-4F1E-96A6-2A8CAC7E2776}">
  <ds:schemaRefs>
    <ds:schemaRef ds:uri="http://schemas.openxmlformats.org/officeDocument/2006/bibliography"/>
  </ds:schemaRefs>
</ds:datastoreItem>
</file>

<file path=customXml/itemProps2.xml><?xml version="1.0" encoding="utf-8"?>
<ds:datastoreItem xmlns:ds="http://schemas.openxmlformats.org/officeDocument/2006/customXml" ds:itemID="{AD927FCF-FF1F-4DB5-94A2-3D8873AAE0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962a17-abcf-440f-8908-d0bd865985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FEA872-3CF8-4C02-B34B-256F9C90870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269C913-A7C5-48BE-97FC-7D500F6F13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UTM Thesis Template v2 2023</Template>
  <TotalTime>19</TotalTime>
  <Pages>64</Pages>
  <Words>16116</Words>
  <Characters>91865</Characters>
  <Application>Microsoft Office Word</Application>
  <DocSecurity>0</DocSecurity>
  <Lines>765</Lines>
  <Paragraphs>215</Paragraphs>
  <ScaleCrop>false</ScaleCrop>
  <HeadingPairs>
    <vt:vector size="2" baseType="variant">
      <vt:variant>
        <vt:lpstr>Title</vt:lpstr>
      </vt:variant>
      <vt:variant>
        <vt:i4>1</vt:i4>
      </vt:variant>
    </vt:vector>
  </HeadingPairs>
  <TitlesOfParts>
    <vt:vector size="1" baseType="lpstr">
      <vt:lpstr>Template Tesis UTM v2.0</vt:lpstr>
    </vt:vector>
  </TitlesOfParts>
  <Company>MZ</Company>
  <LinksUpToDate>false</LinksUpToDate>
  <CharactersWithSpaces>107766</CharactersWithSpaces>
  <SharedDoc>false</SharedDoc>
  <HLinks>
    <vt:vector size="264" baseType="variant">
      <vt:variant>
        <vt:i4>1179705</vt:i4>
      </vt:variant>
      <vt:variant>
        <vt:i4>290</vt:i4>
      </vt:variant>
      <vt:variant>
        <vt:i4>0</vt:i4>
      </vt:variant>
      <vt:variant>
        <vt:i4>5</vt:i4>
      </vt:variant>
      <vt:variant>
        <vt:lpwstr/>
      </vt:variant>
      <vt:variant>
        <vt:lpwstr>_Toc219543622</vt:lpwstr>
      </vt:variant>
      <vt:variant>
        <vt:i4>1179705</vt:i4>
      </vt:variant>
      <vt:variant>
        <vt:i4>260</vt:i4>
      </vt:variant>
      <vt:variant>
        <vt:i4>0</vt:i4>
      </vt:variant>
      <vt:variant>
        <vt:i4>5</vt:i4>
      </vt:variant>
      <vt:variant>
        <vt:lpwstr/>
      </vt:variant>
      <vt:variant>
        <vt:lpwstr>_Toc219543621</vt:lpwstr>
      </vt:variant>
      <vt:variant>
        <vt:i4>1179705</vt:i4>
      </vt:variant>
      <vt:variant>
        <vt:i4>254</vt:i4>
      </vt:variant>
      <vt:variant>
        <vt:i4>0</vt:i4>
      </vt:variant>
      <vt:variant>
        <vt:i4>5</vt:i4>
      </vt:variant>
      <vt:variant>
        <vt:lpwstr/>
      </vt:variant>
      <vt:variant>
        <vt:lpwstr>_Toc219543620</vt:lpwstr>
      </vt:variant>
      <vt:variant>
        <vt:i4>1114169</vt:i4>
      </vt:variant>
      <vt:variant>
        <vt:i4>248</vt:i4>
      </vt:variant>
      <vt:variant>
        <vt:i4>0</vt:i4>
      </vt:variant>
      <vt:variant>
        <vt:i4>5</vt:i4>
      </vt:variant>
      <vt:variant>
        <vt:lpwstr/>
      </vt:variant>
      <vt:variant>
        <vt:lpwstr>_Toc219543619</vt:lpwstr>
      </vt:variant>
      <vt:variant>
        <vt:i4>1114169</vt:i4>
      </vt:variant>
      <vt:variant>
        <vt:i4>242</vt:i4>
      </vt:variant>
      <vt:variant>
        <vt:i4>0</vt:i4>
      </vt:variant>
      <vt:variant>
        <vt:i4>5</vt:i4>
      </vt:variant>
      <vt:variant>
        <vt:lpwstr/>
      </vt:variant>
      <vt:variant>
        <vt:lpwstr>_Toc219543618</vt:lpwstr>
      </vt:variant>
      <vt:variant>
        <vt:i4>1114169</vt:i4>
      </vt:variant>
      <vt:variant>
        <vt:i4>236</vt:i4>
      </vt:variant>
      <vt:variant>
        <vt:i4>0</vt:i4>
      </vt:variant>
      <vt:variant>
        <vt:i4>5</vt:i4>
      </vt:variant>
      <vt:variant>
        <vt:lpwstr/>
      </vt:variant>
      <vt:variant>
        <vt:lpwstr>_Toc219543617</vt:lpwstr>
      </vt:variant>
      <vt:variant>
        <vt:i4>1114169</vt:i4>
      </vt:variant>
      <vt:variant>
        <vt:i4>230</vt:i4>
      </vt:variant>
      <vt:variant>
        <vt:i4>0</vt:i4>
      </vt:variant>
      <vt:variant>
        <vt:i4>5</vt:i4>
      </vt:variant>
      <vt:variant>
        <vt:lpwstr/>
      </vt:variant>
      <vt:variant>
        <vt:lpwstr>_Toc219543616</vt:lpwstr>
      </vt:variant>
      <vt:variant>
        <vt:i4>1114169</vt:i4>
      </vt:variant>
      <vt:variant>
        <vt:i4>224</vt:i4>
      </vt:variant>
      <vt:variant>
        <vt:i4>0</vt:i4>
      </vt:variant>
      <vt:variant>
        <vt:i4>5</vt:i4>
      </vt:variant>
      <vt:variant>
        <vt:lpwstr/>
      </vt:variant>
      <vt:variant>
        <vt:lpwstr>_Toc219543615</vt:lpwstr>
      </vt:variant>
      <vt:variant>
        <vt:i4>1114169</vt:i4>
      </vt:variant>
      <vt:variant>
        <vt:i4>218</vt:i4>
      </vt:variant>
      <vt:variant>
        <vt:i4>0</vt:i4>
      </vt:variant>
      <vt:variant>
        <vt:i4>5</vt:i4>
      </vt:variant>
      <vt:variant>
        <vt:lpwstr/>
      </vt:variant>
      <vt:variant>
        <vt:lpwstr>_Toc219543614</vt:lpwstr>
      </vt:variant>
      <vt:variant>
        <vt:i4>1114169</vt:i4>
      </vt:variant>
      <vt:variant>
        <vt:i4>212</vt:i4>
      </vt:variant>
      <vt:variant>
        <vt:i4>0</vt:i4>
      </vt:variant>
      <vt:variant>
        <vt:i4>5</vt:i4>
      </vt:variant>
      <vt:variant>
        <vt:lpwstr/>
      </vt:variant>
      <vt:variant>
        <vt:lpwstr>_Toc219543613</vt:lpwstr>
      </vt:variant>
      <vt:variant>
        <vt:i4>1114169</vt:i4>
      </vt:variant>
      <vt:variant>
        <vt:i4>203</vt:i4>
      </vt:variant>
      <vt:variant>
        <vt:i4>0</vt:i4>
      </vt:variant>
      <vt:variant>
        <vt:i4>5</vt:i4>
      </vt:variant>
      <vt:variant>
        <vt:lpwstr/>
      </vt:variant>
      <vt:variant>
        <vt:lpwstr>_Toc219543612</vt:lpwstr>
      </vt:variant>
      <vt:variant>
        <vt:i4>1114169</vt:i4>
      </vt:variant>
      <vt:variant>
        <vt:i4>197</vt:i4>
      </vt:variant>
      <vt:variant>
        <vt:i4>0</vt:i4>
      </vt:variant>
      <vt:variant>
        <vt:i4>5</vt:i4>
      </vt:variant>
      <vt:variant>
        <vt:lpwstr/>
      </vt:variant>
      <vt:variant>
        <vt:lpwstr>_Toc219543611</vt:lpwstr>
      </vt:variant>
      <vt:variant>
        <vt:i4>1114169</vt:i4>
      </vt:variant>
      <vt:variant>
        <vt:i4>191</vt:i4>
      </vt:variant>
      <vt:variant>
        <vt:i4>0</vt:i4>
      </vt:variant>
      <vt:variant>
        <vt:i4>5</vt:i4>
      </vt:variant>
      <vt:variant>
        <vt:lpwstr/>
      </vt:variant>
      <vt:variant>
        <vt:lpwstr>_Toc219543610</vt:lpwstr>
      </vt:variant>
      <vt:variant>
        <vt:i4>1048625</vt:i4>
      </vt:variant>
      <vt:variant>
        <vt:i4>182</vt:i4>
      </vt:variant>
      <vt:variant>
        <vt:i4>0</vt:i4>
      </vt:variant>
      <vt:variant>
        <vt:i4>5</vt:i4>
      </vt:variant>
      <vt:variant>
        <vt:lpwstr/>
      </vt:variant>
      <vt:variant>
        <vt:lpwstr>_Toc219480224</vt:lpwstr>
      </vt:variant>
      <vt:variant>
        <vt:i4>1048625</vt:i4>
      </vt:variant>
      <vt:variant>
        <vt:i4>176</vt:i4>
      </vt:variant>
      <vt:variant>
        <vt:i4>0</vt:i4>
      </vt:variant>
      <vt:variant>
        <vt:i4>5</vt:i4>
      </vt:variant>
      <vt:variant>
        <vt:lpwstr/>
      </vt:variant>
      <vt:variant>
        <vt:lpwstr>_Toc219480223</vt:lpwstr>
      </vt:variant>
      <vt:variant>
        <vt:i4>1048625</vt:i4>
      </vt:variant>
      <vt:variant>
        <vt:i4>170</vt:i4>
      </vt:variant>
      <vt:variant>
        <vt:i4>0</vt:i4>
      </vt:variant>
      <vt:variant>
        <vt:i4>5</vt:i4>
      </vt:variant>
      <vt:variant>
        <vt:lpwstr/>
      </vt:variant>
      <vt:variant>
        <vt:lpwstr>_Toc219480222</vt:lpwstr>
      </vt:variant>
      <vt:variant>
        <vt:i4>1048625</vt:i4>
      </vt:variant>
      <vt:variant>
        <vt:i4>164</vt:i4>
      </vt:variant>
      <vt:variant>
        <vt:i4>0</vt:i4>
      </vt:variant>
      <vt:variant>
        <vt:i4>5</vt:i4>
      </vt:variant>
      <vt:variant>
        <vt:lpwstr/>
      </vt:variant>
      <vt:variant>
        <vt:lpwstr>_Toc219480221</vt:lpwstr>
      </vt:variant>
      <vt:variant>
        <vt:i4>1048625</vt:i4>
      </vt:variant>
      <vt:variant>
        <vt:i4>158</vt:i4>
      </vt:variant>
      <vt:variant>
        <vt:i4>0</vt:i4>
      </vt:variant>
      <vt:variant>
        <vt:i4>5</vt:i4>
      </vt:variant>
      <vt:variant>
        <vt:lpwstr/>
      </vt:variant>
      <vt:variant>
        <vt:lpwstr>_Toc219480220</vt:lpwstr>
      </vt:variant>
      <vt:variant>
        <vt:i4>1245233</vt:i4>
      </vt:variant>
      <vt:variant>
        <vt:i4>152</vt:i4>
      </vt:variant>
      <vt:variant>
        <vt:i4>0</vt:i4>
      </vt:variant>
      <vt:variant>
        <vt:i4>5</vt:i4>
      </vt:variant>
      <vt:variant>
        <vt:lpwstr/>
      </vt:variant>
      <vt:variant>
        <vt:lpwstr>_Toc219480219</vt:lpwstr>
      </vt:variant>
      <vt:variant>
        <vt:i4>1245233</vt:i4>
      </vt:variant>
      <vt:variant>
        <vt:i4>146</vt:i4>
      </vt:variant>
      <vt:variant>
        <vt:i4>0</vt:i4>
      </vt:variant>
      <vt:variant>
        <vt:i4>5</vt:i4>
      </vt:variant>
      <vt:variant>
        <vt:lpwstr/>
      </vt:variant>
      <vt:variant>
        <vt:lpwstr>_Toc219480218</vt:lpwstr>
      </vt:variant>
      <vt:variant>
        <vt:i4>1245233</vt:i4>
      </vt:variant>
      <vt:variant>
        <vt:i4>140</vt:i4>
      </vt:variant>
      <vt:variant>
        <vt:i4>0</vt:i4>
      </vt:variant>
      <vt:variant>
        <vt:i4>5</vt:i4>
      </vt:variant>
      <vt:variant>
        <vt:lpwstr/>
      </vt:variant>
      <vt:variant>
        <vt:lpwstr>_Toc219480217</vt:lpwstr>
      </vt:variant>
      <vt:variant>
        <vt:i4>1245233</vt:i4>
      </vt:variant>
      <vt:variant>
        <vt:i4>134</vt:i4>
      </vt:variant>
      <vt:variant>
        <vt:i4>0</vt:i4>
      </vt:variant>
      <vt:variant>
        <vt:i4>5</vt:i4>
      </vt:variant>
      <vt:variant>
        <vt:lpwstr/>
      </vt:variant>
      <vt:variant>
        <vt:lpwstr>_Toc219480216</vt:lpwstr>
      </vt:variant>
      <vt:variant>
        <vt:i4>1245233</vt:i4>
      </vt:variant>
      <vt:variant>
        <vt:i4>128</vt:i4>
      </vt:variant>
      <vt:variant>
        <vt:i4>0</vt:i4>
      </vt:variant>
      <vt:variant>
        <vt:i4>5</vt:i4>
      </vt:variant>
      <vt:variant>
        <vt:lpwstr/>
      </vt:variant>
      <vt:variant>
        <vt:lpwstr>_Toc219480215</vt:lpwstr>
      </vt:variant>
      <vt:variant>
        <vt:i4>1245233</vt:i4>
      </vt:variant>
      <vt:variant>
        <vt:i4>122</vt:i4>
      </vt:variant>
      <vt:variant>
        <vt:i4>0</vt:i4>
      </vt:variant>
      <vt:variant>
        <vt:i4>5</vt:i4>
      </vt:variant>
      <vt:variant>
        <vt:lpwstr/>
      </vt:variant>
      <vt:variant>
        <vt:lpwstr>_Toc219480214</vt:lpwstr>
      </vt:variant>
      <vt:variant>
        <vt:i4>1245233</vt:i4>
      </vt:variant>
      <vt:variant>
        <vt:i4>116</vt:i4>
      </vt:variant>
      <vt:variant>
        <vt:i4>0</vt:i4>
      </vt:variant>
      <vt:variant>
        <vt:i4>5</vt:i4>
      </vt:variant>
      <vt:variant>
        <vt:lpwstr/>
      </vt:variant>
      <vt:variant>
        <vt:lpwstr>_Toc219480213</vt:lpwstr>
      </vt:variant>
      <vt:variant>
        <vt:i4>1245233</vt:i4>
      </vt:variant>
      <vt:variant>
        <vt:i4>110</vt:i4>
      </vt:variant>
      <vt:variant>
        <vt:i4>0</vt:i4>
      </vt:variant>
      <vt:variant>
        <vt:i4>5</vt:i4>
      </vt:variant>
      <vt:variant>
        <vt:lpwstr/>
      </vt:variant>
      <vt:variant>
        <vt:lpwstr>_Toc219480212</vt:lpwstr>
      </vt:variant>
      <vt:variant>
        <vt:i4>1245233</vt:i4>
      </vt:variant>
      <vt:variant>
        <vt:i4>104</vt:i4>
      </vt:variant>
      <vt:variant>
        <vt:i4>0</vt:i4>
      </vt:variant>
      <vt:variant>
        <vt:i4>5</vt:i4>
      </vt:variant>
      <vt:variant>
        <vt:lpwstr/>
      </vt:variant>
      <vt:variant>
        <vt:lpwstr>_Toc219480211</vt:lpwstr>
      </vt:variant>
      <vt:variant>
        <vt:i4>1245233</vt:i4>
      </vt:variant>
      <vt:variant>
        <vt:i4>98</vt:i4>
      </vt:variant>
      <vt:variant>
        <vt:i4>0</vt:i4>
      </vt:variant>
      <vt:variant>
        <vt:i4>5</vt:i4>
      </vt:variant>
      <vt:variant>
        <vt:lpwstr/>
      </vt:variant>
      <vt:variant>
        <vt:lpwstr>_Toc219480210</vt:lpwstr>
      </vt:variant>
      <vt:variant>
        <vt:i4>1179697</vt:i4>
      </vt:variant>
      <vt:variant>
        <vt:i4>92</vt:i4>
      </vt:variant>
      <vt:variant>
        <vt:i4>0</vt:i4>
      </vt:variant>
      <vt:variant>
        <vt:i4>5</vt:i4>
      </vt:variant>
      <vt:variant>
        <vt:lpwstr/>
      </vt:variant>
      <vt:variant>
        <vt:lpwstr>_Toc219480209</vt:lpwstr>
      </vt:variant>
      <vt:variant>
        <vt:i4>1179697</vt:i4>
      </vt:variant>
      <vt:variant>
        <vt:i4>86</vt:i4>
      </vt:variant>
      <vt:variant>
        <vt:i4>0</vt:i4>
      </vt:variant>
      <vt:variant>
        <vt:i4>5</vt:i4>
      </vt:variant>
      <vt:variant>
        <vt:lpwstr/>
      </vt:variant>
      <vt:variant>
        <vt:lpwstr>_Toc219480208</vt:lpwstr>
      </vt:variant>
      <vt:variant>
        <vt:i4>1179697</vt:i4>
      </vt:variant>
      <vt:variant>
        <vt:i4>80</vt:i4>
      </vt:variant>
      <vt:variant>
        <vt:i4>0</vt:i4>
      </vt:variant>
      <vt:variant>
        <vt:i4>5</vt:i4>
      </vt:variant>
      <vt:variant>
        <vt:lpwstr/>
      </vt:variant>
      <vt:variant>
        <vt:lpwstr>_Toc219480207</vt:lpwstr>
      </vt:variant>
      <vt:variant>
        <vt:i4>1179697</vt:i4>
      </vt:variant>
      <vt:variant>
        <vt:i4>74</vt:i4>
      </vt:variant>
      <vt:variant>
        <vt:i4>0</vt:i4>
      </vt:variant>
      <vt:variant>
        <vt:i4>5</vt:i4>
      </vt:variant>
      <vt:variant>
        <vt:lpwstr/>
      </vt:variant>
      <vt:variant>
        <vt:lpwstr>_Toc219480206</vt:lpwstr>
      </vt:variant>
      <vt:variant>
        <vt:i4>1179697</vt:i4>
      </vt:variant>
      <vt:variant>
        <vt:i4>68</vt:i4>
      </vt:variant>
      <vt:variant>
        <vt:i4>0</vt:i4>
      </vt:variant>
      <vt:variant>
        <vt:i4>5</vt:i4>
      </vt:variant>
      <vt:variant>
        <vt:lpwstr/>
      </vt:variant>
      <vt:variant>
        <vt:lpwstr>_Toc219480205</vt:lpwstr>
      </vt:variant>
      <vt:variant>
        <vt:i4>1179697</vt:i4>
      </vt:variant>
      <vt:variant>
        <vt:i4>62</vt:i4>
      </vt:variant>
      <vt:variant>
        <vt:i4>0</vt:i4>
      </vt:variant>
      <vt:variant>
        <vt:i4>5</vt:i4>
      </vt:variant>
      <vt:variant>
        <vt:lpwstr/>
      </vt:variant>
      <vt:variant>
        <vt:lpwstr>_Toc219480204</vt:lpwstr>
      </vt:variant>
      <vt:variant>
        <vt:i4>1179697</vt:i4>
      </vt:variant>
      <vt:variant>
        <vt:i4>56</vt:i4>
      </vt:variant>
      <vt:variant>
        <vt:i4>0</vt:i4>
      </vt:variant>
      <vt:variant>
        <vt:i4>5</vt:i4>
      </vt:variant>
      <vt:variant>
        <vt:lpwstr/>
      </vt:variant>
      <vt:variant>
        <vt:lpwstr>_Toc219480203</vt:lpwstr>
      </vt:variant>
      <vt:variant>
        <vt:i4>1179697</vt:i4>
      </vt:variant>
      <vt:variant>
        <vt:i4>50</vt:i4>
      </vt:variant>
      <vt:variant>
        <vt:i4>0</vt:i4>
      </vt:variant>
      <vt:variant>
        <vt:i4>5</vt:i4>
      </vt:variant>
      <vt:variant>
        <vt:lpwstr/>
      </vt:variant>
      <vt:variant>
        <vt:lpwstr>_Toc219480202</vt:lpwstr>
      </vt:variant>
      <vt:variant>
        <vt:i4>1179697</vt:i4>
      </vt:variant>
      <vt:variant>
        <vt:i4>44</vt:i4>
      </vt:variant>
      <vt:variant>
        <vt:i4>0</vt:i4>
      </vt:variant>
      <vt:variant>
        <vt:i4>5</vt:i4>
      </vt:variant>
      <vt:variant>
        <vt:lpwstr/>
      </vt:variant>
      <vt:variant>
        <vt:lpwstr>_Toc219480201</vt:lpwstr>
      </vt:variant>
      <vt:variant>
        <vt:i4>1179697</vt:i4>
      </vt:variant>
      <vt:variant>
        <vt:i4>38</vt:i4>
      </vt:variant>
      <vt:variant>
        <vt:i4>0</vt:i4>
      </vt:variant>
      <vt:variant>
        <vt:i4>5</vt:i4>
      </vt:variant>
      <vt:variant>
        <vt:lpwstr/>
      </vt:variant>
      <vt:variant>
        <vt:lpwstr>_Toc219480200</vt:lpwstr>
      </vt:variant>
      <vt:variant>
        <vt:i4>1769522</vt:i4>
      </vt:variant>
      <vt:variant>
        <vt:i4>32</vt:i4>
      </vt:variant>
      <vt:variant>
        <vt:i4>0</vt:i4>
      </vt:variant>
      <vt:variant>
        <vt:i4>5</vt:i4>
      </vt:variant>
      <vt:variant>
        <vt:lpwstr/>
      </vt:variant>
      <vt:variant>
        <vt:lpwstr>_Toc219480199</vt:lpwstr>
      </vt:variant>
      <vt:variant>
        <vt:i4>1769522</vt:i4>
      </vt:variant>
      <vt:variant>
        <vt:i4>26</vt:i4>
      </vt:variant>
      <vt:variant>
        <vt:i4>0</vt:i4>
      </vt:variant>
      <vt:variant>
        <vt:i4>5</vt:i4>
      </vt:variant>
      <vt:variant>
        <vt:lpwstr/>
      </vt:variant>
      <vt:variant>
        <vt:lpwstr>_Toc219480198</vt:lpwstr>
      </vt:variant>
      <vt:variant>
        <vt:i4>1769522</vt:i4>
      </vt:variant>
      <vt:variant>
        <vt:i4>20</vt:i4>
      </vt:variant>
      <vt:variant>
        <vt:i4>0</vt:i4>
      </vt:variant>
      <vt:variant>
        <vt:i4>5</vt:i4>
      </vt:variant>
      <vt:variant>
        <vt:lpwstr/>
      </vt:variant>
      <vt:variant>
        <vt:lpwstr>_Toc219480197</vt:lpwstr>
      </vt:variant>
      <vt:variant>
        <vt:i4>1769522</vt:i4>
      </vt:variant>
      <vt:variant>
        <vt:i4>14</vt:i4>
      </vt:variant>
      <vt:variant>
        <vt:i4>0</vt:i4>
      </vt:variant>
      <vt:variant>
        <vt:i4>5</vt:i4>
      </vt:variant>
      <vt:variant>
        <vt:lpwstr/>
      </vt:variant>
      <vt:variant>
        <vt:lpwstr>_Toc219480196</vt:lpwstr>
      </vt:variant>
      <vt:variant>
        <vt:i4>1769522</vt:i4>
      </vt:variant>
      <vt:variant>
        <vt:i4>8</vt:i4>
      </vt:variant>
      <vt:variant>
        <vt:i4>0</vt:i4>
      </vt:variant>
      <vt:variant>
        <vt:i4>5</vt:i4>
      </vt:variant>
      <vt:variant>
        <vt:lpwstr/>
      </vt:variant>
      <vt:variant>
        <vt:lpwstr>_Toc219480195</vt:lpwstr>
      </vt:variant>
      <vt:variant>
        <vt:i4>1769522</vt:i4>
      </vt:variant>
      <vt:variant>
        <vt:i4>2</vt:i4>
      </vt:variant>
      <vt:variant>
        <vt:i4>0</vt:i4>
      </vt:variant>
      <vt:variant>
        <vt:i4>5</vt:i4>
      </vt:variant>
      <vt:variant>
        <vt:lpwstr/>
      </vt:variant>
      <vt:variant>
        <vt:lpwstr>_Toc219480194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Tesis UTM v2.0</dc:title>
  <dc:subject/>
  <dc:creator>Afiq Hamzah-HomePC</dc:creator>
  <cp:keywords>Template Thesis UTM</cp:keywords>
  <cp:lastModifiedBy>WeiCun Goh</cp:lastModifiedBy>
  <cp:revision>6</cp:revision>
  <cp:lastPrinted>2026-01-23T09:44:00Z</cp:lastPrinted>
  <dcterms:created xsi:type="dcterms:W3CDTF">2026-01-23T09:44:00Z</dcterms:created>
  <dcterms:modified xsi:type="dcterms:W3CDTF">2026-01-23T09:58:00Z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http://www.zotero.org/styles/acs-nano</vt:lpwstr>
  </property>
  <property fmtid="{D5CDD505-2E9C-101B-9397-08002B2CF9AE}" pid="3" name="Mendeley Recent Style Name 0_1">
    <vt:lpwstr>ACS Nano</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cb10c4e9-38b1-3685-a173-18f1fd462c6e</vt:lpwstr>
  </property>
  <property fmtid="{D5CDD505-2E9C-101B-9397-08002B2CF9AE}" pid="24" name="Mendeley Citation Style_1">
    <vt:lpwstr>http://www.zotero.org/styles/ieee</vt:lpwstr>
  </property>
  <property fmtid="{D5CDD505-2E9C-101B-9397-08002B2CF9AE}" pid="25" name="ContentTypeId">
    <vt:lpwstr>0x01010042D4CE00AAD0C14F8BF356FB8AFBBC82</vt:lpwstr>
  </property>
</Properties>
</file>