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C1818" w14:textId="77777777" w:rsidR="00B64F7B" w:rsidRDefault="00B64F7B" w:rsidP="00B64F7B">
      <w:pPr>
        <w:widowControl w:val="0"/>
        <w:autoSpaceDE w:val="0"/>
        <w:autoSpaceDN w:val="0"/>
        <w:spacing w:before="45"/>
        <w:jc w:val="center"/>
        <w:outlineLvl w:val="0"/>
        <w:rPr>
          <w:rFonts w:ascii="Arial MT" w:eastAsia="Arial MT" w:hAnsi="Arial MT" w:cs="Arial MT"/>
          <w:sz w:val="36"/>
          <w:szCs w:val="36"/>
          <w:lang w:eastAsia="en-US"/>
        </w:rPr>
      </w:pPr>
      <w:r w:rsidRPr="00B64F7B">
        <w:rPr>
          <w:rFonts w:ascii="Arial MT" w:eastAsia="Arial MT" w:hAnsi="Arial MT" w:cs="Arial MT"/>
          <w:sz w:val="36"/>
          <w:szCs w:val="36"/>
          <w:lang w:eastAsia="en-US"/>
        </w:rPr>
        <w:t>FACULTAD</w:t>
      </w:r>
      <w:r w:rsidRPr="00B64F7B">
        <w:rPr>
          <w:rFonts w:ascii="Arial MT" w:eastAsia="Arial MT" w:hAnsi="Arial MT" w:cs="Arial MT"/>
          <w:spacing w:val="-1"/>
          <w:sz w:val="36"/>
          <w:szCs w:val="36"/>
          <w:lang w:eastAsia="en-US"/>
        </w:rPr>
        <w:t xml:space="preserve"> </w:t>
      </w:r>
      <w:r w:rsidRPr="00B64F7B">
        <w:rPr>
          <w:rFonts w:ascii="Arial MT" w:eastAsia="Arial MT" w:hAnsi="Arial MT" w:cs="Arial MT"/>
          <w:sz w:val="36"/>
          <w:szCs w:val="36"/>
          <w:lang w:eastAsia="en-US"/>
        </w:rPr>
        <w:t>DE.........</w:t>
      </w:r>
    </w:p>
    <w:p w14:paraId="466537D2" w14:textId="77777777" w:rsidR="00B64F7B" w:rsidRPr="00B64F7B" w:rsidRDefault="00B64F7B" w:rsidP="00B64F7B">
      <w:pPr>
        <w:widowControl w:val="0"/>
        <w:autoSpaceDE w:val="0"/>
        <w:autoSpaceDN w:val="0"/>
        <w:spacing w:before="45"/>
        <w:jc w:val="center"/>
        <w:outlineLvl w:val="0"/>
        <w:rPr>
          <w:rFonts w:ascii="Arial MT" w:eastAsia="Arial MT" w:hAnsi="Arial MT" w:cs="Arial MT"/>
          <w:sz w:val="36"/>
          <w:szCs w:val="36"/>
          <w:lang w:eastAsia="en-US"/>
        </w:rPr>
      </w:pPr>
      <w:r w:rsidRPr="00B64F7B">
        <w:rPr>
          <w:rFonts w:ascii="Arial MT" w:eastAsia="Arial MT" w:hAnsi="Arial MT" w:cs="Arial MT"/>
          <w:sz w:val="32"/>
          <w:szCs w:val="32"/>
          <w:lang w:eastAsia="en-US"/>
        </w:rPr>
        <w:t>ESCUELA</w:t>
      </w:r>
      <w:r w:rsidRPr="00B64F7B">
        <w:rPr>
          <w:rFonts w:ascii="Arial MT" w:eastAsia="Arial MT" w:hAnsi="Arial MT" w:cs="Arial MT"/>
          <w:spacing w:val="-5"/>
          <w:sz w:val="32"/>
          <w:szCs w:val="32"/>
          <w:lang w:eastAsia="en-US"/>
        </w:rPr>
        <w:t xml:space="preserve"> </w:t>
      </w:r>
      <w:r w:rsidRPr="00B64F7B">
        <w:rPr>
          <w:rFonts w:ascii="Arial MT" w:eastAsia="Arial MT" w:hAnsi="Arial MT" w:cs="Arial MT"/>
          <w:sz w:val="32"/>
          <w:szCs w:val="32"/>
          <w:lang w:eastAsia="en-US"/>
        </w:rPr>
        <w:t>PROFESIONAL</w:t>
      </w:r>
      <w:r w:rsidRPr="00B64F7B">
        <w:rPr>
          <w:rFonts w:ascii="Arial MT" w:eastAsia="Arial MT" w:hAnsi="Arial MT" w:cs="Arial MT"/>
          <w:spacing w:val="-3"/>
          <w:sz w:val="32"/>
          <w:szCs w:val="32"/>
          <w:lang w:eastAsia="en-US"/>
        </w:rPr>
        <w:t xml:space="preserve"> </w:t>
      </w:r>
      <w:r w:rsidRPr="00B64F7B">
        <w:rPr>
          <w:rFonts w:ascii="Arial MT" w:eastAsia="Arial MT" w:hAnsi="Arial MT" w:cs="Arial MT"/>
          <w:sz w:val="32"/>
          <w:szCs w:val="32"/>
          <w:lang w:eastAsia="en-US"/>
        </w:rPr>
        <w:t>DE…</w:t>
      </w:r>
    </w:p>
    <w:p w14:paraId="341B4ABB" w14:textId="77777777" w:rsidR="00B64F7B" w:rsidRPr="00B64F7B" w:rsidRDefault="00B64F7B" w:rsidP="00B64F7B">
      <w:pPr>
        <w:widowControl w:val="0"/>
        <w:autoSpaceDE w:val="0"/>
        <w:autoSpaceDN w:val="0"/>
        <w:spacing w:before="184"/>
        <w:jc w:val="center"/>
        <w:rPr>
          <w:rFonts w:ascii="Arial MT" w:eastAsia="Arial MT" w:hAnsi="Arial MT" w:cs="Arial MT"/>
          <w:lang w:eastAsia="en-US"/>
        </w:rPr>
      </w:pPr>
      <w:r w:rsidRPr="00B64F7B">
        <w:rPr>
          <w:rFonts w:ascii="Arial MT" w:eastAsia="Arial MT" w:hAnsi="Arial MT" w:cs="Arial MT"/>
          <w:lang w:eastAsia="en-US"/>
        </w:rPr>
        <w:t>(Mayúsculas,</w:t>
      </w:r>
      <w:r w:rsidRPr="00B64F7B">
        <w:rPr>
          <w:rFonts w:ascii="Arial MT" w:eastAsia="Arial MT" w:hAnsi="Arial MT" w:cs="Arial MT"/>
          <w:spacing w:val="-2"/>
          <w:lang w:eastAsia="en-US"/>
        </w:rPr>
        <w:t xml:space="preserve"> </w:t>
      </w:r>
      <w:r w:rsidRPr="00B64F7B">
        <w:rPr>
          <w:rFonts w:ascii="Arial MT" w:eastAsia="Arial MT" w:hAnsi="Arial MT" w:cs="Arial MT"/>
          <w:lang w:eastAsia="en-US"/>
        </w:rPr>
        <w:t>Arial</w:t>
      </w:r>
      <w:r w:rsidRPr="00B64F7B">
        <w:rPr>
          <w:rFonts w:ascii="Arial MT" w:eastAsia="Arial MT" w:hAnsi="Arial MT" w:cs="Arial MT"/>
          <w:spacing w:val="-5"/>
          <w:lang w:eastAsia="en-US"/>
        </w:rPr>
        <w:t xml:space="preserve"> </w:t>
      </w:r>
      <w:r w:rsidRPr="00B64F7B">
        <w:rPr>
          <w:rFonts w:ascii="Arial MT" w:eastAsia="Arial MT" w:hAnsi="Arial MT" w:cs="Arial MT"/>
          <w:lang w:eastAsia="en-US"/>
        </w:rPr>
        <w:t>18</w:t>
      </w:r>
      <w:r w:rsidRPr="00B64F7B">
        <w:rPr>
          <w:rFonts w:ascii="Arial MT" w:eastAsia="Arial MT" w:hAnsi="Arial MT" w:cs="Arial MT"/>
          <w:spacing w:val="-3"/>
          <w:lang w:eastAsia="en-US"/>
        </w:rPr>
        <w:t xml:space="preserve"> </w:t>
      </w:r>
      <w:r w:rsidRPr="00B64F7B">
        <w:rPr>
          <w:rFonts w:ascii="Arial MT" w:eastAsia="Arial MT" w:hAnsi="Arial MT" w:cs="Arial MT"/>
          <w:lang w:eastAsia="en-US"/>
        </w:rPr>
        <w:t>puntos/</w:t>
      </w:r>
      <w:r w:rsidRPr="00B64F7B">
        <w:rPr>
          <w:rFonts w:ascii="Arial MT" w:eastAsia="Arial MT" w:hAnsi="Arial MT" w:cs="Arial MT"/>
          <w:spacing w:val="-2"/>
          <w:lang w:eastAsia="en-US"/>
        </w:rPr>
        <w:t xml:space="preserve"> </w:t>
      </w:r>
      <w:r w:rsidRPr="00B64F7B">
        <w:rPr>
          <w:rFonts w:ascii="Arial MT" w:eastAsia="Arial MT" w:hAnsi="Arial MT" w:cs="Arial MT"/>
          <w:lang w:eastAsia="en-US"/>
        </w:rPr>
        <w:t>Arial</w:t>
      </w:r>
      <w:r w:rsidRPr="00B64F7B">
        <w:rPr>
          <w:rFonts w:ascii="Arial MT" w:eastAsia="Arial MT" w:hAnsi="Arial MT" w:cs="Arial MT"/>
          <w:spacing w:val="-5"/>
          <w:lang w:eastAsia="en-US"/>
        </w:rPr>
        <w:t xml:space="preserve"> </w:t>
      </w:r>
      <w:r w:rsidRPr="00B64F7B">
        <w:rPr>
          <w:rFonts w:ascii="Arial MT" w:eastAsia="Arial MT" w:hAnsi="Arial MT" w:cs="Arial MT"/>
          <w:lang w:eastAsia="en-US"/>
        </w:rPr>
        <w:t>16</w:t>
      </w:r>
      <w:r w:rsidRPr="00B64F7B">
        <w:rPr>
          <w:rFonts w:ascii="Arial MT" w:eastAsia="Arial MT" w:hAnsi="Arial MT" w:cs="Arial MT"/>
          <w:spacing w:val="-3"/>
          <w:lang w:eastAsia="en-US"/>
        </w:rPr>
        <w:t xml:space="preserve"> </w:t>
      </w:r>
      <w:r w:rsidRPr="00B64F7B">
        <w:rPr>
          <w:rFonts w:ascii="Arial MT" w:eastAsia="Arial MT" w:hAnsi="Arial MT" w:cs="Arial MT"/>
          <w:lang w:eastAsia="en-US"/>
        </w:rPr>
        <w:t>puntos)</w:t>
      </w:r>
    </w:p>
    <w:p w14:paraId="160EC0CD" w14:textId="77777777" w:rsidR="00B64F7B" w:rsidRPr="00B64F7B" w:rsidRDefault="00B64F7B" w:rsidP="00B64F7B">
      <w:pPr>
        <w:widowControl w:val="0"/>
        <w:autoSpaceDE w:val="0"/>
        <w:autoSpaceDN w:val="0"/>
        <w:rPr>
          <w:rFonts w:ascii="Arial MT" w:eastAsia="Arial MT" w:hAnsi="Arial MT" w:cs="Arial MT"/>
          <w:sz w:val="26"/>
          <w:lang w:eastAsia="en-US"/>
        </w:rPr>
      </w:pPr>
    </w:p>
    <w:p w14:paraId="4F073C48" w14:textId="77777777" w:rsidR="00B64F7B" w:rsidRPr="00B64F7B" w:rsidRDefault="00B64F7B" w:rsidP="00B64F7B">
      <w:pPr>
        <w:widowControl w:val="0"/>
        <w:autoSpaceDE w:val="0"/>
        <w:autoSpaceDN w:val="0"/>
        <w:rPr>
          <w:rFonts w:ascii="Arial MT" w:eastAsia="Arial MT" w:hAnsi="Arial MT" w:cs="Arial MT"/>
          <w:sz w:val="26"/>
          <w:lang w:eastAsia="en-US"/>
        </w:rPr>
      </w:pPr>
    </w:p>
    <w:p w14:paraId="63A07EC1" w14:textId="77777777" w:rsidR="00B64F7B" w:rsidRPr="00B64F7B" w:rsidRDefault="00B64F7B" w:rsidP="00B64F7B">
      <w:pPr>
        <w:widowControl w:val="0"/>
        <w:autoSpaceDE w:val="0"/>
        <w:autoSpaceDN w:val="0"/>
        <w:spacing w:before="4"/>
        <w:rPr>
          <w:rFonts w:ascii="Arial MT" w:eastAsia="Arial MT" w:hAnsi="Arial MT" w:cs="Arial MT"/>
          <w:sz w:val="30"/>
          <w:lang w:eastAsia="en-US"/>
        </w:rPr>
      </w:pPr>
    </w:p>
    <w:p w14:paraId="1F2BA1D5" w14:textId="77777777" w:rsidR="00B64F7B" w:rsidRPr="00B64F7B" w:rsidRDefault="00B64F7B" w:rsidP="00B64F7B">
      <w:pPr>
        <w:widowControl w:val="0"/>
        <w:numPr>
          <w:ilvl w:val="0"/>
          <w:numId w:val="17"/>
        </w:numPr>
        <w:autoSpaceDE w:val="0"/>
        <w:autoSpaceDN w:val="0"/>
        <w:ind w:left="0" w:firstLine="0"/>
        <w:jc w:val="center"/>
        <w:outlineLvl w:val="2"/>
        <w:rPr>
          <w:rFonts w:ascii="Arial" w:eastAsia="Arial" w:hAnsi="Arial" w:cs="Arial"/>
          <w:b/>
          <w:bCs/>
          <w:sz w:val="28"/>
          <w:szCs w:val="28"/>
          <w:lang w:eastAsia="en-US"/>
        </w:rPr>
      </w:pPr>
      <w:r w:rsidRPr="00B64F7B">
        <w:rPr>
          <w:rFonts w:ascii="Arial" w:eastAsia="Arial" w:hAnsi="Arial" w:cs="Arial"/>
          <w:b/>
          <w:bCs/>
          <w:sz w:val="28"/>
          <w:szCs w:val="28"/>
          <w:lang w:eastAsia="en-US"/>
        </w:rPr>
        <w:t>Título</w:t>
      </w:r>
      <w:r w:rsidRPr="00B64F7B">
        <w:rPr>
          <w:rFonts w:ascii="Arial" w:eastAsia="Arial" w:hAnsi="Arial" w:cs="Arial"/>
          <w:b/>
          <w:bCs/>
          <w:spacing w:val="-3"/>
          <w:sz w:val="28"/>
          <w:szCs w:val="28"/>
          <w:lang w:eastAsia="en-US"/>
        </w:rPr>
        <w:t xml:space="preserve"> </w:t>
      </w:r>
      <w:r w:rsidRPr="00B64F7B">
        <w:rPr>
          <w:rFonts w:ascii="Arial" w:eastAsia="Arial" w:hAnsi="Arial" w:cs="Arial"/>
          <w:b/>
          <w:bCs/>
          <w:sz w:val="28"/>
          <w:szCs w:val="28"/>
          <w:lang w:eastAsia="en-US"/>
        </w:rPr>
        <w:t>del</w:t>
      </w:r>
      <w:r w:rsidRPr="00B64F7B">
        <w:rPr>
          <w:rFonts w:ascii="Arial" w:eastAsia="Arial" w:hAnsi="Arial" w:cs="Arial"/>
          <w:b/>
          <w:bCs/>
          <w:spacing w:val="-2"/>
          <w:sz w:val="28"/>
          <w:szCs w:val="28"/>
          <w:lang w:eastAsia="en-US"/>
        </w:rPr>
        <w:t xml:space="preserve"> </w:t>
      </w:r>
      <w:r w:rsidRPr="00B64F7B">
        <w:rPr>
          <w:rFonts w:ascii="Arial" w:eastAsia="Arial" w:hAnsi="Arial" w:cs="Arial"/>
          <w:b/>
          <w:bCs/>
          <w:sz w:val="28"/>
          <w:szCs w:val="28"/>
          <w:lang w:eastAsia="en-US"/>
        </w:rPr>
        <w:t>Informe</w:t>
      </w:r>
      <w:r w:rsidRPr="00B64F7B">
        <w:rPr>
          <w:rFonts w:ascii="Arial" w:eastAsia="Arial" w:hAnsi="Arial" w:cs="Arial"/>
          <w:b/>
          <w:bCs/>
          <w:spacing w:val="-5"/>
          <w:sz w:val="28"/>
          <w:szCs w:val="28"/>
          <w:lang w:eastAsia="en-US"/>
        </w:rPr>
        <w:t xml:space="preserve"> </w:t>
      </w:r>
      <w:r w:rsidRPr="00B64F7B">
        <w:rPr>
          <w:rFonts w:ascii="Arial" w:eastAsia="Arial" w:hAnsi="Arial" w:cs="Arial"/>
          <w:b/>
          <w:bCs/>
          <w:sz w:val="28"/>
          <w:szCs w:val="28"/>
          <w:lang w:eastAsia="en-US"/>
        </w:rPr>
        <w:t>Académico</w:t>
      </w:r>
    </w:p>
    <w:p w14:paraId="67EC3B8C" w14:textId="77777777" w:rsidR="00B64F7B" w:rsidRDefault="00B64F7B" w:rsidP="00B64F7B">
      <w:pPr>
        <w:pStyle w:val="Ttulo1"/>
        <w:jc w:val="center"/>
        <w:rPr>
          <w:rFonts w:ascii="Arial" w:hAnsi="Arial" w:cs="Arial"/>
          <w:b/>
          <w:bCs/>
          <w:color w:val="242526"/>
          <w:sz w:val="22"/>
          <w:szCs w:val="22"/>
        </w:rPr>
      </w:pPr>
    </w:p>
    <w:p w14:paraId="6CB55B86" w14:textId="77777777" w:rsidR="00B64F7B" w:rsidRDefault="00B64F7B" w:rsidP="00B64F7B">
      <w:pPr>
        <w:pStyle w:val="Ttulo1"/>
        <w:jc w:val="center"/>
        <w:rPr>
          <w:rFonts w:ascii="Arial" w:hAnsi="Arial" w:cs="Arial"/>
          <w:b/>
          <w:bCs/>
          <w:color w:val="242526"/>
        </w:rPr>
      </w:pPr>
      <w:r>
        <w:rPr>
          <w:rFonts w:ascii="Arial" w:hAnsi="Arial" w:cs="Arial"/>
          <w:b/>
          <w:bCs/>
          <w:color w:val="242526"/>
          <w:sz w:val="22"/>
          <w:szCs w:val="22"/>
        </w:rPr>
        <w:t xml:space="preserve">ANÁLISIS Y DISEÑO DE UN SISTEMA DE GESTIÓN PARA LA ATENCIÓN Y REGISTRO DE PACIENTES DE LA VETERINARIA </w:t>
      </w:r>
      <w:r>
        <w:rPr>
          <w:rFonts w:ascii="Arial" w:hAnsi="Arial" w:cs="Arial"/>
          <w:b/>
          <w:bCs/>
          <w:color w:val="242526"/>
        </w:rPr>
        <w:t>“Entre Patas”</w:t>
      </w:r>
    </w:p>
    <w:p w14:paraId="04851294" w14:textId="77777777" w:rsidR="00B64F7B" w:rsidRPr="00B64F7B" w:rsidRDefault="00B64F7B" w:rsidP="00B64F7B">
      <w:pPr>
        <w:widowControl w:val="0"/>
        <w:autoSpaceDE w:val="0"/>
        <w:autoSpaceDN w:val="0"/>
        <w:rPr>
          <w:rFonts w:ascii="Arial MT" w:eastAsia="Arial MT" w:hAnsi="Arial MT" w:cs="Arial MT"/>
          <w:sz w:val="30"/>
          <w:lang w:eastAsia="en-US"/>
        </w:rPr>
      </w:pPr>
    </w:p>
    <w:p w14:paraId="002664A7" w14:textId="77777777" w:rsidR="00B64F7B" w:rsidRPr="00B64F7B" w:rsidRDefault="00B64F7B" w:rsidP="00B64F7B">
      <w:pPr>
        <w:widowControl w:val="0"/>
        <w:autoSpaceDE w:val="0"/>
        <w:autoSpaceDN w:val="0"/>
        <w:spacing w:before="180"/>
        <w:jc w:val="center"/>
        <w:outlineLvl w:val="4"/>
        <w:rPr>
          <w:rFonts w:ascii="Arial" w:eastAsia="Arial" w:hAnsi="Arial" w:cs="Arial"/>
          <w:b/>
          <w:bCs/>
          <w:u w:color="000000"/>
          <w:lang w:eastAsia="en-US"/>
        </w:rPr>
      </w:pPr>
      <w:r w:rsidRPr="00B64F7B">
        <w:rPr>
          <w:rFonts w:ascii="Arial" w:eastAsia="Arial" w:hAnsi="Arial" w:cs="Arial"/>
          <w:b/>
          <w:bCs/>
          <w:u w:color="000000"/>
          <w:lang w:eastAsia="en-US"/>
        </w:rPr>
        <w:t>AUTOR(ES):</w:t>
      </w:r>
    </w:p>
    <w:p w14:paraId="5BF00693" w14:textId="77777777" w:rsidR="00B64F7B" w:rsidRDefault="00B64F7B" w:rsidP="00B64F7B">
      <w:pPr>
        <w:widowControl w:val="0"/>
        <w:autoSpaceDE w:val="0"/>
        <w:autoSpaceDN w:val="0"/>
        <w:rPr>
          <w:rFonts w:ascii="Arial MT" w:eastAsia="Arial MT" w:hAnsi="Arial MT" w:cs="Arial MT"/>
          <w:lang w:eastAsia="en-US"/>
        </w:rPr>
      </w:pPr>
    </w:p>
    <w:p w14:paraId="2239202E" w14:textId="77777777" w:rsidR="00B64F7B" w:rsidRPr="00B64F7B" w:rsidRDefault="00B64F7B" w:rsidP="00B64F7B">
      <w:pPr>
        <w:widowControl w:val="0"/>
        <w:autoSpaceDE w:val="0"/>
        <w:autoSpaceDN w:val="0"/>
        <w:rPr>
          <w:rFonts w:ascii="Arial MT" w:eastAsia="Arial MT" w:hAnsi="Arial MT" w:cs="Arial MT"/>
          <w:sz w:val="26"/>
          <w:lang w:eastAsia="en-US"/>
        </w:rPr>
      </w:pPr>
    </w:p>
    <w:p w14:paraId="0494405C" w14:textId="77777777" w:rsidR="00B64F7B" w:rsidRPr="00B64F7B" w:rsidRDefault="00B64F7B" w:rsidP="00B64F7B">
      <w:pPr>
        <w:widowControl w:val="0"/>
        <w:autoSpaceDE w:val="0"/>
        <w:autoSpaceDN w:val="0"/>
        <w:spacing w:before="6"/>
        <w:rPr>
          <w:rFonts w:ascii="Arial MT" w:eastAsia="Arial MT" w:hAnsi="Arial MT" w:cs="Arial MT"/>
          <w:sz w:val="26"/>
          <w:lang w:eastAsia="en-US"/>
        </w:rPr>
      </w:pPr>
    </w:p>
    <w:p w14:paraId="4675AD03" w14:textId="77777777" w:rsidR="00B64F7B" w:rsidRPr="00B64F7B" w:rsidRDefault="00B64F7B" w:rsidP="00B64F7B">
      <w:pPr>
        <w:widowControl w:val="0"/>
        <w:autoSpaceDE w:val="0"/>
        <w:autoSpaceDN w:val="0"/>
        <w:jc w:val="center"/>
        <w:outlineLvl w:val="4"/>
        <w:rPr>
          <w:rFonts w:ascii="Arial" w:eastAsia="Arial" w:hAnsi="Arial" w:cs="Arial"/>
          <w:b/>
          <w:bCs/>
          <w:u w:color="000000"/>
          <w:lang w:eastAsia="en-US"/>
        </w:rPr>
      </w:pPr>
      <w:r w:rsidRPr="00B64F7B">
        <w:rPr>
          <w:rFonts w:ascii="Arial" w:eastAsia="Arial" w:hAnsi="Arial" w:cs="Arial"/>
          <w:b/>
          <w:bCs/>
          <w:u w:color="000000"/>
          <w:lang w:eastAsia="en-US"/>
        </w:rPr>
        <w:t>ASESOR(A)(ES):</w:t>
      </w:r>
    </w:p>
    <w:p w14:paraId="2B7B30A5" w14:textId="77777777" w:rsidR="00B64F7B" w:rsidRDefault="00B64F7B" w:rsidP="00B64F7B">
      <w:pPr>
        <w:widowControl w:val="0"/>
        <w:autoSpaceDE w:val="0"/>
        <w:autoSpaceDN w:val="0"/>
        <w:rPr>
          <w:rFonts w:ascii="Arial MT" w:eastAsia="Arial MT" w:hAnsi="Arial MT" w:cs="Arial MT"/>
          <w:lang w:eastAsia="en-US"/>
        </w:rPr>
      </w:pPr>
    </w:p>
    <w:p w14:paraId="3005FAA4" w14:textId="77777777" w:rsidR="00B64F7B" w:rsidRPr="00B64F7B" w:rsidRDefault="00B64F7B" w:rsidP="00B64F7B">
      <w:pPr>
        <w:widowControl w:val="0"/>
        <w:autoSpaceDE w:val="0"/>
        <w:autoSpaceDN w:val="0"/>
        <w:rPr>
          <w:rFonts w:ascii="Arial MT" w:eastAsia="Arial MT" w:hAnsi="Arial MT" w:cs="Arial MT"/>
          <w:sz w:val="26"/>
          <w:lang w:eastAsia="en-US"/>
        </w:rPr>
      </w:pPr>
    </w:p>
    <w:p w14:paraId="706D311A" w14:textId="77777777" w:rsidR="00B64F7B" w:rsidRPr="00B64F7B" w:rsidRDefault="00B64F7B" w:rsidP="00B64F7B">
      <w:pPr>
        <w:widowControl w:val="0"/>
        <w:autoSpaceDE w:val="0"/>
        <w:autoSpaceDN w:val="0"/>
        <w:rPr>
          <w:rFonts w:ascii="Arial MT" w:eastAsia="Arial MT" w:hAnsi="Arial MT" w:cs="Arial MT"/>
          <w:sz w:val="26"/>
          <w:lang w:eastAsia="en-US"/>
        </w:rPr>
      </w:pPr>
    </w:p>
    <w:p w14:paraId="2801B63F" w14:textId="77777777" w:rsidR="00B64F7B" w:rsidRDefault="00B64F7B" w:rsidP="00B64F7B">
      <w:pPr>
        <w:widowControl w:val="0"/>
        <w:autoSpaceDE w:val="0"/>
        <w:autoSpaceDN w:val="0"/>
        <w:rPr>
          <w:rFonts w:ascii="Arial MT" w:eastAsia="Arial MT" w:hAnsi="Arial MT" w:cs="Arial MT"/>
          <w:lang w:eastAsia="en-US"/>
        </w:rPr>
      </w:pPr>
    </w:p>
    <w:p w14:paraId="64B955D8" w14:textId="77777777" w:rsidR="00B64F7B" w:rsidRPr="00B64F7B" w:rsidRDefault="00B64F7B" w:rsidP="00B64F7B">
      <w:pPr>
        <w:widowControl w:val="0"/>
        <w:autoSpaceDE w:val="0"/>
        <w:autoSpaceDN w:val="0"/>
        <w:rPr>
          <w:rFonts w:ascii="Arial MT" w:eastAsia="Arial MT" w:hAnsi="Arial MT" w:cs="Arial MT"/>
          <w:sz w:val="26"/>
          <w:lang w:eastAsia="en-US"/>
        </w:rPr>
      </w:pPr>
    </w:p>
    <w:p w14:paraId="351F19D5" w14:textId="77777777" w:rsidR="00B64F7B" w:rsidRPr="00B64F7B" w:rsidRDefault="00B64F7B" w:rsidP="00B64F7B">
      <w:pPr>
        <w:widowControl w:val="0"/>
        <w:autoSpaceDE w:val="0"/>
        <w:autoSpaceDN w:val="0"/>
        <w:spacing w:before="1"/>
        <w:rPr>
          <w:rFonts w:ascii="Arial MT" w:eastAsia="Arial MT" w:hAnsi="Arial MT" w:cs="Arial MT"/>
          <w:sz w:val="37"/>
          <w:lang w:eastAsia="en-US"/>
        </w:rPr>
      </w:pPr>
    </w:p>
    <w:p w14:paraId="052EDC78" w14:textId="77777777" w:rsidR="00B64F7B" w:rsidRPr="00B64F7B" w:rsidRDefault="00B64F7B" w:rsidP="00B64F7B">
      <w:pPr>
        <w:widowControl w:val="0"/>
        <w:autoSpaceDE w:val="0"/>
        <w:autoSpaceDN w:val="0"/>
        <w:jc w:val="center"/>
        <w:rPr>
          <w:rFonts w:ascii="Arial MT" w:eastAsia="Arial MT" w:hAnsi="Arial MT" w:cs="Arial MT"/>
          <w:lang w:eastAsia="en-US"/>
        </w:rPr>
        <w:sectPr w:rsidR="00B64F7B" w:rsidRPr="00B64F7B" w:rsidSect="00B64F7B">
          <w:pgSz w:w="11920" w:h="16850"/>
          <w:pgMar w:top="1417" w:right="1701" w:bottom="1417" w:left="1701" w:header="741" w:footer="802" w:gutter="0"/>
          <w:cols w:space="720"/>
          <w:docGrid w:linePitch="326"/>
        </w:sectPr>
      </w:pPr>
      <w:r w:rsidRPr="00B64F7B">
        <w:rPr>
          <w:rFonts w:ascii="Arial MT" w:eastAsia="Arial MT" w:hAnsi="Arial MT" w:cs="Arial MT"/>
          <w:lang w:eastAsia="en-US"/>
        </w:rPr>
        <w:t>CIUDAD</w:t>
      </w:r>
      <w:r w:rsidRPr="00B64F7B">
        <w:rPr>
          <w:rFonts w:ascii="Arial MT" w:eastAsia="Arial MT" w:hAnsi="Arial MT" w:cs="Arial MT"/>
          <w:spacing w:val="-1"/>
          <w:lang w:eastAsia="en-US"/>
        </w:rPr>
        <w:t xml:space="preserve"> </w:t>
      </w:r>
      <w:r w:rsidRPr="00B64F7B">
        <w:rPr>
          <w:rFonts w:ascii="Arial MT" w:eastAsia="Arial MT" w:hAnsi="Arial MT" w:cs="Arial MT"/>
          <w:lang w:eastAsia="en-US"/>
        </w:rPr>
        <w:t>DE</w:t>
      </w:r>
      <w:r w:rsidRPr="00B64F7B">
        <w:rPr>
          <w:rFonts w:ascii="Arial MT" w:eastAsia="Arial MT" w:hAnsi="Arial MT" w:cs="Arial MT"/>
          <w:spacing w:val="-1"/>
          <w:lang w:eastAsia="en-US"/>
        </w:rPr>
        <w:t xml:space="preserve"> </w:t>
      </w:r>
      <w:r w:rsidRPr="00B64F7B">
        <w:rPr>
          <w:rFonts w:ascii="Arial MT" w:eastAsia="Arial MT" w:hAnsi="Arial MT" w:cs="Arial MT"/>
          <w:lang w:eastAsia="en-US"/>
        </w:rPr>
        <w:t>FILIAL</w:t>
      </w:r>
      <w:r w:rsidRPr="00B64F7B">
        <w:rPr>
          <w:rFonts w:ascii="Arial MT" w:eastAsia="Arial MT" w:hAnsi="Arial MT" w:cs="Arial MT"/>
          <w:spacing w:val="1"/>
          <w:lang w:eastAsia="en-US"/>
        </w:rPr>
        <w:t xml:space="preserve"> </w:t>
      </w:r>
      <w:r w:rsidRPr="00B64F7B">
        <w:rPr>
          <w:rFonts w:ascii="Arial MT" w:eastAsia="Arial MT" w:hAnsi="Arial MT" w:cs="Arial MT"/>
          <w:lang w:eastAsia="en-US"/>
        </w:rPr>
        <w:t>—</w:t>
      </w:r>
      <w:r w:rsidRPr="00B64F7B">
        <w:rPr>
          <w:rFonts w:ascii="Arial MT" w:eastAsia="Arial MT" w:hAnsi="Arial MT" w:cs="Arial MT"/>
          <w:spacing w:val="-3"/>
          <w:lang w:eastAsia="en-US"/>
        </w:rPr>
        <w:t xml:space="preserve"> </w:t>
      </w:r>
      <w:r w:rsidRPr="00B64F7B">
        <w:rPr>
          <w:rFonts w:ascii="Arial MT" w:eastAsia="Arial MT" w:hAnsi="Arial MT" w:cs="Arial MT"/>
          <w:lang w:eastAsia="en-US"/>
        </w:rPr>
        <w:t>PERÚ</w:t>
      </w:r>
    </w:p>
    <w:p w14:paraId="71CCA422" w14:textId="77777777" w:rsidR="00AA765F" w:rsidRDefault="00AA765F" w:rsidP="00AA765F">
      <w:pPr>
        <w:pStyle w:val="Ttulo1"/>
        <w:rPr>
          <w:sz w:val="20"/>
        </w:rPr>
      </w:pPr>
      <w:r>
        <w:rPr>
          <w:sz w:val="20"/>
        </w:rPr>
        <w:lastRenderedPageBreak/>
        <w:t>INTRODUCCIÓN</w:t>
      </w:r>
    </w:p>
    <w:p w14:paraId="52C1A390" w14:textId="77777777" w:rsidR="00AA765F" w:rsidRDefault="00AA765F" w:rsidP="00AA765F">
      <w:pPr>
        <w:pStyle w:val="NormalWeb"/>
        <w:spacing w:before="0" w:beforeAutospacing="0" w:after="0" w:afterAutospacing="0"/>
        <w:jc w:val="both"/>
      </w:pPr>
      <w:r>
        <w:rPr>
          <w:rFonts w:ascii="Arial" w:hAnsi="Arial" w:cs="Arial"/>
          <w:color w:val="000000"/>
        </w:rPr>
        <w:t>La informática es una de las ramas de la ingeniería que estudia el funcionamiento del hardware, redes de datos y software necesarios para la tarea de gestionar información de manera automática.</w:t>
      </w:r>
    </w:p>
    <w:p w14:paraId="69ACA4D9" w14:textId="77777777" w:rsidR="00AA765F" w:rsidRDefault="00AA765F" w:rsidP="00AA765F"/>
    <w:p w14:paraId="1F3D1B5C" w14:textId="77777777" w:rsidR="00AA765F" w:rsidRDefault="00AA765F" w:rsidP="00AA765F">
      <w:pPr>
        <w:pStyle w:val="NormalWeb"/>
        <w:spacing w:before="0" w:beforeAutospacing="0" w:after="0" w:afterAutospacing="0"/>
        <w:jc w:val="both"/>
      </w:pPr>
      <w:r>
        <w:rPr>
          <w:rFonts w:ascii="Arial" w:hAnsi="Arial" w:cs="Arial"/>
          <w:color w:val="000000"/>
        </w:rPr>
        <w:t>A día de hoy la informática se ha desarrollado de manera exponencial, ofreciéndonos avances tecnológicos cada vez más eficientes en todas las ramas que abarca. A nivel empresarial los avances tecnológicos que ofrece la informática han permitido a un sin número de negocios mantenerse vigentes ante los cambios que venimos superando recientemente. </w:t>
      </w:r>
    </w:p>
    <w:p w14:paraId="064F5BF0" w14:textId="77777777" w:rsidR="00AA765F" w:rsidRDefault="00AA765F" w:rsidP="00AA765F"/>
    <w:p w14:paraId="2D86AC8D" w14:textId="77777777" w:rsidR="00AA765F" w:rsidRDefault="00AA765F" w:rsidP="00AA765F">
      <w:pPr>
        <w:pStyle w:val="NormalWeb"/>
        <w:spacing w:before="0" w:beforeAutospacing="0" w:after="0" w:afterAutospacing="0"/>
        <w:jc w:val="both"/>
      </w:pPr>
      <w:r>
        <w:rPr>
          <w:rFonts w:ascii="Arial" w:hAnsi="Arial" w:cs="Arial"/>
          <w:color w:val="000000"/>
        </w:rPr>
        <w:t>En la actualidad hay una escasez de orden en la información almacenada, lo que dificulta la búsqueda de esta a la hora de necesitar algún dato de registros.</w:t>
      </w:r>
    </w:p>
    <w:p w14:paraId="22967710" w14:textId="77777777" w:rsidR="00AA765F" w:rsidRDefault="00AA765F" w:rsidP="00AA765F"/>
    <w:p w14:paraId="0162727D" w14:textId="77777777" w:rsidR="00AA765F" w:rsidRDefault="00AA765F" w:rsidP="00AA765F">
      <w:pPr>
        <w:pStyle w:val="NormalWeb"/>
        <w:spacing w:before="0" w:beforeAutospacing="0" w:after="0" w:afterAutospacing="0"/>
        <w:jc w:val="both"/>
      </w:pPr>
      <w:r>
        <w:rPr>
          <w:rFonts w:ascii="Arial" w:hAnsi="Arial" w:cs="Arial"/>
          <w:color w:val="000000"/>
        </w:rPr>
        <w:t>En el presente informe describiremos la problemática que existe en la veterinaria “Entre Patas” en la tarea de llevar a cabo un orden en los registros de productos y clientes. Antes de profundizar con el tema debemos conocer unos cuantos aspectos sobre los sistemas de gestión.</w:t>
      </w:r>
    </w:p>
    <w:p w14:paraId="38CED870" w14:textId="77777777" w:rsidR="00AA765F" w:rsidRDefault="00AA765F" w:rsidP="00AA765F"/>
    <w:p w14:paraId="72520EE9" w14:textId="77777777" w:rsidR="00AA765F" w:rsidRDefault="00AA765F" w:rsidP="00AA765F">
      <w:pPr>
        <w:pStyle w:val="NormalWeb"/>
        <w:spacing w:before="0" w:beforeAutospacing="0" w:after="0" w:afterAutospacing="0"/>
        <w:jc w:val="both"/>
      </w:pPr>
      <w:r>
        <w:rPr>
          <w:rFonts w:ascii="Arial" w:hAnsi="Arial" w:cs="Arial"/>
          <w:color w:val="000000"/>
        </w:rPr>
        <w:t>Por definición básica un sistema de gestión es una herramienta que se encarga de mantener un orden; planifica, organiza y automatiza tareas administrativas de un todo. Se encarga de optimizar y analizar los procesos, rendimientos y riesgos de una empresa, con el propósito de buscar la eficiencia laboral. </w:t>
      </w:r>
    </w:p>
    <w:p w14:paraId="5112FE39" w14:textId="77777777" w:rsidR="00AA765F" w:rsidRDefault="00AA765F" w:rsidP="00AA765F"/>
    <w:p w14:paraId="60AFBB07" w14:textId="77777777" w:rsidR="00AA765F" w:rsidRDefault="00AA765F" w:rsidP="00AA765F">
      <w:pPr>
        <w:pStyle w:val="NormalWeb"/>
        <w:spacing w:before="0" w:beforeAutospacing="0" w:after="0" w:afterAutospacing="0"/>
        <w:jc w:val="both"/>
      </w:pPr>
      <w:r>
        <w:rPr>
          <w:rFonts w:ascii="Arial" w:hAnsi="Arial" w:cs="Arial"/>
          <w:color w:val="000000"/>
        </w:rPr>
        <w:t>Como bien sabemos la implementación de un sistema de gestión viene con una gran variedad de beneficios para la empresa o negocio que la implemente.</w:t>
      </w:r>
    </w:p>
    <w:p w14:paraId="50A6F214" w14:textId="77777777" w:rsidR="00AA765F" w:rsidRDefault="00AA765F" w:rsidP="00AA765F"/>
    <w:p w14:paraId="2FA1D0BE" w14:textId="77777777" w:rsidR="00AA765F" w:rsidRDefault="00AA765F" w:rsidP="00AA765F">
      <w:pPr>
        <w:pStyle w:val="NormalWeb"/>
        <w:spacing w:before="0" w:beforeAutospacing="0" w:after="0" w:afterAutospacing="0"/>
        <w:jc w:val="both"/>
      </w:pPr>
      <w:r>
        <w:rPr>
          <w:rFonts w:ascii="Arial" w:hAnsi="Arial" w:cs="Arial"/>
          <w:color w:val="000000"/>
        </w:rPr>
        <w:t>Algunas de las ventajas que ofrece son las siguientes. </w:t>
      </w:r>
    </w:p>
    <w:p w14:paraId="6DD1DCF1" w14:textId="77777777" w:rsidR="00AA765F" w:rsidRDefault="00AA765F" w:rsidP="00AA765F"/>
    <w:p w14:paraId="2715F42D" w14:textId="77777777" w:rsidR="00AA765F" w:rsidRDefault="00AA765F" w:rsidP="00AA765F">
      <w:pPr>
        <w:pStyle w:val="NormalWeb"/>
        <w:spacing w:before="0" w:beforeAutospacing="0" w:after="0" w:afterAutospacing="0"/>
        <w:jc w:val="both"/>
      </w:pPr>
      <w:r>
        <w:rPr>
          <w:rFonts w:ascii="Arial" w:hAnsi="Arial" w:cs="Arial"/>
          <w:color w:val="000000"/>
        </w:rPr>
        <w:t>Incrementa exponencialmente la eficiencia en la empresa, ofreciendo mayor calidad en los procesos.</w:t>
      </w:r>
    </w:p>
    <w:p w14:paraId="1045281C" w14:textId="77777777" w:rsidR="00AA765F" w:rsidRDefault="00AA765F" w:rsidP="00AA765F"/>
    <w:p w14:paraId="482071C5" w14:textId="77777777" w:rsidR="00AA765F" w:rsidRDefault="00AA765F" w:rsidP="00AA765F">
      <w:pPr>
        <w:pStyle w:val="NormalWeb"/>
        <w:spacing w:before="0" w:beforeAutospacing="0" w:after="0" w:afterAutospacing="0"/>
        <w:jc w:val="both"/>
      </w:pPr>
      <w:r>
        <w:rPr>
          <w:rFonts w:ascii="Arial" w:hAnsi="Arial" w:cs="Arial"/>
          <w:color w:val="000000"/>
        </w:rPr>
        <w:t>Facilitan el manejo de todos los procesos que se realizan en la compañía, lo que también optimiza los niveles de costos, calidad o tiempo.</w:t>
      </w:r>
    </w:p>
    <w:p w14:paraId="1FB963DE" w14:textId="77777777" w:rsidR="00AA765F" w:rsidRDefault="00AA765F" w:rsidP="00AA765F">
      <w:pPr>
        <w:pStyle w:val="Ttulo4"/>
        <w:rPr>
          <w:u w:val="single"/>
        </w:rPr>
      </w:pPr>
      <w:r>
        <w:br w:type="page"/>
      </w:r>
      <w:r>
        <w:lastRenderedPageBreak/>
        <w:t>INDICE</w:t>
      </w:r>
    </w:p>
    <w:p w14:paraId="2638F233" w14:textId="77777777" w:rsidR="00002B4E" w:rsidRDefault="00002B4E" w:rsidP="00002B4E"/>
    <w:tbl>
      <w:tblPr>
        <w:tblW w:w="0" w:type="auto"/>
        <w:tblLook w:val="04A0" w:firstRow="1" w:lastRow="0" w:firstColumn="1" w:lastColumn="0" w:noHBand="0" w:noVBand="1"/>
      </w:tblPr>
      <w:tblGrid>
        <w:gridCol w:w="534"/>
        <w:gridCol w:w="7375"/>
        <w:gridCol w:w="595"/>
      </w:tblGrid>
      <w:tr w:rsidR="00002B4E" w14:paraId="40CDA5B1" w14:textId="77777777" w:rsidTr="00AA765F">
        <w:tc>
          <w:tcPr>
            <w:tcW w:w="534" w:type="dxa"/>
            <w:shd w:val="clear" w:color="auto" w:fill="auto"/>
          </w:tcPr>
          <w:p w14:paraId="71B04AFE" w14:textId="77777777" w:rsidR="00002B4E" w:rsidRDefault="00002B4E" w:rsidP="00002B4E"/>
        </w:tc>
        <w:tc>
          <w:tcPr>
            <w:tcW w:w="7512" w:type="dxa"/>
            <w:shd w:val="clear" w:color="auto" w:fill="auto"/>
          </w:tcPr>
          <w:p w14:paraId="1339E285" w14:textId="77777777" w:rsidR="00002B4E" w:rsidRDefault="00002B4E" w:rsidP="00002B4E"/>
        </w:tc>
        <w:tc>
          <w:tcPr>
            <w:tcW w:w="598" w:type="dxa"/>
            <w:shd w:val="clear" w:color="auto" w:fill="auto"/>
          </w:tcPr>
          <w:p w14:paraId="2EB3BFB1" w14:textId="77777777" w:rsidR="00002B4E" w:rsidRDefault="00922B53" w:rsidP="00002B4E">
            <w:proofErr w:type="spellStart"/>
            <w:r>
              <w:t>N°</w:t>
            </w:r>
            <w:proofErr w:type="spellEnd"/>
          </w:p>
        </w:tc>
      </w:tr>
      <w:tr w:rsidR="00922B53" w14:paraId="7B697B12" w14:textId="77777777" w:rsidTr="00AA765F">
        <w:tc>
          <w:tcPr>
            <w:tcW w:w="534" w:type="dxa"/>
            <w:shd w:val="clear" w:color="auto" w:fill="auto"/>
          </w:tcPr>
          <w:p w14:paraId="2C5A6094" w14:textId="77777777" w:rsidR="00922B53" w:rsidRDefault="00922B53" w:rsidP="00922B53">
            <w:r>
              <w:t>I.</w:t>
            </w:r>
          </w:p>
        </w:tc>
        <w:tc>
          <w:tcPr>
            <w:tcW w:w="7512" w:type="dxa"/>
            <w:shd w:val="clear" w:color="auto" w:fill="auto"/>
          </w:tcPr>
          <w:p w14:paraId="2237C91C" w14:textId="77777777" w:rsidR="00922B53" w:rsidRDefault="00922B53" w:rsidP="00922B53">
            <w:r>
              <w:t>Aspectos de la organización</w:t>
            </w:r>
          </w:p>
        </w:tc>
        <w:tc>
          <w:tcPr>
            <w:tcW w:w="598" w:type="dxa"/>
            <w:shd w:val="clear" w:color="auto" w:fill="auto"/>
          </w:tcPr>
          <w:p w14:paraId="512B0B9E" w14:textId="77777777" w:rsidR="00922B53" w:rsidRDefault="00922B53" w:rsidP="00922B53"/>
        </w:tc>
      </w:tr>
      <w:tr w:rsidR="00922B53" w14:paraId="0746816A" w14:textId="77777777" w:rsidTr="00AA765F">
        <w:tc>
          <w:tcPr>
            <w:tcW w:w="534" w:type="dxa"/>
            <w:shd w:val="clear" w:color="auto" w:fill="auto"/>
          </w:tcPr>
          <w:p w14:paraId="18A3571B" w14:textId="77777777" w:rsidR="00922B53" w:rsidRDefault="00922B53" w:rsidP="00922B53"/>
        </w:tc>
        <w:tc>
          <w:tcPr>
            <w:tcW w:w="7512" w:type="dxa"/>
            <w:shd w:val="clear" w:color="auto" w:fill="auto"/>
          </w:tcPr>
          <w:p w14:paraId="4D515A22" w14:textId="77777777" w:rsidR="00922B53" w:rsidRDefault="00922B53" w:rsidP="00922B53">
            <w:r>
              <w:t>1.1. Visión</w:t>
            </w:r>
          </w:p>
        </w:tc>
        <w:tc>
          <w:tcPr>
            <w:tcW w:w="598" w:type="dxa"/>
            <w:shd w:val="clear" w:color="auto" w:fill="auto"/>
          </w:tcPr>
          <w:p w14:paraId="44FBB473" w14:textId="77777777" w:rsidR="00922B53" w:rsidRDefault="00922B53" w:rsidP="00922B53"/>
        </w:tc>
      </w:tr>
      <w:tr w:rsidR="00922B53" w14:paraId="6FE3A910" w14:textId="77777777" w:rsidTr="00AA765F">
        <w:tc>
          <w:tcPr>
            <w:tcW w:w="534" w:type="dxa"/>
            <w:shd w:val="clear" w:color="auto" w:fill="auto"/>
          </w:tcPr>
          <w:p w14:paraId="36DF669F" w14:textId="77777777" w:rsidR="00922B53" w:rsidRDefault="00922B53" w:rsidP="00922B53"/>
        </w:tc>
        <w:tc>
          <w:tcPr>
            <w:tcW w:w="7512" w:type="dxa"/>
            <w:shd w:val="clear" w:color="auto" w:fill="auto"/>
          </w:tcPr>
          <w:p w14:paraId="3370B48F" w14:textId="77777777" w:rsidR="00922B53" w:rsidRDefault="00922B53" w:rsidP="00922B53">
            <w:r>
              <w:t>1.2. Misión</w:t>
            </w:r>
          </w:p>
        </w:tc>
        <w:tc>
          <w:tcPr>
            <w:tcW w:w="598" w:type="dxa"/>
            <w:shd w:val="clear" w:color="auto" w:fill="auto"/>
          </w:tcPr>
          <w:p w14:paraId="05CBA0C7" w14:textId="77777777" w:rsidR="00922B53" w:rsidRDefault="00922B53" w:rsidP="00922B53"/>
        </w:tc>
      </w:tr>
      <w:tr w:rsidR="00922B53" w14:paraId="2432BF8D" w14:textId="77777777" w:rsidTr="00AA765F">
        <w:tc>
          <w:tcPr>
            <w:tcW w:w="534" w:type="dxa"/>
            <w:shd w:val="clear" w:color="auto" w:fill="auto"/>
          </w:tcPr>
          <w:p w14:paraId="0BD9C28D" w14:textId="77777777" w:rsidR="00922B53" w:rsidRDefault="00922B53" w:rsidP="00922B53"/>
        </w:tc>
        <w:tc>
          <w:tcPr>
            <w:tcW w:w="7512" w:type="dxa"/>
            <w:shd w:val="clear" w:color="auto" w:fill="auto"/>
          </w:tcPr>
          <w:p w14:paraId="3C0958E4" w14:textId="77777777" w:rsidR="00922B53" w:rsidRDefault="00922B53" w:rsidP="00922B53">
            <w:r>
              <w:t>1.3. Objetivos</w:t>
            </w:r>
          </w:p>
        </w:tc>
        <w:tc>
          <w:tcPr>
            <w:tcW w:w="598" w:type="dxa"/>
            <w:shd w:val="clear" w:color="auto" w:fill="auto"/>
          </w:tcPr>
          <w:p w14:paraId="4DA3E91C" w14:textId="77777777" w:rsidR="00922B53" w:rsidRDefault="00922B53" w:rsidP="00922B53"/>
        </w:tc>
      </w:tr>
      <w:tr w:rsidR="00922B53" w14:paraId="02B23CBC" w14:textId="77777777" w:rsidTr="00AA765F">
        <w:tc>
          <w:tcPr>
            <w:tcW w:w="534" w:type="dxa"/>
            <w:shd w:val="clear" w:color="auto" w:fill="auto"/>
          </w:tcPr>
          <w:p w14:paraId="49EB38AC" w14:textId="77777777" w:rsidR="00922B53" w:rsidRDefault="00922B53" w:rsidP="00922B53"/>
        </w:tc>
        <w:tc>
          <w:tcPr>
            <w:tcW w:w="7512" w:type="dxa"/>
            <w:shd w:val="clear" w:color="auto" w:fill="auto"/>
          </w:tcPr>
          <w:p w14:paraId="5FE9FE04" w14:textId="77777777" w:rsidR="00922B53" w:rsidRDefault="00922B53" w:rsidP="00922B53">
            <w:r>
              <w:t>1.4. Antecedentes</w:t>
            </w:r>
          </w:p>
        </w:tc>
        <w:tc>
          <w:tcPr>
            <w:tcW w:w="598" w:type="dxa"/>
            <w:shd w:val="clear" w:color="auto" w:fill="auto"/>
          </w:tcPr>
          <w:p w14:paraId="2EC2CFFF" w14:textId="77777777" w:rsidR="00922B53" w:rsidRDefault="00922B53" w:rsidP="00922B53"/>
        </w:tc>
      </w:tr>
      <w:tr w:rsidR="00922B53" w14:paraId="5829E067" w14:textId="77777777" w:rsidTr="00AA765F">
        <w:tc>
          <w:tcPr>
            <w:tcW w:w="534" w:type="dxa"/>
            <w:shd w:val="clear" w:color="auto" w:fill="auto"/>
          </w:tcPr>
          <w:p w14:paraId="0AD0BCA3" w14:textId="77777777" w:rsidR="00922B53" w:rsidRDefault="00922B53" w:rsidP="00922B53"/>
        </w:tc>
        <w:tc>
          <w:tcPr>
            <w:tcW w:w="7512" w:type="dxa"/>
            <w:shd w:val="clear" w:color="auto" w:fill="auto"/>
          </w:tcPr>
          <w:p w14:paraId="04E15F82" w14:textId="77777777" w:rsidR="00922B53" w:rsidRDefault="00922B53" w:rsidP="00922B53">
            <w:r>
              <w:t>1.5. Organigrama</w:t>
            </w:r>
          </w:p>
        </w:tc>
        <w:tc>
          <w:tcPr>
            <w:tcW w:w="598" w:type="dxa"/>
            <w:shd w:val="clear" w:color="auto" w:fill="auto"/>
          </w:tcPr>
          <w:p w14:paraId="5519C1BA" w14:textId="77777777" w:rsidR="00922B53" w:rsidRDefault="00922B53" w:rsidP="00922B53"/>
        </w:tc>
      </w:tr>
      <w:tr w:rsidR="00922B53" w14:paraId="2DD65849" w14:textId="77777777" w:rsidTr="00AA765F">
        <w:tc>
          <w:tcPr>
            <w:tcW w:w="534" w:type="dxa"/>
            <w:shd w:val="clear" w:color="auto" w:fill="auto"/>
          </w:tcPr>
          <w:p w14:paraId="5992AE93" w14:textId="77777777" w:rsidR="00922B53" w:rsidRDefault="00922B53" w:rsidP="00922B53"/>
        </w:tc>
        <w:tc>
          <w:tcPr>
            <w:tcW w:w="7512" w:type="dxa"/>
            <w:shd w:val="clear" w:color="auto" w:fill="auto"/>
          </w:tcPr>
          <w:p w14:paraId="6B403177" w14:textId="77777777" w:rsidR="00922B53" w:rsidRDefault="00922B53" w:rsidP="00922B53">
            <w:r>
              <w:t>1.6. Ámbito del proyecto</w:t>
            </w:r>
          </w:p>
        </w:tc>
        <w:tc>
          <w:tcPr>
            <w:tcW w:w="598" w:type="dxa"/>
            <w:shd w:val="clear" w:color="auto" w:fill="auto"/>
          </w:tcPr>
          <w:p w14:paraId="18B689EF" w14:textId="77777777" w:rsidR="00922B53" w:rsidRDefault="00922B53" w:rsidP="00922B53"/>
        </w:tc>
      </w:tr>
      <w:tr w:rsidR="00922B53" w14:paraId="798C635B" w14:textId="77777777" w:rsidTr="00AA765F">
        <w:tc>
          <w:tcPr>
            <w:tcW w:w="534" w:type="dxa"/>
            <w:shd w:val="clear" w:color="auto" w:fill="auto"/>
          </w:tcPr>
          <w:p w14:paraId="1305C6C8" w14:textId="77777777" w:rsidR="00922B53" w:rsidRDefault="00922B53" w:rsidP="00922B53"/>
        </w:tc>
        <w:tc>
          <w:tcPr>
            <w:tcW w:w="7512" w:type="dxa"/>
            <w:shd w:val="clear" w:color="auto" w:fill="auto"/>
          </w:tcPr>
          <w:p w14:paraId="5FA7AD76" w14:textId="77777777" w:rsidR="00922B53" w:rsidRDefault="00922B53" w:rsidP="00AA765F">
            <w:pPr>
              <w:ind w:left="459"/>
            </w:pPr>
            <w:r>
              <w:t>1.6.1. Área</w:t>
            </w:r>
          </w:p>
        </w:tc>
        <w:tc>
          <w:tcPr>
            <w:tcW w:w="598" w:type="dxa"/>
            <w:shd w:val="clear" w:color="auto" w:fill="auto"/>
          </w:tcPr>
          <w:p w14:paraId="3EB67AA8" w14:textId="77777777" w:rsidR="00922B53" w:rsidRDefault="00922B53" w:rsidP="00922B53"/>
        </w:tc>
      </w:tr>
      <w:tr w:rsidR="00922B53" w14:paraId="438D3132" w14:textId="77777777" w:rsidTr="00AA765F">
        <w:tc>
          <w:tcPr>
            <w:tcW w:w="534" w:type="dxa"/>
            <w:shd w:val="clear" w:color="auto" w:fill="auto"/>
          </w:tcPr>
          <w:p w14:paraId="19CCA295" w14:textId="77777777" w:rsidR="00922B53" w:rsidRDefault="00922B53" w:rsidP="00922B53"/>
        </w:tc>
        <w:tc>
          <w:tcPr>
            <w:tcW w:w="7512" w:type="dxa"/>
            <w:shd w:val="clear" w:color="auto" w:fill="auto"/>
          </w:tcPr>
          <w:p w14:paraId="5A85DFCE" w14:textId="77777777" w:rsidR="00922B53" w:rsidRDefault="00922B53" w:rsidP="00AA765F">
            <w:pPr>
              <w:ind w:left="459"/>
            </w:pPr>
            <w:r>
              <w:t>1.6.2. Recursos Humanos</w:t>
            </w:r>
          </w:p>
        </w:tc>
        <w:tc>
          <w:tcPr>
            <w:tcW w:w="598" w:type="dxa"/>
            <w:shd w:val="clear" w:color="auto" w:fill="auto"/>
          </w:tcPr>
          <w:p w14:paraId="5CE7CC15" w14:textId="77777777" w:rsidR="00922B53" w:rsidRDefault="00922B53" w:rsidP="00922B53"/>
        </w:tc>
      </w:tr>
      <w:tr w:rsidR="00922B53" w14:paraId="79C8FCAC" w14:textId="77777777" w:rsidTr="00AA765F">
        <w:tc>
          <w:tcPr>
            <w:tcW w:w="534" w:type="dxa"/>
            <w:shd w:val="clear" w:color="auto" w:fill="auto"/>
          </w:tcPr>
          <w:p w14:paraId="1AA536C4" w14:textId="77777777" w:rsidR="00922B53" w:rsidRDefault="00922B53" w:rsidP="00922B53"/>
        </w:tc>
        <w:tc>
          <w:tcPr>
            <w:tcW w:w="7512" w:type="dxa"/>
            <w:shd w:val="clear" w:color="auto" w:fill="auto"/>
          </w:tcPr>
          <w:p w14:paraId="4F32AA62" w14:textId="77777777" w:rsidR="00922B53" w:rsidRDefault="00922B53" w:rsidP="00AA765F">
            <w:pPr>
              <w:ind w:left="459"/>
            </w:pPr>
            <w:r>
              <w:t>1.6.3. Software</w:t>
            </w:r>
          </w:p>
        </w:tc>
        <w:tc>
          <w:tcPr>
            <w:tcW w:w="598" w:type="dxa"/>
            <w:shd w:val="clear" w:color="auto" w:fill="auto"/>
          </w:tcPr>
          <w:p w14:paraId="65BF5FBF" w14:textId="77777777" w:rsidR="00922B53" w:rsidRDefault="00922B53" w:rsidP="00922B53"/>
        </w:tc>
      </w:tr>
      <w:tr w:rsidR="00922B53" w14:paraId="26EA9C44" w14:textId="77777777" w:rsidTr="00AA765F">
        <w:tc>
          <w:tcPr>
            <w:tcW w:w="534" w:type="dxa"/>
            <w:shd w:val="clear" w:color="auto" w:fill="auto"/>
          </w:tcPr>
          <w:p w14:paraId="2E924DF8" w14:textId="77777777" w:rsidR="00922B53" w:rsidRDefault="00922B53" w:rsidP="00922B53"/>
        </w:tc>
        <w:tc>
          <w:tcPr>
            <w:tcW w:w="7512" w:type="dxa"/>
            <w:shd w:val="clear" w:color="auto" w:fill="auto"/>
          </w:tcPr>
          <w:p w14:paraId="3DC5E3C2" w14:textId="77777777" w:rsidR="00922B53" w:rsidRDefault="00922B53" w:rsidP="00AA765F">
            <w:pPr>
              <w:ind w:left="459"/>
            </w:pPr>
            <w:r>
              <w:t>1.6.4. Hardware</w:t>
            </w:r>
          </w:p>
        </w:tc>
        <w:tc>
          <w:tcPr>
            <w:tcW w:w="598" w:type="dxa"/>
            <w:shd w:val="clear" w:color="auto" w:fill="auto"/>
          </w:tcPr>
          <w:p w14:paraId="6BBF59F2" w14:textId="77777777" w:rsidR="00922B53" w:rsidRDefault="00922B53" w:rsidP="00922B53"/>
        </w:tc>
      </w:tr>
      <w:tr w:rsidR="00922B53" w14:paraId="65E607E4" w14:textId="77777777" w:rsidTr="00AA765F">
        <w:tc>
          <w:tcPr>
            <w:tcW w:w="534" w:type="dxa"/>
            <w:shd w:val="clear" w:color="auto" w:fill="auto"/>
          </w:tcPr>
          <w:p w14:paraId="1179A037" w14:textId="77777777" w:rsidR="00922B53" w:rsidRDefault="00922B53" w:rsidP="00922B53"/>
        </w:tc>
        <w:tc>
          <w:tcPr>
            <w:tcW w:w="7512" w:type="dxa"/>
            <w:shd w:val="clear" w:color="auto" w:fill="auto"/>
          </w:tcPr>
          <w:p w14:paraId="02042AB6" w14:textId="77777777" w:rsidR="00922B53" w:rsidRDefault="00922B53" w:rsidP="00AA765F">
            <w:pPr>
              <w:ind w:left="459"/>
            </w:pPr>
            <w:r>
              <w:t>1.6.5. Cronograma de actividades</w:t>
            </w:r>
          </w:p>
        </w:tc>
        <w:tc>
          <w:tcPr>
            <w:tcW w:w="598" w:type="dxa"/>
            <w:shd w:val="clear" w:color="auto" w:fill="auto"/>
          </w:tcPr>
          <w:p w14:paraId="74E73B97" w14:textId="77777777" w:rsidR="00922B53" w:rsidRDefault="00922B53" w:rsidP="00922B53"/>
        </w:tc>
      </w:tr>
      <w:tr w:rsidR="00922B53" w14:paraId="78523F2C" w14:textId="77777777" w:rsidTr="00AA765F">
        <w:tc>
          <w:tcPr>
            <w:tcW w:w="534" w:type="dxa"/>
            <w:shd w:val="clear" w:color="auto" w:fill="auto"/>
          </w:tcPr>
          <w:p w14:paraId="44C9A64C" w14:textId="77777777" w:rsidR="00922B53" w:rsidRDefault="00922B53" w:rsidP="00922B53">
            <w:r>
              <w:t>II.</w:t>
            </w:r>
          </w:p>
        </w:tc>
        <w:tc>
          <w:tcPr>
            <w:tcW w:w="7512" w:type="dxa"/>
            <w:shd w:val="clear" w:color="auto" w:fill="auto"/>
          </w:tcPr>
          <w:p w14:paraId="06FD7DBE" w14:textId="77777777" w:rsidR="00922B53" w:rsidRDefault="00922B53" w:rsidP="00922B53">
            <w:r>
              <w:t>Aspectos del negocio</w:t>
            </w:r>
          </w:p>
        </w:tc>
        <w:tc>
          <w:tcPr>
            <w:tcW w:w="598" w:type="dxa"/>
            <w:shd w:val="clear" w:color="auto" w:fill="auto"/>
          </w:tcPr>
          <w:p w14:paraId="45CD841E" w14:textId="77777777" w:rsidR="00922B53" w:rsidRDefault="00922B53" w:rsidP="00922B53"/>
        </w:tc>
      </w:tr>
      <w:tr w:rsidR="00922B53" w14:paraId="65132419" w14:textId="77777777" w:rsidTr="00AA765F">
        <w:tc>
          <w:tcPr>
            <w:tcW w:w="534" w:type="dxa"/>
            <w:shd w:val="clear" w:color="auto" w:fill="auto"/>
          </w:tcPr>
          <w:p w14:paraId="064E77BE" w14:textId="77777777" w:rsidR="00922B53" w:rsidRDefault="00922B53" w:rsidP="00922B53"/>
        </w:tc>
        <w:tc>
          <w:tcPr>
            <w:tcW w:w="7512" w:type="dxa"/>
            <w:shd w:val="clear" w:color="auto" w:fill="auto"/>
          </w:tcPr>
          <w:p w14:paraId="0B547823" w14:textId="77777777" w:rsidR="00922B53" w:rsidRDefault="00922B53" w:rsidP="00922B53">
            <w:r>
              <w:t>2.1. Problemática actual o análisis situacional</w:t>
            </w:r>
          </w:p>
        </w:tc>
        <w:tc>
          <w:tcPr>
            <w:tcW w:w="598" w:type="dxa"/>
            <w:shd w:val="clear" w:color="auto" w:fill="auto"/>
          </w:tcPr>
          <w:p w14:paraId="42918E76" w14:textId="77777777" w:rsidR="00922B53" w:rsidRDefault="00922B53" w:rsidP="00922B53"/>
        </w:tc>
      </w:tr>
      <w:tr w:rsidR="00922B53" w14:paraId="5CA7C609" w14:textId="77777777" w:rsidTr="00AA765F">
        <w:tc>
          <w:tcPr>
            <w:tcW w:w="534" w:type="dxa"/>
            <w:shd w:val="clear" w:color="auto" w:fill="auto"/>
          </w:tcPr>
          <w:p w14:paraId="2A5CCE1E" w14:textId="77777777" w:rsidR="00922B53" w:rsidRDefault="00922B53" w:rsidP="00922B53">
            <w:r>
              <w:t>III</w:t>
            </w:r>
          </w:p>
        </w:tc>
        <w:tc>
          <w:tcPr>
            <w:tcW w:w="7512" w:type="dxa"/>
            <w:shd w:val="clear" w:color="auto" w:fill="auto"/>
          </w:tcPr>
          <w:p w14:paraId="455C121D" w14:textId="77777777" w:rsidR="00922B53" w:rsidRDefault="00922B53" w:rsidP="00922B53">
            <w:r>
              <w:t>Metodología</w:t>
            </w:r>
          </w:p>
        </w:tc>
        <w:tc>
          <w:tcPr>
            <w:tcW w:w="598" w:type="dxa"/>
            <w:shd w:val="clear" w:color="auto" w:fill="auto"/>
          </w:tcPr>
          <w:p w14:paraId="782FCBBB" w14:textId="77777777" w:rsidR="00922B53" w:rsidRDefault="00922B53" w:rsidP="00922B53"/>
        </w:tc>
      </w:tr>
      <w:tr w:rsidR="00922B53" w14:paraId="1653BDE8" w14:textId="77777777" w:rsidTr="00AA765F">
        <w:tc>
          <w:tcPr>
            <w:tcW w:w="534" w:type="dxa"/>
            <w:shd w:val="clear" w:color="auto" w:fill="auto"/>
          </w:tcPr>
          <w:p w14:paraId="2B651FE9" w14:textId="77777777" w:rsidR="00922B53" w:rsidRDefault="00922B53" w:rsidP="00922B53"/>
        </w:tc>
        <w:tc>
          <w:tcPr>
            <w:tcW w:w="7512" w:type="dxa"/>
            <w:shd w:val="clear" w:color="auto" w:fill="auto"/>
          </w:tcPr>
          <w:p w14:paraId="618602E9" w14:textId="77777777" w:rsidR="00922B53" w:rsidRDefault="00922B53" w:rsidP="00922B53">
            <w:r>
              <w:t>3.1. Modelo de requerimientos</w:t>
            </w:r>
          </w:p>
        </w:tc>
        <w:tc>
          <w:tcPr>
            <w:tcW w:w="598" w:type="dxa"/>
            <w:shd w:val="clear" w:color="auto" w:fill="auto"/>
          </w:tcPr>
          <w:p w14:paraId="6D2A999B" w14:textId="77777777" w:rsidR="00922B53" w:rsidRDefault="00922B53" w:rsidP="00922B53"/>
        </w:tc>
      </w:tr>
      <w:tr w:rsidR="00922B53" w14:paraId="7778B9EE" w14:textId="77777777" w:rsidTr="00AA765F">
        <w:tc>
          <w:tcPr>
            <w:tcW w:w="534" w:type="dxa"/>
            <w:shd w:val="clear" w:color="auto" w:fill="auto"/>
          </w:tcPr>
          <w:p w14:paraId="25A924A8" w14:textId="77777777" w:rsidR="00922B53" w:rsidRDefault="00922B53" w:rsidP="00922B53"/>
        </w:tc>
        <w:tc>
          <w:tcPr>
            <w:tcW w:w="7512" w:type="dxa"/>
            <w:shd w:val="clear" w:color="auto" w:fill="auto"/>
          </w:tcPr>
          <w:p w14:paraId="64EFFD6C" w14:textId="77777777" w:rsidR="00922B53" w:rsidRDefault="00922B53" w:rsidP="00AA765F">
            <w:pPr>
              <w:ind w:left="459"/>
            </w:pPr>
            <w:r>
              <w:t>3.1.1. Cuadro de requerimientos funcionales</w:t>
            </w:r>
          </w:p>
        </w:tc>
        <w:tc>
          <w:tcPr>
            <w:tcW w:w="598" w:type="dxa"/>
            <w:shd w:val="clear" w:color="auto" w:fill="auto"/>
          </w:tcPr>
          <w:p w14:paraId="65DA0182" w14:textId="77777777" w:rsidR="00922B53" w:rsidRDefault="00922B53" w:rsidP="00922B53"/>
        </w:tc>
      </w:tr>
      <w:tr w:rsidR="00922B53" w14:paraId="42642515" w14:textId="77777777" w:rsidTr="00AA765F">
        <w:tc>
          <w:tcPr>
            <w:tcW w:w="534" w:type="dxa"/>
            <w:shd w:val="clear" w:color="auto" w:fill="auto"/>
          </w:tcPr>
          <w:p w14:paraId="6D81DA44" w14:textId="77777777" w:rsidR="00922B53" w:rsidRDefault="00922B53" w:rsidP="00922B53"/>
        </w:tc>
        <w:tc>
          <w:tcPr>
            <w:tcW w:w="7512" w:type="dxa"/>
            <w:shd w:val="clear" w:color="auto" w:fill="auto"/>
          </w:tcPr>
          <w:p w14:paraId="299F57D1" w14:textId="77777777" w:rsidR="00922B53" w:rsidRDefault="00922B53" w:rsidP="00AA765F">
            <w:pPr>
              <w:ind w:left="459"/>
            </w:pPr>
            <w:r>
              <w:t>3.1.2. Cuadro de requerimientos no funcionales</w:t>
            </w:r>
          </w:p>
        </w:tc>
        <w:tc>
          <w:tcPr>
            <w:tcW w:w="598" w:type="dxa"/>
            <w:shd w:val="clear" w:color="auto" w:fill="auto"/>
          </w:tcPr>
          <w:p w14:paraId="60F8C32B" w14:textId="77777777" w:rsidR="00922B53" w:rsidRDefault="00922B53" w:rsidP="00922B53"/>
        </w:tc>
      </w:tr>
      <w:tr w:rsidR="00922B53" w14:paraId="1FAF5D07" w14:textId="77777777" w:rsidTr="00AA765F">
        <w:tc>
          <w:tcPr>
            <w:tcW w:w="534" w:type="dxa"/>
            <w:shd w:val="clear" w:color="auto" w:fill="auto"/>
          </w:tcPr>
          <w:p w14:paraId="16EF7604" w14:textId="77777777" w:rsidR="00922B53" w:rsidRDefault="00922B53" w:rsidP="00922B53"/>
        </w:tc>
        <w:tc>
          <w:tcPr>
            <w:tcW w:w="7512" w:type="dxa"/>
            <w:shd w:val="clear" w:color="auto" w:fill="auto"/>
          </w:tcPr>
          <w:p w14:paraId="7B8F33B1" w14:textId="77777777" w:rsidR="00922B53" w:rsidRDefault="00922B53" w:rsidP="00AA765F">
            <w:pPr>
              <w:ind w:left="459"/>
            </w:pPr>
            <w:r>
              <w:t>3.1.3. Relación de actores</w:t>
            </w:r>
          </w:p>
        </w:tc>
        <w:tc>
          <w:tcPr>
            <w:tcW w:w="598" w:type="dxa"/>
            <w:shd w:val="clear" w:color="auto" w:fill="auto"/>
          </w:tcPr>
          <w:p w14:paraId="3FBF0F01" w14:textId="77777777" w:rsidR="00922B53" w:rsidRDefault="00922B53" w:rsidP="00922B53"/>
        </w:tc>
      </w:tr>
      <w:tr w:rsidR="00922B53" w14:paraId="4C7242EE" w14:textId="77777777" w:rsidTr="00AA765F">
        <w:tc>
          <w:tcPr>
            <w:tcW w:w="534" w:type="dxa"/>
            <w:shd w:val="clear" w:color="auto" w:fill="auto"/>
          </w:tcPr>
          <w:p w14:paraId="259089D8" w14:textId="77777777" w:rsidR="00922B53" w:rsidRDefault="00922B53" w:rsidP="00922B53"/>
        </w:tc>
        <w:tc>
          <w:tcPr>
            <w:tcW w:w="7512" w:type="dxa"/>
            <w:shd w:val="clear" w:color="auto" w:fill="auto"/>
          </w:tcPr>
          <w:p w14:paraId="3504F511" w14:textId="77777777" w:rsidR="00922B53" w:rsidRDefault="00922B53" w:rsidP="00AA765F">
            <w:pPr>
              <w:ind w:left="459"/>
            </w:pPr>
            <w:r>
              <w:t>3.1.4. Relación de casos de uso</w:t>
            </w:r>
          </w:p>
        </w:tc>
        <w:tc>
          <w:tcPr>
            <w:tcW w:w="598" w:type="dxa"/>
            <w:shd w:val="clear" w:color="auto" w:fill="auto"/>
          </w:tcPr>
          <w:p w14:paraId="1A3A5F99" w14:textId="77777777" w:rsidR="00922B53" w:rsidRDefault="00922B53" w:rsidP="00922B53"/>
        </w:tc>
      </w:tr>
      <w:tr w:rsidR="00922B53" w14:paraId="124063F9" w14:textId="77777777" w:rsidTr="00AA765F">
        <w:tc>
          <w:tcPr>
            <w:tcW w:w="534" w:type="dxa"/>
            <w:shd w:val="clear" w:color="auto" w:fill="auto"/>
          </w:tcPr>
          <w:p w14:paraId="567E6FD6" w14:textId="77777777" w:rsidR="00922B53" w:rsidRDefault="00922B53" w:rsidP="00922B53"/>
        </w:tc>
        <w:tc>
          <w:tcPr>
            <w:tcW w:w="7512" w:type="dxa"/>
            <w:shd w:val="clear" w:color="auto" w:fill="auto"/>
          </w:tcPr>
          <w:p w14:paraId="4B955A9B" w14:textId="77777777" w:rsidR="00922B53" w:rsidRDefault="00922B53" w:rsidP="00AA765F">
            <w:pPr>
              <w:ind w:left="459"/>
            </w:pPr>
            <w:r>
              <w:t>3.1.5. Modelo de casos de uso de requerimientos</w:t>
            </w:r>
          </w:p>
        </w:tc>
        <w:tc>
          <w:tcPr>
            <w:tcW w:w="598" w:type="dxa"/>
            <w:shd w:val="clear" w:color="auto" w:fill="auto"/>
          </w:tcPr>
          <w:p w14:paraId="3BC1BB6F" w14:textId="77777777" w:rsidR="00922B53" w:rsidRDefault="00922B53" w:rsidP="00922B53"/>
        </w:tc>
      </w:tr>
      <w:tr w:rsidR="00922B53" w14:paraId="5FF8EE90" w14:textId="77777777" w:rsidTr="00AA765F">
        <w:tc>
          <w:tcPr>
            <w:tcW w:w="534" w:type="dxa"/>
            <w:shd w:val="clear" w:color="auto" w:fill="auto"/>
          </w:tcPr>
          <w:p w14:paraId="4B480858" w14:textId="77777777" w:rsidR="00922B53" w:rsidRDefault="00922B53" w:rsidP="00922B53"/>
        </w:tc>
        <w:tc>
          <w:tcPr>
            <w:tcW w:w="7512" w:type="dxa"/>
            <w:shd w:val="clear" w:color="auto" w:fill="auto"/>
          </w:tcPr>
          <w:p w14:paraId="2574FD59" w14:textId="77777777" w:rsidR="00922B53" w:rsidRDefault="00922B53" w:rsidP="00AA765F">
            <w:pPr>
              <w:ind w:left="459"/>
            </w:pPr>
            <w:r>
              <w:t>3.1.6. Plantilla de especificación de casos de uso</w:t>
            </w:r>
          </w:p>
        </w:tc>
        <w:tc>
          <w:tcPr>
            <w:tcW w:w="598" w:type="dxa"/>
            <w:shd w:val="clear" w:color="auto" w:fill="auto"/>
          </w:tcPr>
          <w:p w14:paraId="14280FF5" w14:textId="77777777" w:rsidR="00922B53" w:rsidRDefault="00922B53" w:rsidP="00922B53"/>
        </w:tc>
      </w:tr>
      <w:tr w:rsidR="00922B53" w14:paraId="77C04D1D" w14:textId="77777777" w:rsidTr="00AA765F">
        <w:tc>
          <w:tcPr>
            <w:tcW w:w="534" w:type="dxa"/>
            <w:shd w:val="clear" w:color="auto" w:fill="auto"/>
          </w:tcPr>
          <w:p w14:paraId="6BE4EBDE" w14:textId="77777777" w:rsidR="00922B53" w:rsidRDefault="00922B53" w:rsidP="00922B53"/>
        </w:tc>
        <w:tc>
          <w:tcPr>
            <w:tcW w:w="7512" w:type="dxa"/>
            <w:shd w:val="clear" w:color="auto" w:fill="auto"/>
          </w:tcPr>
          <w:p w14:paraId="48399085" w14:textId="77777777" w:rsidR="00922B53" w:rsidRDefault="00922B53" w:rsidP="00AA765F">
            <w:pPr>
              <w:ind w:left="459"/>
            </w:pPr>
            <w:r>
              <w:t>3.1.7. Matriz de trazabilidad de los requerimientos y casos de uso</w:t>
            </w:r>
          </w:p>
        </w:tc>
        <w:tc>
          <w:tcPr>
            <w:tcW w:w="598" w:type="dxa"/>
            <w:shd w:val="clear" w:color="auto" w:fill="auto"/>
          </w:tcPr>
          <w:p w14:paraId="636A154E" w14:textId="77777777" w:rsidR="00922B53" w:rsidRDefault="00922B53" w:rsidP="00922B53"/>
        </w:tc>
      </w:tr>
      <w:tr w:rsidR="00922B53" w14:paraId="129A2DA2" w14:textId="77777777" w:rsidTr="00AA765F">
        <w:tc>
          <w:tcPr>
            <w:tcW w:w="534" w:type="dxa"/>
            <w:shd w:val="clear" w:color="auto" w:fill="auto"/>
          </w:tcPr>
          <w:p w14:paraId="275B5470" w14:textId="77777777" w:rsidR="00922B53" w:rsidRDefault="00922B53" w:rsidP="00922B53"/>
        </w:tc>
        <w:tc>
          <w:tcPr>
            <w:tcW w:w="7512" w:type="dxa"/>
            <w:shd w:val="clear" w:color="auto" w:fill="auto"/>
          </w:tcPr>
          <w:p w14:paraId="75C30CC0" w14:textId="77777777" w:rsidR="00922B53" w:rsidRDefault="00922B53" w:rsidP="00AA765F">
            <w:pPr>
              <w:ind w:left="459"/>
            </w:pPr>
            <w:r>
              <w:t>3.1.8. Modelo conceptual de clases</w:t>
            </w:r>
          </w:p>
        </w:tc>
        <w:tc>
          <w:tcPr>
            <w:tcW w:w="598" w:type="dxa"/>
            <w:shd w:val="clear" w:color="auto" w:fill="auto"/>
          </w:tcPr>
          <w:p w14:paraId="56CD0734" w14:textId="77777777" w:rsidR="00922B53" w:rsidRDefault="00922B53" w:rsidP="00922B53"/>
        </w:tc>
      </w:tr>
      <w:tr w:rsidR="00922B53" w14:paraId="7CB1F508" w14:textId="77777777" w:rsidTr="00AA765F">
        <w:tc>
          <w:tcPr>
            <w:tcW w:w="534" w:type="dxa"/>
            <w:shd w:val="clear" w:color="auto" w:fill="auto"/>
          </w:tcPr>
          <w:p w14:paraId="3FD56E3A" w14:textId="77777777" w:rsidR="00922B53" w:rsidRDefault="00922B53" w:rsidP="00922B53"/>
        </w:tc>
        <w:tc>
          <w:tcPr>
            <w:tcW w:w="7512" w:type="dxa"/>
            <w:shd w:val="clear" w:color="auto" w:fill="auto"/>
          </w:tcPr>
          <w:p w14:paraId="79F280C2" w14:textId="77777777" w:rsidR="00922B53" w:rsidRDefault="00922B53" w:rsidP="00922B53">
            <w:r>
              <w:t>3.2. Análisis Orientado a Objetos</w:t>
            </w:r>
          </w:p>
        </w:tc>
        <w:tc>
          <w:tcPr>
            <w:tcW w:w="598" w:type="dxa"/>
            <w:shd w:val="clear" w:color="auto" w:fill="auto"/>
          </w:tcPr>
          <w:p w14:paraId="67427C93" w14:textId="77777777" w:rsidR="00922B53" w:rsidRDefault="00922B53" w:rsidP="00922B53"/>
        </w:tc>
      </w:tr>
      <w:tr w:rsidR="00922B53" w14:paraId="28AF4279" w14:textId="77777777" w:rsidTr="00AA765F">
        <w:tc>
          <w:tcPr>
            <w:tcW w:w="534" w:type="dxa"/>
            <w:shd w:val="clear" w:color="auto" w:fill="auto"/>
          </w:tcPr>
          <w:p w14:paraId="521227BF" w14:textId="77777777" w:rsidR="00922B53" w:rsidRDefault="00922B53" w:rsidP="00922B53"/>
        </w:tc>
        <w:tc>
          <w:tcPr>
            <w:tcW w:w="7512" w:type="dxa"/>
            <w:shd w:val="clear" w:color="auto" w:fill="auto"/>
          </w:tcPr>
          <w:p w14:paraId="1D8B9D56" w14:textId="77777777" w:rsidR="00922B53" w:rsidRDefault="00922B53" w:rsidP="00AA765F">
            <w:pPr>
              <w:ind w:left="459"/>
            </w:pPr>
            <w:r>
              <w:t>3.2.1. Modelo de Análisis</w:t>
            </w:r>
          </w:p>
        </w:tc>
        <w:tc>
          <w:tcPr>
            <w:tcW w:w="598" w:type="dxa"/>
            <w:shd w:val="clear" w:color="auto" w:fill="auto"/>
          </w:tcPr>
          <w:p w14:paraId="101FA2A5" w14:textId="77777777" w:rsidR="00922B53" w:rsidRDefault="00922B53" w:rsidP="00922B53"/>
        </w:tc>
      </w:tr>
      <w:tr w:rsidR="00922B53" w14:paraId="529223B3" w14:textId="77777777" w:rsidTr="00AA765F">
        <w:tc>
          <w:tcPr>
            <w:tcW w:w="534" w:type="dxa"/>
            <w:shd w:val="clear" w:color="auto" w:fill="auto"/>
          </w:tcPr>
          <w:p w14:paraId="6695EE14" w14:textId="77777777" w:rsidR="00922B53" w:rsidRDefault="00922B53" w:rsidP="00922B53"/>
        </w:tc>
        <w:tc>
          <w:tcPr>
            <w:tcW w:w="7512" w:type="dxa"/>
            <w:shd w:val="clear" w:color="auto" w:fill="auto"/>
          </w:tcPr>
          <w:p w14:paraId="20DB521B" w14:textId="77777777" w:rsidR="00922B53" w:rsidRDefault="00922B53" w:rsidP="00AA765F">
            <w:pPr>
              <w:ind w:left="1167"/>
            </w:pPr>
            <w:r>
              <w:t>3.2.1.1. Diagrama de Análisis de clases</w:t>
            </w:r>
          </w:p>
        </w:tc>
        <w:tc>
          <w:tcPr>
            <w:tcW w:w="598" w:type="dxa"/>
            <w:shd w:val="clear" w:color="auto" w:fill="auto"/>
          </w:tcPr>
          <w:p w14:paraId="18E98B4F" w14:textId="77777777" w:rsidR="00922B53" w:rsidRDefault="00922B53" w:rsidP="00922B53"/>
        </w:tc>
      </w:tr>
      <w:tr w:rsidR="00922B53" w14:paraId="69C8B80F" w14:textId="77777777" w:rsidTr="00AA765F">
        <w:tc>
          <w:tcPr>
            <w:tcW w:w="534" w:type="dxa"/>
            <w:shd w:val="clear" w:color="auto" w:fill="auto"/>
          </w:tcPr>
          <w:p w14:paraId="4B70673D" w14:textId="77777777" w:rsidR="00922B53" w:rsidRDefault="00922B53" w:rsidP="00922B53"/>
        </w:tc>
        <w:tc>
          <w:tcPr>
            <w:tcW w:w="7512" w:type="dxa"/>
            <w:shd w:val="clear" w:color="auto" w:fill="auto"/>
          </w:tcPr>
          <w:p w14:paraId="32356780" w14:textId="77777777" w:rsidR="00922B53" w:rsidRDefault="00922B53" w:rsidP="00AA765F">
            <w:pPr>
              <w:ind w:left="1167"/>
            </w:pPr>
            <w:r>
              <w:t>3.2.1.2. Diagrama de Secuencia y Colaboración de Análisis</w:t>
            </w:r>
          </w:p>
        </w:tc>
        <w:tc>
          <w:tcPr>
            <w:tcW w:w="598" w:type="dxa"/>
            <w:shd w:val="clear" w:color="auto" w:fill="auto"/>
          </w:tcPr>
          <w:p w14:paraId="45D07942" w14:textId="77777777" w:rsidR="00922B53" w:rsidRDefault="00922B53" w:rsidP="00922B53"/>
        </w:tc>
      </w:tr>
      <w:tr w:rsidR="00922B53" w14:paraId="67BB4628" w14:textId="77777777" w:rsidTr="00AA765F">
        <w:tc>
          <w:tcPr>
            <w:tcW w:w="534" w:type="dxa"/>
            <w:shd w:val="clear" w:color="auto" w:fill="auto"/>
          </w:tcPr>
          <w:p w14:paraId="544A048B" w14:textId="77777777" w:rsidR="00922B53" w:rsidRDefault="00922B53" w:rsidP="00922B53"/>
        </w:tc>
        <w:tc>
          <w:tcPr>
            <w:tcW w:w="7512" w:type="dxa"/>
            <w:shd w:val="clear" w:color="auto" w:fill="auto"/>
          </w:tcPr>
          <w:p w14:paraId="369D3452" w14:textId="77777777" w:rsidR="00922B53" w:rsidRDefault="00922B53" w:rsidP="00AA765F">
            <w:pPr>
              <w:ind w:left="459"/>
            </w:pPr>
            <w:r>
              <w:t>3.2.2. Lista de Clases de Interfaz</w:t>
            </w:r>
          </w:p>
        </w:tc>
        <w:tc>
          <w:tcPr>
            <w:tcW w:w="598" w:type="dxa"/>
            <w:shd w:val="clear" w:color="auto" w:fill="auto"/>
          </w:tcPr>
          <w:p w14:paraId="47ECEFE0" w14:textId="77777777" w:rsidR="00922B53" w:rsidRDefault="00922B53" w:rsidP="00922B53"/>
        </w:tc>
      </w:tr>
      <w:tr w:rsidR="00922B53" w14:paraId="6F3367B6" w14:textId="77777777" w:rsidTr="00AA765F">
        <w:tc>
          <w:tcPr>
            <w:tcW w:w="534" w:type="dxa"/>
            <w:shd w:val="clear" w:color="auto" w:fill="auto"/>
          </w:tcPr>
          <w:p w14:paraId="167F47F2" w14:textId="77777777" w:rsidR="00922B53" w:rsidRDefault="00922B53" w:rsidP="00922B53"/>
        </w:tc>
        <w:tc>
          <w:tcPr>
            <w:tcW w:w="7512" w:type="dxa"/>
            <w:shd w:val="clear" w:color="auto" w:fill="auto"/>
          </w:tcPr>
          <w:p w14:paraId="2BF7D978" w14:textId="77777777" w:rsidR="00922B53" w:rsidRDefault="00922B53" w:rsidP="00AA765F">
            <w:pPr>
              <w:ind w:left="459"/>
            </w:pPr>
            <w:r>
              <w:t>3.2.3. Lista de Clases de Control</w:t>
            </w:r>
          </w:p>
        </w:tc>
        <w:tc>
          <w:tcPr>
            <w:tcW w:w="598" w:type="dxa"/>
            <w:shd w:val="clear" w:color="auto" w:fill="auto"/>
          </w:tcPr>
          <w:p w14:paraId="5E5EA02B" w14:textId="77777777" w:rsidR="00922B53" w:rsidRDefault="00922B53" w:rsidP="00922B53"/>
        </w:tc>
      </w:tr>
      <w:tr w:rsidR="00922B53" w14:paraId="07E17396" w14:textId="77777777" w:rsidTr="00AA765F">
        <w:tc>
          <w:tcPr>
            <w:tcW w:w="534" w:type="dxa"/>
            <w:shd w:val="clear" w:color="auto" w:fill="auto"/>
          </w:tcPr>
          <w:p w14:paraId="221EA602" w14:textId="77777777" w:rsidR="00922B53" w:rsidRDefault="00922B53" w:rsidP="00922B53"/>
        </w:tc>
        <w:tc>
          <w:tcPr>
            <w:tcW w:w="7512" w:type="dxa"/>
            <w:shd w:val="clear" w:color="auto" w:fill="auto"/>
          </w:tcPr>
          <w:p w14:paraId="0CD35BFE" w14:textId="77777777" w:rsidR="00922B53" w:rsidRDefault="00922B53" w:rsidP="00AA765F">
            <w:pPr>
              <w:ind w:left="459"/>
            </w:pPr>
            <w:r>
              <w:t>3.2.4. Lista de Clases de Entidades</w:t>
            </w:r>
          </w:p>
        </w:tc>
        <w:tc>
          <w:tcPr>
            <w:tcW w:w="598" w:type="dxa"/>
            <w:shd w:val="clear" w:color="auto" w:fill="auto"/>
          </w:tcPr>
          <w:p w14:paraId="237CDAC5" w14:textId="77777777" w:rsidR="00922B53" w:rsidRDefault="00922B53" w:rsidP="00922B53"/>
        </w:tc>
      </w:tr>
      <w:tr w:rsidR="00922B53" w14:paraId="23F0E79E" w14:textId="77777777" w:rsidTr="00AA765F">
        <w:tc>
          <w:tcPr>
            <w:tcW w:w="534" w:type="dxa"/>
            <w:shd w:val="clear" w:color="auto" w:fill="auto"/>
          </w:tcPr>
          <w:p w14:paraId="6F1C07EC" w14:textId="77777777" w:rsidR="00922B53" w:rsidRDefault="00922B53" w:rsidP="00922B53"/>
        </w:tc>
        <w:tc>
          <w:tcPr>
            <w:tcW w:w="7512" w:type="dxa"/>
            <w:shd w:val="clear" w:color="auto" w:fill="auto"/>
          </w:tcPr>
          <w:p w14:paraId="2168DF0C" w14:textId="77777777" w:rsidR="00922B53" w:rsidRDefault="00922B53" w:rsidP="00AA765F">
            <w:pPr>
              <w:ind w:left="459"/>
            </w:pPr>
            <w:r>
              <w:t>3.2.5. Modelo Lógico de Clases</w:t>
            </w:r>
          </w:p>
        </w:tc>
        <w:tc>
          <w:tcPr>
            <w:tcW w:w="598" w:type="dxa"/>
            <w:shd w:val="clear" w:color="auto" w:fill="auto"/>
          </w:tcPr>
          <w:p w14:paraId="4F41A201" w14:textId="77777777" w:rsidR="00922B53" w:rsidRDefault="00922B53" w:rsidP="00922B53"/>
        </w:tc>
      </w:tr>
      <w:tr w:rsidR="00922B53" w14:paraId="42B7F634" w14:textId="77777777" w:rsidTr="00AA765F">
        <w:tc>
          <w:tcPr>
            <w:tcW w:w="534" w:type="dxa"/>
            <w:shd w:val="clear" w:color="auto" w:fill="auto"/>
          </w:tcPr>
          <w:p w14:paraId="6BF25769" w14:textId="77777777" w:rsidR="00922B53" w:rsidRDefault="00922B53" w:rsidP="00922B53"/>
        </w:tc>
        <w:tc>
          <w:tcPr>
            <w:tcW w:w="7512" w:type="dxa"/>
            <w:shd w:val="clear" w:color="auto" w:fill="auto"/>
          </w:tcPr>
          <w:p w14:paraId="4B104E21" w14:textId="77777777" w:rsidR="00922B53" w:rsidRDefault="00922B53" w:rsidP="00922B53">
            <w:r>
              <w:t>3.3. Diseño Orientado a Objetos</w:t>
            </w:r>
          </w:p>
        </w:tc>
        <w:tc>
          <w:tcPr>
            <w:tcW w:w="598" w:type="dxa"/>
            <w:shd w:val="clear" w:color="auto" w:fill="auto"/>
          </w:tcPr>
          <w:p w14:paraId="4B9232E9" w14:textId="77777777" w:rsidR="00922B53" w:rsidRDefault="00922B53" w:rsidP="00922B53"/>
        </w:tc>
      </w:tr>
      <w:tr w:rsidR="00922B53" w14:paraId="71A88CF0" w14:textId="77777777" w:rsidTr="00AA765F">
        <w:tc>
          <w:tcPr>
            <w:tcW w:w="534" w:type="dxa"/>
            <w:shd w:val="clear" w:color="auto" w:fill="auto"/>
          </w:tcPr>
          <w:p w14:paraId="266CEF66" w14:textId="77777777" w:rsidR="00922B53" w:rsidRDefault="00922B53" w:rsidP="00922B53"/>
        </w:tc>
        <w:tc>
          <w:tcPr>
            <w:tcW w:w="7512" w:type="dxa"/>
            <w:shd w:val="clear" w:color="auto" w:fill="auto"/>
          </w:tcPr>
          <w:p w14:paraId="3C28F2F9" w14:textId="77777777" w:rsidR="00922B53" w:rsidRDefault="00922B53" w:rsidP="00AA765F">
            <w:pPr>
              <w:ind w:left="459"/>
            </w:pPr>
            <w:r>
              <w:t>3.3.1. Modelo Físico</w:t>
            </w:r>
          </w:p>
        </w:tc>
        <w:tc>
          <w:tcPr>
            <w:tcW w:w="598" w:type="dxa"/>
            <w:shd w:val="clear" w:color="auto" w:fill="auto"/>
          </w:tcPr>
          <w:p w14:paraId="09FE08E9" w14:textId="77777777" w:rsidR="00922B53" w:rsidRDefault="00922B53" w:rsidP="00922B53"/>
        </w:tc>
      </w:tr>
      <w:tr w:rsidR="00922B53" w14:paraId="3DB33F7A" w14:textId="77777777" w:rsidTr="00AA765F">
        <w:tc>
          <w:tcPr>
            <w:tcW w:w="534" w:type="dxa"/>
            <w:shd w:val="clear" w:color="auto" w:fill="auto"/>
          </w:tcPr>
          <w:p w14:paraId="6A33B92A" w14:textId="77777777" w:rsidR="00922B53" w:rsidRDefault="00922B53" w:rsidP="00922B53"/>
        </w:tc>
        <w:tc>
          <w:tcPr>
            <w:tcW w:w="7512" w:type="dxa"/>
            <w:shd w:val="clear" w:color="auto" w:fill="auto"/>
          </w:tcPr>
          <w:p w14:paraId="5D536256" w14:textId="77777777" w:rsidR="00922B53" w:rsidRDefault="00922B53" w:rsidP="00AA765F">
            <w:pPr>
              <w:ind w:left="1167"/>
            </w:pPr>
            <w:r>
              <w:t>3.3.1.1. Creación de Esquema y Tablas</w:t>
            </w:r>
          </w:p>
        </w:tc>
        <w:tc>
          <w:tcPr>
            <w:tcW w:w="598" w:type="dxa"/>
            <w:shd w:val="clear" w:color="auto" w:fill="auto"/>
          </w:tcPr>
          <w:p w14:paraId="62F07487" w14:textId="77777777" w:rsidR="00922B53" w:rsidRDefault="00922B53" w:rsidP="00922B53"/>
        </w:tc>
      </w:tr>
      <w:tr w:rsidR="00922B53" w14:paraId="2012B5AE" w14:textId="77777777" w:rsidTr="00AA765F">
        <w:tc>
          <w:tcPr>
            <w:tcW w:w="534" w:type="dxa"/>
            <w:shd w:val="clear" w:color="auto" w:fill="auto"/>
          </w:tcPr>
          <w:p w14:paraId="2096FC65" w14:textId="77777777" w:rsidR="00922B53" w:rsidRDefault="00922B53" w:rsidP="00922B53"/>
        </w:tc>
        <w:tc>
          <w:tcPr>
            <w:tcW w:w="7512" w:type="dxa"/>
            <w:shd w:val="clear" w:color="auto" w:fill="auto"/>
          </w:tcPr>
          <w:p w14:paraId="5B5D76B2" w14:textId="77777777" w:rsidR="00922B53" w:rsidRDefault="00922B53" w:rsidP="00AA765F">
            <w:pPr>
              <w:ind w:left="459"/>
            </w:pPr>
            <w:r>
              <w:t>3.3.2. Estructura Modular del SWOO</w:t>
            </w:r>
          </w:p>
        </w:tc>
        <w:tc>
          <w:tcPr>
            <w:tcW w:w="598" w:type="dxa"/>
            <w:shd w:val="clear" w:color="auto" w:fill="auto"/>
          </w:tcPr>
          <w:p w14:paraId="2B9F79DC" w14:textId="77777777" w:rsidR="00922B53" w:rsidRDefault="00922B53" w:rsidP="00922B53"/>
        </w:tc>
      </w:tr>
      <w:tr w:rsidR="00922B53" w14:paraId="784138C3" w14:textId="77777777" w:rsidTr="00AA765F">
        <w:tc>
          <w:tcPr>
            <w:tcW w:w="534" w:type="dxa"/>
            <w:shd w:val="clear" w:color="auto" w:fill="auto"/>
          </w:tcPr>
          <w:p w14:paraId="08D09600" w14:textId="77777777" w:rsidR="00922B53" w:rsidRDefault="00922B53" w:rsidP="00922B53"/>
        </w:tc>
        <w:tc>
          <w:tcPr>
            <w:tcW w:w="7512" w:type="dxa"/>
            <w:shd w:val="clear" w:color="auto" w:fill="auto"/>
          </w:tcPr>
          <w:p w14:paraId="451743E8" w14:textId="77777777" w:rsidR="00922B53" w:rsidRDefault="00922B53" w:rsidP="00AA765F">
            <w:pPr>
              <w:ind w:left="1167"/>
            </w:pPr>
            <w:r>
              <w:t>3.3.2.1. Diseño de Ventanas</w:t>
            </w:r>
          </w:p>
        </w:tc>
        <w:tc>
          <w:tcPr>
            <w:tcW w:w="598" w:type="dxa"/>
            <w:shd w:val="clear" w:color="auto" w:fill="auto"/>
          </w:tcPr>
          <w:p w14:paraId="2895072E" w14:textId="77777777" w:rsidR="00922B53" w:rsidRDefault="00922B53" w:rsidP="00922B53"/>
        </w:tc>
      </w:tr>
      <w:tr w:rsidR="00922B53" w14:paraId="522C56CF" w14:textId="77777777" w:rsidTr="00AA765F">
        <w:tc>
          <w:tcPr>
            <w:tcW w:w="534" w:type="dxa"/>
            <w:shd w:val="clear" w:color="auto" w:fill="auto"/>
          </w:tcPr>
          <w:p w14:paraId="792B94DC" w14:textId="77777777" w:rsidR="00922B53" w:rsidRDefault="00922B53" w:rsidP="00922B53"/>
        </w:tc>
        <w:tc>
          <w:tcPr>
            <w:tcW w:w="7512" w:type="dxa"/>
            <w:shd w:val="clear" w:color="auto" w:fill="auto"/>
          </w:tcPr>
          <w:p w14:paraId="17FABE3A" w14:textId="77777777" w:rsidR="00922B53" w:rsidRDefault="00922B53" w:rsidP="00AA765F">
            <w:pPr>
              <w:ind w:left="1167"/>
            </w:pPr>
            <w:r>
              <w:t>3.3.2.2. Diseño de Reportes</w:t>
            </w:r>
          </w:p>
        </w:tc>
        <w:tc>
          <w:tcPr>
            <w:tcW w:w="598" w:type="dxa"/>
            <w:shd w:val="clear" w:color="auto" w:fill="auto"/>
          </w:tcPr>
          <w:p w14:paraId="096065C1" w14:textId="77777777" w:rsidR="00922B53" w:rsidRDefault="00922B53" w:rsidP="00922B53"/>
        </w:tc>
      </w:tr>
      <w:tr w:rsidR="00922B53" w14:paraId="3774AE9A" w14:textId="77777777" w:rsidTr="00AA765F">
        <w:tc>
          <w:tcPr>
            <w:tcW w:w="534" w:type="dxa"/>
            <w:shd w:val="clear" w:color="auto" w:fill="auto"/>
          </w:tcPr>
          <w:p w14:paraId="0A0B17CC" w14:textId="77777777" w:rsidR="00922B53" w:rsidRDefault="00922B53" w:rsidP="00922B53"/>
        </w:tc>
        <w:tc>
          <w:tcPr>
            <w:tcW w:w="7512" w:type="dxa"/>
            <w:shd w:val="clear" w:color="auto" w:fill="auto"/>
          </w:tcPr>
          <w:p w14:paraId="669CA35B" w14:textId="77777777" w:rsidR="00922B53" w:rsidRDefault="00922B53" w:rsidP="00AA765F">
            <w:pPr>
              <w:ind w:left="459"/>
            </w:pPr>
            <w:r>
              <w:t>3.3.3. Diagrama de la capa presentación</w:t>
            </w:r>
          </w:p>
        </w:tc>
        <w:tc>
          <w:tcPr>
            <w:tcW w:w="598" w:type="dxa"/>
            <w:shd w:val="clear" w:color="auto" w:fill="auto"/>
          </w:tcPr>
          <w:p w14:paraId="2233C762" w14:textId="77777777" w:rsidR="00922B53" w:rsidRDefault="00922B53" w:rsidP="00922B53"/>
        </w:tc>
      </w:tr>
      <w:tr w:rsidR="00922B53" w14:paraId="33865C9C" w14:textId="77777777" w:rsidTr="00AA765F">
        <w:tc>
          <w:tcPr>
            <w:tcW w:w="534" w:type="dxa"/>
            <w:shd w:val="clear" w:color="auto" w:fill="auto"/>
          </w:tcPr>
          <w:p w14:paraId="125B2609" w14:textId="77777777" w:rsidR="00922B53" w:rsidRDefault="00922B53" w:rsidP="00922B53"/>
        </w:tc>
        <w:tc>
          <w:tcPr>
            <w:tcW w:w="7512" w:type="dxa"/>
            <w:shd w:val="clear" w:color="auto" w:fill="auto"/>
          </w:tcPr>
          <w:p w14:paraId="4DCEE3D0" w14:textId="77777777" w:rsidR="00922B53" w:rsidRDefault="00922B53" w:rsidP="00AA765F">
            <w:pPr>
              <w:ind w:left="459"/>
            </w:pPr>
            <w:r>
              <w:t>3.3.4. Diagrama de la capa de negocio</w:t>
            </w:r>
          </w:p>
        </w:tc>
        <w:tc>
          <w:tcPr>
            <w:tcW w:w="598" w:type="dxa"/>
            <w:shd w:val="clear" w:color="auto" w:fill="auto"/>
          </w:tcPr>
          <w:p w14:paraId="1506736A" w14:textId="77777777" w:rsidR="00922B53" w:rsidRDefault="00922B53" w:rsidP="00922B53"/>
        </w:tc>
      </w:tr>
      <w:tr w:rsidR="00922B53" w14:paraId="5CCB6796" w14:textId="77777777" w:rsidTr="00AA765F">
        <w:tc>
          <w:tcPr>
            <w:tcW w:w="534" w:type="dxa"/>
            <w:shd w:val="clear" w:color="auto" w:fill="auto"/>
          </w:tcPr>
          <w:p w14:paraId="449BA1DE" w14:textId="77777777" w:rsidR="00922B53" w:rsidRDefault="00922B53" w:rsidP="00922B53"/>
        </w:tc>
        <w:tc>
          <w:tcPr>
            <w:tcW w:w="7512" w:type="dxa"/>
            <w:shd w:val="clear" w:color="auto" w:fill="auto"/>
          </w:tcPr>
          <w:p w14:paraId="219D8948" w14:textId="77777777" w:rsidR="00922B53" w:rsidRDefault="00922B53" w:rsidP="00AA765F">
            <w:pPr>
              <w:ind w:left="459"/>
            </w:pPr>
            <w:r>
              <w:t>3.3.5. Diagrama de la capa de datos</w:t>
            </w:r>
          </w:p>
        </w:tc>
        <w:tc>
          <w:tcPr>
            <w:tcW w:w="598" w:type="dxa"/>
            <w:shd w:val="clear" w:color="auto" w:fill="auto"/>
          </w:tcPr>
          <w:p w14:paraId="33A85B82" w14:textId="77777777" w:rsidR="00922B53" w:rsidRDefault="00922B53" w:rsidP="00922B53"/>
        </w:tc>
      </w:tr>
      <w:tr w:rsidR="00922B53" w14:paraId="11CB78ED" w14:textId="77777777" w:rsidTr="00AA765F">
        <w:tc>
          <w:tcPr>
            <w:tcW w:w="534" w:type="dxa"/>
            <w:shd w:val="clear" w:color="auto" w:fill="auto"/>
          </w:tcPr>
          <w:p w14:paraId="0251CBC6" w14:textId="77777777" w:rsidR="00922B53" w:rsidRDefault="00922B53" w:rsidP="00922B53"/>
        </w:tc>
        <w:tc>
          <w:tcPr>
            <w:tcW w:w="7512" w:type="dxa"/>
            <w:shd w:val="clear" w:color="auto" w:fill="auto"/>
          </w:tcPr>
          <w:p w14:paraId="17031C16" w14:textId="77777777" w:rsidR="00922B53" w:rsidRDefault="00922B53" w:rsidP="00AA765F">
            <w:pPr>
              <w:ind w:left="459"/>
            </w:pPr>
            <w:r>
              <w:t>3.3.6. Diagrama de componentes</w:t>
            </w:r>
          </w:p>
        </w:tc>
        <w:tc>
          <w:tcPr>
            <w:tcW w:w="598" w:type="dxa"/>
            <w:shd w:val="clear" w:color="auto" w:fill="auto"/>
          </w:tcPr>
          <w:p w14:paraId="6D593176" w14:textId="77777777" w:rsidR="00922B53" w:rsidRDefault="00922B53" w:rsidP="00922B53"/>
        </w:tc>
      </w:tr>
      <w:tr w:rsidR="00922B53" w14:paraId="2E88D219" w14:textId="77777777" w:rsidTr="00AA765F">
        <w:tc>
          <w:tcPr>
            <w:tcW w:w="534" w:type="dxa"/>
            <w:shd w:val="clear" w:color="auto" w:fill="auto"/>
          </w:tcPr>
          <w:p w14:paraId="45EAD5B8" w14:textId="77777777" w:rsidR="00922B53" w:rsidRDefault="00922B53" w:rsidP="00922B53"/>
        </w:tc>
        <w:tc>
          <w:tcPr>
            <w:tcW w:w="7512" w:type="dxa"/>
            <w:shd w:val="clear" w:color="auto" w:fill="auto"/>
          </w:tcPr>
          <w:p w14:paraId="5D15C178" w14:textId="77777777" w:rsidR="00922B53" w:rsidRDefault="00922B53" w:rsidP="00AA765F">
            <w:pPr>
              <w:ind w:left="459"/>
            </w:pPr>
            <w:r>
              <w:t>3.3.7.  Diagrama de distribución</w:t>
            </w:r>
          </w:p>
        </w:tc>
        <w:tc>
          <w:tcPr>
            <w:tcW w:w="598" w:type="dxa"/>
            <w:shd w:val="clear" w:color="auto" w:fill="auto"/>
          </w:tcPr>
          <w:p w14:paraId="26ABF954" w14:textId="77777777" w:rsidR="00922B53" w:rsidRDefault="00922B53" w:rsidP="00922B53"/>
        </w:tc>
      </w:tr>
      <w:tr w:rsidR="00922B53" w14:paraId="6BC6F528" w14:textId="77777777" w:rsidTr="00AA765F">
        <w:tc>
          <w:tcPr>
            <w:tcW w:w="534" w:type="dxa"/>
            <w:shd w:val="clear" w:color="auto" w:fill="auto"/>
          </w:tcPr>
          <w:p w14:paraId="51F0E6F7" w14:textId="77777777" w:rsidR="00922B53" w:rsidRDefault="00922B53" w:rsidP="00922B53">
            <w:r>
              <w:t>IV.</w:t>
            </w:r>
          </w:p>
        </w:tc>
        <w:tc>
          <w:tcPr>
            <w:tcW w:w="7512" w:type="dxa"/>
            <w:shd w:val="clear" w:color="auto" w:fill="auto"/>
          </w:tcPr>
          <w:p w14:paraId="21D9826D" w14:textId="77777777" w:rsidR="00922B53" w:rsidRDefault="00922B53" w:rsidP="00922B53">
            <w:r>
              <w:t>Conclusiones y recomendaciones</w:t>
            </w:r>
          </w:p>
        </w:tc>
        <w:tc>
          <w:tcPr>
            <w:tcW w:w="598" w:type="dxa"/>
            <w:shd w:val="clear" w:color="auto" w:fill="auto"/>
          </w:tcPr>
          <w:p w14:paraId="306D4A45" w14:textId="77777777" w:rsidR="00922B53" w:rsidRDefault="00922B53" w:rsidP="00922B53"/>
        </w:tc>
      </w:tr>
      <w:tr w:rsidR="00922B53" w14:paraId="6E4E8280" w14:textId="77777777" w:rsidTr="00AA765F">
        <w:tc>
          <w:tcPr>
            <w:tcW w:w="534" w:type="dxa"/>
            <w:shd w:val="clear" w:color="auto" w:fill="auto"/>
          </w:tcPr>
          <w:p w14:paraId="4AB7F34C" w14:textId="77777777" w:rsidR="00922B53" w:rsidRDefault="00922B53" w:rsidP="00922B53">
            <w:r>
              <w:t>V.</w:t>
            </w:r>
          </w:p>
        </w:tc>
        <w:tc>
          <w:tcPr>
            <w:tcW w:w="7512" w:type="dxa"/>
            <w:shd w:val="clear" w:color="auto" w:fill="auto"/>
          </w:tcPr>
          <w:p w14:paraId="0DFD7684" w14:textId="77777777" w:rsidR="00922B53" w:rsidRDefault="00922B53" w:rsidP="00922B53">
            <w:r>
              <w:t>Bibliografía</w:t>
            </w:r>
          </w:p>
        </w:tc>
        <w:tc>
          <w:tcPr>
            <w:tcW w:w="598" w:type="dxa"/>
            <w:shd w:val="clear" w:color="auto" w:fill="auto"/>
          </w:tcPr>
          <w:p w14:paraId="4FB85981" w14:textId="77777777" w:rsidR="00922B53" w:rsidRDefault="00922B53" w:rsidP="00922B53"/>
        </w:tc>
      </w:tr>
    </w:tbl>
    <w:p w14:paraId="54F16421" w14:textId="77777777" w:rsidR="00002B4E" w:rsidRDefault="00002B4E" w:rsidP="00002B4E"/>
    <w:p w14:paraId="4B9B3B1A" w14:textId="77777777" w:rsidR="00833B2B" w:rsidRDefault="00833B2B" w:rsidP="00833B2B"/>
    <w:p w14:paraId="1D372A9E" w14:textId="77777777" w:rsidR="00AA765F" w:rsidRDefault="00AA765F" w:rsidP="00833B2B"/>
    <w:p w14:paraId="686A9E87" w14:textId="77777777" w:rsidR="00AA765F" w:rsidRDefault="00AA765F" w:rsidP="00833B2B"/>
    <w:p w14:paraId="5D50848C" w14:textId="77777777" w:rsidR="00AA765F" w:rsidRPr="00833B2B" w:rsidRDefault="00AA765F" w:rsidP="00833B2B"/>
    <w:p w14:paraId="74F9D116" w14:textId="77777777" w:rsidR="00712873" w:rsidRDefault="00712873">
      <w:pPr>
        <w:numPr>
          <w:ilvl w:val="0"/>
          <w:numId w:val="3"/>
        </w:numPr>
        <w:tabs>
          <w:tab w:val="num" w:pos="1065"/>
        </w:tabs>
        <w:rPr>
          <w:sz w:val="20"/>
          <w:lang w:val="es-PE"/>
        </w:rPr>
      </w:pPr>
      <w:r>
        <w:rPr>
          <w:sz w:val="20"/>
          <w:lang w:val="es-PE"/>
        </w:rPr>
        <w:t>ASPECTOS DE LA ORGANIZACIÓN</w:t>
      </w:r>
    </w:p>
    <w:p w14:paraId="2ED73E37" w14:textId="4B31B8E0" w:rsidR="00712873" w:rsidRPr="000F51D7" w:rsidRDefault="00712873" w:rsidP="000F51D7">
      <w:pPr>
        <w:pStyle w:val="Prrafodelista"/>
        <w:numPr>
          <w:ilvl w:val="1"/>
          <w:numId w:val="18"/>
        </w:numPr>
        <w:ind w:left="426" w:right="44"/>
        <w:jc w:val="both"/>
        <w:rPr>
          <w:sz w:val="20"/>
          <w:lang w:val="es-PE"/>
        </w:rPr>
      </w:pPr>
      <w:r w:rsidRPr="000F51D7">
        <w:rPr>
          <w:sz w:val="20"/>
          <w:lang w:val="es-PE"/>
        </w:rPr>
        <w:t xml:space="preserve">VISIÓN </w:t>
      </w:r>
    </w:p>
    <w:p w14:paraId="3EFAEAA0" w14:textId="198C96F4" w:rsidR="00DF5DAD" w:rsidRPr="00DF5DAD" w:rsidRDefault="000F51D7" w:rsidP="00DF5DAD">
      <w:pPr>
        <w:pStyle w:val="Prrafodelista"/>
        <w:ind w:left="851" w:right="44"/>
        <w:jc w:val="both"/>
        <w:rPr>
          <w:rFonts w:ascii="Arial" w:hAnsi="Arial" w:cs="Arial"/>
          <w:lang w:val="es-PE"/>
        </w:rPr>
      </w:pPr>
      <w:r w:rsidRPr="00DF5DAD">
        <w:rPr>
          <w:rFonts w:ascii="Arial" w:hAnsi="Arial" w:cs="Arial"/>
          <w:lang w:val="es-PE"/>
        </w:rPr>
        <w:t xml:space="preserve">La veterinaria “Entre Patas” tiene como visión ofrecer </w:t>
      </w:r>
      <w:r w:rsidR="00DF5DAD" w:rsidRPr="00DF5DAD">
        <w:rPr>
          <w:rFonts w:ascii="Arial" w:hAnsi="Arial" w:cs="Arial"/>
          <w:lang w:val="es-PE"/>
        </w:rPr>
        <w:t xml:space="preserve">la mejor calidad de servicio en la atención de las mascotas, brindando así un bienestar familiar a los vecinos de </w:t>
      </w:r>
      <w:proofErr w:type="spellStart"/>
      <w:r w:rsidR="00DF5DAD" w:rsidRPr="00DF5DAD">
        <w:rPr>
          <w:rFonts w:ascii="Arial" w:hAnsi="Arial" w:cs="Arial"/>
          <w:lang w:val="es-PE"/>
        </w:rPr>
        <w:t>Pachacutec</w:t>
      </w:r>
      <w:proofErr w:type="spellEnd"/>
      <w:r w:rsidR="00DF5DAD" w:rsidRPr="00DF5DAD">
        <w:rPr>
          <w:rFonts w:ascii="Arial" w:hAnsi="Arial" w:cs="Arial"/>
          <w:lang w:val="es-PE"/>
        </w:rPr>
        <w:t>.</w:t>
      </w:r>
    </w:p>
    <w:p w14:paraId="127A9C53" w14:textId="77777777" w:rsidR="0027555C" w:rsidRDefault="0027555C">
      <w:pPr>
        <w:numPr>
          <w:ilvl w:val="1"/>
          <w:numId w:val="3"/>
        </w:numPr>
        <w:ind w:right="44"/>
        <w:jc w:val="both"/>
        <w:rPr>
          <w:sz w:val="20"/>
          <w:lang w:val="es-PE"/>
        </w:rPr>
      </w:pPr>
    </w:p>
    <w:p w14:paraId="04CBD58D" w14:textId="77777777" w:rsidR="00712873" w:rsidRDefault="00330305">
      <w:pPr>
        <w:numPr>
          <w:ilvl w:val="1"/>
          <w:numId w:val="3"/>
        </w:numPr>
        <w:ind w:right="44"/>
        <w:jc w:val="both"/>
        <w:rPr>
          <w:sz w:val="20"/>
          <w:lang w:val="es-PE"/>
        </w:rPr>
      </w:pPr>
      <w:r>
        <w:rPr>
          <w:sz w:val="20"/>
          <w:lang w:val="es-PE"/>
        </w:rPr>
        <w:t xml:space="preserve">1.2   </w:t>
      </w:r>
      <w:r w:rsidR="00712873">
        <w:rPr>
          <w:sz w:val="20"/>
          <w:lang w:val="es-PE"/>
        </w:rPr>
        <w:t>MISIÓN</w:t>
      </w:r>
    </w:p>
    <w:p w14:paraId="1ACC3AF2" w14:textId="77777777" w:rsidR="00833B2B" w:rsidRPr="00833B2B" w:rsidRDefault="00833B2B" w:rsidP="00833B2B">
      <w:pPr>
        <w:ind w:left="851" w:right="44"/>
        <w:jc w:val="both"/>
        <w:rPr>
          <w:rFonts w:ascii="Arial" w:hAnsi="Arial" w:cs="Arial"/>
          <w:color w:val="000000"/>
          <w:lang w:val="es-PE" w:eastAsia="es-PE"/>
        </w:rPr>
      </w:pPr>
      <w:r w:rsidRPr="00833B2B">
        <w:rPr>
          <w:rFonts w:ascii="Arial" w:hAnsi="Arial" w:cs="Arial"/>
          <w:color w:val="000000"/>
          <w:lang w:val="es-PE" w:eastAsia="es-PE"/>
        </w:rPr>
        <w:t>Proporcionar un servicio veterinario profesional local que busca salvaguardar la salud y el bienestar de los animales dentro de nuestra comunidad</w:t>
      </w:r>
    </w:p>
    <w:p w14:paraId="27FE1CA6" w14:textId="77777777" w:rsidR="0027555C" w:rsidRDefault="0027555C">
      <w:pPr>
        <w:numPr>
          <w:ilvl w:val="1"/>
          <w:numId w:val="3"/>
        </w:numPr>
        <w:ind w:right="44"/>
        <w:jc w:val="both"/>
        <w:rPr>
          <w:sz w:val="20"/>
          <w:lang w:val="es-PE"/>
        </w:rPr>
      </w:pPr>
    </w:p>
    <w:p w14:paraId="5A9DD1C3" w14:textId="77777777" w:rsidR="00002B4E" w:rsidRDefault="00330305" w:rsidP="00002B4E">
      <w:pPr>
        <w:numPr>
          <w:ilvl w:val="1"/>
          <w:numId w:val="3"/>
        </w:numPr>
        <w:ind w:right="44"/>
        <w:jc w:val="both"/>
        <w:rPr>
          <w:sz w:val="20"/>
          <w:lang w:val="es-PE"/>
        </w:rPr>
      </w:pPr>
      <w:r>
        <w:rPr>
          <w:sz w:val="20"/>
          <w:lang w:val="es-PE"/>
        </w:rPr>
        <w:t xml:space="preserve">1.3   </w:t>
      </w:r>
      <w:r w:rsidR="00712873">
        <w:rPr>
          <w:sz w:val="20"/>
          <w:lang w:val="es-PE"/>
        </w:rPr>
        <w:t>OBJETIVOS</w:t>
      </w:r>
    </w:p>
    <w:p w14:paraId="73850E49" w14:textId="77777777" w:rsidR="00002B4E" w:rsidRPr="00002B4E" w:rsidRDefault="00002B4E" w:rsidP="00002B4E">
      <w:pPr>
        <w:numPr>
          <w:ilvl w:val="0"/>
          <w:numId w:val="14"/>
        </w:numPr>
        <w:ind w:left="1276" w:right="44"/>
        <w:jc w:val="both"/>
        <w:rPr>
          <w:rFonts w:ascii="Arial" w:hAnsi="Arial" w:cs="Arial"/>
          <w:color w:val="000000"/>
          <w:lang w:val="es-PE" w:eastAsia="es-PE"/>
        </w:rPr>
      </w:pPr>
      <w:r w:rsidRPr="00002B4E">
        <w:rPr>
          <w:rFonts w:ascii="Arial" w:hAnsi="Arial" w:cs="Arial"/>
          <w:color w:val="000000"/>
          <w:lang w:val="es-PE" w:eastAsia="es-PE"/>
        </w:rPr>
        <w:t>Brindar servicios médicos veterinarios a la comunidad</w:t>
      </w:r>
    </w:p>
    <w:p w14:paraId="52820EAA" w14:textId="77777777" w:rsidR="00002B4E" w:rsidRPr="00002B4E" w:rsidRDefault="00002B4E" w:rsidP="00002B4E">
      <w:pPr>
        <w:numPr>
          <w:ilvl w:val="0"/>
          <w:numId w:val="14"/>
        </w:numPr>
        <w:ind w:left="1276" w:right="44"/>
        <w:jc w:val="both"/>
        <w:rPr>
          <w:rFonts w:ascii="Arial" w:hAnsi="Arial" w:cs="Arial"/>
          <w:color w:val="000000"/>
          <w:lang w:val="es-PE" w:eastAsia="es-PE"/>
        </w:rPr>
      </w:pPr>
      <w:r w:rsidRPr="00002B4E">
        <w:rPr>
          <w:rFonts w:ascii="Arial" w:hAnsi="Arial" w:cs="Arial"/>
          <w:color w:val="000000"/>
          <w:lang w:val="es-PE" w:eastAsia="es-PE"/>
        </w:rPr>
        <w:t>Contribuir al control y prevención de las principales enfermedades zoonóticas de animales</w:t>
      </w:r>
    </w:p>
    <w:p w14:paraId="62796B3E" w14:textId="77777777" w:rsidR="00002B4E" w:rsidRPr="00002B4E" w:rsidRDefault="00002B4E" w:rsidP="00002B4E">
      <w:pPr>
        <w:numPr>
          <w:ilvl w:val="0"/>
          <w:numId w:val="14"/>
        </w:numPr>
        <w:ind w:left="1276" w:right="44"/>
        <w:jc w:val="both"/>
        <w:rPr>
          <w:rFonts w:ascii="Arial" w:hAnsi="Arial" w:cs="Arial"/>
          <w:color w:val="000000"/>
          <w:lang w:val="es-PE" w:eastAsia="es-PE"/>
        </w:rPr>
      </w:pPr>
      <w:r w:rsidRPr="00002B4E">
        <w:rPr>
          <w:rFonts w:ascii="Arial" w:hAnsi="Arial" w:cs="Arial"/>
          <w:color w:val="000000"/>
          <w:lang w:val="es-PE" w:eastAsia="es-PE"/>
        </w:rPr>
        <w:t>Proyectar el resultado de investigaciones en el área de Sanidad Animal mediante la implementación de cursos de capacitación a la comunidad en general.</w:t>
      </w:r>
    </w:p>
    <w:p w14:paraId="67142168" w14:textId="77777777" w:rsidR="00002B4E" w:rsidRPr="00002B4E" w:rsidRDefault="00002B4E" w:rsidP="00002B4E">
      <w:pPr>
        <w:numPr>
          <w:ilvl w:val="0"/>
          <w:numId w:val="14"/>
        </w:numPr>
        <w:ind w:left="1276" w:right="44"/>
        <w:jc w:val="both"/>
        <w:rPr>
          <w:rFonts w:ascii="Arial" w:hAnsi="Arial" w:cs="Arial"/>
          <w:color w:val="000000"/>
          <w:lang w:val="es-PE" w:eastAsia="es-PE"/>
        </w:rPr>
      </w:pPr>
      <w:r w:rsidRPr="00002B4E">
        <w:rPr>
          <w:rFonts w:ascii="Arial" w:hAnsi="Arial" w:cs="Arial"/>
          <w:color w:val="000000"/>
          <w:lang w:val="es-PE" w:eastAsia="es-PE"/>
        </w:rPr>
        <w:t>Desarrollar e implementar a corto  y mediano plazo nuevas técnicas de diagnóstico clínico.</w:t>
      </w:r>
    </w:p>
    <w:p w14:paraId="0A52849A" w14:textId="77777777" w:rsidR="00002B4E" w:rsidRDefault="00002B4E">
      <w:pPr>
        <w:numPr>
          <w:ilvl w:val="1"/>
          <w:numId w:val="3"/>
        </w:numPr>
        <w:ind w:right="44"/>
        <w:jc w:val="both"/>
        <w:rPr>
          <w:sz w:val="20"/>
          <w:lang w:val="es-PE"/>
        </w:rPr>
      </w:pPr>
    </w:p>
    <w:p w14:paraId="1AB5B80D" w14:textId="77777777" w:rsidR="0027555C" w:rsidRDefault="0027555C">
      <w:pPr>
        <w:numPr>
          <w:ilvl w:val="1"/>
          <w:numId w:val="3"/>
        </w:numPr>
        <w:ind w:right="44"/>
        <w:jc w:val="both"/>
        <w:rPr>
          <w:sz w:val="20"/>
          <w:lang w:val="es-PE"/>
        </w:rPr>
      </w:pPr>
    </w:p>
    <w:p w14:paraId="486295BA" w14:textId="77777777" w:rsidR="00712873" w:rsidRDefault="00330305">
      <w:pPr>
        <w:numPr>
          <w:ilvl w:val="1"/>
          <w:numId w:val="3"/>
        </w:numPr>
        <w:ind w:right="44"/>
        <w:jc w:val="both"/>
        <w:rPr>
          <w:sz w:val="20"/>
          <w:lang w:val="es-PE"/>
        </w:rPr>
      </w:pPr>
      <w:r>
        <w:rPr>
          <w:sz w:val="20"/>
          <w:lang w:val="es-PE"/>
        </w:rPr>
        <w:t xml:space="preserve">1.4   </w:t>
      </w:r>
      <w:r w:rsidR="00712873">
        <w:rPr>
          <w:sz w:val="20"/>
          <w:lang w:val="es-PE"/>
        </w:rPr>
        <w:t>ANTECEDENTES</w:t>
      </w:r>
    </w:p>
    <w:p w14:paraId="0916D398" w14:textId="77777777" w:rsidR="00833B2B" w:rsidRDefault="00833B2B" w:rsidP="00833B2B">
      <w:pPr>
        <w:pStyle w:val="NormalWeb"/>
        <w:spacing w:before="0" w:beforeAutospacing="0" w:after="0" w:afterAutospacing="0"/>
        <w:ind w:left="851"/>
        <w:jc w:val="both"/>
      </w:pPr>
      <w:r>
        <w:rPr>
          <w:rFonts w:ascii="Arial" w:hAnsi="Arial" w:cs="Arial"/>
          <w:color w:val="000000"/>
        </w:rPr>
        <w:t xml:space="preserve">El presente informe corresponde en representar la síntesis de resultados de la investigación realizada por los estudiantes de la carrera de Ing. de Sistemas con el objetivo de analizar y a su vez diseñar y crear un sistema de gestión para la atención y el registro de pacientes de la veterinaria </w:t>
      </w:r>
      <w:r>
        <w:rPr>
          <w:rFonts w:ascii="Arial" w:hAnsi="Arial" w:cs="Arial"/>
          <w:i/>
          <w:iCs/>
          <w:color w:val="000000"/>
        </w:rPr>
        <w:t>Entre Patas</w:t>
      </w:r>
      <w:r>
        <w:rPr>
          <w:rFonts w:ascii="Arial" w:hAnsi="Arial" w:cs="Arial"/>
          <w:color w:val="000000"/>
        </w:rPr>
        <w:t xml:space="preserve">, para que este logre mejorar, valga la redundancia, la atención hacia sus pacientes en el lugar central de operaciones, de dicha empresa, ubicado en </w:t>
      </w:r>
      <w:proofErr w:type="spellStart"/>
      <w:r>
        <w:rPr>
          <w:rFonts w:ascii="Arial" w:hAnsi="Arial" w:cs="Arial"/>
          <w:color w:val="000000"/>
        </w:rPr>
        <w:t>Pachacutec</w:t>
      </w:r>
      <w:proofErr w:type="spellEnd"/>
      <w:r>
        <w:rPr>
          <w:rFonts w:ascii="Arial" w:hAnsi="Arial" w:cs="Arial"/>
          <w:color w:val="000000"/>
        </w:rPr>
        <w:t>.</w:t>
      </w:r>
    </w:p>
    <w:p w14:paraId="4BC02B96" w14:textId="77777777" w:rsidR="00833B2B" w:rsidRDefault="00833B2B" w:rsidP="00833B2B">
      <w:pPr>
        <w:ind w:left="851"/>
      </w:pPr>
    </w:p>
    <w:p w14:paraId="2654EA44" w14:textId="77777777" w:rsidR="00833B2B" w:rsidRDefault="00833B2B" w:rsidP="00833B2B">
      <w:pPr>
        <w:pStyle w:val="NormalWeb"/>
        <w:spacing w:before="0" w:beforeAutospacing="0" w:after="0" w:afterAutospacing="0"/>
        <w:ind w:left="851"/>
        <w:jc w:val="both"/>
      </w:pPr>
      <w:r>
        <w:rPr>
          <w:rFonts w:ascii="Arial" w:hAnsi="Arial" w:cs="Arial"/>
          <w:color w:val="000000"/>
        </w:rPr>
        <w:t xml:space="preserve">Es así como </w:t>
      </w:r>
      <w:proofErr w:type="spellStart"/>
      <w:r>
        <w:rPr>
          <w:rFonts w:ascii="Arial" w:hAnsi="Arial" w:cs="Arial"/>
          <w:color w:val="000000"/>
        </w:rPr>
        <w:t>Farroñay</w:t>
      </w:r>
      <w:proofErr w:type="spellEnd"/>
      <w:r>
        <w:rPr>
          <w:rFonts w:ascii="Arial" w:hAnsi="Arial" w:cs="Arial"/>
          <w:color w:val="000000"/>
        </w:rPr>
        <w:t xml:space="preserve"> y Trujillo (2013), nos comentan en su investigación de que se ha logrado detectar que en su gran mayoría, los establecimientos de salud no cuentan con sistemas informáticos que permitan apoyar en la gestión de la información, y es más, aún se sigue llevando el control de los pacientes mediante documentos físicos los cuales afrontan los riesgos de pérdida parcial o total debido a fenómenos naturales o errores humanos. La información del historial clínico de los pacientes no es confiable, precisa, completa, oportuna, ni está disponible para una correcta toma de decisiones por parte del médico. Si el médico no cuenta con el historial clínico actualizado del paciente no podría dar un buen diagnóstico para el mejoramiento o control de las enfermedades del paciente; peor aún, al no tener en cuenta los medicamentos a los cuales el paciente es alérgico, se podrían tener resultados dañinos o mortales.</w:t>
      </w:r>
    </w:p>
    <w:p w14:paraId="22AC0534" w14:textId="77777777" w:rsidR="00833B2B" w:rsidRDefault="00833B2B">
      <w:pPr>
        <w:numPr>
          <w:ilvl w:val="1"/>
          <w:numId w:val="3"/>
        </w:numPr>
        <w:ind w:right="44"/>
        <w:jc w:val="both"/>
        <w:rPr>
          <w:sz w:val="20"/>
          <w:lang w:val="es-PE"/>
        </w:rPr>
      </w:pPr>
    </w:p>
    <w:p w14:paraId="3C504ED8" w14:textId="77777777" w:rsidR="00833B2B" w:rsidRDefault="00330305" w:rsidP="00833B2B">
      <w:pPr>
        <w:numPr>
          <w:ilvl w:val="1"/>
          <w:numId w:val="3"/>
        </w:numPr>
        <w:ind w:right="44"/>
        <w:jc w:val="both"/>
        <w:rPr>
          <w:sz w:val="20"/>
          <w:lang w:val="es-PE"/>
        </w:rPr>
      </w:pPr>
      <w:r>
        <w:rPr>
          <w:sz w:val="20"/>
          <w:lang w:val="es-PE"/>
        </w:rPr>
        <w:t xml:space="preserve">1.5   </w:t>
      </w:r>
      <w:r w:rsidR="00833B2B">
        <w:rPr>
          <w:sz w:val="20"/>
          <w:lang w:val="es-PE"/>
        </w:rPr>
        <w:t>ORGANIGRAMA</w:t>
      </w:r>
    </w:p>
    <w:p w14:paraId="6FED7BB9" w14:textId="77777777" w:rsidR="00833B2B" w:rsidRPr="00833B2B" w:rsidRDefault="004C387D" w:rsidP="00833B2B">
      <w:pPr>
        <w:ind w:left="851" w:right="44"/>
        <w:jc w:val="both"/>
        <w:rPr>
          <w:sz w:val="20"/>
          <w:lang w:val="es-PE"/>
        </w:rPr>
      </w:pPr>
      <w:r>
        <w:rPr>
          <w:noProof/>
          <w:sz w:val="20"/>
          <w:lang w:val="es-PE" w:eastAsia="es-PE"/>
        </w:rPr>
        <w:lastRenderedPageBreak/>
        <w:drawing>
          <wp:inline distT="0" distB="0" distL="0" distR="0" wp14:anchorId="02D1A3ED" wp14:editId="3F8A680E">
            <wp:extent cx="5400040" cy="3157220"/>
            <wp:effectExtent l="38100" t="0" r="10160" b="0"/>
            <wp:docPr id="3" name="Organi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4B05E73" w14:textId="77777777" w:rsidR="0027555C" w:rsidRDefault="0027555C">
      <w:pPr>
        <w:ind w:left="360"/>
        <w:jc w:val="both"/>
        <w:rPr>
          <w:sz w:val="20"/>
          <w:lang w:val="es-PE"/>
        </w:rPr>
      </w:pPr>
    </w:p>
    <w:p w14:paraId="7D24072A" w14:textId="77777777" w:rsidR="00712873" w:rsidRDefault="00712873">
      <w:pPr>
        <w:ind w:left="360"/>
        <w:jc w:val="both"/>
        <w:rPr>
          <w:sz w:val="20"/>
          <w:lang w:val="es-PE"/>
        </w:rPr>
      </w:pPr>
      <w:r>
        <w:rPr>
          <w:sz w:val="20"/>
          <w:lang w:val="es-PE"/>
        </w:rPr>
        <w:t xml:space="preserve">1.6. AMBITO DEL PROYECTO </w:t>
      </w:r>
    </w:p>
    <w:p w14:paraId="6A33C899" w14:textId="32521415" w:rsidR="00712873" w:rsidRDefault="00712873">
      <w:pPr>
        <w:ind w:left="360"/>
        <w:jc w:val="both"/>
        <w:rPr>
          <w:sz w:val="20"/>
          <w:lang w:val="es-PE"/>
        </w:rPr>
      </w:pPr>
      <w:r>
        <w:rPr>
          <w:sz w:val="20"/>
          <w:lang w:val="es-PE"/>
        </w:rPr>
        <w:tab/>
        <w:t>1.</w:t>
      </w:r>
      <w:r w:rsidR="00330305">
        <w:rPr>
          <w:sz w:val="20"/>
          <w:lang w:val="es-PE"/>
        </w:rPr>
        <w:t>6</w:t>
      </w:r>
      <w:r>
        <w:rPr>
          <w:sz w:val="20"/>
          <w:lang w:val="es-PE"/>
        </w:rPr>
        <w:t xml:space="preserve">.1. Área (donde se va a aplicar el </w:t>
      </w:r>
      <w:r w:rsidR="00833B2B">
        <w:rPr>
          <w:sz w:val="20"/>
          <w:lang w:val="es-PE"/>
        </w:rPr>
        <w:t>Proyecto)</w:t>
      </w:r>
    </w:p>
    <w:p w14:paraId="11D930F7" w14:textId="2D410160" w:rsidR="00945E69" w:rsidRPr="00945E69" w:rsidRDefault="00945E69" w:rsidP="00945E69">
      <w:pPr>
        <w:ind w:left="1416"/>
        <w:jc w:val="both"/>
        <w:rPr>
          <w:rFonts w:ascii="Arial" w:hAnsi="Arial" w:cs="Arial"/>
          <w:lang w:val="es-PE"/>
        </w:rPr>
      </w:pPr>
      <w:r w:rsidRPr="00945E69">
        <w:rPr>
          <w:rFonts w:ascii="Arial" w:hAnsi="Arial" w:cs="Arial"/>
          <w:lang w:val="es-PE"/>
        </w:rPr>
        <w:t>El proyecto tendrá lugar en el sector D del centro poblado Pachacútec.</w:t>
      </w:r>
    </w:p>
    <w:p w14:paraId="6469122D" w14:textId="77777777" w:rsidR="00945E69" w:rsidRDefault="00945E69">
      <w:pPr>
        <w:ind w:left="360"/>
        <w:jc w:val="both"/>
        <w:rPr>
          <w:sz w:val="20"/>
          <w:lang w:val="es-PE"/>
        </w:rPr>
      </w:pPr>
    </w:p>
    <w:p w14:paraId="5FA3769D" w14:textId="77777777" w:rsidR="00712873" w:rsidRDefault="00712873">
      <w:pPr>
        <w:ind w:left="360"/>
        <w:jc w:val="both"/>
        <w:rPr>
          <w:sz w:val="20"/>
          <w:lang w:val="es-PE"/>
        </w:rPr>
      </w:pPr>
      <w:r>
        <w:rPr>
          <w:sz w:val="20"/>
          <w:lang w:val="es-PE"/>
        </w:rPr>
        <w:tab/>
        <w:t>1.</w:t>
      </w:r>
      <w:r w:rsidR="00330305">
        <w:rPr>
          <w:sz w:val="20"/>
          <w:lang w:val="es-PE"/>
        </w:rPr>
        <w:t>6</w:t>
      </w:r>
      <w:r>
        <w:rPr>
          <w:sz w:val="20"/>
          <w:lang w:val="es-PE"/>
        </w:rPr>
        <w:t>.2. Recursos Humanos (Necesarios para el Proyecto)</w:t>
      </w:r>
    </w:p>
    <w:p w14:paraId="1D0A477E" w14:textId="77777777" w:rsidR="00833B2B" w:rsidRPr="00833B2B" w:rsidRDefault="00833B2B" w:rsidP="00833B2B">
      <w:pPr>
        <w:numPr>
          <w:ilvl w:val="0"/>
          <w:numId w:val="13"/>
        </w:numPr>
        <w:ind w:left="1560"/>
        <w:jc w:val="both"/>
        <w:rPr>
          <w:rFonts w:ascii="Arial" w:hAnsi="Arial" w:cs="Arial"/>
          <w:color w:val="000000"/>
          <w:lang w:val="es-PE" w:eastAsia="es-PE"/>
        </w:rPr>
      </w:pPr>
      <w:r w:rsidRPr="00833B2B">
        <w:rPr>
          <w:rFonts w:ascii="Arial" w:hAnsi="Arial" w:cs="Arial"/>
          <w:color w:val="000000"/>
          <w:lang w:val="es-PE" w:eastAsia="es-PE"/>
        </w:rPr>
        <w:t>Administrador de la Clínica: Manejo del sistema informático y mantenimiento de usuarios.</w:t>
      </w:r>
    </w:p>
    <w:p w14:paraId="2E657A2D" w14:textId="77777777" w:rsidR="00833B2B" w:rsidRPr="00833B2B" w:rsidRDefault="00833B2B" w:rsidP="00833B2B">
      <w:pPr>
        <w:numPr>
          <w:ilvl w:val="0"/>
          <w:numId w:val="13"/>
        </w:numPr>
        <w:ind w:left="1560"/>
        <w:jc w:val="both"/>
        <w:rPr>
          <w:rFonts w:ascii="Arial" w:hAnsi="Arial" w:cs="Arial"/>
          <w:color w:val="000000"/>
          <w:lang w:val="es-PE" w:eastAsia="es-PE"/>
        </w:rPr>
      </w:pPr>
      <w:r w:rsidRPr="00833B2B">
        <w:rPr>
          <w:rFonts w:ascii="Arial" w:hAnsi="Arial" w:cs="Arial"/>
          <w:color w:val="000000"/>
          <w:lang w:val="es-PE" w:eastAsia="es-PE"/>
        </w:rPr>
        <w:t>Médicos Veterinarios/ Peluqueros: Gestión en la información relevante del paciente en el aspecto médico.</w:t>
      </w:r>
    </w:p>
    <w:p w14:paraId="060CDC2E" w14:textId="77777777" w:rsidR="00833B2B" w:rsidRPr="00833B2B" w:rsidRDefault="00833B2B" w:rsidP="00833B2B">
      <w:pPr>
        <w:numPr>
          <w:ilvl w:val="0"/>
          <w:numId w:val="13"/>
        </w:numPr>
        <w:ind w:left="1560"/>
        <w:jc w:val="both"/>
        <w:rPr>
          <w:rFonts w:ascii="Arial" w:hAnsi="Arial" w:cs="Arial"/>
          <w:color w:val="000000"/>
          <w:lang w:val="es-PE" w:eastAsia="es-PE"/>
        </w:rPr>
      </w:pPr>
      <w:r w:rsidRPr="00833B2B">
        <w:rPr>
          <w:rFonts w:ascii="Arial" w:hAnsi="Arial" w:cs="Arial"/>
          <w:color w:val="000000"/>
          <w:lang w:val="es-PE" w:eastAsia="es-PE"/>
        </w:rPr>
        <w:t>Secretarias: Gestión de la información general del paciente, del cliente y sus solicitudes.</w:t>
      </w:r>
    </w:p>
    <w:p w14:paraId="36677D4B" w14:textId="77777777" w:rsidR="00833B2B" w:rsidRDefault="00833B2B" w:rsidP="00833B2B">
      <w:pPr>
        <w:numPr>
          <w:ilvl w:val="0"/>
          <w:numId w:val="13"/>
        </w:numPr>
        <w:ind w:left="1560"/>
        <w:jc w:val="both"/>
        <w:rPr>
          <w:rFonts w:ascii="Arial" w:hAnsi="Arial" w:cs="Arial"/>
          <w:color w:val="000000"/>
          <w:lang w:val="es-PE" w:eastAsia="es-PE"/>
        </w:rPr>
      </w:pPr>
      <w:r w:rsidRPr="00833B2B">
        <w:rPr>
          <w:rFonts w:ascii="Arial" w:hAnsi="Arial" w:cs="Arial"/>
          <w:color w:val="000000"/>
          <w:lang w:val="es-PE" w:eastAsia="es-PE"/>
        </w:rPr>
        <w:t>Auxiliares/Asistentes: Apoyo en todos  los aspectos del negocio</w:t>
      </w:r>
    </w:p>
    <w:p w14:paraId="3B3E8302" w14:textId="77777777" w:rsidR="00833B2B" w:rsidRPr="00833B2B" w:rsidRDefault="00833B2B" w:rsidP="00833B2B">
      <w:pPr>
        <w:jc w:val="both"/>
        <w:rPr>
          <w:rFonts w:ascii="Arial" w:hAnsi="Arial" w:cs="Arial"/>
          <w:color w:val="000000"/>
          <w:lang w:val="es-PE" w:eastAsia="es-PE"/>
        </w:rPr>
      </w:pPr>
    </w:p>
    <w:p w14:paraId="6834B89E" w14:textId="77777777" w:rsidR="00712873" w:rsidRDefault="00712873">
      <w:pPr>
        <w:ind w:left="360"/>
        <w:jc w:val="both"/>
        <w:rPr>
          <w:sz w:val="20"/>
          <w:lang w:val="es-PE"/>
        </w:rPr>
      </w:pPr>
      <w:r>
        <w:rPr>
          <w:sz w:val="20"/>
          <w:lang w:val="es-PE"/>
        </w:rPr>
        <w:tab/>
        <w:t>1.</w:t>
      </w:r>
      <w:r w:rsidR="00330305">
        <w:rPr>
          <w:sz w:val="20"/>
          <w:lang w:val="es-PE"/>
        </w:rPr>
        <w:t>6</w:t>
      </w:r>
      <w:r>
        <w:rPr>
          <w:sz w:val="20"/>
          <w:lang w:val="es-PE"/>
        </w:rPr>
        <w:t>.3. Software (Necesario para el Proyecto)</w:t>
      </w:r>
    </w:p>
    <w:p w14:paraId="499B7DE2" w14:textId="77777777" w:rsidR="00712873" w:rsidRDefault="00712873">
      <w:pPr>
        <w:ind w:left="360"/>
        <w:jc w:val="both"/>
        <w:rPr>
          <w:sz w:val="20"/>
          <w:lang w:val="es-PE"/>
        </w:rPr>
      </w:pPr>
      <w:r>
        <w:rPr>
          <w:sz w:val="20"/>
          <w:lang w:val="es-PE"/>
        </w:rPr>
        <w:tab/>
        <w:t>1</w:t>
      </w:r>
      <w:r w:rsidR="00330305">
        <w:rPr>
          <w:sz w:val="20"/>
          <w:lang w:val="es-PE"/>
        </w:rPr>
        <w:t>6</w:t>
      </w:r>
      <w:r>
        <w:rPr>
          <w:sz w:val="20"/>
          <w:lang w:val="es-PE"/>
        </w:rPr>
        <w:t>.4. Hardware (Necesario para el Proyecto)</w:t>
      </w:r>
    </w:p>
    <w:p w14:paraId="6D3923EF" w14:textId="77777777" w:rsidR="00712873" w:rsidRDefault="00712873">
      <w:pPr>
        <w:ind w:left="360"/>
        <w:jc w:val="both"/>
        <w:rPr>
          <w:sz w:val="20"/>
          <w:lang w:val="es-PE"/>
        </w:rPr>
      </w:pPr>
      <w:r>
        <w:rPr>
          <w:sz w:val="20"/>
          <w:lang w:val="es-PE"/>
        </w:rPr>
        <w:tab/>
        <w:t>1.</w:t>
      </w:r>
      <w:r w:rsidR="00330305">
        <w:rPr>
          <w:sz w:val="20"/>
          <w:lang w:val="es-PE"/>
        </w:rPr>
        <w:t>6</w:t>
      </w:r>
      <w:r>
        <w:rPr>
          <w:sz w:val="20"/>
          <w:lang w:val="es-PE"/>
        </w:rPr>
        <w:t xml:space="preserve">.5. Cronograma de Actividades </w:t>
      </w:r>
    </w:p>
    <w:p w14:paraId="44248A0D" w14:textId="77777777" w:rsidR="00712873" w:rsidRDefault="00712873">
      <w:pPr>
        <w:numPr>
          <w:ilvl w:val="0"/>
          <w:numId w:val="3"/>
        </w:numPr>
        <w:rPr>
          <w:sz w:val="20"/>
          <w:lang w:val="es-PE"/>
        </w:rPr>
      </w:pPr>
      <w:r>
        <w:rPr>
          <w:sz w:val="20"/>
          <w:lang w:val="es-PE"/>
        </w:rPr>
        <w:t>ASPECTOS DEL NEGOCIO</w:t>
      </w:r>
    </w:p>
    <w:p w14:paraId="48D0E2DF" w14:textId="77777777" w:rsidR="00712873" w:rsidRDefault="00330305">
      <w:pPr>
        <w:numPr>
          <w:ilvl w:val="1"/>
          <w:numId w:val="3"/>
        </w:numPr>
        <w:rPr>
          <w:sz w:val="20"/>
          <w:lang w:val="es-PE"/>
        </w:rPr>
      </w:pPr>
      <w:r>
        <w:rPr>
          <w:sz w:val="20"/>
          <w:lang w:val="es-PE"/>
        </w:rPr>
        <w:t>2.</w:t>
      </w:r>
      <w:r w:rsidR="00231726">
        <w:rPr>
          <w:sz w:val="20"/>
          <w:lang w:val="es-PE"/>
        </w:rPr>
        <w:t>1</w:t>
      </w:r>
      <w:r>
        <w:rPr>
          <w:sz w:val="20"/>
          <w:lang w:val="es-PE"/>
        </w:rPr>
        <w:t xml:space="preserve"> </w:t>
      </w:r>
      <w:r w:rsidR="00712873">
        <w:rPr>
          <w:sz w:val="20"/>
          <w:lang w:val="es-PE"/>
        </w:rPr>
        <w:t xml:space="preserve">PROBLEMÁTICA ACTUAL </w:t>
      </w:r>
      <w:proofErr w:type="spellStart"/>
      <w:r w:rsidR="00712873">
        <w:rPr>
          <w:sz w:val="20"/>
          <w:lang w:val="es-PE"/>
        </w:rPr>
        <w:t>ó</w:t>
      </w:r>
      <w:proofErr w:type="spellEnd"/>
      <w:r w:rsidR="00712873">
        <w:rPr>
          <w:sz w:val="20"/>
          <w:lang w:val="es-PE"/>
        </w:rPr>
        <w:t xml:space="preserve"> ANÁLISIS SITUACIONAL</w:t>
      </w:r>
    </w:p>
    <w:p w14:paraId="109C702A" w14:textId="77777777" w:rsidR="00712873" w:rsidRDefault="00712873">
      <w:pPr>
        <w:numPr>
          <w:ilvl w:val="0"/>
          <w:numId w:val="3"/>
        </w:numPr>
        <w:rPr>
          <w:sz w:val="20"/>
          <w:lang w:val="es-PE"/>
        </w:rPr>
      </w:pPr>
      <w:r>
        <w:rPr>
          <w:sz w:val="20"/>
          <w:lang w:val="es-PE"/>
        </w:rPr>
        <w:t>METODOLOGÍA</w:t>
      </w:r>
    </w:p>
    <w:p w14:paraId="5C87A4FE" w14:textId="77777777" w:rsidR="00712873" w:rsidRDefault="00712873">
      <w:pPr>
        <w:ind w:left="708" w:hanging="348"/>
        <w:rPr>
          <w:sz w:val="20"/>
          <w:lang w:val="es-PE"/>
        </w:rPr>
      </w:pPr>
      <w:r>
        <w:rPr>
          <w:sz w:val="20"/>
          <w:lang w:val="es-PE"/>
        </w:rPr>
        <w:t>3.</w:t>
      </w:r>
      <w:r w:rsidR="00B46CA2">
        <w:rPr>
          <w:sz w:val="20"/>
          <w:lang w:val="es-PE"/>
        </w:rPr>
        <w:t>1</w:t>
      </w:r>
      <w:r>
        <w:rPr>
          <w:sz w:val="20"/>
          <w:lang w:val="es-PE"/>
        </w:rPr>
        <w:t>. Modelo de Requerimientos.</w:t>
      </w:r>
    </w:p>
    <w:p w14:paraId="5AD184C8" w14:textId="77777777" w:rsidR="00712873" w:rsidRDefault="00712873" w:rsidP="00231726">
      <w:pPr>
        <w:ind w:left="708" w:hanging="348"/>
        <w:rPr>
          <w:sz w:val="20"/>
        </w:rPr>
      </w:pPr>
      <w:r>
        <w:rPr>
          <w:sz w:val="20"/>
          <w:lang w:val="es-PE"/>
        </w:rPr>
        <w:tab/>
      </w:r>
      <w:r>
        <w:rPr>
          <w:sz w:val="20"/>
        </w:rPr>
        <w:t>3.</w:t>
      </w:r>
      <w:r w:rsidR="00B46CA2">
        <w:rPr>
          <w:sz w:val="20"/>
        </w:rPr>
        <w:t>1</w:t>
      </w:r>
      <w:r>
        <w:rPr>
          <w:sz w:val="20"/>
        </w:rPr>
        <w:t>.</w:t>
      </w:r>
      <w:r w:rsidR="00231726">
        <w:rPr>
          <w:sz w:val="20"/>
        </w:rPr>
        <w:t>1</w:t>
      </w:r>
      <w:r>
        <w:rPr>
          <w:sz w:val="20"/>
        </w:rPr>
        <w:t>.   Cuadro de requerimientos funcionales, indicando: identificativo, nombre y descripción.</w:t>
      </w:r>
    </w:p>
    <w:p w14:paraId="32DFC4B3" w14:textId="77777777" w:rsidR="00712873" w:rsidRDefault="00712873">
      <w:pPr>
        <w:ind w:left="708" w:hanging="348"/>
        <w:rPr>
          <w:sz w:val="20"/>
        </w:rPr>
      </w:pPr>
      <w:r>
        <w:rPr>
          <w:sz w:val="20"/>
        </w:rPr>
        <w:tab/>
        <w:t>3.</w:t>
      </w:r>
      <w:r w:rsidR="00B46CA2">
        <w:rPr>
          <w:sz w:val="20"/>
        </w:rPr>
        <w:t>1</w:t>
      </w:r>
      <w:r>
        <w:rPr>
          <w:sz w:val="20"/>
        </w:rPr>
        <w:t>.</w:t>
      </w:r>
      <w:r w:rsidR="00231726">
        <w:rPr>
          <w:sz w:val="20"/>
        </w:rPr>
        <w:t>2</w:t>
      </w:r>
      <w:r>
        <w:rPr>
          <w:sz w:val="20"/>
        </w:rPr>
        <w:t>.   Cuadro de requerimientos no funcionales, indicando: identificativo, nombre y descripción.</w:t>
      </w:r>
    </w:p>
    <w:p w14:paraId="4D89CAE9" w14:textId="77777777" w:rsidR="00712873" w:rsidRDefault="00712873">
      <w:pPr>
        <w:ind w:left="708" w:hanging="348"/>
        <w:rPr>
          <w:sz w:val="20"/>
        </w:rPr>
      </w:pPr>
      <w:r>
        <w:rPr>
          <w:sz w:val="20"/>
        </w:rPr>
        <w:tab/>
        <w:t>3.</w:t>
      </w:r>
      <w:r w:rsidR="00B46CA2">
        <w:rPr>
          <w:sz w:val="20"/>
        </w:rPr>
        <w:t>1</w:t>
      </w:r>
      <w:r>
        <w:rPr>
          <w:sz w:val="20"/>
        </w:rPr>
        <w:t>.</w:t>
      </w:r>
      <w:r w:rsidR="00231726">
        <w:rPr>
          <w:sz w:val="20"/>
        </w:rPr>
        <w:t>3</w:t>
      </w:r>
      <w:r>
        <w:rPr>
          <w:sz w:val="20"/>
        </w:rPr>
        <w:t>.   Relación de actores y su descripción, cuadro indicando</w:t>
      </w:r>
    </w:p>
    <w:tbl>
      <w:tblPr>
        <w:tblW w:w="0" w:type="auto"/>
        <w:tblInd w:w="2548" w:type="dxa"/>
        <w:tblLook w:val="0000" w:firstRow="0" w:lastRow="0" w:firstColumn="0" w:lastColumn="0" w:noHBand="0" w:noVBand="0"/>
      </w:tblPr>
      <w:tblGrid>
        <w:gridCol w:w="850"/>
        <w:gridCol w:w="1556"/>
        <w:gridCol w:w="2401"/>
      </w:tblGrid>
      <w:tr w:rsidR="00712873" w14:paraId="2C07B6D3" w14:textId="77777777">
        <w:trPr>
          <w:trHeight w:val="287"/>
        </w:trPr>
        <w:tc>
          <w:tcPr>
            <w:tcW w:w="0" w:type="auto"/>
            <w:tcBorders>
              <w:top w:val="single" w:sz="4" w:space="0" w:color="000000"/>
              <w:left w:val="single" w:sz="4" w:space="0" w:color="000000"/>
              <w:bottom w:val="single" w:sz="4" w:space="0" w:color="000000"/>
              <w:right w:val="single" w:sz="4" w:space="0" w:color="000000"/>
            </w:tcBorders>
            <w:shd w:val="clear" w:color="auto" w:fill="CCFFFF"/>
            <w:vAlign w:val="center"/>
          </w:tcPr>
          <w:p w14:paraId="3A3A3C37" w14:textId="77777777" w:rsidR="00712873" w:rsidRDefault="00712873">
            <w:pPr>
              <w:jc w:val="center"/>
              <w:rPr>
                <w:rFonts w:ascii="Century Gothic" w:hAnsi="Century Gothic"/>
                <w:color w:val="000000"/>
                <w:szCs w:val="20"/>
              </w:rPr>
            </w:pPr>
            <w:r>
              <w:rPr>
                <w:rFonts w:ascii="Century Gothic" w:hAnsi="Century Gothic"/>
                <w:b/>
                <w:bCs/>
                <w:color w:val="000000"/>
                <w:szCs w:val="20"/>
              </w:rPr>
              <w:t xml:space="preserve">Actor </w:t>
            </w:r>
          </w:p>
        </w:tc>
        <w:tc>
          <w:tcPr>
            <w:tcW w:w="0" w:type="auto"/>
            <w:tcBorders>
              <w:top w:val="single" w:sz="4" w:space="0" w:color="000000"/>
              <w:left w:val="single" w:sz="4" w:space="0" w:color="000000"/>
              <w:bottom w:val="single" w:sz="4" w:space="0" w:color="000000"/>
              <w:right w:val="single" w:sz="4" w:space="0" w:color="000000"/>
            </w:tcBorders>
            <w:shd w:val="clear" w:color="auto" w:fill="CCFFFF"/>
            <w:vAlign w:val="center"/>
          </w:tcPr>
          <w:p w14:paraId="6724CF36" w14:textId="77777777" w:rsidR="00712873" w:rsidRDefault="00712873">
            <w:pPr>
              <w:jc w:val="center"/>
              <w:rPr>
                <w:rFonts w:ascii="Century Gothic" w:hAnsi="Century Gothic"/>
                <w:color w:val="000000"/>
                <w:szCs w:val="20"/>
              </w:rPr>
            </w:pPr>
            <w:r>
              <w:rPr>
                <w:rFonts w:ascii="Century Gothic" w:hAnsi="Century Gothic"/>
                <w:b/>
                <w:bCs/>
                <w:color w:val="000000"/>
                <w:szCs w:val="20"/>
              </w:rPr>
              <w:t xml:space="preserve">Asignado a </w:t>
            </w:r>
          </w:p>
        </w:tc>
        <w:tc>
          <w:tcPr>
            <w:tcW w:w="0" w:type="auto"/>
            <w:tcBorders>
              <w:top w:val="single" w:sz="4" w:space="0" w:color="000000"/>
              <w:left w:val="single" w:sz="4" w:space="0" w:color="000000"/>
              <w:bottom w:val="single" w:sz="4" w:space="0" w:color="000000"/>
              <w:right w:val="single" w:sz="4" w:space="0" w:color="000000"/>
            </w:tcBorders>
            <w:shd w:val="clear" w:color="auto" w:fill="CCFFFF"/>
            <w:vAlign w:val="center"/>
          </w:tcPr>
          <w:p w14:paraId="0A2E4487" w14:textId="77777777" w:rsidR="00712873" w:rsidRDefault="00712873">
            <w:pPr>
              <w:jc w:val="center"/>
              <w:rPr>
                <w:rFonts w:ascii="Century Gothic" w:hAnsi="Century Gothic"/>
                <w:color w:val="000000"/>
                <w:szCs w:val="20"/>
              </w:rPr>
            </w:pPr>
            <w:r>
              <w:rPr>
                <w:rFonts w:ascii="Century Gothic" w:hAnsi="Century Gothic"/>
                <w:b/>
                <w:bCs/>
                <w:color w:val="000000"/>
                <w:szCs w:val="20"/>
              </w:rPr>
              <w:t xml:space="preserve">Responsabilidades </w:t>
            </w:r>
          </w:p>
        </w:tc>
      </w:tr>
    </w:tbl>
    <w:p w14:paraId="3EFD96F1" w14:textId="77777777" w:rsidR="00712873" w:rsidRDefault="00712873">
      <w:pPr>
        <w:ind w:left="708" w:hanging="348"/>
        <w:rPr>
          <w:sz w:val="20"/>
        </w:rPr>
      </w:pPr>
      <w:r>
        <w:rPr>
          <w:sz w:val="20"/>
        </w:rPr>
        <w:tab/>
        <w:t>3.</w:t>
      </w:r>
      <w:r w:rsidR="00B46CA2">
        <w:rPr>
          <w:sz w:val="20"/>
        </w:rPr>
        <w:t>1</w:t>
      </w:r>
      <w:r>
        <w:rPr>
          <w:sz w:val="20"/>
        </w:rPr>
        <w:t>.</w:t>
      </w:r>
      <w:r w:rsidR="00231726">
        <w:rPr>
          <w:sz w:val="20"/>
        </w:rPr>
        <w:t>5</w:t>
      </w:r>
      <w:r>
        <w:rPr>
          <w:sz w:val="20"/>
        </w:rPr>
        <w:t>.   Relación de casos de uso, cuadro indicando:</w:t>
      </w:r>
    </w:p>
    <w:tbl>
      <w:tblPr>
        <w:tblW w:w="0" w:type="auto"/>
        <w:tblInd w:w="2548" w:type="dxa"/>
        <w:tblLook w:val="0000" w:firstRow="0" w:lastRow="0" w:firstColumn="0" w:lastColumn="0" w:noHBand="0" w:noVBand="0"/>
      </w:tblPr>
      <w:tblGrid>
        <w:gridCol w:w="692"/>
        <w:gridCol w:w="1671"/>
        <w:gridCol w:w="1599"/>
      </w:tblGrid>
      <w:tr w:rsidR="00712873" w14:paraId="1B6DE9C8" w14:textId="77777777">
        <w:trPr>
          <w:trHeight w:val="287"/>
        </w:trPr>
        <w:tc>
          <w:tcPr>
            <w:tcW w:w="0" w:type="auto"/>
            <w:tcBorders>
              <w:top w:val="single" w:sz="4" w:space="0" w:color="000000"/>
              <w:left w:val="single" w:sz="4" w:space="0" w:color="000000"/>
              <w:bottom w:val="single" w:sz="4" w:space="0" w:color="000000"/>
              <w:right w:val="single" w:sz="4" w:space="0" w:color="000000"/>
            </w:tcBorders>
            <w:shd w:val="clear" w:color="auto" w:fill="CCFFFF"/>
            <w:vAlign w:val="center"/>
          </w:tcPr>
          <w:p w14:paraId="219470AC" w14:textId="77777777" w:rsidR="00712873" w:rsidRDefault="00712873">
            <w:pPr>
              <w:jc w:val="center"/>
              <w:rPr>
                <w:rFonts w:ascii="Century Gothic" w:hAnsi="Century Gothic"/>
                <w:color w:val="000000"/>
                <w:szCs w:val="20"/>
              </w:rPr>
            </w:pPr>
            <w:r>
              <w:rPr>
                <w:rFonts w:ascii="Century Gothic" w:hAnsi="Century Gothic"/>
                <w:b/>
                <w:bCs/>
                <w:color w:val="000000"/>
                <w:szCs w:val="20"/>
              </w:rPr>
              <w:t xml:space="preserve">Nro. </w:t>
            </w:r>
          </w:p>
        </w:tc>
        <w:tc>
          <w:tcPr>
            <w:tcW w:w="0" w:type="auto"/>
            <w:tcBorders>
              <w:top w:val="single" w:sz="4" w:space="0" w:color="000000"/>
              <w:left w:val="single" w:sz="4" w:space="0" w:color="000000"/>
              <w:bottom w:val="single" w:sz="4" w:space="0" w:color="000000"/>
              <w:right w:val="single" w:sz="4" w:space="0" w:color="000000"/>
            </w:tcBorders>
            <w:shd w:val="clear" w:color="auto" w:fill="CCFFFF"/>
            <w:vAlign w:val="center"/>
          </w:tcPr>
          <w:p w14:paraId="56B33725" w14:textId="77777777" w:rsidR="00712873" w:rsidRDefault="00712873">
            <w:pPr>
              <w:jc w:val="center"/>
              <w:rPr>
                <w:rFonts w:ascii="Century Gothic" w:hAnsi="Century Gothic"/>
                <w:color w:val="000000"/>
                <w:szCs w:val="20"/>
              </w:rPr>
            </w:pPr>
            <w:r>
              <w:rPr>
                <w:rFonts w:ascii="Century Gothic" w:hAnsi="Century Gothic"/>
                <w:b/>
                <w:bCs/>
                <w:color w:val="000000"/>
                <w:szCs w:val="20"/>
              </w:rPr>
              <w:t xml:space="preserve">Caso de uso </w:t>
            </w:r>
          </w:p>
        </w:tc>
        <w:tc>
          <w:tcPr>
            <w:tcW w:w="0" w:type="auto"/>
            <w:tcBorders>
              <w:top w:val="single" w:sz="4" w:space="0" w:color="000000"/>
              <w:left w:val="single" w:sz="4" w:space="0" w:color="000000"/>
              <w:bottom w:val="single" w:sz="4" w:space="0" w:color="000000"/>
              <w:right w:val="single" w:sz="4" w:space="0" w:color="000000"/>
            </w:tcBorders>
            <w:shd w:val="clear" w:color="auto" w:fill="CCFFFF"/>
            <w:vAlign w:val="center"/>
          </w:tcPr>
          <w:p w14:paraId="34577D47" w14:textId="77777777" w:rsidR="00712873" w:rsidRDefault="00712873">
            <w:pPr>
              <w:jc w:val="center"/>
              <w:rPr>
                <w:rFonts w:ascii="Century Gothic" w:hAnsi="Century Gothic"/>
                <w:color w:val="000000"/>
                <w:szCs w:val="20"/>
              </w:rPr>
            </w:pPr>
            <w:r>
              <w:rPr>
                <w:rFonts w:ascii="Century Gothic" w:hAnsi="Century Gothic"/>
                <w:b/>
                <w:bCs/>
                <w:color w:val="000000"/>
                <w:szCs w:val="20"/>
              </w:rPr>
              <w:t xml:space="preserve">Descripción </w:t>
            </w:r>
          </w:p>
        </w:tc>
      </w:tr>
      <w:tr w:rsidR="00712873" w14:paraId="56CF9B7A" w14:textId="77777777">
        <w:trPr>
          <w:trHeight w:val="274"/>
        </w:trPr>
        <w:tc>
          <w:tcPr>
            <w:tcW w:w="0" w:type="auto"/>
            <w:gridSpan w:val="3"/>
            <w:tcBorders>
              <w:top w:val="single" w:sz="4" w:space="0" w:color="000000"/>
              <w:left w:val="single" w:sz="4" w:space="0" w:color="000000"/>
              <w:bottom w:val="single" w:sz="4" w:space="0" w:color="000000"/>
              <w:right w:val="single" w:sz="4" w:space="0" w:color="000000"/>
            </w:tcBorders>
            <w:vAlign w:val="bottom"/>
          </w:tcPr>
          <w:p w14:paraId="62AE6117" w14:textId="77777777" w:rsidR="00712873" w:rsidRDefault="00712873">
            <w:pPr>
              <w:rPr>
                <w:rFonts w:ascii="Century Gothic" w:hAnsi="Century Gothic"/>
                <w:color w:val="000000"/>
                <w:szCs w:val="20"/>
              </w:rPr>
            </w:pPr>
            <w:r>
              <w:rPr>
                <w:rFonts w:ascii="Century Gothic" w:hAnsi="Century Gothic"/>
                <w:color w:val="000000"/>
                <w:szCs w:val="20"/>
              </w:rPr>
              <w:t xml:space="preserve">CU01 </w:t>
            </w:r>
          </w:p>
        </w:tc>
      </w:tr>
    </w:tbl>
    <w:p w14:paraId="758C7547" w14:textId="77777777" w:rsidR="00712873" w:rsidRDefault="00712873">
      <w:pPr>
        <w:ind w:left="708" w:hanging="348"/>
        <w:rPr>
          <w:sz w:val="20"/>
          <w:lang w:val="es-PE"/>
        </w:rPr>
      </w:pPr>
      <w:r>
        <w:rPr>
          <w:sz w:val="20"/>
        </w:rPr>
        <w:tab/>
        <w:t>3.</w:t>
      </w:r>
      <w:r w:rsidR="00B46CA2">
        <w:rPr>
          <w:sz w:val="20"/>
        </w:rPr>
        <w:t>1</w:t>
      </w:r>
      <w:r>
        <w:rPr>
          <w:sz w:val="20"/>
        </w:rPr>
        <w:t>.</w:t>
      </w:r>
      <w:r w:rsidR="00231726">
        <w:rPr>
          <w:sz w:val="20"/>
        </w:rPr>
        <w:t>5</w:t>
      </w:r>
      <w:r>
        <w:rPr>
          <w:sz w:val="20"/>
        </w:rPr>
        <w:t xml:space="preserve">.   </w:t>
      </w:r>
      <w:r>
        <w:rPr>
          <w:sz w:val="20"/>
          <w:lang w:val="es-PE"/>
        </w:rPr>
        <w:t>Modelo de Casos de Uso de Requerimientos.</w:t>
      </w:r>
    </w:p>
    <w:p w14:paraId="287C1C75" w14:textId="77777777" w:rsidR="00712873" w:rsidRDefault="00712873">
      <w:pPr>
        <w:ind w:left="708" w:hanging="348"/>
        <w:rPr>
          <w:sz w:val="20"/>
        </w:rPr>
      </w:pPr>
      <w:r>
        <w:rPr>
          <w:sz w:val="20"/>
          <w:lang w:val="es-PE"/>
        </w:rPr>
        <w:tab/>
        <w:t>3.</w:t>
      </w:r>
      <w:r w:rsidR="00B46CA2">
        <w:rPr>
          <w:sz w:val="20"/>
          <w:lang w:val="es-PE"/>
        </w:rPr>
        <w:t>1</w:t>
      </w:r>
      <w:r>
        <w:rPr>
          <w:sz w:val="20"/>
          <w:lang w:val="es-PE"/>
        </w:rPr>
        <w:t>.</w:t>
      </w:r>
      <w:r w:rsidR="00231726">
        <w:rPr>
          <w:sz w:val="20"/>
          <w:lang w:val="es-PE"/>
        </w:rPr>
        <w:t>6</w:t>
      </w:r>
      <w:r>
        <w:rPr>
          <w:sz w:val="20"/>
          <w:lang w:val="es-PE"/>
        </w:rPr>
        <w:t xml:space="preserve">.   </w:t>
      </w:r>
      <w:r>
        <w:rPr>
          <w:sz w:val="20"/>
        </w:rPr>
        <w:t>Plantilla de especificación de casos de uso.</w:t>
      </w:r>
    </w:p>
    <w:p w14:paraId="3C5C6B21" w14:textId="77777777" w:rsidR="00712873" w:rsidRDefault="00712873">
      <w:pPr>
        <w:ind w:left="720"/>
        <w:jc w:val="both"/>
        <w:rPr>
          <w:sz w:val="20"/>
        </w:rPr>
      </w:pPr>
      <w:r>
        <w:rPr>
          <w:sz w:val="20"/>
        </w:rPr>
        <w:t>3.</w:t>
      </w:r>
      <w:r w:rsidR="00B46CA2">
        <w:rPr>
          <w:sz w:val="20"/>
        </w:rPr>
        <w:t>1</w:t>
      </w:r>
      <w:r>
        <w:rPr>
          <w:sz w:val="20"/>
        </w:rPr>
        <w:t>.</w:t>
      </w:r>
      <w:r w:rsidR="00231726">
        <w:rPr>
          <w:sz w:val="20"/>
        </w:rPr>
        <w:t>7</w:t>
      </w:r>
      <w:r>
        <w:rPr>
          <w:sz w:val="20"/>
        </w:rPr>
        <w:t xml:space="preserve">.   Matriz de trazabilidad de los requerimientos y casos de uso </w:t>
      </w:r>
    </w:p>
    <w:p w14:paraId="4086946D" w14:textId="77777777" w:rsidR="00712873" w:rsidRDefault="00712873">
      <w:pPr>
        <w:ind w:left="708" w:hanging="348"/>
        <w:rPr>
          <w:sz w:val="20"/>
          <w:lang w:val="es-PE"/>
        </w:rPr>
      </w:pPr>
      <w:r>
        <w:rPr>
          <w:sz w:val="20"/>
          <w:lang w:val="es-PE"/>
        </w:rPr>
        <w:tab/>
        <w:t>3.</w:t>
      </w:r>
      <w:r w:rsidR="00B46CA2">
        <w:rPr>
          <w:sz w:val="20"/>
          <w:lang w:val="es-PE"/>
        </w:rPr>
        <w:t>1</w:t>
      </w:r>
      <w:r>
        <w:rPr>
          <w:sz w:val="20"/>
          <w:lang w:val="es-PE"/>
        </w:rPr>
        <w:t>.</w:t>
      </w:r>
      <w:r w:rsidR="00231726">
        <w:rPr>
          <w:sz w:val="20"/>
          <w:lang w:val="es-PE"/>
        </w:rPr>
        <w:t>8</w:t>
      </w:r>
      <w:r>
        <w:rPr>
          <w:sz w:val="20"/>
          <w:lang w:val="es-PE"/>
        </w:rPr>
        <w:t>. Modelo Conceptual de Clases.</w:t>
      </w:r>
    </w:p>
    <w:p w14:paraId="05F8DF5C" w14:textId="77777777" w:rsidR="00712873" w:rsidRDefault="00712873">
      <w:pPr>
        <w:ind w:left="708" w:hanging="348"/>
        <w:rPr>
          <w:sz w:val="20"/>
          <w:lang w:val="es-PE"/>
        </w:rPr>
      </w:pPr>
      <w:r>
        <w:rPr>
          <w:sz w:val="20"/>
          <w:lang w:val="es-PE"/>
        </w:rPr>
        <w:t>3.</w:t>
      </w:r>
      <w:r w:rsidR="00B46CA2">
        <w:rPr>
          <w:sz w:val="20"/>
          <w:lang w:val="es-PE"/>
        </w:rPr>
        <w:t>2</w:t>
      </w:r>
      <w:r>
        <w:rPr>
          <w:sz w:val="20"/>
          <w:lang w:val="es-PE"/>
        </w:rPr>
        <w:t xml:space="preserve">. Análisis Orientado a Objetos. </w:t>
      </w:r>
    </w:p>
    <w:p w14:paraId="379D8405" w14:textId="77777777" w:rsidR="00712873" w:rsidRDefault="00712873">
      <w:pPr>
        <w:ind w:left="708" w:hanging="348"/>
        <w:rPr>
          <w:sz w:val="20"/>
          <w:lang w:val="es-PE"/>
        </w:rPr>
      </w:pPr>
      <w:r>
        <w:rPr>
          <w:sz w:val="20"/>
          <w:lang w:val="es-PE"/>
        </w:rPr>
        <w:tab/>
        <w:t>3.</w:t>
      </w:r>
      <w:r w:rsidR="00B46CA2">
        <w:rPr>
          <w:sz w:val="20"/>
          <w:lang w:val="es-PE"/>
        </w:rPr>
        <w:t>2</w:t>
      </w:r>
      <w:r>
        <w:rPr>
          <w:sz w:val="20"/>
          <w:lang w:val="es-PE"/>
        </w:rPr>
        <w:t xml:space="preserve">.1. Modelo de Análisis </w:t>
      </w:r>
    </w:p>
    <w:p w14:paraId="30DE851D" w14:textId="77777777" w:rsidR="00712873" w:rsidRDefault="00712873">
      <w:pPr>
        <w:ind w:left="708" w:hanging="348"/>
        <w:rPr>
          <w:sz w:val="20"/>
          <w:lang w:val="es-PE"/>
        </w:rPr>
      </w:pPr>
      <w:r>
        <w:rPr>
          <w:sz w:val="20"/>
          <w:lang w:val="es-PE"/>
        </w:rPr>
        <w:tab/>
      </w:r>
      <w:r>
        <w:rPr>
          <w:sz w:val="20"/>
          <w:lang w:val="es-PE"/>
        </w:rPr>
        <w:tab/>
        <w:t xml:space="preserve">3.3.1.1. Diagrama de Análisis de Clases </w:t>
      </w:r>
    </w:p>
    <w:p w14:paraId="63A58672" w14:textId="77777777" w:rsidR="00712873" w:rsidRDefault="00712873">
      <w:pPr>
        <w:ind w:left="708" w:hanging="348"/>
        <w:rPr>
          <w:sz w:val="20"/>
          <w:lang w:val="es-PE"/>
        </w:rPr>
      </w:pPr>
      <w:r>
        <w:rPr>
          <w:sz w:val="20"/>
          <w:lang w:val="es-PE"/>
        </w:rPr>
        <w:tab/>
      </w:r>
      <w:r>
        <w:rPr>
          <w:sz w:val="20"/>
          <w:lang w:val="es-PE"/>
        </w:rPr>
        <w:tab/>
        <w:t>3.3.1.2. Diagramas de Secuencia y Colaboración de Análisis</w:t>
      </w:r>
    </w:p>
    <w:p w14:paraId="6023A63E" w14:textId="77777777" w:rsidR="00712873" w:rsidRDefault="00712873">
      <w:pPr>
        <w:rPr>
          <w:sz w:val="20"/>
          <w:lang w:val="es-PE"/>
        </w:rPr>
      </w:pPr>
      <w:r>
        <w:rPr>
          <w:sz w:val="20"/>
          <w:lang w:val="es-PE"/>
        </w:rPr>
        <w:lastRenderedPageBreak/>
        <w:t xml:space="preserve">              3.</w:t>
      </w:r>
      <w:r w:rsidR="00B46CA2">
        <w:rPr>
          <w:sz w:val="20"/>
          <w:lang w:val="es-PE"/>
        </w:rPr>
        <w:t>2</w:t>
      </w:r>
      <w:r>
        <w:rPr>
          <w:sz w:val="20"/>
          <w:lang w:val="es-PE"/>
        </w:rPr>
        <w:t>.2. Lista de Clases de Interfaz.</w:t>
      </w:r>
    </w:p>
    <w:p w14:paraId="52AD88C4" w14:textId="77777777" w:rsidR="00712873" w:rsidRDefault="00712873">
      <w:pPr>
        <w:rPr>
          <w:sz w:val="20"/>
          <w:lang w:val="es-PE"/>
        </w:rPr>
      </w:pPr>
    </w:p>
    <w:tbl>
      <w:tblPr>
        <w:tblW w:w="0" w:type="auto"/>
        <w:tblInd w:w="2548" w:type="dxa"/>
        <w:tblLook w:val="0000" w:firstRow="0" w:lastRow="0" w:firstColumn="0" w:lastColumn="0" w:noHBand="0" w:noVBand="0"/>
      </w:tblPr>
      <w:tblGrid>
        <w:gridCol w:w="692"/>
        <w:gridCol w:w="1066"/>
        <w:gridCol w:w="1599"/>
      </w:tblGrid>
      <w:tr w:rsidR="00712873" w14:paraId="58EDA2F4" w14:textId="77777777">
        <w:trPr>
          <w:trHeight w:val="287"/>
        </w:trPr>
        <w:tc>
          <w:tcPr>
            <w:tcW w:w="0" w:type="auto"/>
            <w:tcBorders>
              <w:top w:val="single" w:sz="4" w:space="0" w:color="000000"/>
              <w:left w:val="single" w:sz="4" w:space="0" w:color="000000"/>
              <w:bottom w:val="single" w:sz="4" w:space="0" w:color="000000"/>
              <w:right w:val="single" w:sz="4" w:space="0" w:color="000000"/>
            </w:tcBorders>
            <w:shd w:val="clear" w:color="auto" w:fill="CCFFFF"/>
            <w:vAlign w:val="center"/>
          </w:tcPr>
          <w:p w14:paraId="6664A4C9" w14:textId="77777777" w:rsidR="00712873" w:rsidRDefault="00712873">
            <w:pPr>
              <w:jc w:val="center"/>
              <w:rPr>
                <w:rFonts w:ascii="Century Gothic" w:hAnsi="Century Gothic"/>
                <w:color w:val="000000"/>
                <w:szCs w:val="20"/>
              </w:rPr>
            </w:pPr>
            <w:r>
              <w:rPr>
                <w:rFonts w:ascii="Century Gothic" w:hAnsi="Century Gothic"/>
                <w:b/>
                <w:bCs/>
                <w:color w:val="000000"/>
                <w:szCs w:val="20"/>
              </w:rPr>
              <w:t xml:space="preserve">Nro. </w:t>
            </w:r>
          </w:p>
        </w:tc>
        <w:tc>
          <w:tcPr>
            <w:tcW w:w="0" w:type="auto"/>
            <w:tcBorders>
              <w:top w:val="single" w:sz="4" w:space="0" w:color="000000"/>
              <w:left w:val="single" w:sz="4" w:space="0" w:color="000000"/>
              <w:bottom w:val="single" w:sz="4" w:space="0" w:color="000000"/>
              <w:right w:val="single" w:sz="4" w:space="0" w:color="000000"/>
            </w:tcBorders>
            <w:shd w:val="clear" w:color="auto" w:fill="CCFFFF"/>
            <w:vAlign w:val="center"/>
          </w:tcPr>
          <w:p w14:paraId="3E12AE34" w14:textId="77777777" w:rsidR="00712873" w:rsidRDefault="00712873">
            <w:pPr>
              <w:jc w:val="center"/>
              <w:rPr>
                <w:rFonts w:ascii="Century Gothic" w:hAnsi="Century Gothic"/>
                <w:color w:val="000000"/>
                <w:szCs w:val="20"/>
              </w:rPr>
            </w:pPr>
            <w:r>
              <w:rPr>
                <w:rFonts w:ascii="Century Gothic" w:hAnsi="Century Gothic"/>
                <w:b/>
                <w:bCs/>
                <w:color w:val="000000"/>
                <w:szCs w:val="20"/>
              </w:rPr>
              <w:t xml:space="preserve">Interfaz </w:t>
            </w:r>
          </w:p>
        </w:tc>
        <w:tc>
          <w:tcPr>
            <w:tcW w:w="0" w:type="auto"/>
            <w:tcBorders>
              <w:top w:val="single" w:sz="4" w:space="0" w:color="000000"/>
              <w:left w:val="single" w:sz="4" w:space="0" w:color="000000"/>
              <w:bottom w:val="single" w:sz="4" w:space="0" w:color="000000"/>
              <w:right w:val="single" w:sz="4" w:space="0" w:color="000000"/>
            </w:tcBorders>
            <w:shd w:val="clear" w:color="auto" w:fill="CCFFFF"/>
            <w:vAlign w:val="center"/>
          </w:tcPr>
          <w:p w14:paraId="6DB1CC0B" w14:textId="77777777" w:rsidR="00712873" w:rsidRDefault="00712873">
            <w:pPr>
              <w:jc w:val="center"/>
              <w:rPr>
                <w:rFonts w:ascii="Century Gothic" w:hAnsi="Century Gothic"/>
                <w:color w:val="000000"/>
                <w:szCs w:val="20"/>
              </w:rPr>
            </w:pPr>
            <w:r>
              <w:rPr>
                <w:rFonts w:ascii="Century Gothic" w:hAnsi="Century Gothic"/>
                <w:b/>
                <w:bCs/>
                <w:color w:val="000000"/>
                <w:szCs w:val="20"/>
              </w:rPr>
              <w:t xml:space="preserve">Descripción </w:t>
            </w:r>
          </w:p>
        </w:tc>
      </w:tr>
      <w:tr w:rsidR="00712873" w14:paraId="7341F140" w14:textId="77777777">
        <w:trPr>
          <w:trHeight w:val="274"/>
        </w:trPr>
        <w:tc>
          <w:tcPr>
            <w:tcW w:w="0" w:type="auto"/>
            <w:gridSpan w:val="3"/>
            <w:tcBorders>
              <w:top w:val="single" w:sz="4" w:space="0" w:color="000000"/>
              <w:left w:val="single" w:sz="4" w:space="0" w:color="000000"/>
              <w:bottom w:val="single" w:sz="4" w:space="0" w:color="000000"/>
              <w:right w:val="single" w:sz="4" w:space="0" w:color="000000"/>
            </w:tcBorders>
            <w:vAlign w:val="bottom"/>
          </w:tcPr>
          <w:p w14:paraId="2F914647" w14:textId="77777777" w:rsidR="00712873" w:rsidRDefault="00712873">
            <w:pPr>
              <w:rPr>
                <w:rFonts w:ascii="Century Gothic" w:hAnsi="Century Gothic"/>
                <w:color w:val="000000"/>
                <w:szCs w:val="20"/>
              </w:rPr>
            </w:pPr>
            <w:r>
              <w:rPr>
                <w:rFonts w:ascii="Century Gothic" w:hAnsi="Century Gothic"/>
                <w:color w:val="000000"/>
                <w:szCs w:val="20"/>
              </w:rPr>
              <w:t xml:space="preserve">IT01 </w:t>
            </w:r>
          </w:p>
        </w:tc>
      </w:tr>
    </w:tbl>
    <w:p w14:paraId="43D10DD3" w14:textId="77777777" w:rsidR="00712873" w:rsidRDefault="00712873">
      <w:pPr>
        <w:rPr>
          <w:sz w:val="20"/>
          <w:lang w:val="es-PE"/>
        </w:rPr>
      </w:pPr>
    </w:p>
    <w:p w14:paraId="460C2EF2" w14:textId="77777777" w:rsidR="00712873" w:rsidRDefault="00712873">
      <w:pPr>
        <w:rPr>
          <w:sz w:val="20"/>
          <w:lang w:val="es-PE"/>
        </w:rPr>
      </w:pPr>
      <w:r>
        <w:rPr>
          <w:sz w:val="20"/>
          <w:lang w:val="es-PE"/>
        </w:rPr>
        <w:tab/>
        <w:t>3.</w:t>
      </w:r>
      <w:r w:rsidR="00B46CA2">
        <w:rPr>
          <w:sz w:val="20"/>
          <w:lang w:val="es-PE"/>
        </w:rPr>
        <w:t>2</w:t>
      </w:r>
      <w:r>
        <w:rPr>
          <w:sz w:val="20"/>
          <w:lang w:val="es-PE"/>
        </w:rPr>
        <w:t>.4. Lista de Clases de Control.</w:t>
      </w:r>
    </w:p>
    <w:tbl>
      <w:tblPr>
        <w:tblW w:w="0" w:type="auto"/>
        <w:tblInd w:w="2548" w:type="dxa"/>
        <w:tblLook w:val="0000" w:firstRow="0" w:lastRow="0" w:firstColumn="0" w:lastColumn="0" w:noHBand="0" w:noVBand="0"/>
      </w:tblPr>
      <w:tblGrid>
        <w:gridCol w:w="692"/>
        <w:gridCol w:w="1320"/>
        <w:gridCol w:w="1599"/>
      </w:tblGrid>
      <w:tr w:rsidR="00712873" w14:paraId="1595CE06" w14:textId="77777777">
        <w:trPr>
          <w:trHeight w:val="287"/>
        </w:trPr>
        <w:tc>
          <w:tcPr>
            <w:tcW w:w="0" w:type="auto"/>
            <w:tcBorders>
              <w:top w:val="single" w:sz="4" w:space="0" w:color="000000"/>
              <w:left w:val="single" w:sz="4" w:space="0" w:color="000000"/>
              <w:bottom w:val="single" w:sz="4" w:space="0" w:color="000000"/>
              <w:right w:val="single" w:sz="4" w:space="0" w:color="000000"/>
            </w:tcBorders>
            <w:shd w:val="clear" w:color="auto" w:fill="CCFFFF"/>
            <w:vAlign w:val="center"/>
          </w:tcPr>
          <w:p w14:paraId="5C71C4D7" w14:textId="77777777" w:rsidR="00712873" w:rsidRDefault="00712873">
            <w:pPr>
              <w:jc w:val="center"/>
              <w:rPr>
                <w:rFonts w:ascii="Century Gothic" w:hAnsi="Century Gothic"/>
                <w:color w:val="000000"/>
                <w:szCs w:val="20"/>
              </w:rPr>
            </w:pPr>
            <w:r>
              <w:rPr>
                <w:rFonts w:ascii="Century Gothic" w:hAnsi="Century Gothic"/>
                <w:b/>
                <w:bCs/>
                <w:color w:val="000000"/>
                <w:szCs w:val="20"/>
              </w:rPr>
              <w:t xml:space="preserve">Nro. </w:t>
            </w:r>
          </w:p>
        </w:tc>
        <w:tc>
          <w:tcPr>
            <w:tcW w:w="0" w:type="auto"/>
            <w:tcBorders>
              <w:top w:val="single" w:sz="4" w:space="0" w:color="000000"/>
              <w:left w:val="single" w:sz="4" w:space="0" w:color="000000"/>
              <w:bottom w:val="single" w:sz="4" w:space="0" w:color="000000"/>
              <w:right w:val="single" w:sz="4" w:space="0" w:color="000000"/>
            </w:tcBorders>
            <w:shd w:val="clear" w:color="auto" w:fill="CCFFFF"/>
            <w:vAlign w:val="center"/>
          </w:tcPr>
          <w:p w14:paraId="13995E86" w14:textId="77777777" w:rsidR="00712873" w:rsidRDefault="00712873">
            <w:pPr>
              <w:jc w:val="center"/>
              <w:rPr>
                <w:rFonts w:ascii="Century Gothic" w:hAnsi="Century Gothic"/>
                <w:color w:val="000000"/>
                <w:szCs w:val="20"/>
              </w:rPr>
            </w:pPr>
            <w:r>
              <w:rPr>
                <w:rFonts w:ascii="Century Gothic" w:hAnsi="Century Gothic"/>
                <w:b/>
                <w:bCs/>
                <w:color w:val="000000"/>
                <w:szCs w:val="20"/>
              </w:rPr>
              <w:t xml:space="preserve">Controles </w:t>
            </w:r>
          </w:p>
        </w:tc>
        <w:tc>
          <w:tcPr>
            <w:tcW w:w="0" w:type="auto"/>
            <w:tcBorders>
              <w:top w:val="single" w:sz="4" w:space="0" w:color="000000"/>
              <w:left w:val="single" w:sz="4" w:space="0" w:color="000000"/>
              <w:bottom w:val="single" w:sz="4" w:space="0" w:color="000000"/>
              <w:right w:val="single" w:sz="4" w:space="0" w:color="000000"/>
            </w:tcBorders>
            <w:shd w:val="clear" w:color="auto" w:fill="CCFFFF"/>
            <w:vAlign w:val="center"/>
          </w:tcPr>
          <w:p w14:paraId="7DCBFC2A" w14:textId="77777777" w:rsidR="00712873" w:rsidRDefault="00712873">
            <w:pPr>
              <w:jc w:val="center"/>
              <w:rPr>
                <w:rFonts w:ascii="Century Gothic" w:hAnsi="Century Gothic"/>
                <w:color w:val="000000"/>
                <w:szCs w:val="20"/>
              </w:rPr>
            </w:pPr>
            <w:r>
              <w:rPr>
                <w:rFonts w:ascii="Century Gothic" w:hAnsi="Century Gothic"/>
                <w:b/>
                <w:bCs/>
                <w:color w:val="000000"/>
                <w:szCs w:val="20"/>
              </w:rPr>
              <w:t xml:space="preserve">Descripción </w:t>
            </w:r>
          </w:p>
        </w:tc>
      </w:tr>
      <w:tr w:rsidR="00712873" w14:paraId="30F1982C" w14:textId="77777777">
        <w:trPr>
          <w:trHeight w:val="274"/>
        </w:trPr>
        <w:tc>
          <w:tcPr>
            <w:tcW w:w="0" w:type="auto"/>
            <w:gridSpan w:val="3"/>
            <w:tcBorders>
              <w:top w:val="single" w:sz="4" w:space="0" w:color="000000"/>
              <w:left w:val="single" w:sz="4" w:space="0" w:color="000000"/>
              <w:bottom w:val="single" w:sz="4" w:space="0" w:color="000000"/>
              <w:right w:val="single" w:sz="4" w:space="0" w:color="000000"/>
            </w:tcBorders>
            <w:vAlign w:val="bottom"/>
          </w:tcPr>
          <w:p w14:paraId="2F0D6BE9" w14:textId="77777777" w:rsidR="00712873" w:rsidRDefault="00712873">
            <w:pPr>
              <w:rPr>
                <w:rFonts w:ascii="Century Gothic" w:hAnsi="Century Gothic"/>
                <w:color w:val="000000"/>
                <w:szCs w:val="20"/>
              </w:rPr>
            </w:pPr>
            <w:r>
              <w:rPr>
                <w:rFonts w:ascii="Century Gothic" w:hAnsi="Century Gothic"/>
                <w:color w:val="000000"/>
                <w:szCs w:val="20"/>
              </w:rPr>
              <w:t xml:space="preserve">CO01 </w:t>
            </w:r>
          </w:p>
        </w:tc>
      </w:tr>
    </w:tbl>
    <w:p w14:paraId="3F67913F" w14:textId="77777777" w:rsidR="00712873" w:rsidRDefault="00712873">
      <w:pPr>
        <w:rPr>
          <w:sz w:val="20"/>
          <w:lang w:val="es-PE"/>
        </w:rPr>
      </w:pPr>
    </w:p>
    <w:p w14:paraId="033BFFBF" w14:textId="77777777" w:rsidR="00712873" w:rsidRDefault="00712873">
      <w:pPr>
        <w:rPr>
          <w:sz w:val="20"/>
          <w:lang w:val="es-PE"/>
        </w:rPr>
      </w:pPr>
      <w:r>
        <w:rPr>
          <w:sz w:val="20"/>
          <w:lang w:val="es-PE"/>
        </w:rPr>
        <w:tab/>
        <w:t>3.</w:t>
      </w:r>
      <w:r w:rsidR="00B46CA2">
        <w:rPr>
          <w:sz w:val="20"/>
          <w:lang w:val="es-PE"/>
        </w:rPr>
        <w:t>2</w:t>
      </w:r>
      <w:r>
        <w:rPr>
          <w:sz w:val="20"/>
          <w:lang w:val="es-PE"/>
        </w:rPr>
        <w:t>.5. Lista de Clases de Entidades.</w:t>
      </w:r>
    </w:p>
    <w:tbl>
      <w:tblPr>
        <w:tblW w:w="0" w:type="auto"/>
        <w:tblInd w:w="2548" w:type="dxa"/>
        <w:tblLook w:val="0000" w:firstRow="0" w:lastRow="0" w:firstColumn="0" w:lastColumn="0" w:noHBand="0" w:noVBand="0"/>
      </w:tblPr>
      <w:tblGrid>
        <w:gridCol w:w="692"/>
        <w:gridCol w:w="1090"/>
        <w:gridCol w:w="1599"/>
      </w:tblGrid>
      <w:tr w:rsidR="00712873" w14:paraId="71E1E053" w14:textId="77777777">
        <w:trPr>
          <w:trHeight w:val="287"/>
        </w:trPr>
        <w:tc>
          <w:tcPr>
            <w:tcW w:w="0" w:type="auto"/>
            <w:tcBorders>
              <w:top w:val="single" w:sz="4" w:space="0" w:color="000000"/>
              <w:left w:val="single" w:sz="4" w:space="0" w:color="000000"/>
              <w:bottom w:val="single" w:sz="4" w:space="0" w:color="000000"/>
              <w:right w:val="single" w:sz="4" w:space="0" w:color="000000"/>
            </w:tcBorders>
            <w:shd w:val="clear" w:color="auto" w:fill="CCFFFF"/>
            <w:vAlign w:val="center"/>
          </w:tcPr>
          <w:p w14:paraId="2FCEFE68" w14:textId="77777777" w:rsidR="00712873" w:rsidRDefault="00712873">
            <w:pPr>
              <w:jc w:val="center"/>
              <w:rPr>
                <w:rFonts w:ascii="Century Gothic" w:hAnsi="Century Gothic"/>
                <w:color w:val="000000"/>
                <w:szCs w:val="20"/>
              </w:rPr>
            </w:pPr>
            <w:r>
              <w:rPr>
                <w:rFonts w:ascii="Century Gothic" w:hAnsi="Century Gothic"/>
                <w:b/>
                <w:bCs/>
                <w:color w:val="000000"/>
                <w:szCs w:val="20"/>
              </w:rPr>
              <w:t xml:space="preserve">Nro. </w:t>
            </w:r>
          </w:p>
        </w:tc>
        <w:tc>
          <w:tcPr>
            <w:tcW w:w="0" w:type="auto"/>
            <w:tcBorders>
              <w:top w:val="single" w:sz="4" w:space="0" w:color="000000"/>
              <w:left w:val="single" w:sz="4" w:space="0" w:color="000000"/>
              <w:bottom w:val="single" w:sz="4" w:space="0" w:color="000000"/>
              <w:right w:val="single" w:sz="4" w:space="0" w:color="000000"/>
            </w:tcBorders>
            <w:shd w:val="clear" w:color="auto" w:fill="CCFFFF"/>
            <w:vAlign w:val="center"/>
          </w:tcPr>
          <w:p w14:paraId="3302A238" w14:textId="77777777" w:rsidR="00712873" w:rsidRDefault="00712873">
            <w:pPr>
              <w:jc w:val="center"/>
              <w:rPr>
                <w:rFonts w:ascii="Century Gothic" w:hAnsi="Century Gothic"/>
                <w:color w:val="000000"/>
                <w:szCs w:val="20"/>
              </w:rPr>
            </w:pPr>
            <w:r>
              <w:rPr>
                <w:rFonts w:ascii="Century Gothic" w:hAnsi="Century Gothic"/>
                <w:b/>
                <w:bCs/>
                <w:color w:val="000000"/>
                <w:szCs w:val="20"/>
              </w:rPr>
              <w:t xml:space="preserve">Entidad </w:t>
            </w:r>
          </w:p>
        </w:tc>
        <w:tc>
          <w:tcPr>
            <w:tcW w:w="0" w:type="auto"/>
            <w:tcBorders>
              <w:top w:val="single" w:sz="4" w:space="0" w:color="000000"/>
              <w:left w:val="single" w:sz="4" w:space="0" w:color="000000"/>
              <w:bottom w:val="single" w:sz="4" w:space="0" w:color="000000"/>
              <w:right w:val="single" w:sz="4" w:space="0" w:color="000000"/>
            </w:tcBorders>
            <w:shd w:val="clear" w:color="auto" w:fill="CCFFFF"/>
            <w:vAlign w:val="center"/>
          </w:tcPr>
          <w:p w14:paraId="0715FEF0" w14:textId="77777777" w:rsidR="00712873" w:rsidRDefault="00712873">
            <w:pPr>
              <w:jc w:val="center"/>
              <w:rPr>
                <w:rFonts w:ascii="Century Gothic" w:hAnsi="Century Gothic"/>
                <w:color w:val="000000"/>
                <w:szCs w:val="20"/>
              </w:rPr>
            </w:pPr>
            <w:r>
              <w:rPr>
                <w:rFonts w:ascii="Century Gothic" w:hAnsi="Century Gothic"/>
                <w:b/>
                <w:bCs/>
                <w:color w:val="000000"/>
                <w:szCs w:val="20"/>
              </w:rPr>
              <w:t xml:space="preserve">Descripción </w:t>
            </w:r>
          </w:p>
        </w:tc>
      </w:tr>
      <w:tr w:rsidR="00712873" w14:paraId="07C7D831" w14:textId="77777777">
        <w:trPr>
          <w:trHeight w:val="274"/>
        </w:trPr>
        <w:tc>
          <w:tcPr>
            <w:tcW w:w="0" w:type="auto"/>
            <w:gridSpan w:val="3"/>
            <w:tcBorders>
              <w:top w:val="single" w:sz="4" w:space="0" w:color="000000"/>
              <w:left w:val="single" w:sz="4" w:space="0" w:color="000000"/>
              <w:bottom w:val="single" w:sz="4" w:space="0" w:color="000000"/>
              <w:right w:val="single" w:sz="4" w:space="0" w:color="000000"/>
            </w:tcBorders>
            <w:vAlign w:val="bottom"/>
          </w:tcPr>
          <w:p w14:paraId="0167D7A0" w14:textId="77777777" w:rsidR="00712873" w:rsidRDefault="00712873">
            <w:pPr>
              <w:rPr>
                <w:rFonts w:ascii="Century Gothic" w:hAnsi="Century Gothic"/>
                <w:color w:val="000000"/>
                <w:szCs w:val="20"/>
              </w:rPr>
            </w:pPr>
            <w:r>
              <w:rPr>
                <w:rFonts w:ascii="Century Gothic" w:hAnsi="Century Gothic"/>
                <w:color w:val="000000"/>
                <w:szCs w:val="20"/>
              </w:rPr>
              <w:t xml:space="preserve">EN01 </w:t>
            </w:r>
          </w:p>
        </w:tc>
      </w:tr>
    </w:tbl>
    <w:p w14:paraId="18BD72B9" w14:textId="77777777" w:rsidR="00712873" w:rsidRDefault="00712873">
      <w:pPr>
        <w:rPr>
          <w:sz w:val="20"/>
          <w:lang w:val="es-PE"/>
        </w:rPr>
      </w:pPr>
    </w:p>
    <w:p w14:paraId="36E6D48C" w14:textId="77777777" w:rsidR="00712873" w:rsidRDefault="00712873">
      <w:pPr>
        <w:rPr>
          <w:sz w:val="20"/>
          <w:lang w:val="es-PE"/>
        </w:rPr>
      </w:pPr>
      <w:r>
        <w:rPr>
          <w:sz w:val="20"/>
          <w:lang w:val="es-PE"/>
        </w:rPr>
        <w:tab/>
        <w:t>3.</w:t>
      </w:r>
      <w:r w:rsidR="00B46CA2">
        <w:rPr>
          <w:sz w:val="20"/>
          <w:lang w:val="es-PE"/>
        </w:rPr>
        <w:t>2</w:t>
      </w:r>
      <w:r>
        <w:rPr>
          <w:sz w:val="20"/>
          <w:lang w:val="es-PE"/>
        </w:rPr>
        <w:t xml:space="preserve">.5. Modelo </w:t>
      </w:r>
      <w:proofErr w:type="spellStart"/>
      <w:r>
        <w:rPr>
          <w:sz w:val="20"/>
          <w:lang w:val="es-PE"/>
        </w:rPr>
        <w:t>Logico</w:t>
      </w:r>
      <w:proofErr w:type="spellEnd"/>
      <w:r>
        <w:rPr>
          <w:sz w:val="20"/>
          <w:lang w:val="es-PE"/>
        </w:rPr>
        <w:t xml:space="preserve"> de Clases </w:t>
      </w:r>
    </w:p>
    <w:p w14:paraId="5074DCEE" w14:textId="77777777" w:rsidR="00712873" w:rsidRDefault="00712873">
      <w:pPr>
        <w:ind w:left="708" w:hanging="348"/>
        <w:rPr>
          <w:sz w:val="20"/>
          <w:lang w:val="es-PE"/>
        </w:rPr>
      </w:pPr>
      <w:r>
        <w:rPr>
          <w:sz w:val="20"/>
          <w:lang w:val="es-PE"/>
        </w:rPr>
        <w:t>3.</w:t>
      </w:r>
      <w:r w:rsidR="00B46CA2">
        <w:rPr>
          <w:sz w:val="20"/>
          <w:lang w:val="es-PE"/>
        </w:rPr>
        <w:t>3</w:t>
      </w:r>
      <w:r>
        <w:rPr>
          <w:sz w:val="20"/>
          <w:lang w:val="es-PE"/>
        </w:rPr>
        <w:t>. DISEÑO ORIENTADO A OBJETOS .</w:t>
      </w:r>
    </w:p>
    <w:p w14:paraId="2E4C855B" w14:textId="77777777" w:rsidR="00712873" w:rsidRDefault="00712873">
      <w:pPr>
        <w:ind w:left="708"/>
        <w:rPr>
          <w:sz w:val="20"/>
          <w:lang w:val="es-PE"/>
        </w:rPr>
      </w:pPr>
      <w:r>
        <w:rPr>
          <w:sz w:val="20"/>
          <w:lang w:val="es-PE"/>
        </w:rPr>
        <w:t>3.</w:t>
      </w:r>
      <w:r w:rsidR="00B46CA2">
        <w:rPr>
          <w:sz w:val="20"/>
          <w:lang w:val="es-PE"/>
        </w:rPr>
        <w:t>3</w:t>
      </w:r>
      <w:r>
        <w:rPr>
          <w:sz w:val="20"/>
          <w:lang w:val="es-PE"/>
        </w:rPr>
        <w:t>.</w:t>
      </w:r>
      <w:r w:rsidR="00231726">
        <w:rPr>
          <w:sz w:val="20"/>
          <w:lang w:val="es-PE"/>
        </w:rPr>
        <w:t>1</w:t>
      </w:r>
      <w:r>
        <w:rPr>
          <w:sz w:val="20"/>
          <w:lang w:val="es-PE"/>
        </w:rPr>
        <w:t xml:space="preserve">       Modelo Físico </w:t>
      </w:r>
    </w:p>
    <w:p w14:paraId="48A4C74E" w14:textId="77777777" w:rsidR="00712873" w:rsidRDefault="00712873">
      <w:pPr>
        <w:ind w:left="708" w:hanging="348"/>
        <w:rPr>
          <w:sz w:val="20"/>
          <w:lang w:val="es-PE"/>
        </w:rPr>
      </w:pPr>
      <w:r>
        <w:rPr>
          <w:sz w:val="20"/>
          <w:lang w:val="es-PE"/>
        </w:rPr>
        <w:tab/>
      </w:r>
      <w:r>
        <w:rPr>
          <w:sz w:val="20"/>
          <w:lang w:val="es-PE"/>
        </w:rPr>
        <w:tab/>
        <w:t>3.</w:t>
      </w:r>
      <w:r w:rsidR="00B46CA2">
        <w:rPr>
          <w:sz w:val="20"/>
          <w:lang w:val="es-PE"/>
        </w:rPr>
        <w:t>3</w:t>
      </w:r>
      <w:r>
        <w:rPr>
          <w:sz w:val="20"/>
          <w:lang w:val="es-PE"/>
        </w:rPr>
        <w:t>.</w:t>
      </w:r>
      <w:r w:rsidR="00231726">
        <w:rPr>
          <w:sz w:val="20"/>
          <w:lang w:val="es-PE"/>
        </w:rPr>
        <w:t>1</w:t>
      </w:r>
      <w:r>
        <w:rPr>
          <w:sz w:val="20"/>
          <w:lang w:val="es-PE"/>
        </w:rPr>
        <w:t>.1. Creación de Esquema y Tablas</w:t>
      </w:r>
    </w:p>
    <w:p w14:paraId="747ECD9B" w14:textId="77777777" w:rsidR="00712873" w:rsidRDefault="00712873">
      <w:pPr>
        <w:ind w:left="708" w:hanging="348"/>
        <w:rPr>
          <w:sz w:val="20"/>
          <w:lang w:val="es-PE"/>
        </w:rPr>
      </w:pPr>
      <w:r>
        <w:rPr>
          <w:sz w:val="20"/>
          <w:lang w:val="es-PE"/>
        </w:rPr>
        <w:tab/>
        <w:t>3.</w:t>
      </w:r>
      <w:r w:rsidR="00B46CA2">
        <w:rPr>
          <w:sz w:val="20"/>
          <w:lang w:val="es-PE"/>
        </w:rPr>
        <w:t>3</w:t>
      </w:r>
      <w:r>
        <w:rPr>
          <w:sz w:val="20"/>
          <w:lang w:val="es-PE"/>
        </w:rPr>
        <w:t>.</w:t>
      </w:r>
      <w:r w:rsidR="00231726">
        <w:rPr>
          <w:sz w:val="20"/>
          <w:lang w:val="es-PE"/>
        </w:rPr>
        <w:t>2</w:t>
      </w:r>
      <w:r>
        <w:rPr>
          <w:sz w:val="20"/>
          <w:lang w:val="es-PE"/>
        </w:rPr>
        <w:t xml:space="preserve">. Estructura Modular del SWOO </w:t>
      </w:r>
    </w:p>
    <w:p w14:paraId="3FA29E15" w14:textId="77777777" w:rsidR="00712873" w:rsidRDefault="00712873">
      <w:pPr>
        <w:ind w:left="360"/>
        <w:rPr>
          <w:sz w:val="20"/>
          <w:lang w:val="es-PE"/>
        </w:rPr>
      </w:pPr>
      <w:r>
        <w:rPr>
          <w:sz w:val="20"/>
          <w:lang w:val="es-PE"/>
        </w:rPr>
        <w:tab/>
      </w:r>
      <w:r>
        <w:rPr>
          <w:sz w:val="20"/>
          <w:lang w:val="es-PE"/>
        </w:rPr>
        <w:tab/>
        <w:t>3.3.</w:t>
      </w:r>
      <w:r w:rsidR="00231726">
        <w:rPr>
          <w:sz w:val="20"/>
          <w:lang w:val="es-PE"/>
        </w:rPr>
        <w:t>2</w:t>
      </w:r>
      <w:r>
        <w:rPr>
          <w:sz w:val="20"/>
          <w:lang w:val="es-PE"/>
        </w:rPr>
        <w:t xml:space="preserve">.1. Diseño de Ventanas </w:t>
      </w:r>
    </w:p>
    <w:p w14:paraId="5C975F53" w14:textId="77777777" w:rsidR="00712873" w:rsidRDefault="00712873">
      <w:pPr>
        <w:ind w:left="360"/>
        <w:rPr>
          <w:sz w:val="20"/>
          <w:lang w:val="es-PE"/>
        </w:rPr>
      </w:pPr>
      <w:r>
        <w:rPr>
          <w:sz w:val="20"/>
          <w:lang w:val="es-PE"/>
        </w:rPr>
        <w:tab/>
      </w:r>
      <w:r>
        <w:rPr>
          <w:sz w:val="20"/>
          <w:lang w:val="es-PE"/>
        </w:rPr>
        <w:tab/>
        <w:t>3.3.</w:t>
      </w:r>
      <w:r w:rsidR="00231726">
        <w:rPr>
          <w:sz w:val="20"/>
          <w:lang w:val="es-PE"/>
        </w:rPr>
        <w:t>2</w:t>
      </w:r>
      <w:r>
        <w:rPr>
          <w:sz w:val="20"/>
          <w:lang w:val="es-PE"/>
        </w:rPr>
        <w:t xml:space="preserve">.2. Diseño de Reportes </w:t>
      </w:r>
    </w:p>
    <w:p w14:paraId="3630C8DF" w14:textId="77777777" w:rsidR="00231726" w:rsidRDefault="00712873">
      <w:pPr>
        <w:ind w:left="360"/>
        <w:rPr>
          <w:sz w:val="20"/>
          <w:lang w:val="es-PE"/>
        </w:rPr>
      </w:pPr>
      <w:r>
        <w:rPr>
          <w:sz w:val="20"/>
          <w:lang w:val="es-PE"/>
        </w:rPr>
        <w:tab/>
        <w:t>3.</w:t>
      </w:r>
      <w:r w:rsidR="00B46CA2">
        <w:rPr>
          <w:sz w:val="20"/>
          <w:lang w:val="es-PE"/>
        </w:rPr>
        <w:t>3</w:t>
      </w:r>
      <w:r>
        <w:rPr>
          <w:sz w:val="20"/>
          <w:lang w:val="es-PE"/>
        </w:rPr>
        <w:t>.</w:t>
      </w:r>
      <w:r w:rsidR="00231726">
        <w:rPr>
          <w:sz w:val="20"/>
          <w:lang w:val="es-PE"/>
        </w:rPr>
        <w:t>3</w:t>
      </w:r>
      <w:r>
        <w:rPr>
          <w:sz w:val="20"/>
          <w:lang w:val="es-PE"/>
        </w:rPr>
        <w:t xml:space="preserve">. </w:t>
      </w:r>
      <w:r w:rsidR="00231726">
        <w:rPr>
          <w:sz w:val="20"/>
          <w:lang w:val="es-PE"/>
        </w:rPr>
        <w:t xml:space="preserve">Diagrama de la capa presentación </w:t>
      </w:r>
    </w:p>
    <w:p w14:paraId="0896E510" w14:textId="77777777" w:rsidR="00231726" w:rsidRDefault="00231726">
      <w:pPr>
        <w:ind w:left="360"/>
        <w:rPr>
          <w:sz w:val="20"/>
          <w:lang w:val="es-PE"/>
        </w:rPr>
      </w:pPr>
      <w:r>
        <w:rPr>
          <w:sz w:val="20"/>
          <w:lang w:val="es-PE"/>
        </w:rPr>
        <w:t xml:space="preserve">       3.3.4. Diagramas de la Capa de Negocio</w:t>
      </w:r>
    </w:p>
    <w:p w14:paraId="1FDE4652" w14:textId="77777777" w:rsidR="00231726" w:rsidRDefault="00231726">
      <w:pPr>
        <w:ind w:left="360"/>
        <w:rPr>
          <w:sz w:val="20"/>
          <w:lang w:val="es-PE"/>
        </w:rPr>
      </w:pPr>
      <w:r>
        <w:rPr>
          <w:sz w:val="20"/>
          <w:lang w:val="es-PE"/>
        </w:rPr>
        <w:t xml:space="preserve">     3.3.5. Diagrama de la Capa de Datos </w:t>
      </w:r>
    </w:p>
    <w:p w14:paraId="2D3C7169" w14:textId="77777777" w:rsidR="00712873" w:rsidRDefault="00231726">
      <w:pPr>
        <w:ind w:left="360"/>
        <w:rPr>
          <w:sz w:val="20"/>
          <w:lang w:val="es-PE"/>
        </w:rPr>
      </w:pPr>
      <w:r>
        <w:rPr>
          <w:sz w:val="20"/>
          <w:lang w:val="es-PE"/>
        </w:rPr>
        <w:t xml:space="preserve">     3.3.6. </w:t>
      </w:r>
      <w:r w:rsidR="00712873">
        <w:rPr>
          <w:sz w:val="20"/>
          <w:lang w:val="es-PE"/>
        </w:rPr>
        <w:t>Diagramas de Componentes</w:t>
      </w:r>
    </w:p>
    <w:p w14:paraId="02D796C6" w14:textId="77777777" w:rsidR="00712873" w:rsidRDefault="00231726">
      <w:pPr>
        <w:ind w:left="360"/>
        <w:rPr>
          <w:sz w:val="20"/>
          <w:lang w:val="es-PE"/>
        </w:rPr>
      </w:pPr>
      <w:r>
        <w:rPr>
          <w:sz w:val="20"/>
          <w:lang w:val="es-PE"/>
        </w:rPr>
        <w:t xml:space="preserve">     </w:t>
      </w:r>
      <w:r w:rsidR="00712873">
        <w:rPr>
          <w:sz w:val="20"/>
          <w:lang w:val="es-PE"/>
        </w:rPr>
        <w:t>3.</w:t>
      </w:r>
      <w:r w:rsidR="00B46CA2">
        <w:rPr>
          <w:sz w:val="20"/>
          <w:lang w:val="es-PE"/>
        </w:rPr>
        <w:t>3</w:t>
      </w:r>
      <w:r w:rsidR="00712873">
        <w:rPr>
          <w:sz w:val="20"/>
          <w:lang w:val="es-PE"/>
        </w:rPr>
        <w:t>.</w:t>
      </w:r>
      <w:r>
        <w:rPr>
          <w:sz w:val="20"/>
          <w:lang w:val="es-PE"/>
        </w:rPr>
        <w:t>7</w:t>
      </w:r>
      <w:r w:rsidR="00712873">
        <w:rPr>
          <w:sz w:val="20"/>
          <w:lang w:val="es-PE"/>
        </w:rPr>
        <w:t>. Diagramas de Distribución</w:t>
      </w:r>
    </w:p>
    <w:p w14:paraId="23BFE44D" w14:textId="77777777" w:rsidR="0027555C" w:rsidRDefault="0027555C">
      <w:pPr>
        <w:rPr>
          <w:sz w:val="20"/>
          <w:lang w:val="es-PE"/>
        </w:rPr>
      </w:pPr>
    </w:p>
    <w:p w14:paraId="13A6248F" w14:textId="77777777" w:rsidR="00712873" w:rsidRDefault="00712873">
      <w:pPr>
        <w:rPr>
          <w:sz w:val="20"/>
          <w:lang w:val="es-PE"/>
        </w:rPr>
      </w:pPr>
      <w:r>
        <w:rPr>
          <w:sz w:val="20"/>
          <w:lang w:val="es-PE"/>
        </w:rPr>
        <w:t xml:space="preserve">CONCLUSIONES Y RECOMENDACIONES </w:t>
      </w:r>
    </w:p>
    <w:p w14:paraId="67D55079" w14:textId="77777777" w:rsidR="0027555C" w:rsidRDefault="0027555C">
      <w:pPr>
        <w:pStyle w:val="Encabezado"/>
        <w:rPr>
          <w:sz w:val="20"/>
          <w:lang w:val="es-PE"/>
        </w:rPr>
      </w:pPr>
    </w:p>
    <w:p w14:paraId="7D7D1994" w14:textId="77777777" w:rsidR="00712873" w:rsidRDefault="00712873">
      <w:pPr>
        <w:pStyle w:val="Encabezado"/>
        <w:rPr>
          <w:sz w:val="20"/>
          <w:lang w:val="es-PE"/>
        </w:rPr>
      </w:pPr>
      <w:r>
        <w:rPr>
          <w:sz w:val="20"/>
          <w:lang w:val="es-PE"/>
        </w:rPr>
        <w:t>BIBLIOGRAFÍA</w:t>
      </w:r>
    </w:p>
    <w:p w14:paraId="434B4AFC" w14:textId="77777777" w:rsidR="00833B2B" w:rsidRDefault="00833B2B">
      <w:pPr>
        <w:pStyle w:val="Encabezado"/>
        <w:rPr>
          <w:sz w:val="20"/>
          <w:lang w:val="es-PE"/>
        </w:rPr>
      </w:pPr>
      <w:proofErr w:type="spellStart"/>
      <w:r>
        <w:rPr>
          <w:rFonts w:ascii="Arial" w:hAnsi="Arial" w:cs="Arial"/>
          <w:color w:val="000000"/>
        </w:rPr>
        <w:t>Farroñay</w:t>
      </w:r>
      <w:proofErr w:type="spellEnd"/>
      <w:r>
        <w:rPr>
          <w:rFonts w:ascii="Arial" w:hAnsi="Arial" w:cs="Arial"/>
          <w:color w:val="000000"/>
        </w:rPr>
        <w:t xml:space="preserve"> K. y Trujillo A.  (2013). </w:t>
      </w:r>
      <w:r>
        <w:rPr>
          <w:rFonts w:ascii="Arial" w:hAnsi="Arial" w:cs="Arial"/>
          <w:i/>
          <w:iCs/>
          <w:color w:val="000000"/>
        </w:rPr>
        <w:t>Sistema de registro de atención médica para un centro de salud de nivel I-3 de complejidad</w:t>
      </w:r>
      <w:r>
        <w:rPr>
          <w:rFonts w:ascii="Arial" w:hAnsi="Arial" w:cs="Arial"/>
          <w:color w:val="000000"/>
        </w:rPr>
        <w:t xml:space="preserve"> [Tesis de bachiller, Universidad Peruana de Ciencias Aplicadas].Repositorio Académico UPC.</w:t>
      </w:r>
    </w:p>
    <w:p w14:paraId="3A888814" w14:textId="77777777" w:rsidR="00B46CA2" w:rsidRPr="00833B2B" w:rsidRDefault="00B46CA2" w:rsidP="00833B2B">
      <w:pPr>
        <w:pStyle w:val="Encabezado"/>
        <w:rPr>
          <w:sz w:val="20"/>
          <w:lang w:val="es-PE"/>
        </w:rPr>
      </w:pPr>
    </w:p>
    <w:p w14:paraId="22D93BA3" w14:textId="77777777" w:rsidR="00B46CA2" w:rsidRDefault="00B46CA2" w:rsidP="00B46CA2">
      <w:pPr>
        <w:pStyle w:val="Textoindependiente"/>
      </w:pPr>
    </w:p>
    <w:sectPr w:rsidR="00B46CA2">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11AB8" w14:textId="77777777" w:rsidR="00FD6619" w:rsidRDefault="00FD6619">
      <w:r>
        <w:separator/>
      </w:r>
    </w:p>
  </w:endnote>
  <w:endnote w:type="continuationSeparator" w:id="0">
    <w:p w14:paraId="646454F1" w14:textId="77777777" w:rsidR="00FD6619" w:rsidRDefault="00FD6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CFA40" w14:textId="77777777" w:rsidR="00FD6619" w:rsidRDefault="00FD6619">
      <w:r>
        <w:separator/>
      </w:r>
    </w:p>
  </w:footnote>
  <w:footnote w:type="continuationSeparator" w:id="0">
    <w:p w14:paraId="4C7D3349" w14:textId="77777777" w:rsidR="00FD6619" w:rsidRDefault="00FD6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CBF07B"/>
    <w:multiLevelType w:val="hybridMultilevel"/>
    <w:tmpl w:val="7F56EFA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D16092"/>
    <w:multiLevelType w:val="multilevel"/>
    <w:tmpl w:val="292A7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D74870"/>
    <w:multiLevelType w:val="multilevel"/>
    <w:tmpl w:val="50B6C8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A932BB"/>
    <w:multiLevelType w:val="multilevel"/>
    <w:tmpl w:val="C0448F92"/>
    <w:lvl w:ilvl="0">
      <w:start w:val="1"/>
      <w:numFmt w:val="decimal"/>
      <w:lvlText w:val="%1."/>
      <w:lvlJc w:val="left"/>
      <w:pPr>
        <w:ind w:left="396" w:hanging="396"/>
      </w:pPr>
      <w:rPr>
        <w:rFonts w:hint="default"/>
      </w:rPr>
    </w:lvl>
    <w:lvl w:ilvl="1">
      <w:start w:val="1"/>
      <w:numFmt w:val="decimal"/>
      <w:lvlText w:val="%1.%2."/>
      <w:lvlJc w:val="left"/>
      <w:pPr>
        <w:ind w:left="756" w:hanging="39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AF7A0A"/>
    <w:multiLevelType w:val="hybridMultilevel"/>
    <w:tmpl w:val="333251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A476ED9"/>
    <w:multiLevelType w:val="multilevel"/>
    <w:tmpl w:val="75A01B54"/>
    <w:lvl w:ilvl="0">
      <w:start w:val="2"/>
      <w:numFmt w:val="decimal"/>
      <w:lvlText w:val="%1."/>
      <w:lvlJc w:val="left"/>
      <w:pPr>
        <w:tabs>
          <w:tab w:val="num" w:pos="600"/>
        </w:tabs>
        <w:ind w:left="600" w:hanging="600"/>
      </w:pPr>
      <w:rPr>
        <w:rFonts w:hint="default"/>
      </w:rPr>
    </w:lvl>
    <w:lvl w:ilvl="1">
      <w:start w:val="3"/>
      <w:numFmt w:val="decimal"/>
      <w:lvlText w:val="%1.%2."/>
      <w:lvlJc w:val="left"/>
      <w:pPr>
        <w:tabs>
          <w:tab w:val="num" w:pos="952"/>
        </w:tabs>
        <w:ind w:left="952" w:hanging="600"/>
      </w:pPr>
      <w:rPr>
        <w:rFonts w:hint="default"/>
      </w:rPr>
    </w:lvl>
    <w:lvl w:ilvl="2">
      <w:start w:val="1"/>
      <w:numFmt w:val="decimal"/>
      <w:lvlText w:val="%1.%2.%3."/>
      <w:lvlJc w:val="left"/>
      <w:pPr>
        <w:tabs>
          <w:tab w:val="num" w:pos="1424"/>
        </w:tabs>
        <w:ind w:left="1424" w:hanging="720"/>
      </w:pPr>
      <w:rPr>
        <w:rFonts w:hint="default"/>
      </w:rPr>
    </w:lvl>
    <w:lvl w:ilvl="3">
      <w:start w:val="1"/>
      <w:numFmt w:val="decimal"/>
      <w:lvlText w:val="%1.%2.%3.%4."/>
      <w:lvlJc w:val="left"/>
      <w:pPr>
        <w:tabs>
          <w:tab w:val="num" w:pos="1776"/>
        </w:tabs>
        <w:ind w:left="1776" w:hanging="720"/>
      </w:pPr>
      <w:rPr>
        <w:rFonts w:hint="default"/>
      </w:rPr>
    </w:lvl>
    <w:lvl w:ilvl="4">
      <w:start w:val="1"/>
      <w:numFmt w:val="decimal"/>
      <w:lvlText w:val="%1.%2.%3.%4.%5."/>
      <w:lvlJc w:val="left"/>
      <w:pPr>
        <w:tabs>
          <w:tab w:val="num" w:pos="2488"/>
        </w:tabs>
        <w:ind w:left="2488" w:hanging="1080"/>
      </w:pPr>
      <w:rPr>
        <w:rFonts w:hint="default"/>
      </w:rPr>
    </w:lvl>
    <w:lvl w:ilvl="5">
      <w:start w:val="1"/>
      <w:numFmt w:val="decimal"/>
      <w:lvlText w:val="%1.%2.%3.%4.%5.%6."/>
      <w:lvlJc w:val="left"/>
      <w:pPr>
        <w:tabs>
          <w:tab w:val="num" w:pos="2840"/>
        </w:tabs>
        <w:ind w:left="2840" w:hanging="1080"/>
      </w:pPr>
      <w:rPr>
        <w:rFonts w:hint="default"/>
      </w:rPr>
    </w:lvl>
    <w:lvl w:ilvl="6">
      <w:start w:val="1"/>
      <w:numFmt w:val="decimal"/>
      <w:lvlText w:val="%1.%2.%3.%4.%5.%6.%7."/>
      <w:lvlJc w:val="left"/>
      <w:pPr>
        <w:tabs>
          <w:tab w:val="num" w:pos="3192"/>
        </w:tabs>
        <w:ind w:left="3192" w:hanging="1080"/>
      </w:pPr>
      <w:rPr>
        <w:rFonts w:hint="default"/>
      </w:rPr>
    </w:lvl>
    <w:lvl w:ilvl="7">
      <w:start w:val="1"/>
      <w:numFmt w:val="decimal"/>
      <w:lvlText w:val="%1.%2.%3.%4.%5.%6.%7.%8."/>
      <w:lvlJc w:val="left"/>
      <w:pPr>
        <w:tabs>
          <w:tab w:val="num" w:pos="3904"/>
        </w:tabs>
        <w:ind w:left="3904" w:hanging="1440"/>
      </w:pPr>
      <w:rPr>
        <w:rFonts w:hint="default"/>
      </w:rPr>
    </w:lvl>
    <w:lvl w:ilvl="8">
      <w:start w:val="1"/>
      <w:numFmt w:val="decimal"/>
      <w:lvlText w:val="%1.%2.%3.%4.%5.%6.%7.%8.%9."/>
      <w:lvlJc w:val="left"/>
      <w:pPr>
        <w:tabs>
          <w:tab w:val="num" w:pos="4256"/>
        </w:tabs>
        <w:ind w:left="4256" w:hanging="1440"/>
      </w:pPr>
      <w:rPr>
        <w:rFonts w:hint="default"/>
      </w:rPr>
    </w:lvl>
  </w:abstractNum>
  <w:abstractNum w:abstractNumId="6" w15:restartNumberingAfterBreak="0">
    <w:nsid w:val="296308C0"/>
    <w:multiLevelType w:val="hybridMultilevel"/>
    <w:tmpl w:val="2F4A6FD8"/>
    <w:lvl w:ilvl="0" w:tplc="F2A2B028">
      <w:start w:val="1"/>
      <w:numFmt w:val="upperRoman"/>
      <w:lvlText w:val="%1."/>
      <w:lvlJc w:val="left"/>
      <w:pPr>
        <w:tabs>
          <w:tab w:val="num" w:pos="720"/>
        </w:tabs>
        <w:ind w:left="720" w:hanging="720"/>
      </w:pPr>
      <w:rPr>
        <w:rFonts w:hint="default"/>
      </w:rPr>
    </w:lvl>
    <w:lvl w:ilvl="1" w:tplc="4C0A6B38">
      <w:start w:val="1"/>
      <w:numFmt w:val="decimal"/>
      <w:lvlText w:val="%2."/>
      <w:lvlJc w:val="left"/>
      <w:pPr>
        <w:tabs>
          <w:tab w:val="num" w:pos="1080"/>
        </w:tabs>
        <w:ind w:left="1080" w:hanging="36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15:restartNumberingAfterBreak="0">
    <w:nsid w:val="317218DD"/>
    <w:multiLevelType w:val="hybridMultilevel"/>
    <w:tmpl w:val="1CB21C4C"/>
    <w:lvl w:ilvl="0" w:tplc="FFFFFFFF">
      <w:start w:val="1"/>
      <w:numFmt w:val="lowerLetter"/>
      <w:lvlText w:val="%1)"/>
      <w:lvlJc w:val="left"/>
      <w:pPr>
        <w:tabs>
          <w:tab w:val="num" w:pos="360"/>
        </w:tabs>
        <w:ind w:left="360" w:hanging="360"/>
      </w:pPr>
      <w:rPr>
        <w:rFonts w:ascii="Times" w:hAnsi="Times" w:hint="default"/>
        <w:b w:val="0"/>
        <w:i w:val="0"/>
        <w:sz w:val="22"/>
      </w:r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3B211057"/>
    <w:multiLevelType w:val="multilevel"/>
    <w:tmpl w:val="81CE5DB6"/>
    <w:lvl w:ilvl="0">
      <w:start w:val="1"/>
      <w:numFmt w:val="decimal"/>
      <w:lvlText w:val="%1"/>
      <w:lvlJc w:val="left"/>
      <w:pPr>
        <w:tabs>
          <w:tab w:val="num" w:pos="612"/>
        </w:tabs>
        <w:ind w:left="612" w:hanging="612"/>
      </w:pPr>
      <w:rPr>
        <w:rFonts w:hint="default"/>
      </w:rPr>
    </w:lvl>
    <w:lvl w:ilvl="1">
      <w:start w:val="2"/>
      <w:numFmt w:val="decimal"/>
      <w:lvlText w:val="%1.%2"/>
      <w:lvlJc w:val="left"/>
      <w:pPr>
        <w:tabs>
          <w:tab w:val="num" w:pos="966"/>
        </w:tabs>
        <w:ind w:left="966" w:hanging="612"/>
      </w:pPr>
      <w:rPr>
        <w:rFonts w:hint="default"/>
      </w:rPr>
    </w:lvl>
    <w:lvl w:ilvl="2">
      <w:start w:val="10"/>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136"/>
        </w:tabs>
        <w:ind w:left="2136" w:hanging="72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204"/>
        </w:tabs>
        <w:ind w:left="3204" w:hanging="108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272"/>
        </w:tabs>
        <w:ind w:left="4272" w:hanging="1440"/>
      </w:pPr>
      <w:rPr>
        <w:rFonts w:hint="default"/>
      </w:rPr>
    </w:lvl>
  </w:abstractNum>
  <w:abstractNum w:abstractNumId="9" w15:restartNumberingAfterBreak="0">
    <w:nsid w:val="3FCF2060"/>
    <w:multiLevelType w:val="hybridMultilevel"/>
    <w:tmpl w:val="3F9483AE"/>
    <w:lvl w:ilvl="0" w:tplc="363E3DDE">
      <w:start w:val="1"/>
      <w:numFmt w:val="upperRoman"/>
      <w:pStyle w:val="Ttulo3"/>
      <w:lvlText w:val="%1."/>
      <w:lvlJc w:val="left"/>
      <w:pPr>
        <w:tabs>
          <w:tab w:val="num" w:pos="720"/>
        </w:tabs>
        <w:ind w:left="720" w:hanging="720"/>
      </w:pPr>
      <w:rPr>
        <w:rFonts w:hint="default"/>
      </w:rPr>
    </w:lvl>
    <w:lvl w:ilvl="1" w:tplc="D87CCCF0">
      <w:numFmt w:val="none"/>
      <w:lvlText w:val=""/>
      <w:lvlJc w:val="left"/>
      <w:pPr>
        <w:tabs>
          <w:tab w:val="num" w:pos="360"/>
        </w:tabs>
      </w:pPr>
    </w:lvl>
    <w:lvl w:ilvl="2" w:tplc="D2F81E22">
      <w:numFmt w:val="none"/>
      <w:lvlText w:val=""/>
      <w:lvlJc w:val="left"/>
      <w:pPr>
        <w:tabs>
          <w:tab w:val="num" w:pos="360"/>
        </w:tabs>
      </w:pPr>
    </w:lvl>
    <w:lvl w:ilvl="3" w:tplc="4AA61C50">
      <w:numFmt w:val="none"/>
      <w:lvlText w:val=""/>
      <w:lvlJc w:val="left"/>
      <w:pPr>
        <w:tabs>
          <w:tab w:val="num" w:pos="360"/>
        </w:tabs>
      </w:pPr>
    </w:lvl>
    <w:lvl w:ilvl="4" w:tplc="85B4C916">
      <w:numFmt w:val="none"/>
      <w:lvlText w:val=""/>
      <w:lvlJc w:val="left"/>
      <w:pPr>
        <w:tabs>
          <w:tab w:val="num" w:pos="360"/>
        </w:tabs>
      </w:pPr>
    </w:lvl>
    <w:lvl w:ilvl="5" w:tplc="0548F3D4">
      <w:numFmt w:val="none"/>
      <w:lvlText w:val=""/>
      <w:lvlJc w:val="left"/>
      <w:pPr>
        <w:tabs>
          <w:tab w:val="num" w:pos="360"/>
        </w:tabs>
      </w:pPr>
    </w:lvl>
    <w:lvl w:ilvl="6" w:tplc="A684A81C">
      <w:numFmt w:val="none"/>
      <w:lvlText w:val=""/>
      <w:lvlJc w:val="left"/>
      <w:pPr>
        <w:tabs>
          <w:tab w:val="num" w:pos="360"/>
        </w:tabs>
      </w:pPr>
    </w:lvl>
    <w:lvl w:ilvl="7" w:tplc="D910EBDC">
      <w:numFmt w:val="none"/>
      <w:lvlText w:val=""/>
      <w:lvlJc w:val="left"/>
      <w:pPr>
        <w:tabs>
          <w:tab w:val="num" w:pos="360"/>
        </w:tabs>
      </w:pPr>
    </w:lvl>
    <w:lvl w:ilvl="8" w:tplc="FC04D870">
      <w:numFmt w:val="none"/>
      <w:lvlText w:val=""/>
      <w:lvlJc w:val="left"/>
      <w:pPr>
        <w:tabs>
          <w:tab w:val="num" w:pos="360"/>
        </w:tabs>
      </w:pPr>
    </w:lvl>
  </w:abstractNum>
  <w:abstractNum w:abstractNumId="10" w15:restartNumberingAfterBreak="0">
    <w:nsid w:val="4493058F"/>
    <w:multiLevelType w:val="hybridMultilevel"/>
    <w:tmpl w:val="F0CEABEC"/>
    <w:lvl w:ilvl="0" w:tplc="F5EC141C">
      <w:start w:val="1"/>
      <w:numFmt w:val="upperRoman"/>
      <w:lvlText w:val="%1."/>
      <w:lvlJc w:val="left"/>
      <w:pPr>
        <w:ind w:left="2410" w:hanging="720"/>
      </w:pPr>
      <w:rPr>
        <w:rFonts w:ascii="Arial" w:eastAsia="Arial" w:hAnsi="Arial" w:cs="Arial" w:hint="default"/>
        <w:b/>
        <w:bCs/>
        <w:spacing w:val="0"/>
        <w:w w:val="100"/>
        <w:sz w:val="22"/>
        <w:szCs w:val="22"/>
        <w:lang w:val="es-ES" w:eastAsia="en-US" w:bidi="ar-SA"/>
      </w:rPr>
    </w:lvl>
    <w:lvl w:ilvl="1" w:tplc="B61605F8">
      <w:numFmt w:val="bullet"/>
      <w:lvlText w:val="•"/>
      <w:lvlJc w:val="left"/>
      <w:pPr>
        <w:ind w:left="3369" w:hanging="720"/>
      </w:pPr>
      <w:rPr>
        <w:rFonts w:hint="default"/>
        <w:lang w:val="es-ES" w:eastAsia="en-US" w:bidi="ar-SA"/>
      </w:rPr>
    </w:lvl>
    <w:lvl w:ilvl="2" w:tplc="5554CFD6">
      <w:numFmt w:val="bullet"/>
      <w:lvlText w:val="•"/>
      <w:lvlJc w:val="left"/>
      <w:pPr>
        <w:ind w:left="4318" w:hanging="720"/>
      </w:pPr>
      <w:rPr>
        <w:rFonts w:hint="default"/>
        <w:lang w:val="es-ES" w:eastAsia="en-US" w:bidi="ar-SA"/>
      </w:rPr>
    </w:lvl>
    <w:lvl w:ilvl="3" w:tplc="BD2CFB80">
      <w:numFmt w:val="bullet"/>
      <w:lvlText w:val="•"/>
      <w:lvlJc w:val="left"/>
      <w:pPr>
        <w:ind w:left="5267" w:hanging="720"/>
      </w:pPr>
      <w:rPr>
        <w:rFonts w:hint="default"/>
        <w:lang w:val="es-ES" w:eastAsia="en-US" w:bidi="ar-SA"/>
      </w:rPr>
    </w:lvl>
    <w:lvl w:ilvl="4" w:tplc="E4D426A6">
      <w:numFmt w:val="bullet"/>
      <w:lvlText w:val="•"/>
      <w:lvlJc w:val="left"/>
      <w:pPr>
        <w:ind w:left="6216" w:hanging="720"/>
      </w:pPr>
      <w:rPr>
        <w:rFonts w:hint="default"/>
        <w:lang w:val="es-ES" w:eastAsia="en-US" w:bidi="ar-SA"/>
      </w:rPr>
    </w:lvl>
    <w:lvl w:ilvl="5" w:tplc="FEE68A72">
      <w:numFmt w:val="bullet"/>
      <w:lvlText w:val="•"/>
      <w:lvlJc w:val="left"/>
      <w:pPr>
        <w:ind w:left="7165" w:hanging="720"/>
      </w:pPr>
      <w:rPr>
        <w:rFonts w:hint="default"/>
        <w:lang w:val="es-ES" w:eastAsia="en-US" w:bidi="ar-SA"/>
      </w:rPr>
    </w:lvl>
    <w:lvl w:ilvl="6" w:tplc="B04E13D6">
      <w:numFmt w:val="bullet"/>
      <w:lvlText w:val="•"/>
      <w:lvlJc w:val="left"/>
      <w:pPr>
        <w:ind w:left="8114" w:hanging="720"/>
      </w:pPr>
      <w:rPr>
        <w:rFonts w:hint="default"/>
        <w:lang w:val="es-ES" w:eastAsia="en-US" w:bidi="ar-SA"/>
      </w:rPr>
    </w:lvl>
    <w:lvl w:ilvl="7" w:tplc="645EC1BE">
      <w:numFmt w:val="bullet"/>
      <w:lvlText w:val="•"/>
      <w:lvlJc w:val="left"/>
      <w:pPr>
        <w:ind w:left="9063" w:hanging="720"/>
      </w:pPr>
      <w:rPr>
        <w:rFonts w:hint="default"/>
        <w:lang w:val="es-ES" w:eastAsia="en-US" w:bidi="ar-SA"/>
      </w:rPr>
    </w:lvl>
    <w:lvl w:ilvl="8" w:tplc="0AB04A56">
      <w:numFmt w:val="bullet"/>
      <w:lvlText w:val="•"/>
      <w:lvlJc w:val="left"/>
      <w:pPr>
        <w:ind w:left="10012" w:hanging="720"/>
      </w:pPr>
      <w:rPr>
        <w:rFonts w:hint="default"/>
        <w:lang w:val="es-ES" w:eastAsia="en-US" w:bidi="ar-SA"/>
      </w:rPr>
    </w:lvl>
  </w:abstractNum>
  <w:abstractNum w:abstractNumId="11" w15:restartNumberingAfterBreak="0">
    <w:nsid w:val="46281F0F"/>
    <w:multiLevelType w:val="hybridMultilevel"/>
    <w:tmpl w:val="7326F17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49BC7AA3"/>
    <w:multiLevelType w:val="multilevel"/>
    <w:tmpl w:val="346ED4AC"/>
    <w:lvl w:ilvl="0">
      <w:start w:val="3"/>
      <w:numFmt w:val="decimal"/>
      <w:lvlText w:val="%1"/>
      <w:lvlJc w:val="left"/>
      <w:pPr>
        <w:tabs>
          <w:tab w:val="num" w:pos="600"/>
        </w:tabs>
        <w:ind w:left="600" w:hanging="600"/>
      </w:pPr>
      <w:rPr>
        <w:rFonts w:hint="default"/>
      </w:rPr>
    </w:lvl>
    <w:lvl w:ilvl="1">
      <w:start w:val="2"/>
      <w:numFmt w:val="decimal"/>
      <w:lvlText w:val="%1.%2"/>
      <w:lvlJc w:val="left"/>
      <w:pPr>
        <w:tabs>
          <w:tab w:val="num" w:pos="952"/>
        </w:tabs>
        <w:ind w:left="952" w:hanging="600"/>
      </w:pPr>
      <w:rPr>
        <w:rFonts w:hint="default"/>
      </w:rPr>
    </w:lvl>
    <w:lvl w:ilvl="2">
      <w:start w:val="1"/>
      <w:numFmt w:val="decimal"/>
      <w:lvlText w:val="%1.%2.%3"/>
      <w:lvlJc w:val="left"/>
      <w:pPr>
        <w:tabs>
          <w:tab w:val="num" w:pos="1424"/>
        </w:tabs>
        <w:ind w:left="1424" w:hanging="720"/>
      </w:pPr>
      <w:rPr>
        <w:rFonts w:hint="default"/>
      </w:rPr>
    </w:lvl>
    <w:lvl w:ilvl="3">
      <w:start w:val="1"/>
      <w:numFmt w:val="decimal"/>
      <w:lvlText w:val="%1.%2.%3.%4"/>
      <w:lvlJc w:val="left"/>
      <w:pPr>
        <w:tabs>
          <w:tab w:val="num" w:pos="1776"/>
        </w:tabs>
        <w:ind w:left="1776" w:hanging="720"/>
      </w:pPr>
      <w:rPr>
        <w:rFonts w:hint="default"/>
      </w:rPr>
    </w:lvl>
    <w:lvl w:ilvl="4">
      <w:start w:val="1"/>
      <w:numFmt w:val="decimal"/>
      <w:lvlText w:val="%1.%2.%3.%4.%5"/>
      <w:lvlJc w:val="left"/>
      <w:pPr>
        <w:tabs>
          <w:tab w:val="num" w:pos="2488"/>
        </w:tabs>
        <w:ind w:left="2488" w:hanging="1080"/>
      </w:pPr>
      <w:rPr>
        <w:rFonts w:hint="default"/>
      </w:rPr>
    </w:lvl>
    <w:lvl w:ilvl="5">
      <w:start w:val="1"/>
      <w:numFmt w:val="decimal"/>
      <w:lvlText w:val="%1.%2.%3.%4.%5.%6"/>
      <w:lvlJc w:val="left"/>
      <w:pPr>
        <w:tabs>
          <w:tab w:val="num" w:pos="2840"/>
        </w:tabs>
        <w:ind w:left="2840" w:hanging="1080"/>
      </w:pPr>
      <w:rPr>
        <w:rFonts w:hint="default"/>
      </w:rPr>
    </w:lvl>
    <w:lvl w:ilvl="6">
      <w:start w:val="1"/>
      <w:numFmt w:val="decimal"/>
      <w:lvlText w:val="%1.%2.%3.%4.%5.%6.%7"/>
      <w:lvlJc w:val="left"/>
      <w:pPr>
        <w:tabs>
          <w:tab w:val="num" w:pos="3552"/>
        </w:tabs>
        <w:ind w:left="3552" w:hanging="1440"/>
      </w:pPr>
      <w:rPr>
        <w:rFonts w:hint="default"/>
      </w:rPr>
    </w:lvl>
    <w:lvl w:ilvl="7">
      <w:start w:val="1"/>
      <w:numFmt w:val="decimal"/>
      <w:lvlText w:val="%1.%2.%3.%4.%5.%6.%7.%8"/>
      <w:lvlJc w:val="left"/>
      <w:pPr>
        <w:tabs>
          <w:tab w:val="num" w:pos="3904"/>
        </w:tabs>
        <w:ind w:left="3904" w:hanging="1440"/>
      </w:pPr>
      <w:rPr>
        <w:rFonts w:hint="default"/>
      </w:rPr>
    </w:lvl>
    <w:lvl w:ilvl="8">
      <w:start w:val="1"/>
      <w:numFmt w:val="decimal"/>
      <w:lvlText w:val="%1.%2.%3.%4.%5.%6.%7.%8.%9"/>
      <w:lvlJc w:val="left"/>
      <w:pPr>
        <w:tabs>
          <w:tab w:val="num" w:pos="4616"/>
        </w:tabs>
        <w:ind w:left="4616" w:hanging="1800"/>
      </w:pPr>
      <w:rPr>
        <w:rFonts w:hint="default"/>
      </w:rPr>
    </w:lvl>
  </w:abstractNum>
  <w:abstractNum w:abstractNumId="13" w15:restartNumberingAfterBreak="0">
    <w:nsid w:val="517F3057"/>
    <w:multiLevelType w:val="multilevel"/>
    <w:tmpl w:val="FE826ABE"/>
    <w:lvl w:ilvl="0">
      <w:start w:val="3"/>
      <w:numFmt w:val="decimal"/>
      <w:lvlText w:val="%1"/>
      <w:lvlJc w:val="left"/>
      <w:pPr>
        <w:tabs>
          <w:tab w:val="num" w:pos="390"/>
        </w:tabs>
        <w:ind w:left="390" w:hanging="390"/>
      </w:pPr>
      <w:rPr>
        <w:rFonts w:hint="default"/>
      </w:rPr>
    </w:lvl>
    <w:lvl w:ilvl="1">
      <w:start w:val="3"/>
      <w:numFmt w:val="decimal"/>
      <w:lvlText w:val="%1.%2"/>
      <w:lvlJc w:val="left"/>
      <w:pPr>
        <w:tabs>
          <w:tab w:val="num" w:pos="744"/>
        </w:tabs>
        <w:ind w:left="744" w:hanging="39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136"/>
        </w:tabs>
        <w:ind w:left="2136" w:hanging="72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204"/>
        </w:tabs>
        <w:ind w:left="3204" w:hanging="108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272"/>
        </w:tabs>
        <w:ind w:left="4272" w:hanging="1440"/>
      </w:pPr>
      <w:rPr>
        <w:rFonts w:hint="default"/>
      </w:rPr>
    </w:lvl>
  </w:abstractNum>
  <w:abstractNum w:abstractNumId="14" w15:restartNumberingAfterBreak="0">
    <w:nsid w:val="5F4934AC"/>
    <w:multiLevelType w:val="hybridMultilevel"/>
    <w:tmpl w:val="F0A21386"/>
    <w:lvl w:ilvl="0" w:tplc="6628A99C">
      <w:start w:val="1"/>
      <w:numFmt w:val="decimal"/>
      <w:lvlText w:val="%1."/>
      <w:lvlJc w:val="left"/>
      <w:pPr>
        <w:tabs>
          <w:tab w:val="num" w:pos="360"/>
        </w:tabs>
        <w:ind w:left="360" w:hanging="360"/>
      </w:pPr>
    </w:lvl>
    <w:lvl w:ilvl="1" w:tplc="59A6A760">
      <w:numFmt w:val="none"/>
      <w:lvlText w:val=""/>
      <w:lvlJc w:val="left"/>
      <w:pPr>
        <w:tabs>
          <w:tab w:val="num" w:pos="360"/>
        </w:tabs>
      </w:pPr>
    </w:lvl>
    <w:lvl w:ilvl="2" w:tplc="B3868A6E">
      <w:numFmt w:val="none"/>
      <w:lvlText w:val=""/>
      <w:lvlJc w:val="left"/>
      <w:pPr>
        <w:tabs>
          <w:tab w:val="num" w:pos="360"/>
        </w:tabs>
      </w:pPr>
    </w:lvl>
    <w:lvl w:ilvl="3" w:tplc="26B67EE2">
      <w:numFmt w:val="none"/>
      <w:lvlText w:val=""/>
      <w:lvlJc w:val="left"/>
      <w:pPr>
        <w:tabs>
          <w:tab w:val="num" w:pos="360"/>
        </w:tabs>
      </w:pPr>
    </w:lvl>
    <w:lvl w:ilvl="4" w:tplc="4394159E">
      <w:numFmt w:val="none"/>
      <w:lvlText w:val=""/>
      <w:lvlJc w:val="left"/>
      <w:pPr>
        <w:tabs>
          <w:tab w:val="num" w:pos="360"/>
        </w:tabs>
      </w:pPr>
    </w:lvl>
    <w:lvl w:ilvl="5" w:tplc="9F1469C6">
      <w:numFmt w:val="none"/>
      <w:lvlText w:val=""/>
      <w:lvlJc w:val="left"/>
      <w:pPr>
        <w:tabs>
          <w:tab w:val="num" w:pos="360"/>
        </w:tabs>
      </w:pPr>
    </w:lvl>
    <w:lvl w:ilvl="6" w:tplc="51E06E7C">
      <w:numFmt w:val="none"/>
      <w:lvlText w:val=""/>
      <w:lvlJc w:val="left"/>
      <w:pPr>
        <w:tabs>
          <w:tab w:val="num" w:pos="360"/>
        </w:tabs>
      </w:pPr>
    </w:lvl>
    <w:lvl w:ilvl="7" w:tplc="FC6C8242">
      <w:numFmt w:val="none"/>
      <w:lvlText w:val=""/>
      <w:lvlJc w:val="left"/>
      <w:pPr>
        <w:tabs>
          <w:tab w:val="num" w:pos="360"/>
        </w:tabs>
      </w:pPr>
    </w:lvl>
    <w:lvl w:ilvl="8" w:tplc="C5529564">
      <w:numFmt w:val="none"/>
      <w:lvlText w:val=""/>
      <w:lvlJc w:val="left"/>
      <w:pPr>
        <w:tabs>
          <w:tab w:val="num" w:pos="360"/>
        </w:tabs>
      </w:pPr>
    </w:lvl>
  </w:abstractNum>
  <w:abstractNum w:abstractNumId="15" w15:restartNumberingAfterBreak="0">
    <w:nsid w:val="61FF404C"/>
    <w:multiLevelType w:val="hybridMultilevel"/>
    <w:tmpl w:val="C61A533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51408BE"/>
    <w:multiLevelType w:val="multilevel"/>
    <w:tmpl w:val="2E72570E"/>
    <w:lvl w:ilvl="0">
      <w:start w:val="3"/>
      <w:numFmt w:val="decimal"/>
      <w:lvlText w:val="%1."/>
      <w:lvlJc w:val="left"/>
      <w:pPr>
        <w:tabs>
          <w:tab w:val="num" w:pos="552"/>
        </w:tabs>
        <w:ind w:left="552" w:hanging="552"/>
      </w:pPr>
      <w:rPr>
        <w:rFonts w:hint="default"/>
      </w:rPr>
    </w:lvl>
    <w:lvl w:ilvl="1">
      <w:start w:val="4"/>
      <w:numFmt w:val="decimal"/>
      <w:lvlText w:val="%1.%2."/>
      <w:lvlJc w:val="left"/>
      <w:pPr>
        <w:tabs>
          <w:tab w:val="num" w:pos="906"/>
        </w:tabs>
        <w:ind w:left="906" w:hanging="552"/>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204"/>
        </w:tabs>
        <w:ind w:left="3204" w:hanging="108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272"/>
        </w:tabs>
        <w:ind w:left="4272" w:hanging="1440"/>
      </w:pPr>
      <w:rPr>
        <w:rFonts w:hint="default"/>
      </w:rPr>
    </w:lvl>
  </w:abstractNum>
  <w:abstractNum w:abstractNumId="17" w15:restartNumberingAfterBreak="0">
    <w:nsid w:val="6C8878CD"/>
    <w:multiLevelType w:val="multilevel"/>
    <w:tmpl w:val="316C8786"/>
    <w:lvl w:ilvl="0">
      <w:start w:val="2"/>
      <w:numFmt w:val="decimal"/>
      <w:lvlText w:val="%1"/>
      <w:lvlJc w:val="left"/>
      <w:pPr>
        <w:tabs>
          <w:tab w:val="num" w:pos="396"/>
        </w:tabs>
        <w:ind w:left="396" w:hanging="396"/>
      </w:pPr>
      <w:rPr>
        <w:rFonts w:hint="default"/>
      </w:rPr>
    </w:lvl>
    <w:lvl w:ilvl="1">
      <w:start w:val="3"/>
      <w:numFmt w:val="decimal"/>
      <w:lvlText w:val="%1.%2"/>
      <w:lvlJc w:val="left"/>
      <w:pPr>
        <w:tabs>
          <w:tab w:val="num" w:pos="748"/>
        </w:tabs>
        <w:ind w:left="748" w:hanging="396"/>
      </w:pPr>
      <w:rPr>
        <w:rFonts w:hint="default"/>
      </w:rPr>
    </w:lvl>
    <w:lvl w:ilvl="2">
      <w:start w:val="3"/>
      <w:numFmt w:val="decimal"/>
      <w:lvlText w:val="%1.%2.%3"/>
      <w:lvlJc w:val="left"/>
      <w:pPr>
        <w:tabs>
          <w:tab w:val="num" w:pos="1424"/>
        </w:tabs>
        <w:ind w:left="1424" w:hanging="720"/>
      </w:pPr>
      <w:rPr>
        <w:rFonts w:hint="default"/>
      </w:rPr>
    </w:lvl>
    <w:lvl w:ilvl="3">
      <w:start w:val="1"/>
      <w:numFmt w:val="decimal"/>
      <w:lvlText w:val="%1.%2.%3.%4"/>
      <w:lvlJc w:val="left"/>
      <w:pPr>
        <w:tabs>
          <w:tab w:val="num" w:pos="1776"/>
        </w:tabs>
        <w:ind w:left="1776" w:hanging="720"/>
      </w:pPr>
      <w:rPr>
        <w:rFonts w:hint="default"/>
      </w:rPr>
    </w:lvl>
    <w:lvl w:ilvl="4">
      <w:start w:val="1"/>
      <w:numFmt w:val="decimal"/>
      <w:lvlText w:val="%1.%2.%3.%4.%5"/>
      <w:lvlJc w:val="left"/>
      <w:pPr>
        <w:tabs>
          <w:tab w:val="num" w:pos="2128"/>
        </w:tabs>
        <w:ind w:left="2128" w:hanging="720"/>
      </w:pPr>
      <w:rPr>
        <w:rFonts w:hint="default"/>
      </w:rPr>
    </w:lvl>
    <w:lvl w:ilvl="5">
      <w:start w:val="1"/>
      <w:numFmt w:val="decimal"/>
      <w:lvlText w:val="%1.%2.%3.%4.%5.%6"/>
      <w:lvlJc w:val="left"/>
      <w:pPr>
        <w:tabs>
          <w:tab w:val="num" w:pos="2840"/>
        </w:tabs>
        <w:ind w:left="2840" w:hanging="1080"/>
      </w:pPr>
      <w:rPr>
        <w:rFonts w:hint="default"/>
      </w:rPr>
    </w:lvl>
    <w:lvl w:ilvl="6">
      <w:start w:val="1"/>
      <w:numFmt w:val="decimal"/>
      <w:lvlText w:val="%1.%2.%3.%4.%5.%6.%7"/>
      <w:lvlJc w:val="left"/>
      <w:pPr>
        <w:tabs>
          <w:tab w:val="num" w:pos="3192"/>
        </w:tabs>
        <w:ind w:left="3192" w:hanging="1080"/>
      </w:pPr>
      <w:rPr>
        <w:rFonts w:hint="default"/>
      </w:rPr>
    </w:lvl>
    <w:lvl w:ilvl="7">
      <w:start w:val="1"/>
      <w:numFmt w:val="decimal"/>
      <w:lvlText w:val="%1.%2.%3.%4.%5.%6.%7.%8"/>
      <w:lvlJc w:val="left"/>
      <w:pPr>
        <w:tabs>
          <w:tab w:val="num" w:pos="3904"/>
        </w:tabs>
        <w:ind w:left="3904" w:hanging="1440"/>
      </w:pPr>
      <w:rPr>
        <w:rFonts w:hint="default"/>
      </w:rPr>
    </w:lvl>
    <w:lvl w:ilvl="8">
      <w:start w:val="1"/>
      <w:numFmt w:val="decimal"/>
      <w:lvlText w:val="%1.%2.%3.%4.%5.%6.%7.%8.%9"/>
      <w:lvlJc w:val="left"/>
      <w:pPr>
        <w:tabs>
          <w:tab w:val="num" w:pos="4256"/>
        </w:tabs>
        <w:ind w:left="4256" w:hanging="1440"/>
      </w:pPr>
      <w:rPr>
        <w:rFonts w:hint="default"/>
      </w:rPr>
    </w:lvl>
  </w:abstractNum>
  <w:num w:numId="1" w16cid:durableId="611978034">
    <w:abstractNumId w:val="9"/>
  </w:num>
  <w:num w:numId="2" w16cid:durableId="1688167320">
    <w:abstractNumId w:val="6"/>
  </w:num>
  <w:num w:numId="3" w16cid:durableId="1122578072">
    <w:abstractNumId w:val="14"/>
  </w:num>
  <w:num w:numId="4" w16cid:durableId="1797866187">
    <w:abstractNumId w:val="12"/>
  </w:num>
  <w:num w:numId="5" w16cid:durableId="1184712404">
    <w:abstractNumId w:val="5"/>
  </w:num>
  <w:num w:numId="6" w16cid:durableId="1638022413">
    <w:abstractNumId w:val="17"/>
  </w:num>
  <w:num w:numId="7" w16cid:durableId="615211992">
    <w:abstractNumId w:val="16"/>
  </w:num>
  <w:num w:numId="8" w16cid:durableId="427192314">
    <w:abstractNumId w:val="0"/>
  </w:num>
  <w:num w:numId="9" w16cid:durableId="1688143056">
    <w:abstractNumId w:val="7"/>
  </w:num>
  <w:num w:numId="10" w16cid:durableId="263651786">
    <w:abstractNumId w:val="8"/>
  </w:num>
  <w:num w:numId="11" w16cid:durableId="732701045">
    <w:abstractNumId w:val="15"/>
  </w:num>
  <w:num w:numId="12" w16cid:durableId="661197632">
    <w:abstractNumId w:val="13"/>
  </w:num>
  <w:num w:numId="13" w16cid:durableId="469321225">
    <w:abstractNumId w:val="11"/>
  </w:num>
  <w:num w:numId="14" w16cid:durableId="1180238485">
    <w:abstractNumId w:val="4"/>
  </w:num>
  <w:num w:numId="15" w16cid:durableId="65155362">
    <w:abstractNumId w:val="2"/>
  </w:num>
  <w:num w:numId="16" w16cid:durableId="180361922">
    <w:abstractNumId w:val="1"/>
  </w:num>
  <w:num w:numId="17" w16cid:durableId="2066099368">
    <w:abstractNumId w:val="10"/>
  </w:num>
  <w:num w:numId="18" w16cid:durableId="524171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D87"/>
    <w:rsid w:val="00002B4E"/>
    <w:rsid w:val="000256FA"/>
    <w:rsid w:val="000F51D7"/>
    <w:rsid w:val="00153CD3"/>
    <w:rsid w:val="00231726"/>
    <w:rsid w:val="0027555C"/>
    <w:rsid w:val="00327CF9"/>
    <w:rsid w:val="00330305"/>
    <w:rsid w:val="004C387D"/>
    <w:rsid w:val="006849FB"/>
    <w:rsid w:val="00712873"/>
    <w:rsid w:val="00730D7F"/>
    <w:rsid w:val="007A1D87"/>
    <w:rsid w:val="00833B2B"/>
    <w:rsid w:val="00922B53"/>
    <w:rsid w:val="00945E69"/>
    <w:rsid w:val="009E401C"/>
    <w:rsid w:val="00AA765F"/>
    <w:rsid w:val="00B46CA2"/>
    <w:rsid w:val="00B64F7B"/>
    <w:rsid w:val="00BB35B8"/>
    <w:rsid w:val="00CC3925"/>
    <w:rsid w:val="00DF5DAD"/>
    <w:rsid w:val="00FD66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4E6CB"/>
  <w15:chartTrackingRefBased/>
  <w15:docId w15:val="{71997CF2-1BD8-4869-8436-1F537807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outlineLvl w:val="0"/>
    </w:pPr>
    <w:rPr>
      <w:sz w:val="28"/>
    </w:rPr>
  </w:style>
  <w:style w:type="paragraph" w:styleId="Ttulo2">
    <w:name w:val="heading 2"/>
    <w:basedOn w:val="Normal"/>
    <w:next w:val="Normal"/>
    <w:qFormat/>
    <w:pPr>
      <w:keepNext/>
      <w:tabs>
        <w:tab w:val="num" w:pos="720"/>
      </w:tabs>
      <w:spacing w:line="360" w:lineRule="auto"/>
      <w:ind w:left="720" w:hanging="720"/>
      <w:outlineLvl w:val="1"/>
    </w:pPr>
    <w:rPr>
      <w:sz w:val="28"/>
    </w:rPr>
  </w:style>
  <w:style w:type="paragraph" w:styleId="Ttulo3">
    <w:name w:val="heading 3"/>
    <w:basedOn w:val="Normal"/>
    <w:next w:val="Normal"/>
    <w:qFormat/>
    <w:pPr>
      <w:keepNext/>
      <w:numPr>
        <w:numId w:val="1"/>
      </w:numPr>
      <w:spacing w:line="360" w:lineRule="auto"/>
      <w:outlineLvl w:val="2"/>
    </w:pPr>
    <w:rPr>
      <w:sz w:val="28"/>
      <w:u w:val="single"/>
    </w:rPr>
  </w:style>
  <w:style w:type="paragraph" w:styleId="Ttulo4">
    <w:name w:val="heading 4"/>
    <w:basedOn w:val="Normal"/>
    <w:next w:val="Normal"/>
    <w:qFormat/>
    <w:pPr>
      <w:keepNext/>
      <w:outlineLvl w:val="3"/>
    </w:pPr>
    <w:rPr>
      <w:sz w:val="20"/>
    </w:rPr>
  </w:style>
  <w:style w:type="paragraph" w:styleId="Ttulo5">
    <w:name w:val="heading 5"/>
    <w:basedOn w:val="Normal"/>
    <w:next w:val="Normal"/>
    <w:qFormat/>
    <w:pPr>
      <w:keepNext/>
      <w:outlineLvl w:val="4"/>
    </w:pPr>
    <w:rPr>
      <w:rFonts w:ascii="Arial" w:hAnsi="Arial" w:cs="Arial"/>
      <w:b/>
      <w:bCs/>
      <w:color w:val="000000"/>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b/>
      <w:bCs/>
      <w:sz w:val="28"/>
    </w:rPr>
  </w:style>
  <w:style w:type="paragraph" w:styleId="Ttulo">
    <w:name w:val="Title"/>
    <w:basedOn w:val="Normal"/>
    <w:qFormat/>
    <w:pPr>
      <w:jc w:val="center"/>
    </w:pPr>
    <w:rPr>
      <w:rFonts w:ascii="Arial" w:hAnsi="Arial" w:cs="Arial"/>
      <w:b/>
      <w:bCs/>
      <w:sz w:val="32"/>
      <w:u w:val="single"/>
      <w:lang w:val="es-PE"/>
    </w:rPr>
  </w:style>
  <w:style w:type="paragraph" w:styleId="Encabezado">
    <w:name w:val="header"/>
    <w:basedOn w:val="Normal"/>
    <w:pPr>
      <w:tabs>
        <w:tab w:val="center" w:pos="4419"/>
        <w:tab w:val="right" w:pos="8838"/>
      </w:tabs>
    </w:pPr>
  </w:style>
  <w:style w:type="paragraph" w:customStyle="1" w:styleId="Default">
    <w:name w:val="Default"/>
    <w:pPr>
      <w:autoSpaceDE w:val="0"/>
      <w:autoSpaceDN w:val="0"/>
      <w:adjustRightInd w:val="0"/>
    </w:pPr>
    <w:rPr>
      <w:rFonts w:ascii="Verdana" w:hAnsi="Verdana"/>
      <w:color w:val="000000"/>
      <w:sz w:val="24"/>
      <w:szCs w:val="24"/>
      <w:lang w:val="es-ES" w:eastAsia="es-ES"/>
    </w:rPr>
  </w:style>
  <w:style w:type="paragraph" w:styleId="Textoindependiente2">
    <w:name w:val="Body Text 2"/>
    <w:basedOn w:val="Normal"/>
    <w:pPr>
      <w:jc w:val="both"/>
    </w:pPr>
    <w:rPr>
      <w:rFonts w:ascii="Arial" w:hAnsi="Arial" w:cs="Arial"/>
      <w:sz w:val="20"/>
    </w:rPr>
  </w:style>
  <w:style w:type="paragraph" w:styleId="NormalWeb">
    <w:name w:val="Normal (Web)"/>
    <w:basedOn w:val="Normal"/>
    <w:uiPriority w:val="99"/>
    <w:unhideWhenUsed/>
    <w:rsid w:val="00833B2B"/>
    <w:pPr>
      <w:spacing w:before="100" w:beforeAutospacing="1" w:after="100" w:afterAutospacing="1"/>
    </w:pPr>
    <w:rPr>
      <w:lang w:val="es-PE" w:eastAsia="es-PE"/>
    </w:rPr>
  </w:style>
  <w:style w:type="table" w:styleId="Tablaconcuadrcula">
    <w:name w:val="Table Grid"/>
    <w:basedOn w:val="Tablanormal"/>
    <w:rsid w:val="00002B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F5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78940">
      <w:bodyDiv w:val="1"/>
      <w:marLeft w:val="0"/>
      <w:marRight w:val="0"/>
      <w:marTop w:val="0"/>
      <w:marBottom w:val="0"/>
      <w:divBdr>
        <w:top w:val="none" w:sz="0" w:space="0" w:color="auto"/>
        <w:left w:val="none" w:sz="0" w:space="0" w:color="auto"/>
        <w:bottom w:val="none" w:sz="0" w:space="0" w:color="auto"/>
        <w:right w:val="none" w:sz="0" w:space="0" w:color="auto"/>
      </w:divBdr>
    </w:div>
    <w:div w:id="200443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3989FC-CC5A-4447-BBBC-1DFC2CAC994C}" type="doc">
      <dgm:prSet loTypeId="urn:microsoft.com/office/officeart/2005/8/layout/orgChart1" loCatId="hierarchy" qsTypeId="urn:microsoft.com/office/officeart/2005/8/quickstyle/simple1" qsCatId="simple" csTypeId="urn:microsoft.com/office/officeart/2005/8/colors/accent1_2" csCatId="accent1"/>
      <dgm:spPr/>
    </dgm:pt>
    <dgm:pt modelId="{D16C491E-CEB6-42A4-8912-CBB890DDE349}">
      <dgm:prSet/>
      <dgm:spPr/>
      <dgm:t>
        <a:bodyPr/>
        <a:lstStyle/>
        <a:p>
          <a:pPr marR="0" algn="ctr" rtl="0"/>
          <a:r>
            <a:rPr lang="es-MX" b="0" i="0" u="none" strike="noStrike" baseline="0">
              <a:latin typeface="Calibri" panose="020F0502020204030204" pitchFamily="34" charset="0"/>
            </a:rPr>
            <a:t>Veterinaria “Entre Patas”</a:t>
          </a:r>
          <a:endParaRPr lang="es-PE"/>
        </a:p>
      </dgm:t>
    </dgm:pt>
    <dgm:pt modelId="{7A7FC9B5-E5F0-4B4D-BB55-940D0B5DD9F0}" type="parTrans" cxnId="{0B88C4B2-BBDA-463B-AE98-8C7A27227E58}">
      <dgm:prSet/>
      <dgm:spPr/>
    </dgm:pt>
    <dgm:pt modelId="{943AAB4F-78E5-4722-97E0-3E0DA69B8424}" type="sibTrans" cxnId="{0B88C4B2-BBDA-463B-AE98-8C7A27227E58}">
      <dgm:prSet/>
      <dgm:spPr/>
    </dgm:pt>
    <dgm:pt modelId="{64382335-3BB7-4578-B422-3C75D3F788D9}">
      <dgm:prSet/>
      <dgm:spPr/>
      <dgm:t>
        <a:bodyPr/>
        <a:lstStyle/>
        <a:p>
          <a:pPr marR="0" algn="ctr" rtl="0"/>
          <a:r>
            <a:rPr lang="es-MX" b="0" i="0" u="none" strike="noStrike" baseline="0">
              <a:latin typeface="Calibri" panose="020F0502020204030204" pitchFamily="34" charset="0"/>
            </a:rPr>
            <a:t>Departamento de Comunicación</a:t>
          </a:r>
          <a:endParaRPr lang="es-PE"/>
        </a:p>
      </dgm:t>
    </dgm:pt>
    <dgm:pt modelId="{5C11A8E9-4E0B-417E-AEE2-B1F891113736}" type="parTrans" cxnId="{B2DF2C03-1E3E-4BC2-86A1-4DA285569B9E}">
      <dgm:prSet/>
      <dgm:spPr/>
    </dgm:pt>
    <dgm:pt modelId="{8B478A43-0F94-458F-9D60-834E42D41438}" type="sibTrans" cxnId="{B2DF2C03-1E3E-4BC2-86A1-4DA285569B9E}">
      <dgm:prSet/>
      <dgm:spPr/>
    </dgm:pt>
    <dgm:pt modelId="{E693A0A1-089C-4898-8386-AAECABD06BFD}">
      <dgm:prSet/>
      <dgm:spPr/>
      <dgm:t>
        <a:bodyPr/>
        <a:lstStyle/>
        <a:p>
          <a:pPr marR="0" algn="ctr" rtl="0"/>
          <a:r>
            <a:rPr lang="es-MX" b="0" i="0" u="none" strike="noStrike" baseline="0">
              <a:latin typeface="Calibri" panose="020F0502020204030204" pitchFamily="34" charset="0"/>
            </a:rPr>
            <a:t>Asesor de Llamadas Remota</a:t>
          </a:r>
          <a:endParaRPr lang="es-PE"/>
        </a:p>
      </dgm:t>
    </dgm:pt>
    <dgm:pt modelId="{9AB940B9-1D4D-451B-AE9D-A0E66D0F9E23}" type="parTrans" cxnId="{5CA08678-635A-4A09-875D-54021C419AE0}">
      <dgm:prSet/>
      <dgm:spPr/>
    </dgm:pt>
    <dgm:pt modelId="{4D313D43-0DA0-4D88-9F2C-54422B64081F}" type="sibTrans" cxnId="{5CA08678-635A-4A09-875D-54021C419AE0}">
      <dgm:prSet/>
      <dgm:spPr/>
    </dgm:pt>
    <dgm:pt modelId="{D6689319-6866-497F-967D-7EEFEB2447A0}">
      <dgm:prSet/>
      <dgm:spPr/>
      <dgm:t>
        <a:bodyPr/>
        <a:lstStyle/>
        <a:p>
          <a:pPr marR="0" algn="ctr" rtl="0"/>
          <a:r>
            <a:rPr lang="es-MX" b="0" i="0" u="none" strike="noStrike" baseline="0">
              <a:latin typeface="Calibri" panose="020F0502020204030204" pitchFamily="34" charset="0"/>
            </a:rPr>
            <a:t>Secretario(a)</a:t>
          </a:r>
          <a:endParaRPr lang="es-PE"/>
        </a:p>
      </dgm:t>
    </dgm:pt>
    <dgm:pt modelId="{73D46FA2-1964-4E56-AE51-B9F6AE9C9EB6}" type="parTrans" cxnId="{DE139329-132A-4928-91BA-D33C5CA4674B}">
      <dgm:prSet/>
      <dgm:spPr/>
    </dgm:pt>
    <dgm:pt modelId="{351B2B1B-8C7A-47D0-A306-A11F36D32F30}" type="sibTrans" cxnId="{DE139329-132A-4928-91BA-D33C5CA4674B}">
      <dgm:prSet/>
      <dgm:spPr/>
    </dgm:pt>
    <dgm:pt modelId="{9FED8F5D-1BC6-4FC5-9DD6-700E4DF34070}">
      <dgm:prSet/>
      <dgm:spPr/>
      <dgm:t>
        <a:bodyPr/>
        <a:lstStyle/>
        <a:p>
          <a:pPr marR="0" algn="ctr" rtl="0"/>
          <a:r>
            <a:rPr lang="es-MX" b="0" i="0" u="none" strike="noStrike" baseline="0">
              <a:latin typeface="Calibri" panose="020F0502020204030204" pitchFamily="34" charset="0"/>
            </a:rPr>
            <a:t>Área de Publicidad</a:t>
          </a:r>
          <a:endParaRPr lang="es-PE"/>
        </a:p>
      </dgm:t>
    </dgm:pt>
    <dgm:pt modelId="{C8285A4F-EBA2-43F6-84FB-3735DA980E25}" type="parTrans" cxnId="{8ACD1BC1-F9C9-4A75-9602-0CDE0576B2EC}">
      <dgm:prSet/>
      <dgm:spPr/>
    </dgm:pt>
    <dgm:pt modelId="{A4B8670F-6DE7-482C-948B-357F3B4A2656}" type="sibTrans" cxnId="{8ACD1BC1-F9C9-4A75-9602-0CDE0576B2EC}">
      <dgm:prSet/>
      <dgm:spPr/>
    </dgm:pt>
    <dgm:pt modelId="{A4170137-FC59-4AB1-8DBE-0193AD924CF9}">
      <dgm:prSet/>
      <dgm:spPr/>
      <dgm:t>
        <a:bodyPr/>
        <a:lstStyle/>
        <a:p>
          <a:pPr marR="0" algn="ctr" rtl="0"/>
          <a:r>
            <a:rPr lang="es-MX" b="0" i="0" u="none" strike="noStrike" baseline="0">
              <a:latin typeface="Calibri" panose="020F0502020204030204" pitchFamily="34" charset="0"/>
            </a:rPr>
            <a:t>Administrador de Redes Sociales</a:t>
          </a:r>
          <a:endParaRPr lang="es-PE"/>
        </a:p>
      </dgm:t>
    </dgm:pt>
    <dgm:pt modelId="{0C753E7B-9137-4324-AA97-51B8C74E6CEB}" type="parTrans" cxnId="{5FB1BA1E-3F15-4BB1-B99D-249A8000F1E9}">
      <dgm:prSet/>
      <dgm:spPr/>
    </dgm:pt>
    <dgm:pt modelId="{B4B8B036-1EC2-4B08-A88E-CAE28D4C8A24}" type="sibTrans" cxnId="{5FB1BA1E-3F15-4BB1-B99D-249A8000F1E9}">
      <dgm:prSet/>
      <dgm:spPr/>
    </dgm:pt>
    <dgm:pt modelId="{249E7E34-0DAD-4F40-B885-CE79775000F7}">
      <dgm:prSet/>
      <dgm:spPr/>
      <dgm:t>
        <a:bodyPr/>
        <a:lstStyle/>
        <a:p>
          <a:pPr marR="0" algn="ctr" rtl="0"/>
          <a:r>
            <a:rPr lang="es-MX" b="0" i="0" u="none" strike="noStrike" baseline="0">
              <a:latin typeface="Calibri" panose="020F0502020204030204" pitchFamily="34" charset="0"/>
            </a:rPr>
            <a:t>Área de Ventas de Medicina</a:t>
          </a:r>
          <a:endParaRPr lang="es-PE"/>
        </a:p>
      </dgm:t>
    </dgm:pt>
    <dgm:pt modelId="{64F2E229-5D29-44C2-831E-9DF48A0EE83B}" type="parTrans" cxnId="{8F02E266-CD7D-4452-8455-6DFA6D9B4E51}">
      <dgm:prSet/>
      <dgm:spPr/>
    </dgm:pt>
    <dgm:pt modelId="{B84D7D5F-7DEE-47B5-884A-60ADCD48E845}" type="sibTrans" cxnId="{8F02E266-CD7D-4452-8455-6DFA6D9B4E51}">
      <dgm:prSet/>
      <dgm:spPr/>
    </dgm:pt>
    <dgm:pt modelId="{ACBECEAB-DC55-4662-A93C-15A32BCBAA7B}">
      <dgm:prSet/>
      <dgm:spPr/>
      <dgm:t>
        <a:bodyPr/>
        <a:lstStyle/>
        <a:p>
          <a:pPr marR="0" algn="ctr" rtl="0"/>
          <a:r>
            <a:rPr lang="es-MX" b="0" i="0" u="none" strike="noStrike" baseline="0">
              <a:latin typeface="Calibri" panose="020F0502020204030204" pitchFamily="34" charset="0"/>
            </a:rPr>
            <a:t>Administrador de inventarió</a:t>
          </a:r>
          <a:endParaRPr lang="es-PE"/>
        </a:p>
      </dgm:t>
    </dgm:pt>
    <dgm:pt modelId="{7B6BB97D-0C13-4D34-87A6-9D3C8130A864}" type="parTrans" cxnId="{042AA924-399C-4CCC-8D9B-2C592C27A7C2}">
      <dgm:prSet/>
      <dgm:spPr/>
    </dgm:pt>
    <dgm:pt modelId="{A0A19EF4-7B0C-42BC-90BE-29F690D87952}" type="sibTrans" cxnId="{042AA924-399C-4CCC-8D9B-2C592C27A7C2}">
      <dgm:prSet/>
      <dgm:spPr/>
    </dgm:pt>
    <dgm:pt modelId="{88D8C9D0-462E-41E3-A15F-690249448C14}">
      <dgm:prSet/>
      <dgm:spPr/>
      <dgm:t>
        <a:bodyPr/>
        <a:lstStyle/>
        <a:p>
          <a:pPr marR="0" algn="ctr" rtl="0"/>
          <a:r>
            <a:rPr lang="es-MX" b="0" i="0" u="none" strike="noStrike" baseline="0">
              <a:latin typeface="Calibri" panose="020F0502020204030204" pitchFamily="34" charset="0"/>
            </a:rPr>
            <a:t>Asesor de Ventas</a:t>
          </a:r>
          <a:endParaRPr lang="es-PE"/>
        </a:p>
      </dgm:t>
    </dgm:pt>
    <dgm:pt modelId="{619EC73C-2499-43AB-AF2C-0D666F5D1868}" type="parTrans" cxnId="{250A2ABF-6657-4834-A66A-CB954013EE7C}">
      <dgm:prSet/>
      <dgm:spPr/>
    </dgm:pt>
    <dgm:pt modelId="{7C525738-A4EB-4155-837F-6E4DBBA41CB5}" type="sibTrans" cxnId="{250A2ABF-6657-4834-A66A-CB954013EE7C}">
      <dgm:prSet/>
      <dgm:spPr/>
    </dgm:pt>
    <dgm:pt modelId="{1C282E3F-9371-4FE4-A270-F6646742FFB6}">
      <dgm:prSet/>
      <dgm:spPr/>
      <dgm:t>
        <a:bodyPr/>
        <a:lstStyle/>
        <a:p>
          <a:pPr marR="0" algn="ctr" rtl="0"/>
          <a:r>
            <a:rPr lang="es-MX" b="0" i="0" u="none" strike="noStrike" baseline="0">
              <a:latin typeface="Calibri" panose="020F0502020204030204" pitchFamily="34" charset="0"/>
            </a:rPr>
            <a:t>Área de Administración General</a:t>
          </a:r>
          <a:endParaRPr lang="es-PE"/>
        </a:p>
      </dgm:t>
    </dgm:pt>
    <dgm:pt modelId="{908D10F6-23CB-4268-B1D1-7D03BF88CC29}" type="parTrans" cxnId="{39564C41-3CED-4C21-8390-6AFBA76C7296}">
      <dgm:prSet/>
      <dgm:spPr/>
    </dgm:pt>
    <dgm:pt modelId="{42FBE850-074A-491B-A0D6-0590BE228838}" type="sibTrans" cxnId="{39564C41-3CED-4C21-8390-6AFBA76C7296}">
      <dgm:prSet/>
      <dgm:spPr/>
    </dgm:pt>
    <dgm:pt modelId="{631C731F-6878-4FE5-AA9C-E33055BC2D9F}">
      <dgm:prSet/>
      <dgm:spPr/>
      <dgm:t>
        <a:bodyPr/>
        <a:lstStyle/>
        <a:p>
          <a:pPr marR="0" algn="ctr" rtl="0"/>
          <a:r>
            <a:rPr lang="es-MX" b="0" i="0" u="none" strike="noStrike" baseline="0">
              <a:latin typeface="Calibri" panose="020F0502020204030204" pitchFamily="34" charset="0"/>
            </a:rPr>
            <a:t>Jefe/Dueño</a:t>
          </a:r>
          <a:endParaRPr lang="es-PE"/>
        </a:p>
      </dgm:t>
    </dgm:pt>
    <dgm:pt modelId="{348F5A9A-1831-4C6F-82BC-88757F936ECF}" type="parTrans" cxnId="{328EB9FD-D6E0-4174-B771-67E283E0ED52}">
      <dgm:prSet/>
      <dgm:spPr/>
    </dgm:pt>
    <dgm:pt modelId="{E7DB8B00-C8AB-412C-BDF6-89499D8AC8EA}" type="sibTrans" cxnId="{328EB9FD-D6E0-4174-B771-67E283E0ED52}">
      <dgm:prSet/>
      <dgm:spPr/>
    </dgm:pt>
    <dgm:pt modelId="{1332FB21-61F7-40E6-8C72-A801361F795A}">
      <dgm:prSet/>
      <dgm:spPr/>
      <dgm:t>
        <a:bodyPr/>
        <a:lstStyle/>
        <a:p>
          <a:pPr marR="0" algn="ctr" rtl="0"/>
          <a:r>
            <a:rPr lang="es-MX" b="0" i="0" u="none" strike="noStrike" baseline="0">
              <a:latin typeface="Calibri" panose="020F0502020204030204" pitchFamily="34" charset="0"/>
            </a:rPr>
            <a:t>Subgerente</a:t>
          </a:r>
          <a:endParaRPr lang="es-PE"/>
        </a:p>
      </dgm:t>
    </dgm:pt>
    <dgm:pt modelId="{F96144EE-EF18-4067-8849-E9F30BD1F1F7}" type="parTrans" cxnId="{F8C35E30-D09F-4415-8EC9-CDEE93C3077C}">
      <dgm:prSet/>
      <dgm:spPr/>
    </dgm:pt>
    <dgm:pt modelId="{E7460E8C-AF51-4EF2-BDE3-2A6C56DF587B}" type="sibTrans" cxnId="{F8C35E30-D09F-4415-8EC9-CDEE93C3077C}">
      <dgm:prSet/>
      <dgm:spPr/>
    </dgm:pt>
    <dgm:pt modelId="{202C4658-587B-4BAD-989F-B4A865FEDA6E}" type="pres">
      <dgm:prSet presAssocID="{3A3989FC-CC5A-4447-BBBC-1DFC2CAC994C}" presName="hierChild1" presStyleCnt="0">
        <dgm:presLayoutVars>
          <dgm:orgChart val="1"/>
          <dgm:chPref val="1"/>
          <dgm:dir/>
          <dgm:animOne val="branch"/>
          <dgm:animLvl val="lvl"/>
          <dgm:resizeHandles/>
        </dgm:presLayoutVars>
      </dgm:prSet>
      <dgm:spPr/>
    </dgm:pt>
    <dgm:pt modelId="{E7ADA4CE-1FD8-49E6-8C57-1A91CF801932}" type="pres">
      <dgm:prSet presAssocID="{D16C491E-CEB6-42A4-8912-CBB890DDE349}" presName="hierRoot1" presStyleCnt="0">
        <dgm:presLayoutVars>
          <dgm:hierBranch/>
        </dgm:presLayoutVars>
      </dgm:prSet>
      <dgm:spPr/>
    </dgm:pt>
    <dgm:pt modelId="{6EC9C5C3-58A0-43D6-9773-3FE57A57353F}" type="pres">
      <dgm:prSet presAssocID="{D16C491E-CEB6-42A4-8912-CBB890DDE349}" presName="rootComposite1" presStyleCnt="0"/>
      <dgm:spPr/>
    </dgm:pt>
    <dgm:pt modelId="{291B493E-DF8C-4835-8352-F5688920CF90}" type="pres">
      <dgm:prSet presAssocID="{D16C491E-CEB6-42A4-8912-CBB890DDE349}" presName="rootText1" presStyleLbl="node0" presStyleIdx="0" presStyleCnt="1">
        <dgm:presLayoutVars>
          <dgm:chPref val="3"/>
        </dgm:presLayoutVars>
      </dgm:prSet>
      <dgm:spPr/>
    </dgm:pt>
    <dgm:pt modelId="{7C96A2CF-7724-4310-B15C-799393083C4C}" type="pres">
      <dgm:prSet presAssocID="{D16C491E-CEB6-42A4-8912-CBB890DDE349}" presName="rootConnector1" presStyleLbl="node1" presStyleIdx="0" presStyleCnt="0"/>
      <dgm:spPr/>
    </dgm:pt>
    <dgm:pt modelId="{B7EB3DE8-3B15-4719-A49E-1A6FBFFD9E05}" type="pres">
      <dgm:prSet presAssocID="{D16C491E-CEB6-42A4-8912-CBB890DDE349}" presName="hierChild2" presStyleCnt="0"/>
      <dgm:spPr/>
    </dgm:pt>
    <dgm:pt modelId="{177470DA-245E-488D-B934-DEA6B85C01DD}" type="pres">
      <dgm:prSet presAssocID="{5C11A8E9-4E0B-417E-AEE2-B1F891113736}" presName="Name35" presStyleLbl="parChTrans1D2" presStyleIdx="0" presStyleCnt="4"/>
      <dgm:spPr/>
    </dgm:pt>
    <dgm:pt modelId="{511E243B-9454-4563-A488-CB8FBECFA9B5}" type="pres">
      <dgm:prSet presAssocID="{64382335-3BB7-4578-B422-3C75D3F788D9}" presName="hierRoot2" presStyleCnt="0">
        <dgm:presLayoutVars>
          <dgm:hierBranch val="r"/>
        </dgm:presLayoutVars>
      </dgm:prSet>
      <dgm:spPr/>
    </dgm:pt>
    <dgm:pt modelId="{7851129B-B1F2-49BB-8E69-80D20712402A}" type="pres">
      <dgm:prSet presAssocID="{64382335-3BB7-4578-B422-3C75D3F788D9}" presName="rootComposite" presStyleCnt="0"/>
      <dgm:spPr/>
    </dgm:pt>
    <dgm:pt modelId="{901B5225-3412-4B7D-9D8B-A168287F7B51}" type="pres">
      <dgm:prSet presAssocID="{64382335-3BB7-4578-B422-3C75D3F788D9}" presName="rootText" presStyleLbl="node2" presStyleIdx="0" presStyleCnt="4">
        <dgm:presLayoutVars>
          <dgm:chPref val="3"/>
        </dgm:presLayoutVars>
      </dgm:prSet>
      <dgm:spPr/>
    </dgm:pt>
    <dgm:pt modelId="{E5E03389-6983-43B5-8D3B-D84382C49C41}" type="pres">
      <dgm:prSet presAssocID="{64382335-3BB7-4578-B422-3C75D3F788D9}" presName="rootConnector" presStyleLbl="node2" presStyleIdx="0" presStyleCnt="4"/>
      <dgm:spPr/>
    </dgm:pt>
    <dgm:pt modelId="{C2DD3FB3-5AAE-49A5-AC31-6128AD938592}" type="pres">
      <dgm:prSet presAssocID="{64382335-3BB7-4578-B422-3C75D3F788D9}" presName="hierChild4" presStyleCnt="0"/>
      <dgm:spPr/>
    </dgm:pt>
    <dgm:pt modelId="{A3970826-8C2F-4E77-A652-102AD027819A}" type="pres">
      <dgm:prSet presAssocID="{9AB940B9-1D4D-451B-AE9D-A0E66D0F9E23}" presName="Name50" presStyleLbl="parChTrans1D3" presStyleIdx="0" presStyleCnt="7"/>
      <dgm:spPr/>
    </dgm:pt>
    <dgm:pt modelId="{8EC5F37D-433D-4BA1-A16C-0C9FD45C29C4}" type="pres">
      <dgm:prSet presAssocID="{E693A0A1-089C-4898-8386-AAECABD06BFD}" presName="hierRoot2" presStyleCnt="0">
        <dgm:presLayoutVars>
          <dgm:hierBranch val="r"/>
        </dgm:presLayoutVars>
      </dgm:prSet>
      <dgm:spPr/>
    </dgm:pt>
    <dgm:pt modelId="{954CBF3F-CAAF-43A6-9F94-4412AB4EFA99}" type="pres">
      <dgm:prSet presAssocID="{E693A0A1-089C-4898-8386-AAECABD06BFD}" presName="rootComposite" presStyleCnt="0"/>
      <dgm:spPr/>
    </dgm:pt>
    <dgm:pt modelId="{6CD7AC40-EC62-4237-BC8F-CC7BB6397308}" type="pres">
      <dgm:prSet presAssocID="{E693A0A1-089C-4898-8386-AAECABD06BFD}" presName="rootText" presStyleLbl="node3" presStyleIdx="0" presStyleCnt="7">
        <dgm:presLayoutVars>
          <dgm:chPref val="3"/>
        </dgm:presLayoutVars>
      </dgm:prSet>
      <dgm:spPr/>
    </dgm:pt>
    <dgm:pt modelId="{31560DB6-15C2-4103-80F6-5CABC8B367C2}" type="pres">
      <dgm:prSet presAssocID="{E693A0A1-089C-4898-8386-AAECABD06BFD}" presName="rootConnector" presStyleLbl="node3" presStyleIdx="0" presStyleCnt="7"/>
      <dgm:spPr/>
    </dgm:pt>
    <dgm:pt modelId="{C7E36C6D-033D-4498-AF85-47CFA47F1003}" type="pres">
      <dgm:prSet presAssocID="{E693A0A1-089C-4898-8386-AAECABD06BFD}" presName="hierChild4" presStyleCnt="0"/>
      <dgm:spPr/>
    </dgm:pt>
    <dgm:pt modelId="{3C61CF08-12D3-479E-A5A2-CF1ECADFA5A9}" type="pres">
      <dgm:prSet presAssocID="{E693A0A1-089C-4898-8386-AAECABD06BFD}" presName="hierChild5" presStyleCnt="0"/>
      <dgm:spPr/>
    </dgm:pt>
    <dgm:pt modelId="{07EB7400-DFFF-449F-80E5-6402E7487118}" type="pres">
      <dgm:prSet presAssocID="{73D46FA2-1964-4E56-AE51-B9F6AE9C9EB6}" presName="Name50" presStyleLbl="parChTrans1D3" presStyleIdx="1" presStyleCnt="7"/>
      <dgm:spPr/>
    </dgm:pt>
    <dgm:pt modelId="{3BB1B99B-F938-4D38-80F9-2F686E0396F6}" type="pres">
      <dgm:prSet presAssocID="{D6689319-6866-497F-967D-7EEFEB2447A0}" presName="hierRoot2" presStyleCnt="0">
        <dgm:presLayoutVars>
          <dgm:hierBranch val="r"/>
        </dgm:presLayoutVars>
      </dgm:prSet>
      <dgm:spPr/>
    </dgm:pt>
    <dgm:pt modelId="{34327547-AB27-447B-AA92-1BA8FE3E67A5}" type="pres">
      <dgm:prSet presAssocID="{D6689319-6866-497F-967D-7EEFEB2447A0}" presName="rootComposite" presStyleCnt="0"/>
      <dgm:spPr/>
    </dgm:pt>
    <dgm:pt modelId="{6C9943C0-9AD7-438E-9D3B-3AD1A4FD700C}" type="pres">
      <dgm:prSet presAssocID="{D6689319-6866-497F-967D-7EEFEB2447A0}" presName="rootText" presStyleLbl="node3" presStyleIdx="1" presStyleCnt="7">
        <dgm:presLayoutVars>
          <dgm:chPref val="3"/>
        </dgm:presLayoutVars>
      </dgm:prSet>
      <dgm:spPr/>
    </dgm:pt>
    <dgm:pt modelId="{29CC3FC2-6015-451C-9D98-CBFBF855D4FC}" type="pres">
      <dgm:prSet presAssocID="{D6689319-6866-497F-967D-7EEFEB2447A0}" presName="rootConnector" presStyleLbl="node3" presStyleIdx="1" presStyleCnt="7"/>
      <dgm:spPr/>
    </dgm:pt>
    <dgm:pt modelId="{71F53C68-3621-4413-850E-128C95041AE2}" type="pres">
      <dgm:prSet presAssocID="{D6689319-6866-497F-967D-7EEFEB2447A0}" presName="hierChild4" presStyleCnt="0"/>
      <dgm:spPr/>
    </dgm:pt>
    <dgm:pt modelId="{200C157D-8E8C-4091-9FB4-F0D777624339}" type="pres">
      <dgm:prSet presAssocID="{D6689319-6866-497F-967D-7EEFEB2447A0}" presName="hierChild5" presStyleCnt="0"/>
      <dgm:spPr/>
    </dgm:pt>
    <dgm:pt modelId="{12DF64B2-D50C-44D7-8178-1159BD916921}" type="pres">
      <dgm:prSet presAssocID="{64382335-3BB7-4578-B422-3C75D3F788D9}" presName="hierChild5" presStyleCnt="0"/>
      <dgm:spPr/>
    </dgm:pt>
    <dgm:pt modelId="{53212034-19D4-4180-B285-73DFA935DB63}" type="pres">
      <dgm:prSet presAssocID="{C8285A4F-EBA2-43F6-84FB-3735DA980E25}" presName="Name35" presStyleLbl="parChTrans1D2" presStyleIdx="1" presStyleCnt="4"/>
      <dgm:spPr/>
    </dgm:pt>
    <dgm:pt modelId="{476DD7D7-CF66-4C6C-86B1-29F89DAB796E}" type="pres">
      <dgm:prSet presAssocID="{9FED8F5D-1BC6-4FC5-9DD6-700E4DF34070}" presName="hierRoot2" presStyleCnt="0">
        <dgm:presLayoutVars>
          <dgm:hierBranch/>
        </dgm:presLayoutVars>
      </dgm:prSet>
      <dgm:spPr/>
    </dgm:pt>
    <dgm:pt modelId="{D87A5019-9FEC-4D4B-9B4C-5B6879591FE2}" type="pres">
      <dgm:prSet presAssocID="{9FED8F5D-1BC6-4FC5-9DD6-700E4DF34070}" presName="rootComposite" presStyleCnt="0"/>
      <dgm:spPr/>
    </dgm:pt>
    <dgm:pt modelId="{17EC1C79-3E67-4898-A67D-DE9088CF5195}" type="pres">
      <dgm:prSet presAssocID="{9FED8F5D-1BC6-4FC5-9DD6-700E4DF34070}" presName="rootText" presStyleLbl="node2" presStyleIdx="1" presStyleCnt="4">
        <dgm:presLayoutVars>
          <dgm:chPref val="3"/>
        </dgm:presLayoutVars>
      </dgm:prSet>
      <dgm:spPr/>
    </dgm:pt>
    <dgm:pt modelId="{FE5EF9D9-EEFC-4DDF-86EF-44EA50AEC11F}" type="pres">
      <dgm:prSet presAssocID="{9FED8F5D-1BC6-4FC5-9DD6-700E4DF34070}" presName="rootConnector" presStyleLbl="node2" presStyleIdx="1" presStyleCnt="4"/>
      <dgm:spPr/>
    </dgm:pt>
    <dgm:pt modelId="{52B47594-5A28-4205-A11F-A617225960ED}" type="pres">
      <dgm:prSet presAssocID="{9FED8F5D-1BC6-4FC5-9DD6-700E4DF34070}" presName="hierChild4" presStyleCnt="0"/>
      <dgm:spPr/>
    </dgm:pt>
    <dgm:pt modelId="{4F21B581-5A99-43E4-8BF5-00D03EE4B2D3}" type="pres">
      <dgm:prSet presAssocID="{0C753E7B-9137-4324-AA97-51B8C74E6CEB}" presName="Name35" presStyleLbl="parChTrans1D3" presStyleIdx="2" presStyleCnt="7"/>
      <dgm:spPr/>
    </dgm:pt>
    <dgm:pt modelId="{3C8BC34C-6C56-4394-B7D9-1AE44F0F6776}" type="pres">
      <dgm:prSet presAssocID="{A4170137-FC59-4AB1-8DBE-0193AD924CF9}" presName="hierRoot2" presStyleCnt="0">
        <dgm:presLayoutVars>
          <dgm:hierBranch val="r"/>
        </dgm:presLayoutVars>
      </dgm:prSet>
      <dgm:spPr/>
    </dgm:pt>
    <dgm:pt modelId="{4B83EBF4-ECE2-4A96-8B70-AF41C6FAF009}" type="pres">
      <dgm:prSet presAssocID="{A4170137-FC59-4AB1-8DBE-0193AD924CF9}" presName="rootComposite" presStyleCnt="0"/>
      <dgm:spPr/>
    </dgm:pt>
    <dgm:pt modelId="{E41C56BE-BF3F-4E0E-B8C6-BC659A3C214D}" type="pres">
      <dgm:prSet presAssocID="{A4170137-FC59-4AB1-8DBE-0193AD924CF9}" presName="rootText" presStyleLbl="node3" presStyleIdx="2" presStyleCnt="7">
        <dgm:presLayoutVars>
          <dgm:chPref val="3"/>
        </dgm:presLayoutVars>
      </dgm:prSet>
      <dgm:spPr/>
    </dgm:pt>
    <dgm:pt modelId="{1353B6C8-A278-45B8-894D-C594704AFD47}" type="pres">
      <dgm:prSet presAssocID="{A4170137-FC59-4AB1-8DBE-0193AD924CF9}" presName="rootConnector" presStyleLbl="node3" presStyleIdx="2" presStyleCnt="7"/>
      <dgm:spPr/>
    </dgm:pt>
    <dgm:pt modelId="{D3E518F3-66A6-420B-850F-287241C57759}" type="pres">
      <dgm:prSet presAssocID="{A4170137-FC59-4AB1-8DBE-0193AD924CF9}" presName="hierChild4" presStyleCnt="0"/>
      <dgm:spPr/>
    </dgm:pt>
    <dgm:pt modelId="{3E92B748-C587-4BE8-AA77-2E3C5258AC4F}" type="pres">
      <dgm:prSet presAssocID="{A4170137-FC59-4AB1-8DBE-0193AD924CF9}" presName="hierChild5" presStyleCnt="0"/>
      <dgm:spPr/>
    </dgm:pt>
    <dgm:pt modelId="{7CA25C8D-0C9C-4863-B176-1B476F7D4682}" type="pres">
      <dgm:prSet presAssocID="{9FED8F5D-1BC6-4FC5-9DD6-700E4DF34070}" presName="hierChild5" presStyleCnt="0"/>
      <dgm:spPr/>
    </dgm:pt>
    <dgm:pt modelId="{57D97F52-CB90-44E0-8B1B-7EBE61AA4E76}" type="pres">
      <dgm:prSet presAssocID="{64F2E229-5D29-44C2-831E-9DF48A0EE83B}" presName="Name35" presStyleLbl="parChTrans1D2" presStyleIdx="2" presStyleCnt="4"/>
      <dgm:spPr/>
    </dgm:pt>
    <dgm:pt modelId="{6D24F016-47E7-4BD5-82E4-B7F92AADCE5A}" type="pres">
      <dgm:prSet presAssocID="{249E7E34-0DAD-4F40-B885-CE79775000F7}" presName="hierRoot2" presStyleCnt="0">
        <dgm:presLayoutVars>
          <dgm:hierBranch val="r"/>
        </dgm:presLayoutVars>
      </dgm:prSet>
      <dgm:spPr/>
    </dgm:pt>
    <dgm:pt modelId="{310214DF-CF5C-45E1-B486-4415B7944E3C}" type="pres">
      <dgm:prSet presAssocID="{249E7E34-0DAD-4F40-B885-CE79775000F7}" presName="rootComposite" presStyleCnt="0"/>
      <dgm:spPr/>
    </dgm:pt>
    <dgm:pt modelId="{888371E1-13B8-41FC-A28C-96C1BC319672}" type="pres">
      <dgm:prSet presAssocID="{249E7E34-0DAD-4F40-B885-CE79775000F7}" presName="rootText" presStyleLbl="node2" presStyleIdx="2" presStyleCnt="4">
        <dgm:presLayoutVars>
          <dgm:chPref val="3"/>
        </dgm:presLayoutVars>
      </dgm:prSet>
      <dgm:spPr/>
    </dgm:pt>
    <dgm:pt modelId="{2D584FC2-B9C6-4E1F-BED8-11EC826DBA7E}" type="pres">
      <dgm:prSet presAssocID="{249E7E34-0DAD-4F40-B885-CE79775000F7}" presName="rootConnector" presStyleLbl="node2" presStyleIdx="2" presStyleCnt="4"/>
      <dgm:spPr/>
    </dgm:pt>
    <dgm:pt modelId="{8EF9A7B6-978E-42E0-B932-32E0E9E7B7E9}" type="pres">
      <dgm:prSet presAssocID="{249E7E34-0DAD-4F40-B885-CE79775000F7}" presName="hierChild4" presStyleCnt="0"/>
      <dgm:spPr/>
    </dgm:pt>
    <dgm:pt modelId="{83A7554A-23F8-42C6-85E3-353656E7AD80}" type="pres">
      <dgm:prSet presAssocID="{7B6BB97D-0C13-4D34-87A6-9D3C8130A864}" presName="Name50" presStyleLbl="parChTrans1D3" presStyleIdx="3" presStyleCnt="7"/>
      <dgm:spPr/>
    </dgm:pt>
    <dgm:pt modelId="{A5F96724-ED9F-4E59-9F76-333494DEA5B5}" type="pres">
      <dgm:prSet presAssocID="{ACBECEAB-DC55-4662-A93C-15A32BCBAA7B}" presName="hierRoot2" presStyleCnt="0">
        <dgm:presLayoutVars>
          <dgm:hierBranch val="r"/>
        </dgm:presLayoutVars>
      </dgm:prSet>
      <dgm:spPr/>
    </dgm:pt>
    <dgm:pt modelId="{2FB1F544-9416-4537-A57B-A0E85B8DBC59}" type="pres">
      <dgm:prSet presAssocID="{ACBECEAB-DC55-4662-A93C-15A32BCBAA7B}" presName="rootComposite" presStyleCnt="0"/>
      <dgm:spPr/>
    </dgm:pt>
    <dgm:pt modelId="{C769BCA6-EDD5-4EC8-96D8-65C81C561F26}" type="pres">
      <dgm:prSet presAssocID="{ACBECEAB-DC55-4662-A93C-15A32BCBAA7B}" presName="rootText" presStyleLbl="node3" presStyleIdx="3" presStyleCnt="7">
        <dgm:presLayoutVars>
          <dgm:chPref val="3"/>
        </dgm:presLayoutVars>
      </dgm:prSet>
      <dgm:spPr/>
    </dgm:pt>
    <dgm:pt modelId="{2FA487A6-FA61-4781-AA7D-20B3130E7618}" type="pres">
      <dgm:prSet presAssocID="{ACBECEAB-DC55-4662-A93C-15A32BCBAA7B}" presName="rootConnector" presStyleLbl="node3" presStyleIdx="3" presStyleCnt="7"/>
      <dgm:spPr/>
    </dgm:pt>
    <dgm:pt modelId="{E9B57096-A828-4CC7-9497-FC5507D20140}" type="pres">
      <dgm:prSet presAssocID="{ACBECEAB-DC55-4662-A93C-15A32BCBAA7B}" presName="hierChild4" presStyleCnt="0"/>
      <dgm:spPr/>
    </dgm:pt>
    <dgm:pt modelId="{1BC388D2-721D-4CFE-89D6-2540D2EC0B78}" type="pres">
      <dgm:prSet presAssocID="{ACBECEAB-DC55-4662-A93C-15A32BCBAA7B}" presName="hierChild5" presStyleCnt="0"/>
      <dgm:spPr/>
    </dgm:pt>
    <dgm:pt modelId="{82F184F8-50F2-4C99-AECC-166B2B0C603A}" type="pres">
      <dgm:prSet presAssocID="{619EC73C-2499-43AB-AF2C-0D666F5D1868}" presName="Name50" presStyleLbl="parChTrans1D3" presStyleIdx="4" presStyleCnt="7"/>
      <dgm:spPr/>
    </dgm:pt>
    <dgm:pt modelId="{0C136B9D-AEA2-4F59-9099-8FA7312C0C20}" type="pres">
      <dgm:prSet presAssocID="{88D8C9D0-462E-41E3-A15F-690249448C14}" presName="hierRoot2" presStyleCnt="0">
        <dgm:presLayoutVars>
          <dgm:hierBranch val="r"/>
        </dgm:presLayoutVars>
      </dgm:prSet>
      <dgm:spPr/>
    </dgm:pt>
    <dgm:pt modelId="{9DD62A3D-C42B-4E16-9796-6275D458D681}" type="pres">
      <dgm:prSet presAssocID="{88D8C9D0-462E-41E3-A15F-690249448C14}" presName="rootComposite" presStyleCnt="0"/>
      <dgm:spPr/>
    </dgm:pt>
    <dgm:pt modelId="{13C10B9B-A325-4B8F-91EA-772E9C4426FA}" type="pres">
      <dgm:prSet presAssocID="{88D8C9D0-462E-41E3-A15F-690249448C14}" presName="rootText" presStyleLbl="node3" presStyleIdx="4" presStyleCnt="7">
        <dgm:presLayoutVars>
          <dgm:chPref val="3"/>
        </dgm:presLayoutVars>
      </dgm:prSet>
      <dgm:spPr/>
    </dgm:pt>
    <dgm:pt modelId="{630394B2-DF32-406E-A7D6-468ABC5BB65D}" type="pres">
      <dgm:prSet presAssocID="{88D8C9D0-462E-41E3-A15F-690249448C14}" presName="rootConnector" presStyleLbl="node3" presStyleIdx="4" presStyleCnt="7"/>
      <dgm:spPr/>
    </dgm:pt>
    <dgm:pt modelId="{724BB732-703D-4E88-8EFF-C8BD0A531FFE}" type="pres">
      <dgm:prSet presAssocID="{88D8C9D0-462E-41E3-A15F-690249448C14}" presName="hierChild4" presStyleCnt="0"/>
      <dgm:spPr/>
    </dgm:pt>
    <dgm:pt modelId="{680D7736-5776-435A-8733-A874C6F3907E}" type="pres">
      <dgm:prSet presAssocID="{88D8C9D0-462E-41E3-A15F-690249448C14}" presName="hierChild5" presStyleCnt="0"/>
      <dgm:spPr/>
    </dgm:pt>
    <dgm:pt modelId="{E32D1305-B177-41B7-B875-FA35C7A9DE97}" type="pres">
      <dgm:prSet presAssocID="{249E7E34-0DAD-4F40-B885-CE79775000F7}" presName="hierChild5" presStyleCnt="0"/>
      <dgm:spPr/>
    </dgm:pt>
    <dgm:pt modelId="{314BC459-BFF8-4586-97B2-22F6E6F53C92}" type="pres">
      <dgm:prSet presAssocID="{908D10F6-23CB-4268-B1D1-7D03BF88CC29}" presName="Name35" presStyleLbl="parChTrans1D2" presStyleIdx="3" presStyleCnt="4"/>
      <dgm:spPr/>
    </dgm:pt>
    <dgm:pt modelId="{7E97FF73-DA04-4EF8-88CE-B9813382E245}" type="pres">
      <dgm:prSet presAssocID="{1C282E3F-9371-4FE4-A270-F6646742FFB6}" presName="hierRoot2" presStyleCnt="0">
        <dgm:presLayoutVars>
          <dgm:hierBranch val="r"/>
        </dgm:presLayoutVars>
      </dgm:prSet>
      <dgm:spPr/>
    </dgm:pt>
    <dgm:pt modelId="{E5B2DC76-287E-4E01-95C5-8C58600C4A19}" type="pres">
      <dgm:prSet presAssocID="{1C282E3F-9371-4FE4-A270-F6646742FFB6}" presName="rootComposite" presStyleCnt="0"/>
      <dgm:spPr/>
    </dgm:pt>
    <dgm:pt modelId="{58D385EA-3261-4A94-B5E7-FA096FC17928}" type="pres">
      <dgm:prSet presAssocID="{1C282E3F-9371-4FE4-A270-F6646742FFB6}" presName="rootText" presStyleLbl="node2" presStyleIdx="3" presStyleCnt="4">
        <dgm:presLayoutVars>
          <dgm:chPref val="3"/>
        </dgm:presLayoutVars>
      </dgm:prSet>
      <dgm:spPr/>
    </dgm:pt>
    <dgm:pt modelId="{48F5276F-01D8-4CC1-AA32-D8B30E49DD0D}" type="pres">
      <dgm:prSet presAssocID="{1C282E3F-9371-4FE4-A270-F6646742FFB6}" presName="rootConnector" presStyleLbl="node2" presStyleIdx="3" presStyleCnt="4"/>
      <dgm:spPr/>
    </dgm:pt>
    <dgm:pt modelId="{4A2AEF5C-6CDB-401D-8556-E44E68391914}" type="pres">
      <dgm:prSet presAssocID="{1C282E3F-9371-4FE4-A270-F6646742FFB6}" presName="hierChild4" presStyleCnt="0"/>
      <dgm:spPr/>
    </dgm:pt>
    <dgm:pt modelId="{360E7704-B821-45A7-88F6-8DD16CA84CD4}" type="pres">
      <dgm:prSet presAssocID="{348F5A9A-1831-4C6F-82BC-88757F936ECF}" presName="Name50" presStyleLbl="parChTrans1D3" presStyleIdx="5" presStyleCnt="7"/>
      <dgm:spPr/>
    </dgm:pt>
    <dgm:pt modelId="{3D81E227-049E-4536-8996-6A80F2AD70C0}" type="pres">
      <dgm:prSet presAssocID="{631C731F-6878-4FE5-AA9C-E33055BC2D9F}" presName="hierRoot2" presStyleCnt="0">
        <dgm:presLayoutVars>
          <dgm:hierBranch val="r"/>
        </dgm:presLayoutVars>
      </dgm:prSet>
      <dgm:spPr/>
    </dgm:pt>
    <dgm:pt modelId="{0052B792-7D01-42E4-BAF7-00E574E1A79C}" type="pres">
      <dgm:prSet presAssocID="{631C731F-6878-4FE5-AA9C-E33055BC2D9F}" presName="rootComposite" presStyleCnt="0"/>
      <dgm:spPr/>
    </dgm:pt>
    <dgm:pt modelId="{B491BEB7-A7C8-4462-B031-B2D94F5780BF}" type="pres">
      <dgm:prSet presAssocID="{631C731F-6878-4FE5-AA9C-E33055BC2D9F}" presName="rootText" presStyleLbl="node3" presStyleIdx="5" presStyleCnt="7">
        <dgm:presLayoutVars>
          <dgm:chPref val="3"/>
        </dgm:presLayoutVars>
      </dgm:prSet>
      <dgm:spPr/>
    </dgm:pt>
    <dgm:pt modelId="{9B3CFFD9-591F-448F-A969-B4AC295CA1BB}" type="pres">
      <dgm:prSet presAssocID="{631C731F-6878-4FE5-AA9C-E33055BC2D9F}" presName="rootConnector" presStyleLbl="node3" presStyleIdx="5" presStyleCnt="7"/>
      <dgm:spPr/>
    </dgm:pt>
    <dgm:pt modelId="{798CF296-497A-44CC-8EDE-54EA21537F1C}" type="pres">
      <dgm:prSet presAssocID="{631C731F-6878-4FE5-AA9C-E33055BC2D9F}" presName="hierChild4" presStyleCnt="0"/>
      <dgm:spPr/>
    </dgm:pt>
    <dgm:pt modelId="{468D86D4-6D21-49A3-8E4A-A0B39215F3F7}" type="pres">
      <dgm:prSet presAssocID="{631C731F-6878-4FE5-AA9C-E33055BC2D9F}" presName="hierChild5" presStyleCnt="0"/>
      <dgm:spPr/>
    </dgm:pt>
    <dgm:pt modelId="{F49ADD01-4E6A-4F29-8A8E-453EF1BC0F0C}" type="pres">
      <dgm:prSet presAssocID="{F96144EE-EF18-4067-8849-E9F30BD1F1F7}" presName="Name50" presStyleLbl="parChTrans1D3" presStyleIdx="6" presStyleCnt="7"/>
      <dgm:spPr/>
    </dgm:pt>
    <dgm:pt modelId="{794E896D-8857-44FB-B68C-A008AB8C879F}" type="pres">
      <dgm:prSet presAssocID="{1332FB21-61F7-40E6-8C72-A801361F795A}" presName="hierRoot2" presStyleCnt="0">
        <dgm:presLayoutVars>
          <dgm:hierBranch val="r"/>
        </dgm:presLayoutVars>
      </dgm:prSet>
      <dgm:spPr/>
    </dgm:pt>
    <dgm:pt modelId="{3CE0BDD5-05D0-4BF1-9C06-642AFB8DC786}" type="pres">
      <dgm:prSet presAssocID="{1332FB21-61F7-40E6-8C72-A801361F795A}" presName="rootComposite" presStyleCnt="0"/>
      <dgm:spPr/>
    </dgm:pt>
    <dgm:pt modelId="{048ACDDC-18C7-415C-A2ED-4E52F7000868}" type="pres">
      <dgm:prSet presAssocID="{1332FB21-61F7-40E6-8C72-A801361F795A}" presName="rootText" presStyleLbl="node3" presStyleIdx="6" presStyleCnt="7">
        <dgm:presLayoutVars>
          <dgm:chPref val="3"/>
        </dgm:presLayoutVars>
      </dgm:prSet>
      <dgm:spPr/>
    </dgm:pt>
    <dgm:pt modelId="{CAD3525E-F299-490D-A8B8-6DBE5F8F83BE}" type="pres">
      <dgm:prSet presAssocID="{1332FB21-61F7-40E6-8C72-A801361F795A}" presName="rootConnector" presStyleLbl="node3" presStyleIdx="6" presStyleCnt="7"/>
      <dgm:spPr/>
    </dgm:pt>
    <dgm:pt modelId="{29564FE0-3D88-4352-AFCD-3F540CB75C33}" type="pres">
      <dgm:prSet presAssocID="{1332FB21-61F7-40E6-8C72-A801361F795A}" presName="hierChild4" presStyleCnt="0"/>
      <dgm:spPr/>
    </dgm:pt>
    <dgm:pt modelId="{C965DEAA-90D3-43A9-9763-E790261D7D44}" type="pres">
      <dgm:prSet presAssocID="{1332FB21-61F7-40E6-8C72-A801361F795A}" presName="hierChild5" presStyleCnt="0"/>
      <dgm:spPr/>
    </dgm:pt>
    <dgm:pt modelId="{E02AADE9-2CCC-486F-AAC0-882028FDE992}" type="pres">
      <dgm:prSet presAssocID="{1C282E3F-9371-4FE4-A270-F6646742FFB6}" presName="hierChild5" presStyleCnt="0"/>
      <dgm:spPr/>
    </dgm:pt>
    <dgm:pt modelId="{120AF770-10C1-4157-9C9B-C14106AA4C38}" type="pres">
      <dgm:prSet presAssocID="{D16C491E-CEB6-42A4-8912-CBB890DDE349}" presName="hierChild3" presStyleCnt="0"/>
      <dgm:spPr/>
    </dgm:pt>
  </dgm:ptLst>
  <dgm:cxnLst>
    <dgm:cxn modelId="{B2DF2C03-1E3E-4BC2-86A1-4DA285569B9E}" srcId="{D16C491E-CEB6-42A4-8912-CBB890DDE349}" destId="{64382335-3BB7-4578-B422-3C75D3F788D9}" srcOrd="0" destOrd="0" parTransId="{5C11A8E9-4E0B-417E-AEE2-B1F891113736}" sibTransId="{8B478A43-0F94-458F-9D60-834E42D41438}"/>
    <dgm:cxn modelId="{4BCF4B06-B448-4DF4-9099-45BD1BACAC78}" type="presOf" srcId="{D16C491E-CEB6-42A4-8912-CBB890DDE349}" destId="{291B493E-DF8C-4835-8352-F5688920CF90}" srcOrd="0" destOrd="0" presId="urn:microsoft.com/office/officeart/2005/8/layout/orgChart1"/>
    <dgm:cxn modelId="{16E7BF0F-F594-4A08-8B65-426EAE1C880D}" type="presOf" srcId="{88D8C9D0-462E-41E3-A15F-690249448C14}" destId="{630394B2-DF32-406E-A7D6-468ABC5BB65D}" srcOrd="1" destOrd="0" presId="urn:microsoft.com/office/officeart/2005/8/layout/orgChart1"/>
    <dgm:cxn modelId="{12E04711-B36B-4190-96DD-6F752BAB3EA4}" type="presOf" srcId="{64F2E229-5D29-44C2-831E-9DF48A0EE83B}" destId="{57D97F52-CB90-44E0-8B1B-7EBE61AA4E76}" srcOrd="0" destOrd="0" presId="urn:microsoft.com/office/officeart/2005/8/layout/orgChart1"/>
    <dgm:cxn modelId="{54ED3817-DF2D-43E2-82D9-A8A7A01C20BF}" type="presOf" srcId="{ACBECEAB-DC55-4662-A93C-15A32BCBAA7B}" destId="{2FA487A6-FA61-4781-AA7D-20B3130E7618}" srcOrd="1" destOrd="0" presId="urn:microsoft.com/office/officeart/2005/8/layout/orgChart1"/>
    <dgm:cxn modelId="{5FB1BA1E-3F15-4BB1-B99D-249A8000F1E9}" srcId="{9FED8F5D-1BC6-4FC5-9DD6-700E4DF34070}" destId="{A4170137-FC59-4AB1-8DBE-0193AD924CF9}" srcOrd="0" destOrd="0" parTransId="{0C753E7B-9137-4324-AA97-51B8C74E6CEB}" sibTransId="{B4B8B036-1EC2-4B08-A88E-CAE28D4C8A24}"/>
    <dgm:cxn modelId="{5743D322-F447-45E5-9046-9CEE43F51F43}" type="presOf" srcId="{A4170137-FC59-4AB1-8DBE-0193AD924CF9}" destId="{1353B6C8-A278-45B8-894D-C594704AFD47}" srcOrd="1" destOrd="0" presId="urn:microsoft.com/office/officeart/2005/8/layout/orgChart1"/>
    <dgm:cxn modelId="{042AA924-399C-4CCC-8D9B-2C592C27A7C2}" srcId="{249E7E34-0DAD-4F40-B885-CE79775000F7}" destId="{ACBECEAB-DC55-4662-A93C-15A32BCBAA7B}" srcOrd="0" destOrd="0" parTransId="{7B6BB97D-0C13-4D34-87A6-9D3C8130A864}" sibTransId="{A0A19EF4-7B0C-42BC-90BE-29F690D87952}"/>
    <dgm:cxn modelId="{DE139329-132A-4928-91BA-D33C5CA4674B}" srcId="{64382335-3BB7-4578-B422-3C75D3F788D9}" destId="{D6689319-6866-497F-967D-7EEFEB2447A0}" srcOrd="1" destOrd="0" parTransId="{73D46FA2-1964-4E56-AE51-B9F6AE9C9EB6}" sibTransId="{351B2B1B-8C7A-47D0-A306-A11F36D32F30}"/>
    <dgm:cxn modelId="{2C8C4C2A-1D66-4AC9-83F6-3332D31AC64D}" type="presOf" srcId="{9FED8F5D-1BC6-4FC5-9DD6-700E4DF34070}" destId="{17EC1C79-3E67-4898-A67D-DE9088CF5195}" srcOrd="0" destOrd="0" presId="urn:microsoft.com/office/officeart/2005/8/layout/orgChart1"/>
    <dgm:cxn modelId="{F8C35E30-D09F-4415-8EC9-CDEE93C3077C}" srcId="{1C282E3F-9371-4FE4-A270-F6646742FFB6}" destId="{1332FB21-61F7-40E6-8C72-A801361F795A}" srcOrd="1" destOrd="0" parTransId="{F96144EE-EF18-4067-8849-E9F30BD1F1F7}" sibTransId="{E7460E8C-AF51-4EF2-BDE3-2A6C56DF587B}"/>
    <dgm:cxn modelId="{12C7A031-5EDC-42D0-B4BF-C52AEC3AC1EA}" type="presOf" srcId="{1C282E3F-9371-4FE4-A270-F6646742FFB6}" destId="{58D385EA-3261-4A94-B5E7-FA096FC17928}" srcOrd="0" destOrd="0" presId="urn:microsoft.com/office/officeart/2005/8/layout/orgChart1"/>
    <dgm:cxn modelId="{48D80A32-949F-4C4A-8A16-C5A8B3B5D896}" type="presOf" srcId="{64382335-3BB7-4578-B422-3C75D3F788D9}" destId="{901B5225-3412-4B7D-9D8B-A168287F7B51}" srcOrd="0" destOrd="0" presId="urn:microsoft.com/office/officeart/2005/8/layout/orgChart1"/>
    <dgm:cxn modelId="{B754C736-508A-44FF-BADF-E8723DD55433}" type="presOf" srcId="{D6689319-6866-497F-967D-7EEFEB2447A0}" destId="{29CC3FC2-6015-451C-9D98-CBFBF855D4FC}" srcOrd="1" destOrd="0" presId="urn:microsoft.com/office/officeart/2005/8/layout/orgChart1"/>
    <dgm:cxn modelId="{F069C63A-B933-4AFA-B7FC-0AFE4FFBE286}" type="presOf" srcId="{ACBECEAB-DC55-4662-A93C-15A32BCBAA7B}" destId="{C769BCA6-EDD5-4EC8-96D8-65C81C561F26}" srcOrd="0" destOrd="0" presId="urn:microsoft.com/office/officeart/2005/8/layout/orgChart1"/>
    <dgm:cxn modelId="{72E0835B-AADD-4ECD-A6F1-B5E97A3F7E92}" type="presOf" srcId="{1332FB21-61F7-40E6-8C72-A801361F795A}" destId="{CAD3525E-F299-490D-A8B8-6DBE5F8F83BE}" srcOrd="1" destOrd="0" presId="urn:microsoft.com/office/officeart/2005/8/layout/orgChart1"/>
    <dgm:cxn modelId="{39564C41-3CED-4C21-8390-6AFBA76C7296}" srcId="{D16C491E-CEB6-42A4-8912-CBB890DDE349}" destId="{1C282E3F-9371-4FE4-A270-F6646742FFB6}" srcOrd="3" destOrd="0" parTransId="{908D10F6-23CB-4268-B1D1-7D03BF88CC29}" sibTransId="{42FBE850-074A-491B-A0D6-0590BE228838}"/>
    <dgm:cxn modelId="{1D880D64-4515-41D7-B276-6249C477C8AF}" type="presOf" srcId="{9FED8F5D-1BC6-4FC5-9DD6-700E4DF34070}" destId="{FE5EF9D9-EEFC-4DDF-86EF-44EA50AEC11F}" srcOrd="1" destOrd="0" presId="urn:microsoft.com/office/officeart/2005/8/layout/orgChart1"/>
    <dgm:cxn modelId="{F4556166-4D93-4191-BD2F-480F209EEF3D}" type="presOf" srcId="{7B6BB97D-0C13-4D34-87A6-9D3C8130A864}" destId="{83A7554A-23F8-42C6-85E3-353656E7AD80}" srcOrd="0" destOrd="0" presId="urn:microsoft.com/office/officeart/2005/8/layout/orgChart1"/>
    <dgm:cxn modelId="{8F02E266-CD7D-4452-8455-6DFA6D9B4E51}" srcId="{D16C491E-CEB6-42A4-8912-CBB890DDE349}" destId="{249E7E34-0DAD-4F40-B885-CE79775000F7}" srcOrd="2" destOrd="0" parTransId="{64F2E229-5D29-44C2-831E-9DF48A0EE83B}" sibTransId="{B84D7D5F-7DEE-47B5-884A-60ADCD48E845}"/>
    <dgm:cxn modelId="{C49FAB68-9A98-43B5-9C1D-C791510CF49F}" type="presOf" srcId="{9AB940B9-1D4D-451B-AE9D-A0E66D0F9E23}" destId="{A3970826-8C2F-4E77-A652-102AD027819A}" srcOrd="0" destOrd="0" presId="urn:microsoft.com/office/officeart/2005/8/layout/orgChart1"/>
    <dgm:cxn modelId="{27DC1D4D-918C-47A7-A1D8-A991EDCCDBEF}" type="presOf" srcId="{908D10F6-23CB-4268-B1D1-7D03BF88CC29}" destId="{314BC459-BFF8-4586-97B2-22F6E6F53C92}" srcOrd="0" destOrd="0" presId="urn:microsoft.com/office/officeart/2005/8/layout/orgChart1"/>
    <dgm:cxn modelId="{A8156B51-6E6E-4669-9D6F-58B09704BD48}" type="presOf" srcId="{5C11A8E9-4E0B-417E-AEE2-B1F891113736}" destId="{177470DA-245E-488D-B934-DEA6B85C01DD}" srcOrd="0" destOrd="0" presId="urn:microsoft.com/office/officeart/2005/8/layout/orgChart1"/>
    <dgm:cxn modelId="{81420E54-ADA5-4114-9DC9-F3EEF4D80D98}" type="presOf" srcId="{631C731F-6878-4FE5-AA9C-E33055BC2D9F}" destId="{9B3CFFD9-591F-448F-A969-B4AC295CA1BB}" srcOrd="1" destOrd="0" presId="urn:microsoft.com/office/officeart/2005/8/layout/orgChart1"/>
    <dgm:cxn modelId="{BA569A54-8263-4D99-9130-12A04069C9FC}" type="presOf" srcId="{64382335-3BB7-4578-B422-3C75D3F788D9}" destId="{E5E03389-6983-43B5-8D3B-D84382C49C41}" srcOrd="1" destOrd="0" presId="urn:microsoft.com/office/officeart/2005/8/layout/orgChart1"/>
    <dgm:cxn modelId="{EA0BD554-26B3-4D34-A4C8-EA458A5DBD81}" type="presOf" srcId="{0C753E7B-9137-4324-AA97-51B8C74E6CEB}" destId="{4F21B581-5A99-43E4-8BF5-00D03EE4B2D3}" srcOrd="0" destOrd="0" presId="urn:microsoft.com/office/officeart/2005/8/layout/orgChart1"/>
    <dgm:cxn modelId="{EDE18375-8D2A-4F06-885F-DFC1C4558E16}" type="presOf" srcId="{C8285A4F-EBA2-43F6-84FB-3735DA980E25}" destId="{53212034-19D4-4180-B285-73DFA935DB63}" srcOrd="0" destOrd="0" presId="urn:microsoft.com/office/officeart/2005/8/layout/orgChart1"/>
    <dgm:cxn modelId="{5CA08678-635A-4A09-875D-54021C419AE0}" srcId="{64382335-3BB7-4578-B422-3C75D3F788D9}" destId="{E693A0A1-089C-4898-8386-AAECABD06BFD}" srcOrd="0" destOrd="0" parTransId="{9AB940B9-1D4D-451B-AE9D-A0E66D0F9E23}" sibTransId="{4D313D43-0DA0-4D88-9F2C-54422B64081F}"/>
    <dgm:cxn modelId="{E2A30192-00D9-4021-A7EF-5A60B9E3CA74}" type="presOf" srcId="{D6689319-6866-497F-967D-7EEFEB2447A0}" destId="{6C9943C0-9AD7-438E-9D3B-3AD1A4FD700C}" srcOrd="0" destOrd="0" presId="urn:microsoft.com/office/officeart/2005/8/layout/orgChart1"/>
    <dgm:cxn modelId="{B65D0E9C-914F-49E1-8F90-310102531225}" type="presOf" srcId="{A4170137-FC59-4AB1-8DBE-0193AD924CF9}" destId="{E41C56BE-BF3F-4E0E-B8C6-BC659A3C214D}" srcOrd="0" destOrd="0" presId="urn:microsoft.com/office/officeart/2005/8/layout/orgChart1"/>
    <dgm:cxn modelId="{938C08A1-0A28-42AE-90A7-3F97F06FD5C2}" type="presOf" srcId="{249E7E34-0DAD-4F40-B885-CE79775000F7}" destId="{888371E1-13B8-41FC-A28C-96C1BC319672}" srcOrd="0" destOrd="0" presId="urn:microsoft.com/office/officeart/2005/8/layout/orgChart1"/>
    <dgm:cxn modelId="{2314ABB1-BCBA-4DF2-B869-F6EA90646D2A}" type="presOf" srcId="{73D46FA2-1964-4E56-AE51-B9F6AE9C9EB6}" destId="{07EB7400-DFFF-449F-80E5-6402E7487118}" srcOrd="0" destOrd="0" presId="urn:microsoft.com/office/officeart/2005/8/layout/orgChart1"/>
    <dgm:cxn modelId="{0B88C4B2-BBDA-463B-AE98-8C7A27227E58}" srcId="{3A3989FC-CC5A-4447-BBBC-1DFC2CAC994C}" destId="{D16C491E-CEB6-42A4-8912-CBB890DDE349}" srcOrd="0" destOrd="0" parTransId="{7A7FC9B5-E5F0-4B4D-BB55-940D0B5DD9F0}" sibTransId="{943AAB4F-78E5-4722-97E0-3E0DA69B8424}"/>
    <dgm:cxn modelId="{BE855AB3-490F-49AA-ABE6-2FE589EFA036}" type="presOf" srcId="{1C282E3F-9371-4FE4-A270-F6646742FFB6}" destId="{48F5276F-01D8-4CC1-AA32-D8B30E49DD0D}" srcOrd="1" destOrd="0" presId="urn:microsoft.com/office/officeart/2005/8/layout/orgChart1"/>
    <dgm:cxn modelId="{BC6874BE-08C2-4B5F-B841-2CD43162161C}" type="presOf" srcId="{619EC73C-2499-43AB-AF2C-0D666F5D1868}" destId="{82F184F8-50F2-4C99-AECC-166B2B0C603A}" srcOrd="0" destOrd="0" presId="urn:microsoft.com/office/officeart/2005/8/layout/orgChart1"/>
    <dgm:cxn modelId="{250A2ABF-6657-4834-A66A-CB954013EE7C}" srcId="{249E7E34-0DAD-4F40-B885-CE79775000F7}" destId="{88D8C9D0-462E-41E3-A15F-690249448C14}" srcOrd="1" destOrd="0" parTransId="{619EC73C-2499-43AB-AF2C-0D666F5D1868}" sibTransId="{7C525738-A4EB-4155-837F-6E4DBBA41CB5}"/>
    <dgm:cxn modelId="{8ACD1BC1-F9C9-4A75-9602-0CDE0576B2EC}" srcId="{D16C491E-CEB6-42A4-8912-CBB890DDE349}" destId="{9FED8F5D-1BC6-4FC5-9DD6-700E4DF34070}" srcOrd="1" destOrd="0" parTransId="{C8285A4F-EBA2-43F6-84FB-3735DA980E25}" sibTransId="{A4B8670F-6DE7-482C-948B-357F3B4A2656}"/>
    <dgm:cxn modelId="{2179B0C8-B8EE-4933-B93F-2BF5C8C14F90}" type="presOf" srcId="{E693A0A1-089C-4898-8386-AAECABD06BFD}" destId="{31560DB6-15C2-4103-80F6-5CABC8B367C2}" srcOrd="1" destOrd="0" presId="urn:microsoft.com/office/officeart/2005/8/layout/orgChart1"/>
    <dgm:cxn modelId="{3EEB8BCC-7CB3-4654-8EB1-B3D8CA4F81EC}" type="presOf" srcId="{F96144EE-EF18-4067-8849-E9F30BD1F1F7}" destId="{F49ADD01-4E6A-4F29-8A8E-453EF1BC0F0C}" srcOrd="0" destOrd="0" presId="urn:microsoft.com/office/officeart/2005/8/layout/orgChart1"/>
    <dgm:cxn modelId="{9D316AD0-4A8C-4D73-AE7F-90722065B724}" type="presOf" srcId="{D16C491E-CEB6-42A4-8912-CBB890DDE349}" destId="{7C96A2CF-7724-4310-B15C-799393083C4C}" srcOrd="1" destOrd="0" presId="urn:microsoft.com/office/officeart/2005/8/layout/orgChart1"/>
    <dgm:cxn modelId="{335BCCD0-A743-4449-A329-E73BEDDC3BC9}" type="presOf" srcId="{E693A0A1-089C-4898-8386-AAECABD06BFD}" destId="{6CD7AC40-EC62-4237-BC8F-CC7BB6397308}" srcOrd="0" destOrd="0" presId="urn:microsoft.com/office/officeart/2005/8/layout/orgChart1"/>
    <dgm:cxn modelId="{077A7AD4-8833-4123-9C76-C8D24F81F809}" type="presOf" srcId="{348F5A9A-1831-4C6F-82BC-88757F936ECF}" destId="{360E7704-B821-45A7-88F6-8DD16CA84CD4}" srcOrd="0" destOrd="0" presId="urn:microsoft.com/office/officeart/2005/8/layout/orgChart1"/>
    <dgm:cxn modelId="{50AE9EE9-982E-41DC-9E2B-724E92BE1CBE}" type="presOf" srcId="{631C731F-6878-4FE5-AA9C-E33055BC2D9F}" destId="{B491BEB7-A7C8-4462-B031-B2D94F5780BF}" srcOrd="0" destOrd="0" presId="urn:microsoft.com/office/officeart/2005/8/layout/orgChart1"/>
    <dgm:cxn modelId="{D18022ED-A7D8-4F3F-B336-991534215806}" type="presOf" srcId="{3A3989FC-CC5A-4447-BBBC-1DFC2CAC994C}" destId="{202C4658-587B-4BAD-989F-B4A865FEDA6E}" srcOrd="0" destOrd="0" presId="urn:microsoft.com/office/officeart/2005/8/layout/orgChart1"/>
    <dgm:cxn modelId="{6F6234F1-042A-4BFE-813F-AE3035635DB2}" type="presOf" srcId="{1332FB21-61F7-40E6-8C72-A801361F795A}" destId="{048ACDDC-18C7-415C-A2ED-4E52F7000868}" srcOrd="0" destOrd="0" presId="urn:microsoft.com/office/officeart/2005/8/layout/orgChart1"/>
    <dgm:cxn modelId="{B2EC71F7-D1EF-465A-B1EF-9F78FD00BA0A}" type="presOf" srcId="{88D8C9D0-462E-41E3-A15F-690249448C14}" destId="{13C10B9B-A325-4B8F-91EA-772E9C4426FA}" srcOrd="0" destOrd="0" presId="urn:microsoft.com/office/officeart/2005/8/layout/orgChart1"/>
    <dgm:cxn modelId="{328EB9FD-D6E0-4174-B771-67E283E0ED52}" srcId="{1C282E3F-9371-4FE4-A270-F6646742FFB6}" destId="{631C731F-6878-4FE5-AA9C-E33055BC2D9F}" srcOrd="0" destOrd="0" parTransId="{348F5A9A-1831-4C6F-82BC-88757F936ECF}" sibTransId="{E7DB8B00-C8AB-412C-BDF6-89499D8AC8EA}"/>
    <dgm:cxn modelId="{92D829FF-DC3B-4804-8D51-9E9D1B649FB2}" type="presOf" srcId="{249E7E34-0DAD-4F40-B885-CE79775000F7}" destId="{2D584FC2-B9C6-4E1F-BED8-11EC826DBA7E}" srcOrd="1" destOrd="0" presId="urn:microsoft.com/office/officeart/2005/8/layout/orgChart1"/>
    <dgm:cxn modelId="{0B24335C-B11F-4002-893D-D8B11FFCE5F4}" type="presParOf" srcId="{202C4658-587B-4BAD-989F-B4A865FEDA6E}" destId="{E7ADA4CE-1FD8-49E6-8C57-1A91CF801932}" srcOrd="0" destOrd="0" presId="urn:microsoft.com/office/officeart/2005/8/layout/orgChart1"/>
    <dgm:cxn modelId="{0B448E34-2BB7-4AE6-910D-B5DB3981D922}" type="presParOf" srcId="{E7ADA4CE-1FD8-49E6-8C57-1A91CF801932}" destId="{6EC9C5C3-58A0-43D6-9773-3FE57A57353F}" srcOrd="0" destOrd="0" presId="urn:microsoft.com/office/officeart/2005/8/layout/orgChart1"/>
    <dgm:cxn modelId="{00DB4F21-E61F-421F-892C-AFD8DAE7126C}" type="presParOf" srcId="{6EC9C5C3-58A0-43D6-9773-3FE57A57353F}" destId="{291B493E-DF8C-4835-8352-F5688920CF90}" srcOrd="0" destOrd="0" presId="urn:microsoft.com/office/officeart/2005/8/layout/orgChart1"/>
    <dgm:cxn modelId="{9B14F486-9E1C-4C62-AAD9-D8DC0E7A56BA}" type="presParOf" srcId="{6EC9C5C3-58A0-43D6-9773-3FE57A57353F}" destId="{7C96A2CF-7724-4310-B15C-799393083C4C}" srcOrd="1" destOrd="0" presId="urn:microsoft.com/office/officeart/2005/8/layout/orgChart1"/>
    <dgm:cxn modelId="{B288047F-4B45-43FE-BC80-E3F58DA8EC81}" type="presParOf" srcId="{E7ADA4CE-1FD8-49E6-8C57-1A91CF801932}" destId="{B7EB3DE8-3B15-4719-A49E-1A6FBFFD9E05}" srcOrd="1" destOrd="0" presId="urn:microsoft.com/office/officeart/2005/8/layout/orgChart1"/>
    <dgm:cxn modelId="{DDBAB477-1E5C-4462-88FA-7BBDF7DD7663}" type="presParOf" srcId="{B7EB3DE8-3B15-4719-A49E-1A6FBFFD9E05}" destId="{177470DA-245E-488D-B934-DEA6B85C01DD}" srcOrd="0" destOrd="0" presId="urn:microsoft.com/office/officeart/2005/8/layout/orgChart1"/>
    <dgm:cxn modelId="{BA36C964-AFF5-4D01-9D2E-5A7671E27EA2}" type="presParOf" srcId="{B7EB3DE8-3B15-4719-A49E-1A6FBFFD9E05}" destId="{511E243B-9454-4563-A488-CB8FBECFA9B5}" srcOrd="1" destOrd="0" presId="urn:microsoft.com/office/officeart/2005/8/layout/orgChart1"/>
    <dgm:cxn modelId="{A4140F12-7664-4EAB-BEA0-08E275BD42C1}" type="presParOf" srcId="{511E243B-9454-4563-A488-CB8FBECFA9B5}" destId="{7851129B-B1F2-49BB-8E69-80D20712402A}" srcOrd="0" destOrd="0" presId="urn:microsoft.com/office/officeart/2005/8/layout/orgChart1"/>
    <dgm:cxn modelId="{DE336C46-398C-4A64-AF99-831D525521FD}" type="presParOf" srcId="{7851129B-B1F2-49BB-8E69-80D20712402A}" destId="{901B5225-3412-4B7D-9D8B-A168287F7B51}" srcOrd="0" destOrd="0" presId="urn:microsoft.com/office/officeart/2005/8/layout/orgChart1"/>
    <dgm:cxn modelId="{93E467B8-06A3-4350-AD15-9B63D222D896}" type="presParOf" srcId="{7851129B-B1F2-49BB-8E69-80D20712402A}" destId="{E5E03389-6983-43B5-8D3B-D84382C49C41}" srcOrd="1" destOrd="0" presId="urn:microsoft.com/office/officeart/2005/8/layout/orgChart1"/>
    <dgm:cxn modelId="{8A2CF92F-5C43-499F-BE48-AA73C2028C5E}" type="presParOf" srcId="{511E243B-9454-4563-A488-CB8FBECFA9B5}" destId="{C2DD3FB3-5AAE-49A5-AC31-6128AD938592}" srcOrd="1" destOrd="0" presId="urn:microsoft.com/office/officeart/2005/8/layout/orgChart1"/>
    <dgm:cxn modelId="{138C9BC8-861E-4573-BD28-4E740D5A896C}" type="presParOf" srcId="{C2DD3FB3-5AAE-49A5-AC31-6128AD938592}" destId="{A3970826-8C2F-4E77-A652-102AD027819A}" srcOrd="0" destOrd="0" presId="urn:microsoft.com/office/officeart/2005/8/layout/orgChart1"/>
    <dgm:cxn modelId="{40685D93-6A9A-4290-80F7-DFE9E2D64F8E}" type="presParOf" srcId="{C2DD3FB3-5AAE-49A5-AC31-6128AD938592}" destId="{8EC5F37D-433D-4BA1-A16C-0C9FD45C29C4}" srcOrd="1" destOrd="0" presId="urn:microsoft.com/office/officeart/2005/8/layout/orgChart1"/>
    <dgm:cxn modelId="{5494F014-56EB-4ACD-94E0-2A0590AEAC1F}" type="presParOf" srcId="{8EC5F37D-433D-4BA1-A16C-0C9FD45C29C4}" destId="{954CBF3F-CAAF-43A6-9F94-4412AB4EFA99}" srcOrd="0" destOrd="0" presId="urn:microsoft.com/office/officeart/2005/8/layout/orgChart1"/>
    <dgm:cxn modelId="{473E3BC0-745D-44E0-87AE-2D6503BCCAA9}" type="presParOf" srcId="{954CBF3F-CAAF-43A6-9F94-4412AB4EFA99}" destId="{6CD7AC40-EC62-4237-BC8F-CC7BB6397308}" srcOrd="0" destOrd="0" presId="urn:microsoft.com/office/officeart/2005/8/layout/orgChart1"/>
    <dgm:cxn modelId="{9DCD636B-57B7-46C9-89DE-29E5019C8171}" type="presParOf" srcId="{954CBF3F-CAAF-43A6-9F94-4412AB4EFA99}" destId="{31560DB6-15C2-4103-80F6-5CABC8B367C2}" srcOrd="1" destOrd="0" presId="urn:microsoft.com/office/officeart/2005/8/layout/orgChart1"/>
    <dgm:cxn modelId="{E38E004E-3FEF-4838-949C-425F6FF77F60}" type="presParOf" srcId="{8EC5F37D-433D-4BA1-A16C-0C9FD45C29C4}" destId="{C7E36C6D-033D-4498-AF85-47CFA47F1003}" srcOrd="1" destOrd="0" presId="urn:microsoft.com/office/officeart/2005/8/layout/orgChart1"/>
    <dgm:cxn modelId="{36924CF2-1D8B-4EA5-B2C1-A4CF4DD67740}" type="presParOf" srcId="{8EC5F37D-433D-4BA1-A16C-0C9FD45C29C4}" destId="{3C61CF08-12D3-479E-A5A2-CF1ECADFA5A9}" srcOrd="2" destOrd="0" presId="urn:microsoft.com/office/officeart/2005/8/layout/orgChart1"/>
    <dgm:cxn modelId="{EC48EFD5-18A8-43B0-8F51-24589FAFF36D}" type="presParOf" srcId="{C2DD3FB3-5AAE-49A5-AC31-6128AD938592}" destId="{07EB7400-DFFF-449F-80E5-6402E7487118}" srcOrd="2" destOrd="0" presId="urn:microsoft.com/office/officeart/2005/8/layout/orgChart1"/>
    <dgm:cxn modelId="{4C3BD098-FE6D-45BE-944E-F4860808BFA2}" type="presParOf" srcId="{C2DD3FB3-5AAE-49A5-AC31-6128AD938592}" destId="{3BB1B99B-F938-4D38-80F9-2F686E0396F6}" srcOrd="3" destOrd="0" presId="urn:microsoft.com/office/officeart/2005/8/layout/orgChart1"/>
    <dgm:cxn modelId="{30931388-BF24-4E12-84E8-F25532FAB02F}" type="presParOf" srcId="{3BB1B99B-F938-4D38-80F9-2F686E0396F6}" destId="{34327547-AB27-447B-AA92-1BA8FE3E67A5}" srcOrd="0" destOrd="0" presId="urn:microsoft.com/office/officeart/2005/8/layout/orgChart1"/>
    <dgm:cxn modelId="{51FCB64F-AFD2-49BA-BB6D-03A5C4BDB82E}" type="presParOf" srcId="{34327547-AB27-447B-AA92-1BA8FE3E67A5}" destId="{6C9943C0-9AD7-438E-9D3B-3AD1A4FD700C}" srcOrd="0" destOrd="0" presId="urn:microsoft.com/office/officeart/2005/8/layout/orgChart1"/>
    <dgm:cxn modelId="{425A073A-FC2B-4B60-BB4F-11E1CDF894F0}" type="presParOf" srcId="{34327547-AB27-447B-AA92-1BA8FE3E67A5}" destId="{29CC3FC2-6015-451C-9D98-CBFBF855D4FC}" srcOrd="1" destOrd="0" presId="urn:microsoft.com/office/officeart/2005/8/layout/orgChart1"/>
    <dgm:cxn modelId="{B3ED0C21-1F20-4CAC-A7BE-DD1D1D43798E}" type="presParOf" srcId="{3BB1B99B-F938-4D38-80F9-2F686E0396F6}" destId="{71F53C68-3621-4413-850E-128C95041AE2}" srcOrd="1" destOrd="0" presId="urn:microsoft.com/office/officeart/2005/8/layout/orgChart1"/>
    <dgm:cxn modelId="{FD15F7D8-FC21-469F-89E6-522F9CA8DED5}" type="presParOf" srcId="{3BB1B99B-F938-4D38-80F9-2F686E0396F6}" destId="{200C157D-8E8C-4091-9FB4-F0D777624339}" srcOrd="2" destOrd="0" presId="urn:microsoft.com/office/officeart/2005/8/layout/orgChart1"/>
    <dgm:cxn modelId="{89288F78-ACC5-4C91-BF53-B9E7E6C74481}" type="presParOf" srcId="{511E243B-9454-4563-A488-CB8FBECFA9B5}" destId="{12DF64B2-D50C-44D7-8178-1159BD916921}" srcOrd="2" destOrd="0" presId="urn:microsoft.com/office/officeart/2005/8/layout/orgChart1"/>
    <dgm:cxn modelId="{BD5E3DFA-37BF-4E5F-9860-1BFF74B42546}" type="presParOf" srcId="{B7EB3DE8-3B15-4719-A49E-1A6FBFFD9E05}" destId="{53212034-19D4-4180-B285-73DFA935DB63}" srcOrd="2" destOrd="0" presId="urn:microsoft.com/office/officeart/2005/8/layout/orgChart1"/>
    <dgm:cxn modelId="{14E7A27E-12C6-44E9-84E3-979718FF65BF}" type="presParOf" srcId="{B7EB3DE8-3B15-4719-A49E-1A6FBFFD9E05}" destId="{476DD7D7-CF66-4C6C-86B1-29F89DAB796E}" srcOrd="3" destOrd="0" presId="urn:microsoft.com/office/officeart/2005/8/layout/orgChart1"/>
    <dgm:cxn modelId="{093621BD-13FA-4D5E-8F57-2C5387B95F99}" type="presParOf" srcId="{476DD7D7-CF66-4C6C-86B1-29F89DAB796E}" destId="{D87A5019-9FEC-4D4B-9B4C-5B6879591FE2}" srcOrd="0" destOrd="0" presId="urn:microsoft.com/office/officeart/2005/8/layout/orgChart1"/>
    <dgm:cxn modelId="{49A2AEF0-920D-4208-9E04-F21089F14C3E}" type="presParOf" srcId="{D87A5019-9FEC-4D4B-9B4C-5B6879591FE2}" destId="{17EC1C79-3E67-4898-A67D-DE9088CF5195}" srcOrd="0" destOrd="0" presId="urn:microsoft.com/office/officeart/2005/8/layout/orgChart1"/>
    <dgm:cxn modelId="{361BC0ED-DDCF-4B12-8DF8-7E9478928602}" type="presParOf" srcId="{D87A5019-9FEC-4D4B-9B4C-5B6879591FE2}" destId="{FE5EF9D9-EEFC-4DDF-86EF-44EA50AEC11F}" srcOrd="1" destOrd="0" presId="urn:microsoft.com/office/officeart/2005/8/layout/orgChart1"/>
    <dgm:cxn modelId="{9D4A7C38-34FF-431A-BD39-3F2663A20124}" type="presParOf" srcId="{476DD7D7-CF66-4C6C-86B1-29F89DAB796E}" destId="{52B47594-5A28-4205-A11F-A617225960ED}" srcOrd="1" destOrd="0" presId="urn:microsoft.com/office/officeart/2005/8/layout/orgChart1"/>
    <dgm:cxn modelId="{92BE3FC2-603E-40BC-8E48-53888326818E}" type="presParOf" srcId="{52B47594-5A28-4205-A11F-A617225960ED}" destId="{4F21B581-5A99-43E4-8BF5-00D03EE4B2D3}" srcOrd="0" destOrd="0" presId="urn:microsoft.com/office/officeart/2005/8/layout/orgChart1"/>
    <dgm:cxn modelId="{3C1CB318-6F21-446C-B33E-ADE676219DA1}" type="presParOf" srcId="{52B47594-5A28-4205-A11F-A617225960ED}" destId="{3C8BC34C-6C56-4394-B7D9-1AE44F0F6776}" srcOrd="1" destOrd="0" presId="urn:microsoft.com/office/officeart/2005/8/layout/orgChart1"/>
    <dgm:cxn modelId="{DD64C8A3-9FE2-420F-9E7A-3E9360C6F85F}" type="presParOf" srcId="{3C8BC34C-6C56-4394-B7D9-1AE44F0F6776}" destId="{4B83EBF4-ECE2-4A96-8B70-AF41C6FAF009}" srcOrd="0" destOrd="0" presId="urn:microsoft.com/office/officeart/2005/8/layout/orgChart1"/>
    <dgm:cxn modelId="{C87C818C-205B-4074-9078-463B7185D3A9}" type="presParOf" srcId="{4B83EBF4-ECE2-4A96-8B70-AF41C6FAF009}" destId="{E41C56BE-BF3F-4E0E-B8C6-BC659A3C214D}" srcOrd="0" destOrd="0" presId="urn:microsoft.com/office/officeart/2005/8/layout/orgChart1"/>
    <dgm:cxn modelId="{6F21E8C7-DF79-4B38-AEE4-B368FC9027F0}" type="presParOf" srcId="{4B83EBF4-ECE2-4A96-8B70-AF41C6FAF009}" destId="{1353B6C8-A278-45B8-894D-C594704AFD47}" srcOrd="1" destOrd="0" presId="urn:microsoft.com/office/officeart/2005/8/layout/orgChart1"/>
    <dgm:cxn modelId="{004D0A98-DC1D-49A5-A302-E1AB69CC6708}" type="presParOf" srcId="{3C8BC34C-6C56-4394-B7D9-1AE44F0F6776}" destId="{D3E518F3-66A6-420B-850F-287241C57759}" srcOrd="1" destOrd="0" presId="urn:microsoft.com/office/officeart/2005/8/layout/orgChart1"/>
    <dgm:cxn modelId="{E676FA2D-91F5-49B7-BBFA-BB2A20B5D85F}" type="presParOf" srcId="{3C8BC34C-6C56-4394-B7D9-1AE44F0F6776}" destId="{3E92B748-C587-4BE8-AA77-2E3C5258AC4F}" srcOrd="2" destOrd="0" presId="urn:microsoft.com/office/officeart/2005/8/layout/orgChart1"/>
    <dgm:cxn modelId="{8CAAFC96-BFB0-4DFE-ACCE-25456AE5F532}" type="presParOf" srcId="{476DD7D7-CF66-4C6C-86B1-29F89DAB796E}" destId="{7CA25C8D-0C9C-4863-B176-1B476F7D4682}" srcOrd="2" destOrd="0" presId="urn:microsoft.com/office/officeart/2005/8/layout/orgChart1"/>
    <dgm:cxn modelId="{5323C47A-41FA-4511-89D4-BA2CE3B30A0E}" type="presParOf" srcId="{B7EB3DE8-3B15-4719-A49E-1A6FBFFD9E05}" destId="{57D97F52-CB90-44E0-8B1B-7EBE61AA4E76}" srcOrd="4" destOrd="0" presId="urn:microsoft.com/office/officeart/2005/8/layout/orgChart1"/>
    <dgm:cxn modelId="{0154B54B-4B44-4A58-80FF-523250768321}" type="presParOf" srcId="{B7EB3DE8-3B15-4719-A49E-1A6FBFFD9E05}" destId="{6D24F016-47E7-4BD5-82E4-B7F92AADCE5A}" srcOrd="5" destOrd="0" presId="urn:microsoft.com/office/officeart/2005/8/layout/orgChart1"/>
    <dgm:cxn modelId="{21B9B260-AD68-4ADA-A0E0-B4F7363EEA0F}" type="presParOf" srcId="{6D24F016-47E7-4BD5-82E4-B7F92AADCE5A}" destId="{310214DF-CF5C-45E1-B486-4415B7944E3C}" srcOrd="0" destOrd="0" presId="urn:microsoft.com/office/officeart/2005/8/layout/orgChart1"/>
    <dgm:cxn modelId="{22F8A983-C9CD-404B-A33C-5FCB82080CBE}" type="presParOf" srcId="{310214DF-CF5C-45E1-B486-4415B7944E3C}" destId="{888371E1-13B8-41FC-A28C-96C1BC319672}" srcOrd="0" destOrd="0" presId="urn:microsoft.com/office/officeart/2005/8/layout/orgChart1"/>
    <dgm:cxn modelId="{98ED3397-774B-42D6-A5D2-1B328C6090A6}" type="presParOf" srcId="{310214DF-CF5C-45E1-B486-4415B7944E3C}" destId="{2D584FC2-B9C6-4E1F-BED8-11EC826DBA7E}" srcOrd="1" destOrd="0" presId="urn:microsoft.com/office/officeart/2005/8/layout/orgChart1"/>
    <dgm:cxn modelId="{0753A30C-CC5D-450C-BD6A-BE1247D7C6DB}" type="presParOf" srcId="{6D24F016-47E7-4BD5-82E4-B7F92AADCE5A}" destId="{8EF9A7B6-978E-42E0-B932-32E0E9E7B7E9}" srcOrd="1" destOrd="0" presId="urn:microsoft.com/office/officeart/2005/8/layout/orgChart1"/>
    <dgm:cxn modelId="{E0653E7F-49A9-48AE-B5EE-F8014A4D4707}" type="presParOf" srcId="{8EF9A7B6-978E-42E0-B932-32E0E9E7B7E9}" destId="{83A7554A-23F8-42C6-85E3-353656E7AD80}" srcOrd="0" destOrd="0" presId="urn:microsoft.com/office/officeart/2005/8/layout/orgChart1"/>
    <dgm:cxn modelId="{6E391C3A-5F91-470C-B044-6E468E8157D6}" type="presParOf" srcId="{8EF9A7B6-978E-42E0-B932-32E0E9E7B7E9}" destId="{A5F96724-ED9F-4E59-9F76-333494DEA5B5}" srcOrd="1" destOrd="0" presId="urn:microsoft.com/office/officeart/2005/8/layout/orgChart1"/>
    <dgm:cxn modelId="{EE25F6B2-DE2A-4836-9875-8187AB9DE5F8}" type="presParOf" srcId="{A5F96724-ED9F-4E59-9F76-333494DEA5B5}" destId="{2FB1F544-9416-4537-A57B-A0E85B8DBC59}" srcOrd="0" destOrd="0" presId="urn:microsoft.com/office/officeart/2005/8/layout/orgChart1"/>
    <dgm:cxn modelId="{8DE2B124-CDFD-4402-9B64-435772B0D6B5}" type="presParOf" srcId="{2FB1F544-9416-4537-A57B-A0E85B8DBC59}" destId="{C769BCA6-EDD5-4EC8-96D8-65C81C561F26}" srcOrd="0" destOrd="0" presId="urn:microsoft.com/office/officeart/2005/8/layout/orgChart1"/>
    <dgm:cxn modelId="{6D9403F8-C318-4A91-A7E0-F71B2F3BD29D}" type="presParOf" srcId="{2FB1F544-9416-4537-A57B-A0E85B8DBC59}" destId="{2FA487A6-FA61-4781-AA7D-20B3130E7618}" srcOrd="1" destOrd="0" presId="urn:microsoft.com/office/officeart/2005/8/layout/orgChart1"/>
    <dgm:cxn modelId="{49DCCF96-5D57-4C80-A041-B0FB54EBE40C}" type="presParOf" srcId="{A5F96724-ED9F-4E59-9F76-333494DEA5B5}" destId="{E9B57096-A828-4CC7-9497-FC5507D20140}" srcOrd="1" destOrd="0" presId="urn:microsoft.com/office/officeart/2005/8/layout/orgChart1"/>
    <dgm:cxn modelId="{6BC482D1-302F-4F1A-902A-C0761501D927}" type="presParOf" srcId="{A5F96724-ED9F-4E59-9F76-333494DEA5B5}" destId="{1BC388D2-721D-4CFE-89D6-2540D2EC0B78}" srcOrd="2" destOrd="0" presId="urn:microsoft.com/office/officeart/2005/8/layout/orgChart1"/>
    <dgm:cxn modelId="{25DCF7DF-C6AA-4241-8639-719120F04547}" type="presParOf" srcId="{8EF9A7B6-978E-42E0-B932-32E0E9E7B7E9}" destId="{82F184F8-50F2-4C99-AECC-166B2B0C603A}" srcOrd="2" destOrd="0" presId="urn:microsoft.com/office/officeart/2005/8/layout/orgChart1"/>
    <dgm:cxn modelId="{64E07AD0-47E1-4B01-8140-2AFAD521E53E}" type="presParOf" srcId="{8EF9A7B6-978E-42E0-B932-32E0E9E7B7E9}" destId="{0C136B9D-AEA2-4F59-9099-8FA7312C0C20}" srcOrd="3" destOrd="0" presId="urn:microsoft.com/office/officeart/2005/8/layout/orgChart1"/>
    <dgm:cxn modelId="{0997BC11-E728-4440-98C1-BAAE3F03532C}" type="presParOf" srcId="{0C136B9D-AEA2-4F59-9099-8FA7312C0C20}" destId="{9DD62A3D-C42B-4E16-9796-6275D458D681}" srcOrd="0" destOrd="0" presId="urn:microsoft.com/office/officeart/2005/8/layout/orgChart1"/>
    <dgm:cxn modelId="{6A2AACAC-6F7E-4376-8422-5BABD547C784}" type="presParOf" srcId="{9DD62A3D-C42B-4E16-9796-6275D458D681}" destId="{13C10B9B-A325-4B8F-91EA-772E9C4426FA}" srcOrd="0" destOrd="0" presId="urn:microsoft.com/office/officeart/2005/8/layout/orgChart1"/>
    <dgm:cxn modelId="{74974EB0-2DDC-48DC-8DC8-5A46EF3554AC}" type="presParOf" srcId="{9DD62A3D-C42B-4E16-9796-6275D458D681}" destId="{630394B2-DF32-406E-A7D6-468ABC5BB65D}" srcOrd="1" destOrd="0" presId="urn:microsoft.com/office/officeart/2005/8/layout/orgChart1"/>
    <dgm:cxn modelId="{57473462-240A-4317-B031-66648CE1C64A}" type="presParOf" srcId="{0C136B9D-AEA2-4F59-9099-8FA7312C0C20}" destId="{724BB732-703D-4E88-8EFF-C8BD0A531FFE}" srcOrd="1" destOrd="0" presId="urn:microsoft.com/office/officeart/2005/8/layout/orgChart1"/>
    <dgm:cxn modelId="{51363865-46B9-417F-A269-0F9D8C0300FD}" type="presParOf" srcId="{0C136B9D-AEA2-4F59-9099-8FA7312C0C20}" destId="{680D7736-5776-435A-8733-A874C6F3907E}" srcOrd="2" destOrd="0" presId="urn:microsoft.com/office/officeart/2005/8/layout/orgChart1"/>
    <dgm:cxn modelId="{8872BA33-1129-4759-A08B-46E8F7C59EDB}" type="presParOf" srcId="{6D24F016-47E7-4BD5-82E4-B7F92AADCE5A}" destId="{E32D1305-B177-41B7-B875-FA35C7A9DE97}" srcOrd="2" destOrd="0" presId="urn:microsoft.com/office/officeart/2005/8/layout/orgChart1"/>
    <dgm:cxn modelId="{471AA58E-F00C-4F15-95D7-CA73AFE391D9}" type="presParOf" srcId="{B7EB3DE8-3B15-4719-A49E-1A6FBFFD9E05}" destId="{314BC459-BFF8-4586-97B2-22F6E6F53C92}" srcOrd="6" destOrd="0" presId="urn:microsoft.com/office/officeart/2005/8/layout/orgChart1"/>
    <dgm:cxn modelId="{81620B60-C1C5-4615-923E-3EFC6773E141}" type="presParOf" srcId="{B7EB3DE8-3B15-4719-A49E-1A6FBFFD9E05}" destId="{7E97FF73-DA04-4EF8-88CE-B9813382E245}" srcOrd="7" destOrd="0" presId="urn:microsoft.com/office/officeart/2005/8/layout/orgChart1"/>
    <dgm:cxn modelId="{7C96A8C1-EEB5-4378-A024-DD09A5BCFC4C}" type="presParOf" srcId="{7E97FF73-DA04-4EF8-88CE-B9813382E245}" destId="{E5B2DC76-287E-4E01-95C5-8C58600C4A19}" srcOrd="0" destOrd="0" presId="urn:microsoft.com/office/officeart/2005/8/layout/orgChart1"/>
    <dgm:cxn modelId="{C55B5BB3-BC0C-4675-A989-95D477B0FE7F}" type="presParOf" srcId="{E5B2DC76-287E-4E01-95C5-8C58600C4A19}" destId="{58D385EA-3261-4A94-B5E7-FA096FC17928}" srcOrd="0" destOrd="0" presId="urn:microsoft.com/office/officeart/2005/8/layout/orgChart1"/>
    <dgm:cxn modelId="{341FD3E1-2001-47A4-9DFA-EF1C4628F0D3}" type="presParOf" srcId="{E5B2DC76-287E-4E01-95C5-8C58600C4A19}" destId="{48F5276F-01D8-4CC1-AA32-D8B30E49DD0D}" srcOrd="1" destOrd="0" presId="urn:microsoft.com/office/officeart/2005/8/layout/orgChart1"/>
    <dgm:cxn modelId="{34A9EA94-1331-4CAD-89B7-0662377519E3}" type="presParOf" srcId="{7E97FF73-DA04-4EF8-88CE-B9813382E245}" destId="{4A2AEF5C-6CDB-401D-8556-E44E68391914}" srcOrd="1" destOrd="0" presId="urn:microsoft.com/office/officeart/2005/8/layout/orgChart1"/>
    <dgm:cxn modelId="{103BF06D-5455-4499-BA72-4C3F874F9913}" type="presParOf" srcId="{4A2AEF5C-6CDB-401D-8556-E44E68391914}" destId="{360E7704-B821-45A7-88F6-8DD16CA84CD4}" srcOrd="0" destOrd="0" presId="urn:microsoft.com/office/officeart/2005/8/layout/orgChart1"/>
    <dgm:cxn modelId="{DB07B0EC-A2AC-4F35-800B-DF0F8CFFE67F}" type="presParOf" srcId="{4A2AEF5C-6CDB-401D-8556-E44E68391914}" destId="{3D81E227-049E-4536-8996-6A80F2AD70C0}" srcOrd="1" destOrd="0" presId="urn:microsoft.com/office/officeart/2005/8/layout/orgChart1"/>
    <dgm:cxn modelId="{BB205922-F7B8-4EB3-82C5-E56DC47BF566}" type="presParOf" srcId="{3D81E227-049E-4536-8996-6A80F2AD70C0}" destId="{0052B792-7D01-42E4-BAF7-00E574E1A79C}" srcOrd="0" destOrd="0" presId="urn:microsoft.com/office/officeart/2005/8/layout/orgChart1"/>
    <dgm:cxn modelId="{C1D8F3E9-661E-4574-860C-1EF64B0FD4B5}" type="presParOf" srcId="{0052B792-7D01-42E4-BAF7-00E574E1A79C}" destId="{B491BEB7-A7C8-4462-B031-B2D94F5780BF}" srcOrd="0" destOrd="0" presId="urn:microsoft.com/office/officeart/2005/8/layout/orgChart1"/>
    <dgm:cxn modelId="{94B2D4CF-282B-4271-BBF8-43E1AF4A7FDC}" type="presParOf" srcId="{0052B792-7D01-42E4-BAF7-00E574E1A79C}" destId="{9B3CFFD9-591F-448F-A969-B4AC295CA1BB}" srcOrd="1" destOrd="0" presId="urn:microsoft.com/office/officeart/2005/8/layout/orgChart1"/>
    <dgm:cxn modelId="{3BE44CE4-C2EF-47AA-8212-43CF5441D290}" type="presParOf" srcId="{3D81E227-049E-4536-8996-6A80F2AD70C0}" destId="{798CF296-497A-44CC-8EDE-54EA21537F1C}" srcOrd="1" destOrd="0" presId="urn:microsoft.com/office/officeart/2005/8/layout/orgChart1"/>
    <dgm:cxn modelId="{A9DA790C-08EF-4A82-9EEB-096E4624C5B6}" type="presParOf" srcId="{3D81E227-049E-4536-8996-6A80F2AD70C0}" destId="{468D86D4-6D21-49A3-8E4A-A0B39215F3F7}" srcOrd="2" destOrd="0" presId="urn:microsoft.com/office/officeart/2005/8/layout/orgChart1"/>
    <dgm:cxn modelId="{E6115E97-2155-4E41-ADE6-52D15C3BB025}" type="presParOf" srcId="{4A2AEF5C-6CDB-401D-8556-E44E68391914}" destId="{F49ADD01-4E6A-4F29-8A8E-453EF1BC0F0C}" srcOrd="2" destOrd="0" presId="urn:microsoft.com/office/officeart/2005/8/layout/orgChart1"/>
    <dgm:cxn modelId="{CFCCFD94-62F6-468D-A698-9B443154DD5E}" type="presParOf" srcId="{4A2AEF5C-6CDB-401D-8556-E44E68391914}" destId="{794E896D-8857-44FB-B68C-A008AB8C879F}" srcOrd="3" destOrd="0" presId="urn:microsoft.com/office/officeart/2005/8/layout/orgChart1"/>
    <dgm:cxn modelId="{90C57BE9-C71F-4D80-9CCB-0591DDCDCFF0}" type="presParOf" srcId="{794E896D-8857-44FB-B68C-A008AB8C879F}" destId="{3CE0BDD5-05D0-4BF1-9C06-642AFB8DC786}" srcOrd="0" destOrd="0" presId="urn:microsoft.com/office/officeart/2005/8/layout/orgChart1"/>
    <dgm:cxn modelId="{78BD4414-080C-4BEE-BA12-A9B1F2F5C440}" type="presParOf" srcId="{3CE0BDD5-05D0-4BF1-9C06-642AFB8DC786}" destId="{048ACDDC-18C7-415C-A2ED-4E52F7000868}" srcOrd="0" destOrd="0" presId="urn:microsoft.com/office/officeart/2005/8/layout/orgChart1"/>
    <dgm:cxn modelId="{61C13CE5-1600-41E3-AB7C-245DDC870E35}" type="presParOf" srcId="{3CE0BDD5-05D0-4BF1-9C06-642AFB8DC786}" destId="{CAD3525E-F299-490D-A8B8-6DBE5F8F83BE}" srcOrd="1" destOrd="0" presId="urn:microsoft.com/office/officeart/2005/8/layout/orgChart1"/>
    <dgm:cxn modelId="{A9E79131-B3CF-4599-A50D-1C65E163EC04}" type="presParOf" srcId="{794E896D-8857-44FB-B68C-A008AB8C879F}" destId="{29564FE0-3D88-4352-AFCD-3F540CB75C33}" srcOrd="1" destOrd="0" presId="urn:microsoft.com/office/officeart/2005/8/layout/orgChart1"/>
    <dgm:cxn modelId="{483BB066-B3D1-4B65-9A99-3B34A1D525BB}" type="presParOf" srcId="{794E896D-8857-44FB-B68C-A008AB8C879F}" destId="{C965DEAA-90D3-43A9-9763-E790261D7D44}" srcOrd="2" destOrd="0" presId="urn:microsoft.com/office/officeart/2005/8/layout/orgChart1"/>
    <dgm:cxn modelId="{203C1A8D-1038-4E22-8C57-053A9E236FAF}" type="presParOf" srcId="{7E97FF73-DA04-4EF8-88CE-B9813382E245}" destId="{E02AADE9-2CCC-486F-AAC0-882028FDE992}" srcOrd="2" destOrd="0" presId="urn:microsoft.com/office/officeart/2005/8/layout/orgChart1"/>
    <dgm:cxn modelId="{199CFE2B-7A82-48D3-A4F1-7F81D6ACA1F1}" type="presParOf" srcId="{E7ADA4CE-1FD8-49E6-8C57-1A91CF801932}" destId="{120AF770-10C1-4157-9C9B-C14106AA4C38}"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9ADD01-4E6A-4F29-8A8E-453EF1BC0F0C}">
      <dsp:nvSpPr>
        <dsp:cNvPr id="0" name=""/>
        <dsp:cNvSpPr/>
      </dsp:nvSpPr>
      <dsp:spPr>
        <a:xfrm>
          <a:off x="4187750" y="1468213"/>
          <a:ext cx="157709" cy="1230137"/>
        </a:xfrm>
        <a:custGeom>
          <a:avLst/>
          <a:gdLst/>
          <a:ahLst/>
          <a:cxnLst/>
          <a:rect l="0" t="0" r="0" b="0"/>
          <a:pathLst>
            <a:path>
              <a:moveTo>
                <a:pt x="0" y="0"/>
              </a:moveTo>
              <a:lnTo>
                <a:pt x="0" y="1230137"/>
              </a:lnTo>
              <a:lnTo>
                <a:pt x="157709" y="1230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0E7704-B821-45A7-88F6-8DD16CA84CD4}">
      <dsp:nvSpPr>
        <dsp:cNvPr id="0" name=""/>
        <dsp:cNvSpPr/>
      </dsp:nvSpPr>
      <dsp:spPr>
        <a:xfrm>
          <a:off x="4187750" y="1468213"/>
          <a:ext cx="157709" cy="483643"/>
        </a:xfrm>
        <a:custGeom>
          <a:avLst/>
          <a:gdLst/>
          <a:ahLst/>
          <a:cxnLst/>
          <a:rect l="0" t="0" r="0" b="0"/>
          <a:pathLst>
            <a:path>
              <a:moveTo>
                <a:pt x="0" y="0"/>
              </a:moveTo>
              <a:lnTo>
                <a:pt x="0" y="483643"/>
              </a:lnTo>
              <a:lnTo>
                <a:pt x="157709" y="4836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4BC459-BFF8-4586-97B2-22F6E6F53C92}">
      <dsp:nvSpPr>
        <dsp:cNvPr id="0" name=""/>
        <dsp:cNvSpPr/>
      </dsp:nvSpPr>
      <dsp:spPr>
        <a:xfrm>
          <a:off x="2568595" y="721719"/>
          <a:ext cx="2039714" cy="220793"/>
        </a:xfrm>
        <a:custGeom>
          <a:avLst/>
          <a:gdLst/>
          <a:ahLst/>
          <a:cxnLst/>
          <a:rect l="0" t="0" r="0" b="0"/>
          <a:pathLst>
            <a:path>
              <a:moveTo>
                <a:pt x="0" y="0"/>
              </a:moveTo>
              <a:lnTo>
                <a:pt x="0" y="110396"/>
              </a:lnTo>
              <a:lnTo>
                <a:pt x="2039714" y="110396"/>
              </a:lnTo>
              <a:lnTo>
                <a:pt x="2039714" y="2207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F184F8-50F2-4C99-AECC-166B2B0C603A}">
      <dsp:nvSpPr>
        <dsp:cNvPr id="0" name=""/>
        <dsp:cNvSpPr/>
      </dsp:nvSpPr>
      <dsp:spPr>
        <a:xfrm>
          <a:off x="2915556" y="1468213"/>
          <a:ext cx="157709" cy="1230137"/>
        </a:xfrm>
        <a:custGeom>
          <a:avLst/>
          <a:gdLst/>
          <a:ahLst/>
          <a:cxnLst/>
          <a:rect l="0" t="0" r="0" b="0"/>
          <a:pathLst>
            <a:path>
              <a:moveTo>
                <a:pt x="0" y="0"/>
              </a:moveTo>
              <a:lnTo>
                <a:pt x="0" y="1230137"/>
              </a:lnTo>
              <a:lnTo>
                <a:pt x="157709" y="1230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A7554A-23F8-42C6-85E3-353656E7AD80}">
      <dsp:nvSpPr>
        <dsp:cNvPr id="0" name=""/>
        <dsp:cNvSpPr/>
      </dsp:nvSpPr>
      <dsp:spPr>
        <a:xfrm>
          <a:off x="2915556" y="1468213"/>
          <a:ext cx="157709" cy="483643"/>
        </a:xfrm>
        <a:custGeom>
          <a:avLst/>
          <a:gdLst/>
          <a:ahLst/>
          <a:cxnLst/>
          <a:rect l="0" t="0" r="0" b="0"/>
          <a:pathLst>
            <a:path>
              <a:moveTo>
                <a:pt x="0" y="0"/>
              </a:moveTo>
              <a:lnTo>
                <a:pt x="0" y="483643"/>
              </a:lnTo>
              <a:lnTo>
                <a:pt x="157709" y="4836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D97F52-CB90-44E0-8B1B-7EBE61AA4E76}">
      <dsp:nvSpPr>
        <dsp:cNvPr id="0" name=""/>
        <dsp:cNvSpPr/>
      </dsp:nvSpPr>
      <dsp:spPr>
        <a:xfrm>
          <a:off x="2568595" y="721719"/>
          <a:ext cx="767521" cy="220793"/>
        </a:xfrm>
        <a:custGeom>
          <a:avLst/>
          <a:gdLst/>
          <a:ahLst/>
          <a:cxnLst/>
          <a:rect l="0" t="0" r="0" b="0"/>
          <a:pathLst>
            <a:path>
              <a:moveTo>
                <a:pt x="0" y="0"/>
              </a:moveTo>
              <a:lnTo>
                <a:pt x="0" y="110396"/>
              </a:lnTo>
              <a:lnTo>
                <a:pt x="767521" y="110396"/>
              </a:lnTo>
              <a:lnTo>
                <a:pt x="767521" y="2207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21B581-5A99-43E4-8BF5-00D03EE4B2D3}">
      <dsp:nvSpPr>
        <dsp:cNvPr id="0" name=""/>
        <dsp:cNvSpPr/>
      </dsp:nvSpPr>
      <dsp:spPr>
        <a:xfrm>
          <a:off x="2018203" y="1468213"/>
          <a:ext cx="91440" cy="220793"/>
        </a:xfrm>
        <a:custGeom>
          <a:avLst/>
          <a:gdLst/>
          <a:ahLst/>
          <a:cxnLst/>
          <a:rect l="0" t="0" r="0" b="0"/>
          <a:pathLst>
            <a:path>
              <a:moveTo>
                <a:pt x="45720" y="0"/>
              </a:moveTo>
              <a:lnTo>
                <a:pt x="45720" y="2207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212034-19D4-4180-B285-73DFA935DB63}">
      <dsp:nvSpPr>
        <dsp:cNvPr id="0" name=""/>
        <dsp:cNvSpPr/>
      </dsp:nvSpPr>
      <dsp:spPr>
        <a:xfrm>
          <a:off x="2063923" y="721719"/>
          <a:ext cx="504671" cy="220793"/>
        </a:xfrm>
        <a:custGeom>
          <a:avLst/>
          <a:gdLst/>
          <a:ahLst/>
          <a:cxnLst/>
          <a:rect l="0" t="0" r="0" b="0"/>
          <a:pathLst>
            <a:path>
              <a:moveTo>
                <a:pt x="504671" y="0"/>
              </a:moveTo>
              <a:lnTo>
                <a:pt x="504671" y="110396"/>
              </a:lnTo>
              <a:lnTo>
                <a:pt x="0" y="110396"/>
              </a:lnTo>
              <a:lnTo>
                <a:pt x="0" y="2207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EB7400-DFFF-449F-80E5-6402E7487118}">
      <dsp:nvSpPr>
        <dsp:cNvPr id="0" name=""/>
        <dsp:cNvSpPr/>
      </dsp:nvSpPr>
      <dsp:spPr>
        <a:xfrm>
          <a:off x="108320" y="1468213"/>
          <a:ext cx="157709" cy="1230137"/>
        </a:xfrm>
        <a:custGeom>
          <a:avLst/>
          <a:gdLst/>
          <a:ahLst/>
          <a:cxnLst/>
          <a:rect l="0" t="0" r="0" b="0"/>
          <a:pathLst>
            <a:path>
              <a:moveTo>
                <a:pt x="0" y="0"/>
              </a:moveTo>
              <a:lnTo>
                <a:pt x="0" y="1230137"/>
              </a:lnTo>
              <a:lnTo>
                <a:pt x="157709" y="1230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970826-8C2F-4E77-A652-102AD027819A}">
      <dsp:nvSpPr>
        <dsp:cNvPr id="0" name=""/>
        <dsp:cNvSpPr/>
      </dsp:nvSpPr>
      <dsp:spPr>
        <a:xfrm>
          <a:off x="108320" y="1468213"/>
          <a:ext cx="157709" cy="483643"/>
        </a:xfrm>
        <a:custGeom>
          <a:avLst/>
          <a:gdLst/>
          <a:ahLst/>
          <a:cxnLst/>
          <a:rect l="0" t="0" r="0" b="0"/>
          <a:pathLst>
            <a:path>
              <a:moveTo>
                <a:pt x="0" y="0"/>
              </a:moveTo>
              <a:lnTo>
                <a:pt x="0" y="483643"/>
              </a:lnTo>
              <a:lnTo>
                <a:pt x="157709" y="4836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7470DA-245E-488D-B934-DEA6B85C01DD}">
      <dsp:nvSpPr>
        <dsp:cNvPr id="0" name=""/>
        <dsp:cNvSpPr/>
      </dsp:nvSpPr>
      <dsp:spPr>
        <a:xfrm>
          <a:off x="528880" y="721719"/>
          <a:ext cx="2039714" cy="220793"/>
        </a:xfrm>
        <a:custGeom>
          <a:avLst/>
          <a:gdLst/>
          <a:ahLst/>
          <a:cxnLst/>
          <a:rect l="0" t="0" r="0" b="0"/>
          <a:pathLst>
            <a:path>
              <a:moveTo>
                <a:pt x="2039714" y="0"/>
              </a:moveTo>
              <a:lnTo>
                <a:pt x="2039714" y="110396"/>
              </a:lnTo>
              <a:lnTo>
                <a:pt x="0" y="110396"/>
              </a:lnTo>
              <a:lnTo>
                <a:pt x="0" y="2207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1B493E-DF8C-4835-8352-F5688920CF90}">
      <dsp:nvSpPr>
        <dsp:cNvPr id="0" name=""/>
        <dsp:cNvSpPr/>
      </dsp:nvSpPr>
      <dsp:spPr>
        <a:xfrm>
          <a:off x="2042895" y="196019"/>
          <a:ext cx="1051399" cy="5256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s-MX" sz="1200" b="0" i="0" u="none" strike="noStrike" kern="1200" baseline="0">
              <a:latin typeface="Calibri" panose="020F0502020204030204" pitchFamily="34" charset="0"/>
            </a:rPr>
            <a:t>Veterinaria “Entre Patas”</a:t>
          </a:r>
          <a:endParaRPr lang="es-PE" sz="1200" kern="1200"/>
        </a:p>
      </dsp:txBody>
      <dsp:txXfrm>
        <a:off x="2042895" y="196019"/>
        <a:ext cx="1051399" cy="525699"/>
      </dsp:txXfrm>
    </dsp:sp>
    <dsp:sp modelId="{901B5225-3412-4B7D-9D8B-A168287F7B51}">
      <dsp:nvSpPr>
        <dsp:cNvPr id="0" name=""/>
        <dsp:cNvSpPr/>
      </dsp:nvSpPr>
      <dsp:spPr>
        <a:xfrm>
          <a:off x="3180" y="942513"/>
          <a:ext cx="1051399" cy="5256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s-MX" sz="1200" b="0" i="0" u="none" strike="noStrike" kern="1200" baseline="0">
              <a:latin typeface="Calibri" panose="020F0502020204030204" pitchFamily="34" charset="0"/>
            </a:rPr>
            <a:t>Departamento de Comunicación</a:t>
          </a:r>
          <a:endParaRPr lang="es-PE" sz="1200" kern="1200"/>
        </a:p>
      </dsp:txBody>
      <dsp:txXfrm>
        <a:off x="3180" y="942513"/>
        <a:ext cx="1051399" cy="525699"/>
      </dsp:txXfrm>
    </dsp:sp>
    <dsp:sp modelId="{6CD7AC40-EC62-4237-BC8F-CC7BB6397308}">
      <dsp:nvSpPr>
        <dsp:cNvPr id="0" name=""/>
        <dsp:cNvSpPr/>
      </dsp:nvSpPr>
      <dsp:spPr>
        <a:xfrm>
          <a:off x="266030" y="1689006"/>
          <a:ext cx="1051399" cy="5256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s-MX" sz="1200" b="0" i="0" u="none" strike="noStrike" kern="1200" baseline="0">
              <a:latin typeface="Calibri" panose="020F0502020204030204" pitchFamily="34" charset="0"/>
            </a:rPr>
            <a:t>Asesor de Llamadas Remota</a:t>
          </a:r>
          <a:endParaRPr lang="es-PE" sz="1200" kern="1200"/>
        </a:p>
      </dsp:txBody>
      <dsp:txXfrm>
        <a:off x="266030" y="1689006"/>
        <a:ext cx="1051399" cy="525699"/>
      </dsp:txXfrm>
    </dsp:sp>
    <dsp:sp modelId="{6C9943C0-9AD7-438E-9D3B-3AD1A4FD700C}">
      <dsp:nvSpPr>
        <dsp:cNvPr id="0" name=""/>
        <dsp:cNvSpPr/>
      </dsp:nvSpPr>
      <dsp:spPr>
        <a:xfrm>
          <a:off x="266030" y="2435500"/>
          <a:ext cx="1051399" cy="5256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s-MX" sz="1200" b="0" i="0" u="none" strike="noStrike" kern="1200" baseline="0">
              <a:latin typeface="Calibri" panose="020F0502020204030204" pitchFamily="34" charset="0"/>
            </a:rPr>
            <a:t>Secretario(a)</a:t>
          </a:r>
          <a:endParaRPr lang="es-PE" sz="1200" kern="1200"/>
        </a:p>
      </dsp:txBody>
      <dsp:txXfrm>
        <a:off x="266030" y="2435500"/>
        <a:ext cx="1051399" cy="525699"/>
      </dsp:txXfrm>
    </dsp:sp>
    <dsp:sp modelId="{17EC1C79-3E67-4898-A67D-DE9088CF5195}">
      <dsp:nvSpPr>
        <dsp:cNvPr id="0" name=""/>
        <dsp:cNvSpPr/>
      </dsp:nvSpPr>
      <dsp:spPr>
        <a:xfrm>
          <a:off x="1538223" y="942513"/>
          <a:ext cx="1051399" cy="5256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s-MX" sz="1200" b="0" i="0" u="none" strike="noStrike" kern="1200" baseline="0">
              <a:latin typeface="Calibri" panose="020F0502020204030204" pitchFamily="34" charset="0"/>
            </a:rPr>
            <a:t>Área de Publicidad</a:t>
          </a:r>
          <a:endParaRPr lang="es-PE" sz="1200" kern="1200"/>
        </a:p>
      </dsp:txBody>
      <dsp:txXfrm>
        <a:off x="1538223" y="942513"/>
        <a:ext cx="1051399" cy="525699"/>
      </dsp:txXfrm>
    </dsp:sp>
    <dsp:sp modelId="{E41C56BE-BF3F-4E0E-B8C6-BC659A3C214D}">
      <dsp:nvSpPr>
        <dsp:cNvPr id="0" name=""/>
        <dsp:cNvSpPr/>
      </dsp:nvSpPr>
      <dsp:spPr>
        <a:xfrm>
          <a:off x="1538223" y="1689006"/>
          <a:ext cx="1051399" cy="5256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s-MX" sz="1200" b="0" i="0" u="none" strike="noStrike" kern="1200" baseline="0">
              <a:latin typeface="Calibri" panose="020F0502020204030204" pitchFamily="34" charset="0"/>
            </a:rPr>
            <a:t>Administrador de Redes Sociales</a:t>
          </a:r>
          <a:endParaRPr lang="es-PE" sz="1200" kern="1200"/>
        </a:p>
      </dsp:txBody>
      <dsp:txXfrm>
        <a:off x="1538223" y="1689006"/>
        <a:ext cx="1051399" cy="525699"/>
      </dsp:txXfrm>
    </dsp:sp>
    <dsp:sp modelId="{888371E1-13B8-41FC-A28C-96C1BC319672}">
      <dsp:nvSpPr>
        <dsp:cNvPr id="0" name=""/>
        <dsp:cNvSpPr/>
      </dsp:nvSpPr>
      <dsp:spPr>
        <a:xfrm>
          <a:off x="2810416" y="942513"/>
          <a:ext cx="1051399" cy="5256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s-MX" sz="1200" b="0" i="0" u="none" strike="noStrike" kern="1200" baseline="0">
              <a:latin typeface="Calibri" panose="020F0502020204030204" pitchFamily="34" charset="0"/>
            </a:rPr>
            <a:t>Área de Ventas de Medicina</a:t>
          </a:r>
          <a:endParaRPr lang="es-PE" sz="1200" kern="1200"/>
        </a:p>
      </dsp:txBody>
      <dsp:txXfrm>
        <a:off x="2810416" y="942513"/>
        <a:ext cx="1051399" cy="525699"/>
      </dsp:txXfrm>
    </dsp:sp>
    <dsp:sp modelId="{C769BCA6-EDD5-4EC8-96D8-65C81C561F26}">
      <dsp:nvSpPr>
        <dsp:cNvPr id="0" name=""/>
        <dsp:cNvSpPr/>
      </dsp:nvSpPr>
      <dsp:spPr>
        <a:xfrm>
          <a:off x="3073266" y="1689006"/>
          <a:ext cx="1051399" cy="5256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s-MX" sz="1200" b="0" i="0" u="none" strike="noStrike" kern="1200" baseline="0">
              <a:latin typeface="Calibri" panose="020F0502020204030204" pitchFamily="34" charset="0"/>
            </a:rPr>
            <a:t>Administrador de inventarió</a:t>
          </a:r>
          <a:endParaRPr lang="es-PE" sz="1200" kern="1200"/>
        </a:p>
      </dsp:txBody>
      <dsp:txXfrm>
        <a:off x="3073266" y="1689006"/>
        <a:ext cx="1051399" cy="525699"/>
      </dsp:txXfrm>
    </dsp:sp>
    <dsp:sp modelId="{13C10B9B-A325-4B8F-91EA-772E9C4426FA}">
      <dsp:nvSpPr>
        <dsp:cNvPr id="0" name=""/>
        <dsp:cNvSpPr/>
      </dsp:nvSpPr>
      <dsp:spPr>
        <a:xfrm>
          <a:off x="3073266" y="2435500"/>
          <a:ext cx="1051399" cy="5256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s-MX" sz="1200" b="0" i="0" u="none" strike="noStrike" kern="1200" baseline="0">
              <a:latin typeface="Calibri" panose="020F0502020204030204" pitchFamily="34" charset="0"/>
            </a:rPr>
            <a:t>Asesor de Ventas</a:t>
          </a:r>
          <a:endParaRPr lang="es-PE" sz="1200" kern="1200"/>
        </a:p>
      </dsp:txBody>
      <dsp:txXfrm>
        <a:off x="3073266" y="2435500"/>
        <a:ext cx="1051399" cy="525699"/>
      </dsp:txXfrm>
    </dsp:sp>
    <dsp:sp modelId="{58D385EA-3261-4A94-B5E7-FA096FC17928}">
      <dsp:nvSpPr>
        <dsp:cNvPr id="0" name=""/>
        <dsp:cNvSpPr/>
      </dsp:nvSpPr>
      <dsp:spPr>
        <a:xfrm>
          <a:off x="4082610" y="942513"/>
          <a:ext cx="1051399" cy="5256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s-MX" sz="1200" b="0" i="0" u="none" strike="noStrike" kern="1200" baseline="0">
              <a:latin typeface="Calibri" panose="020F0502020204030204" pitchFamily="34" charset="0"/>
            </a:rPr>
            <a:t>Área de Administración General</a:t>
          </a:r>
          <a:endParaRPr lang="es-PE" sz="1200" kern="1200"/>
        </a:p>
      </dsp:txBody>
      <dsp:txXfrm>
        <a:off x="4082610" y="942513"/>
        <a:ext cx="1051399" cy="525699"/>
      </dsp:txXfrm>
    </dsp:sp>
    <dsp:sp modelId="{B491BEB7-A7C8-4462-B031-B2D94F5780BF}">
      <dsp:nvSpPr>
        <dsp:cNvPr id="0" name=""/>
        <dsp:cNvSpPr/>
      </dsp:nvSpPr>
      <dsp:spPr>
        <a:xfrm>
          <a:off x="4345460" y="1689006"/>
          <a:ext cx="1051399" cy="5256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s-MX" sz="1200" b="0" i="0" u="none" strike="noStrike" kern="1200" baseline="0">
              <a:latin typeface="Calibri" panose="020F0502020204030204" pitchFamily="34" charset="0"/>
            </a:rPr>
            <a:t>Jefe/Dueño</a:t>
          </a:r>
          <a:endParaRPr lang="es-PE" sz="1200" kern="1200"/>
        </a:p>
      </dsp:txBody>
      <dsp:txXfrm>
        <a:off x="4345460" y="1689006"/>
        <a:ext cx="1051399" cy="525699"/>
      </dsp:txXfrm>
    </dsp:sp>
    <dsp:sp modelId="{048ACDDC-18C7-415C-A2ED-4E52F7000868}">
      <dsp:nvSpPr>
        <dsp:cNvPr id="0" name=""/>
        <dsp:cNvSpPr/>
      </dsp:nvSpPr>
      <dsp:spPr>
        <a:xfrm>
          <a:off x="4345460" y="2435500"/>
          <a:ext cx="1051399" cy="5256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s-MX" sz="1200" b="0" i="0" u="none" strike="noStrike" kern="1200" baseline="0">
              <a:latin typeface="Calibri" panose="020F0502020204030204" pitchFamily="34" charset="0"/>
            </a:rPr>
            <a:t>Subgerente</a:t>
          </a:r>
          <a:endParaRPr lang="es-PE" sz="1200" kern="1200"/>
        </a:p>
      </dsp:txBody>
      <dsp:txXfrm>
        <a:off x="4345460" y="2435500"/>
        <a:ext cx="1051399" cy="52569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1282</Words>
  <Characters>7052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PLAN DEL TRABAJO FINAL DE ING</vt:lpstr>
    </vt:vector>
  </TitlesOfParts>
  <Company>FIA-DATA</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DEL TRABAJO FINAL DE ING</dc:title>
  <dc:subject/>
  <dc:creator>CBernal</dc:creator>
  <cp:keywords/>
  <cp:lastModifiedBy>Joel HH</cp:lastModifiedBy>
  <cp:revision>3</cp:revision>
  <cp:lastPrinted>2009-09-07T21:27:00Z</cp:lastPrinted>
  <dcterms:created xsi:type="dcterms:W3CDTF">2022-04-20T00:40:00Z</dcterms:created>
  <dcterms:modified xsi:type="dcterms:W3CDTF">2022-04-20T01:35:00Z</dcterms:modified>
</cp:coreProperties>
</file>