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054684BA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5978C1">
        <w:rPr>
          <w:rFonts w:ascii="Arial" w:hAnsi="Arial" w:cs="Arial"/>
          <w:iCs/>
          <w:color w:val="000000"/>
          <w:lang w:eastAsia="hi-IN" w:bidi="hi-IN"/>
        </w:rPr>
        <w:t>4</w:t>
      </w:r>
      <w:r w:rsidR="00491C7A">
        <w:rPr>
          <w:rFonts w:ascii="Arial" w:hAnsi="Arial" w:cs="Arial"/>
          <w:iCs/>
          <w:color w:val="000000"/>
          <w:lang w:eastAsia="hi-IN" w:bidi="hi-IN"/>
        </w:rPr>
        <w:t>2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6909EFE4" w:rsidR="0043427A" w:rsidRDefault="00491C7A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RESOLUCIÓN</w:t>
      </w:r>
      <w:r w:rsidR="0043427A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5978C1">
        <w:rPr>
          <w:rFonts w:ascii="Arial" w:hAnsi="Arial" w:cs="Arial"/>
          <w:b/>
          <w:bCs/>
          <w:u w:val="single"/>
        </w:rPr>
        <w:t>C</w:t>
      </w:r>
      <w:r>
        <w:rPr>
          <w:rFonts w:ascii="Arial" w:hAnsi="Arial" w:cs="Arial"/>
          <w:b/>
          <w:bCs/>
          <w:u w:val="single"/>
        </w:rPr>
        <w:t>INC</w:t>
      </w:r>
      <w:r w:rsidR="005978C1">
        <w:rPr>
          <w:rFonts w:ascii="Arial" w:hAnsi="Arial" w:cs="Arial"/>
          <w:b/>
          <w:bCs/>
          <w:u w:val="single"/>
        </w:rPr>
        <w:t>O</w:t>
      </w:r>
    </w:p>
    <w:p w14:paraId="12DD3E28" w14:textId="2D7AD5C0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491C7A">
        <w:rPr>
          <w:rFonts w:ascii="Arial" w:hAnsi="Arial" w:cs="Arial"/>
        </w:rPr>
        <w:t>veintisiete</w:t>
      </w:r>
      <w:r w:rsidR="007F76D8">
        <w:rPr>
          <w:rFonts w:ascii="Arial" w:hAnsi="Arial" w:cs="Arial"/>
        </w:rPr>
        <w:t xml:space="preserve"> de marzo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3783200E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491C7A">
        <w:rPr>
          <w:rFonts w:ascii="Arial" w:hAnsi="Arial" w:cs="Arial"/>
          <w:bCs/>
        </w:rPr>
        <w:t>el oficio y resoluciones remitidas por la DEMUNA de Lajas</w:t>
      </w:r>
      <w:r w:rsidR="00B002C6">
        <w:rPr>
          <w:rFonts w:ascii="Arial" w:hAnsi="Arial" w:cs="Arial"/>
          <w:bCs/>
        </w:rPr>
        <w:t xml:space="preserve"> </w:t>
      </w:r>
      <w:r w:rsidR="004120F2">
        <w:rPr>
          <w:rFonts w:ascii="Arial" w:hAnsi="Arial" w:cs="Arial"/>
          <w:bCs/>
        </w:rPr>
        <w:t xml:space="preserve">que antecede: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735A96">
        <w:rPr>
          <w:rFonts w:ascii="Arial" w:hAnsi="Arial" w:cs="Arial"/>
          <w:bCs/>
        </w:rPr>
        <w:t xml:space="preserve"> y </w:t>
      </w:r>
      <w:r w:rsidR="00491C7A" w:rsidRPr="00491C7A">
        <w:rPr>
          <w:rFonts w:ascii="Arial" w:hAnsi="Arial" w:cs="Arial"/>
          <w:b/>
        </w:rPr>
        <w:t>TÉNGASE</w:t>
      </w:r>
      <w:r w:rsidR="00491C7A">
        <w:rPr>
          <w:rFonts w:ascii="Arial" w:hAnsi="Arial" w:cs="Arial"/>
          <w:bCs/>
        </w:rPr>
        <w:t xml:space="preserve"> presente </w:t>
      </w:r>
      <w:r w:rsidR="00A81E5E">
        <w:rPr>
          <w:rFonts w:ascii="Arial" w:hAnsi="Arial" w:cs="Arial"/>
          <w:bCs/>
        </w:rPr>
        <w:t xml:space="preserve">la información brindada respecto a las acciones que se desarrollarán a favor de la adolescente P.P.C.B., a fin de determinar si se encuentra o no en situación de </w:t>
      </w:r>
      <w:proofErr w:type="gramStart"/>
      <w:r w:rsidR="00A81E5E">
        <w:rPr>
          <w:rFonts w:ascii="Arial" w:hAnsi="Arial" w:cs="Arial"/>
          <w:bCs/>
        </w:rPr>
        <w:t>desprotección</w:t>
      </w:r>
      <w:r w:rsidR="00FF2203">
        <w:rPr>
          <w:rFonts w:ascii="Arial" w:hAnsi="Arial" w:cs="Arial"/>
          <w:bCs/>
        </w:rPr>
        <w:t>.-</w:t>
      </w:r>
      <w:proofErr w:type="gramEnd"/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698F03E2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E94E8A4" w14:textId="21ADB8DE" w:rsidR="00B41B95" w:rsidRDefault="00B41B95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099D599" w14:textId="48A403DB" w:rsidR="00B41B95" w:rsidRDefault="00B41B95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34C804" w14:textId="1EEA2B08" w:rsidR="00B41B95" w:rsidRDefault="00B41B95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8182C3" w14:textId="77777777" w:rsidR="00B41B95" w:rsidRDefault="00B41B95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56702D12" w:rsidR="00895145" w:rsidRPr="0043427A" w:rsidRDefault="00CC7962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MABM//</w:t>
      </w:r>
      <w:r w:rsidR="0043427A"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C626A" w14:textId="77777777" w:rsidR="00D85CEB" w:rsidRDefault="00D85CEB" w:rsidP="00974FE8">
      <w:pPr>
        <w:spacing w:after="0" w:line="240" w:lineRule="auto"/>
      </w:pPr>
      <w:r>
        <w:separator/>
      </w:r>
    </w:p>
  </w:endnote>
  <w:endnote w:type="continuationSeparator" w:id="0">
    <w:p w14:paraId="161D84FD" w14:textId="77777777" w:rsidR="00D85CEB" w:rsidRDefault="00D85CEB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4B822" w14:textId="77777777" w:rsidR="00D85CEB" w:rsidRDefault="00D85CEB" w:rsidP="00974FE8">
      <w:pPr>
        <w:spacing w:after="0" w:line="240" w:lineRule="auto"/>
      </w:pPr>
      <w:r>
        <w:separator/>
      </w:r>
    </w:p>
  </w:footnote>
  <w:footnote w:type="continuationSeparator" w:id="0">
    <w:p w14:paraId="3C37B0E3" w14:textId="77777777" w:rsidR="00D85CEB" w:rsidRDefault="00D85CEB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D85CEB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C5F76"/>
    <w:rsid w:val="00244855"/>
    <w:rsid w:val="00247FC8"/>
    <w:rsid w:val="003C1F8E"/>
    <w:rsid w:val="004120F2"/>
    <w:rsid w:val="0042300E"/>
    <w:rsid w:val="0043427A"/>
    <w:rsid w:val="00435D4D"/>
    <w:rsid w:val="0047580C"/>
    <w:rsid w:val="00491C7A"/>
    <w:rsid w:val="004A16F9"/>
    <w:rsid w:val="004B79C5"/>
    <w:rsid w:val="004E29FC"/>
    <w:rsid w:val="004F653A"/>
    <w:rsid w:val="00545043"/>
    <w:rsid w:val="0055325F"/>
    <w:rsid w:val="005825C4"/>
    <w:rsid w:val="005978C1"/>
    <w:rsid w:val="005B63DD"/>
    <w:rsid w:val="005B716C"/>
    <w:rsid w:val="005C10D9"/>
    <w:rsid w:val="005F76B0"/>
    <w:rsid w:val="006E6EEE"/>
    <w:rsid w:val="00727DAE"/>
    <w:rsid w:val="00735A96"/>
    <w:rsid w:val="0074173F"/>
    <w:rsid w:val="007A5A0B"/>
    <w:rsid w:val="007D0F73"/>
    <w:rsid w:val="007D7EDF"/>
    <w:rsid w:val="007F76D8"/>
    <w:rsid w:val="0082220B"/>
    <w:rsid w:val="008335CF"/>
    <w:rsid w:val="00846D2D"/>
    <w:rsid w:val="00847A3C"/>
    <w:rsid w:val="00895145"/>
    <w:rsid w:val="008C23BD"/>
    <w:rsid w:val="008D2BC6"/>
    <w:rsid w:val="008F74DA"/>
    <w:rsid w:val="009031C7"/>
    <w:rsid w:val="00923D32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81E5E"/>
    <w:rsid w:val="00AA1ADE"/>
    <w:rsid w:val="00AB34DD"/>
    <w:rsid w:val="00B002C6"/>
    <w:rsid w:val="00B26380"/>
    <w:rsid w:val="00B41B95"/>
    <w:rsid w:val="00BC26FA"/>
    <w:rsid w:val="00C56ED2"/>
    <w:rsid w:val="00CC7962"/>
    <w:rsid w:val="00D74FE6"/>
    <w:rsid w:val="00D85CEB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22</cp:revision>
  <cp:lastPrinted>2026-03-25T15:24:00Z</cp:lastPrinted>
  <dcterms:created xsi:type="dcterms:W3CDTF">2025-03-19T15:19:00Z</dcterms:created>
  <dcterms:modified xsi:type="dcterms:W3CDTF">2026-03-30T20:55:00Z</dcterms:modified>
</cp:coreProperties>
</file>