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Olá Caros alunos, segue abaixo a relação entre os comandos Java e Portugol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que vocês irão preencher apenas os que faltam.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Após esta relação temos as questões de Java que iremos trabalhar,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Cada exercício está separado pelos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Conceitos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que trabalhamos em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Irei mostrar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um exemplo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e algumas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 explicações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e suas respectivas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questões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Bons estudos !!!!</w:t>
      </w:r>
      <w:r w:rsidDel="00000000" w:rsidR="00000000" w:rsidRPr="00000000">
        <w:rPr>
          <w:rtl w:val="0"/>
        </w:rPr>
      </w:r>
    </w:p>
    <w:tbl>
      <w:tblPr>
        <w:tblStyle w:val="Table1"/>
        <w:tblW w:w="9427.0" w:type="dxa"/>
        <w:jc w:val="left"/>
        <w:tblInd w:w="1260.0" w:type="dxa"/>
        <w:tblLayout w:type="fixed"/>
        <w:tblLook w:val="0000"/>
      </w:tblPr>
      <w:tblGrid>
        <w:gridCol w:w="4110"/>
        <w:gridCol w:w="5317"/>
        <w:tblGridChange w:id="0">
          <w:tblGrid>
            <w:gridCol w:w="4110"/>
            <w:gridCol w:w="531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os comandos que faltam com Portugol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OBS: As questões que tiverem &lt;comando1&gt;;&lt;comandos&gt;;&lt; comandos a serem repetidos &gt;; considerem tal como está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em Portugol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em 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escreva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System.out.print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escreval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System.out.println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</w:t>
              <w:br w:type="textWrapping"/>
              <w:t xml:space="preserve">numero:inteiro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peso:real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caracter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numero;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 peso;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nome;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escreva(“Seu nome é:”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nome)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System.out.println(“Seu nome é:”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nome);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“Aula1”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fimalgoritmo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Aula1{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static void main(String args[])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Expressão Aritmética: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num1 = 1 + (2 - num3 * (num2/num4));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num=0;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num++;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Expressão lógica: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valor= num1 &gt; num3;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&lt;expressão lógica &gt; entao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&lt;comando1&gt;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&lt;comando2&gt;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 expressão lógica)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&lt;comando 1&gt;;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&lt;comando 2&gt;;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&lt;expressão lógica &gt; entao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&lt;comando1&gt;;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&lt;comando2&gt;;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senão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&lt;comando3&gt;;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&lt;comando4&gt;;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 expressão lógica){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&lt;comando1;&gt;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&lt;comando2;&gt;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&lt;comando3;&gt;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&lt;comando4;&gt;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&lt;expressão lógica 1 &gt; entao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&lt;comando1&gt;;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senão se &lt;expressão lógica 2&gt; entao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&lt;comando2&gt;;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senão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&lt;comando3&gt;;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se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 expressão lógica){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&lt;comando1;&gt;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}else if( expressão lógica){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&lt;comando2;&gt;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&lt;comando3;&gt;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numero&lt;-4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escolha( numero)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caso 0: &lt;comandos&gt; ; sair;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caso 1: &lt;comandos&gt; ;  sair;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caso 2: &lt;comandos&gt; ;  sair;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caso 3: &lt;comandos&gt; ;  sair;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caso 4: &lt;comandos&gt; ;  sair;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outrocaso: // Caso nenhum seja certo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fimescolha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 numero=4;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switch( numero)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case 0:&lt;comandos&gt; ; break;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case 1: &lt;comandos&gt;; break;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case 2: &lt;comandos&gt;; break;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case 3: &lt;comandos&gt;; break;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case 4: &lt;comandos&gt;; break;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default: // Caso nenhum seja certo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for(int contador=0; contador&lt; 10; contador++)</w:t>
              <w:br w:type="textWrapping"/>
              <w:t xml:space="preserve">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&lt;comandos a serem repetidos&gt;;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System.out.println(“Número:”+contador);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contador=0;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while(contador&lt;10)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&lt;comandos a serem repetidos&gt;;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System.out.println(“Número:”+contador);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contador++;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contador=0;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System.out.println(“Número:”+contador);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&lt;comandos a serem repetidos&gt;;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contador++;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}while(contador&lt;10);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cadeiaNomes[]=new String[10];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mundo[][]=new String[3][3];</w:t>
            </w:r>
          </w:p>
        </w:tc>
      </w:tr>
    </w:tbl>
    <w:p w:rsidR="00000000" w:rsidDel="00000000" w:rsidP="00000000" w:rsidRDefault="00000000" w:rsidRPr="00000000" w14:paraId="0000008E">
      <w:pPr>
        <w:spacing w:after="200" w:line="276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2.0" w:type="dxa"/>
        <w:jc w:val="left"/>
        <w:tblInd w:w="55.0" w:type="pct"/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Conceito 1: Mostrar valores aos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 I- Faça um programa em Java que mostre na tela "Olá", leia o código-fonte abaixo:</w:t>
      </w:r>
    </w:p>
    <w:p w:rsidR="00000000" w:rsidDel="00000000" w:rsidP="00000000" w:rsidRDefault="00000000" w:rsidRPr="00000000" w14:paraId="00000091">
      <w:pPr>
        <w:spacing w:after="20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1425257</wp:posOffset>
            </wp:positionH>
            <wp:positionV relativeFrom="paragraph">
              <wp:posOffset>151130</wp:posOffset>
            </wp:positionV>
            <wp:extent cx="3740785" cy="3865245"/>
            <wp:effectExtent b="635" l="635" r="635" t="635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86524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Explicação:</w:t>
      </w:r>
    </w:p>
    <w:p w:rsidR="00000000" w:rsidDel="00000000" w:rsidP="00000000" w:rsidRDefault="00000000" w:rsidRPr="00000000" w14:paraId="0000009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Pessoal, da linha 1 até a linha 7 do código são os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comentários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lembram quando o código fica "verde" ? Então significa que o compilador não irá rodar. Temos vários comentários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que comenta a linha inteira e o /* que comenta várias linha juntas *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/,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observe acima que usamos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/**/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código mesmo inicia-se da linha 9, inicia-se com a linha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public class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é obrigatório para qualquer programa feito em Java. Após o public class vem o nome do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programa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no Java um programa é chamado de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Objeto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ou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neste caso nossa Classe tem o nome de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Conceito1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 classe poderia ser qualquer nome, desde que inicie o (a) nome com letra e (b) não contenha espaços em brancos.</w:t>
      </w:r>
    </w:p>
    <w:p w:rsidR="00000000" w:rsidDel="00000000" w:rsidP="00000000" w:rsidRDefault="00000000" w:rsidRPr="00000000" w14:paraId="00000095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11 nós temos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Construtor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bem uma metáfora de construtor, seria um exemplo de loading de programas de celulares ou video-games, no construtor são iniciados alguns objetos e valores em memória que a Classe precisa, no nosso caso acima não contém nada no código, bem por enquanto não é obrigatório tê-lo.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O Construtor tem o nome da Classe que é definido no public class, que por sua vez é o mesmo nome do arquivo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13 temos o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public static void main (String args[])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é obrigatório, apenas a palavra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args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[] poderia ser mudado dentre esta linha de código, no entanto por definição deixamos sempre assim. Esta linha de código é o corpo do programa onde roda as linhas de códigos da Classe.</w:t>
      </w:r>
    </w:p>
    <w:p w:rsidR="00000000" w:rsidDel="00000000" w:rsidP="00000000" w:rsidRDefault="00000000" w:rsidRPr="00000000" w14:paraId="0000009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14 temos a abertura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{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 na linha 16 temos o fechamento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}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do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main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assim como no final da linha 9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  no final da Classe na linha 18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No Java a abertura e o fechamento é o que determina um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bloco.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Ao Iniciar uma classe é aberto um bloco, e dentro deste Bloco é escrito o Bloco do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main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-38099</wp:posOffset>
                </wp:positionV>
                <wp:extent cx="4658360" cy="9055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1583" y="3332008"/>
                          <a:ext cx="464883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class Aula1{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INICIO DO BLOCO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public static void main(String args[])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INICIO DO BLOCO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FIM DO BLOCO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FIM DO BLOCO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-38099</wp:posOffset>
                </wp:positionV>
                <wp:extent cx="4658360" cy="90551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8360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15 temos a impressão na tela de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"Olá"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no comando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System.out.println("Olá");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este comando imprime para o usuário e tudo que é escrito dentro das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"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(aspas duplas)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"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é impresso na tela tal como está escrito. </w:t>
      </w:r>
    </w:p>
    <w:p w:rsidR="00000000" w:rsidDel="00000000" w:rsidP="00000000" w:rsidRDefault="00000000" w:rsidRPr="00000000" w14:paraId="0000009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OBS: Todos os códigos e instruções em Java terminam com o delimitador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(ponto e vírgula), exceto alguns poucos códigos.</w:t>
      </w:r>
    </w:p>
    <w:p w:rsidR="00000000" w:rsidDel="00000000" w:rsidP="00000000" w:rsidRDefault="00000000" w:rsidRPr="00000000" w14:paraId="000000A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Questões do Conceito 1:</w:t>
      </w:r>
    </w:p>
    <w:p w:rsidR="00000000" w:rsidDel="00000000" w:rsidP="00000000" w:rsidRDefault="00000000" w:rsidRPr="00000000" w14:paraId="000000A1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1- Mostre ao usuário a Palavra "Teste", o nome da Classe será ExercicioTeste, deve ter construtor.</w:t>
      </w:r>
    </w:p>
    <w:p w:rsidR="00000000" w:rsidDel="00000000" w:rsidP="00000000" w:rsidRDefault="00000000" w:rsidRPr="00000000" w14:paraId="000000A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2- Mostre ao usuário a Frase " 1º Primeiro teste do Java  !!!! ", o nome da Classe será ExercicioFrase, não precisa de construtor.</w:t>
      </w:r>
    </w:p>
    <w:p w:rsidR="00000000" w:rsidDel="00000000" w:rsidP="00000000" w:rsidRDefault="00000000" w:rsidRPr="00000000" w14:paraId="000000A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2.0" w:type="dxa"/>
        <w:jc w:val="left"/>
        <w:tblInd w:w="55.0" w:type="pct"/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Conceito 2 : Variáveis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 II: Faça uma Classe em Java que imprima o nome, idade, peso e sexo de um cliente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pré-determinado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Explicação (Leia o código-fonte nas páginas seguintes): No caso deste programa nós usamos as variáveis já com valores que colocamos no caso "Pedro A. Cabral", é o nosso cliente. Quando falamos em valores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pré-determinados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pedimos ao usuário que defina algum valor.</w:t>
      </w:r>
    </w:p>
    <w:p w:rsidR="00000000" w:rsidDel="00000000" w:rsidP="00000000" w:rsidRDefault="00000000" w:rsidRPr="00000000" w14:paraId="000000A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que é Variável ? São espaços na memória que definimos o Tipo, A identificação e O Valor.</w:t>
      </w:r>
    </w:p>
    <w:p w:rsidR="00000000" w:rsidDel="00000000" w:rsidP="00000000" w:rsidRDefault="00000000" w:rsidRPr="00000000" w14:paraId="000000A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Java os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Tipos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mais comuns são : </w:t>
      </w:r>
    </w:p>
    <w:tbl>
      <w:tblPr>
        <w:tblStyle w:val="Table4"/>
        <w:tblW w:w="5957.0" w:type="dxa"/>
        <w:jc w:val="left"/>
        <w:tblInd w:w="2028.0" w:type="dxa"/>
        <w:tblLayout w:type="fixed"/>
        <w:tblLook w:val="0000"/>
      </w:tblPr>
      <w:tblGrid>
        <w:gridCol w:w="5957"/>
        <w:tblGridChange w:id="0">
          <w:tblGrid>
            <w:gridCol w:w="59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Valores com Letras , Caracteres e Números.       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Valores sem ponto ou vírgula, não números inteiros.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Valores com ponto e vírgulas, são números "quebrados" ou flutuantes, sendo obrigatório o uso do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após o número.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Apenas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ou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, verdadeiro ou falso.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como se fosse um float com maior espaço em memória.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longint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como se fosse um int com maior espaço em memória.</w:t>
            </w:r>
          </w:p>
        </w:tc>
      </w:tr>
    </w:tbl>
    <w:p w:rsidR="00000000" w:rsidDel="00000000" w:rsidP="00000000" w:rsidRDefault="00000000" w:rsidRPr="00000000" w14:paraId="000000B0">
      <w:pPr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identificação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valor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fica a critério do programador.</w:t>
      </w:r>
    </w:p>
    <w:p w:rsidR="00000000" w:rsidDel="00000000" w:rsidP="00000000" w:rsidRDefault="00000000" w:rsidRPr="00000000" w14:paraId="000000B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22, o comando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System.out.println("O Nome do cliente é:" + nome);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923790" cy="550481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504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Questões Conceito 2:</w:t>
      </w:r>
    </w:p>
    <w:p w:rsidR="00000000" w:rsidDel="00000000" w:rsidP="00000000" w:rsidRDefault="00000000" w:rsidRPr="00000000" w14:paraId="000000B5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3-Criando uma classe com nome CadastroDeClientesPre, deverá imprimir : nome, data de nascimento, rg, cpf, telefone, email, endereço completo, sem construtor com dados pré-determinados.</w:t>
      </w:r>
    </w:p>
    <w:p w:rsidR="00000000" w:rsidDel="00000000" w:rsidP="00000000" w:rsidRDefault="00000000" w:rsidRPr="00000000" w14:paraId="000000B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691515</wp:posOffset>
            </wp:positionH>
            <wp:positionV relativeFrom="paragraph">
              <wp:posOffset>1366520</wp:posOffset>
            </wp:positionV>
            <wp:extent cx="4826635" cy="5484495"/>
            <wp:effectExtent b="635" l="635" r="635" t="635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548449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5"/>
        <w:tblW w:w="10382.0" w:type="dxa"/>
        <w:jc w:val="left"/>
        <w:tblInd w:w="55.0" w:type="pct"/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Pegar valores dos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 IIA: Faça uma Classe em Java que solicite ao usuário o nome e idade de um cliente e imprima seus dados na tela.</w:t>
      </w:r>
    </w:p>
    <w:p w:rsidR="00000000" w:rsidDel="00000000" w:rsidP="00000000" w:rsidRDefault="00000000" w:rsidRPr="00000000" w14:paraId="000000B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Explicação IIA: Deveremos usar a classe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Scanner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através do comando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import java.util.Scanner;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este comando importa a classe do pacote Java.Util a Classe Scanner. A classe Scanner serve para pegarmos valores do teclado.Todo comando de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import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, deve ser digitado antes de abrir a Classe no caso do exemplo abaixo  está na linha1 e logo após na linha2 abre-se 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classe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Conceito2A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Na linha 1 "importarmos uma biblioteca". </w:t>
      </w:r>
    </w:p>
    <w:p w:rsidR="00000000" w:rsidDel="00000000" w:rsidP="00000000" w:rsidRDefault="00000000" w:rsidRPr="00000000" w14:paraId="000000B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Dentro do Bloco do Main, na linha 10 definimos a Classe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Scanner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 variável chamada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leitura,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como o comando :</w:t>
      </w:r>
    </w:p>
    <w:p w:rsidR="00000000" w:rsidDel="00000000" w:rsidP="00000000" w:rsidRDefault="00000000" w:rsidRPr="00000000" w14:paraId="000000BD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 xml:space="preserve">Scanner leitura=new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ogo toda vez que chamarmos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leitura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será como se tivessemos chamando a própria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Scanner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Na linha 10 "Escolhemos 1 livro (Scanner) na 1º página (System.in)".</w:t>
      </w:r>
    </w:p>
    <w:p w:rsidR="00000000" w:rsidDel="00000000" w:rsidP="00000000" w:rsidRDefault="00000000" w:rsidRPr="00000000" w14:paraId="000000B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 linha 14 para pegarmos valores sendo letras ou números usamos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leitura.nextLine()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variáves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Na linha 17 usamos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leitura.nextInt()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pegarmos valores para variáveis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.Se fosse para pegar valores flutuantes como peso , dinheiro, altura , usariamos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float peso=leitura.nextFloat();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4-Criando uma classe com nome CadastroDeClientesInfo, deverá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solicitar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ao usuário que digite os dados : nome, data de nascimento, rg, cpf, telefone, email, endereço completo, com construtor e após ele digitar imprimir todos os dados na tela.</w:t>
      </w:r>
    </w:p>
    <w:p w:rsidR="00000000" w:rsidDel="00000000" w:rsidP="00000000" w:rsidRDefault="00000000" w:rsidRPr="00000000" w14:paraId="000000C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2.0" w:type="dxa"/>
        <w:jc w:val="left"/>
        <w:tblInd w:w="55.0" w:type="pct"/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Conceito 3: Expressões Lógicas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 III: Faça um programa que receba dois números e retorne se o primeiro número é maior , menor ou igual, ao segundo número através das expressões lógicas.</w:t>
      </w:r>
    </w:p>
    <w:p w:rsidR="00000000" w:rsidDel="00000000" w:rsidP="00000000" w:rsidRDefault="00000000" w:rsidRPr="00000000" w14:paraId="000000C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Explicação: As expressões lógicas são "contas" que retornam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true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ou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false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é como se fosse uma pergunta, na linha18 , é criado uma variável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boolean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chamada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pergunta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E nessa variavel é gravado a expressão ou resultado da pergunta, A é maior que B, em Java,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pergunta=valorA &gt;  valorB;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caso o usuário digite 5 para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valorA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 3 para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valorB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retorna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true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, pois 5 é maior que 3. </w:t>
      </w:r>
    </w:p>
    <w:p w:rsidR="00000000" w:rsidDel="00000000" w:rsidP="00000000" w:rsidRDefault="00000000" w:rsidRPr="00000000" w14:paraId="000000C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Assim sucessivamente para linha21, onde é "perguntado" se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valorA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é menor que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valorB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em Java,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pergunta=valorA &lt; valorB;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tendo como resultado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false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os valores 5 e 3. E na linha 24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pergunta= valorA == valorB;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é "perguntado" se estas duas variáveis são iguais, ou seja se valorA possui o mesmo valor para valorB, no caso do exemplo acima 5 e 3 a resposta da pergunta é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false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expressões lógicas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("perguntas") são:</w:t>
      </w:r>
    </w:p>
    <w:tbl>
      <w:tblPr>
        <w:tblStyle w:val="Table7"/>
        <w:tblW w:w="3472.0000000000005" w:type="dxa"/>
        <w:jc w:val="center"/>
        <w:tblLayout w:type="fixed"/>
        <w:tblLook w:val="0000"/>
      </w:tblPr>
      <w:tblGrid>
        <w:gridCol w:w="1699"/>
        <w:gridCol w:w="1773"/>
        <w:tblGridChange w:id="0">
          <w:tblGrid>
            <w:gridCol w:w="1699"/>
            <w:gridCol w:w="17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Expressão Lógica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Exemplo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&gt; - Maior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&gt; valorB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- Menor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&lt; valorB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&gt;= -Maior Igual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&gt;= valorB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&lt;= - Menor Igual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&lt;= valorB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= = é Igual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== valorB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!= é Diferente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!= valorB</w:t>
            </w:r>
          </w:p>
        </w:tc>
      </w:tr>
    </w:tbl>
    <w:p w:rsidR="00000000" w:rsidDel="00000000" w:rsidP="00000000" w:rsidRDefault="00000000" w:rsidRPr="00000000" w14:paraId="000000D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273367</wp:posOffset>
            </wp:positionH>
            <wp:positionV relativeFrom="paragraph">
              <wp:posOffset>152400</wp:posOffset>
            </wp:positionV>
            <wp:extent cx="6044565" cy="6102985"/>
            <wp:effectExtent b="635" l="635" r="635" t="635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610298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Questões Conceito 3:</w:t>
      </w:r>
    </w:p>
    <w:p w:rsidR="00000000" w:rsidDel="00000000" w:rsidP="00000000" w:rsidRDefault="00000000" w:rsidRPr="00000000" w14:paraId="000000D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5- Resolva as expressões lógicas abaixo NO CADERNO:</w:t>
      </w:r>
    </w:p>
    <w:p w:rsidR="00000000" w:rsidDel="00000000" w:rsidP="00000000" w:rsidRDefault="00000000" w:rsidRPr="00000000" w14:paraId="000000D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062.0" w:type="dxa"/>
        <w:jc w:val="center"/>
        <w:tblLayout w:type="fixed"/>
        <w:tblLook w:val="0000"/>
      </w:tblPr>
      <w:tblGrid>
        <w:gridCol w:w="920"/>
        <w:gridCol w:w="920"/>
        <w:gridCol w:w="1829"/>
        <w:gridCol w:w="1393"/>
        <w:tblGridChange w:id="0">
          <w:tblGrid>
            <w:gridCol w:w="920"/>
            <w:gridCol w:w="920"/>
            <w:gridCol w:w="1829"/>
            <w:gridCol w:w="13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valorB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Expressão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Retorno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&gt;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&lt;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&gt;=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&lt;=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==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!=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!= valorB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!= valorA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 !=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valorB !=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55.0" w:type="pct"/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Portas Lógicas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Nesta mesma idéia também temos o "resultado das perguntas" uma metáfora de Portas lógicas, como assim ?</w:t>
      </w:r>
    </w:p>
    <w:p w:rsidR="00000000" w:rsidDel="00000000" w:rsidP="00000000" w:rsidRDefault="00000000" w:rsidRPr="00000000" w14:paraId="0000010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0B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boolean resultado_da_expressao = (valorA &lt; valorB) 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&amp;&amp;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(valorA==valorB)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Para valorA=3 e valorB=5, essa expressão retorna false, pois a primeira "pergunta 1" (valorA &lt; valorB) retorna um true, e a segunda "pergunta 2" (valorA == valorB) retorna false. Como a pergunta central é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&amp;&amp;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logo todas as perguntas deveriam resultar em true para retorna true, mas como a "pergunta 2" retorna false o "resultado da pergunta" é false.</w:t>
      </w:r>
    </w:p>
    <w:p w:rsidR="00000000" w:rsidDel="00000000" w:rsidP="00000000" w:rsidRDefault="00000000" w:rsidRPr="00000000" w14:paraId="0000010D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caso de:</w:t>
      </w:r>
    </w:p>
    <w:p w:rsidR="00000000" w:rsidDel="00000000" w:rsidP="00000000" w:rsidRDefault="00000000" w:rsidRPr="00000000" w14:paraId="0000010E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</w:t>
        <w:tab/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boolean resultado_da_expressao = (valorA &lt; valorB) 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||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(valorA==valorB)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Retorna true, pois na pergunta se tiver um que  retorne true ja retorna para a variável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resultado_da_expressao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Após a pergunta do resultado_da_expressão, podemos imprimir :</w:t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 xml:space="preserve">System.out.println("O resultado das expressões é:"+resultado_da_expressao);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Como "resultado das perguntas" temos o nome técnico que é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Portas Lógicas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 portas lógicas mais comuns são:</w:t>
      </w:r>
    </w:p>
    <w:tbl>
      <w:tblPr>
        <w:tblStyle w:val="Table10"/>
        <w:tblW w:w="8695.0" w:type="dxa"/>
        <w:jc w:val="center"/>
        <w:tblLayout w:type="fixed"/>
        <w:tblLook w:val="0000"/>
      </w:tblPr>
      <w:tblGrid>
        <w:gridCol w:w="8695"/>
        <w:tblGridChange w:id="0">
          <w:tblGrid>
            <w:gridCol w:w="8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&amp;&amp; - Porta E : regra principal se tiver um false e todas true nas outras perguntas retorna false.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|| - Porta OU: regra principal se tiver um true e todas false retorna true.</w:t>
            </w:r>
          </w:p>
        </w:tc>
      </w:tr>
    </w:tbl>
    <w:p w:rsidR="00000000" w:rsidDel="00000000" w:rsidP="00000000" w:rsidRDefault="00000000" w:rsidRPr="00000000" w14:paraId="0000011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6- Resolva as expressões lógicas abaixo NO CADERNO:</w:t>
      </w:r>
    </w:p>
    <w:tbl>
      <w:tblPr>
        <w:tblStyle w:val="Table11"/>
        <w:tblW w:w="7085.999999999999" w:type="dxa"/>
        <w:jc w:val="center"/>
        <w:tblLayout w:type="fixed"/>
        <w:tblLook w:val="0000"/>
      </w:tblPr>
      <w:tblGrid>
        <w:gridCol w:w="920"/>
        <w:gridCol w:w="920"/>
        <w:gridCol w:w="4178"/>
        <w:gridCol w:w="1068"/>
        <w:tblGridChange w:id="0">
          <w:tblGrid>
            <w:gridCol w:w="920"/>
            <w:gridCol w:w="920"/>
            <w:gridCol w:w="4178"/>
            <w:gridCol w:w="1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valorB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Expressão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Retorno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&gt; valorB) &amp;&amp;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(true) &amp;&amp; (false) &amp;&amp; (false)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(true)  || (false) || (false)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&gt; valorB) || 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&gt;= valorB) &amp;&amp;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&gt;= valorB) ||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&lt;= valorB) &amp;&amp;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(valorA &lt;= valorB) ||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(true) &amp;&amp;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(true) || (valorA = = valorB)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20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7 -  Faça uma Classe em Java que receba duas idades e dois pesos e dois nomes, e pergunte se são a mesma pessoa, colocando essas variáveis em uma expressão booleana onde todos devem retornar true se for iguais, imprimindo no System ... ("Usuários identicos : "+resultado_da_expressao); Esta classe retornará um true ou um false.</w:t>
      </w:r>
    </w:p>
    <w:p w:rsidR="00000000" w:rsidDel="00000000" w:rsidP="00000000" w:rsidRDefault="00000000" w:rsidRPr="00000000" w14:paraId="0000014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82.0" w:type="dxa"/>
        <w:jc w:val="left"/>
        <w:tblInd w:w="55.0" w:type="pct"/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after="200"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Conceito 4 : Expressões Aritméticas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 IV:Faça um Objeto (Classe ou Programa) que peça 2 valores para o usuário e retorne a soma deles.</w:t>
      </w:r>
    </w:p>
    <w:p w:rsidR="00000000" w:rsidDel="00000000" w:rsidP="00000000" w:rsidRDefault="00000000" w:rsidRPr="00000000" w14:paraId="0000014D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700405</wp:posOffset>
            </wp:positionH>
            <wp:positionV relativeFrom="paragraph">
              <wp:posOffset>-634</wp:posOffset>
            </wp:positionV>
            <wp:extent cx="5190490" cy="525716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257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Explicação:Na linha 19 é criado uma variável chamada valorC, que soma os espaços em memória valorA e valorB que ambos são solicitados pelo usuário, após a soma é devolvido o valor para o usuário.No Java as "contas" são guardadas em variáveis e trabalhadas em tempo de execução do programa.</w:t>
      </w:r>
    </w:p>
    <w:p w:rsidR="00000000" w:rsidDel="00000000" w:rsidP="00000000" w:rsidRDefault="00000000" w:rsidRPr="00000000" w14:paraId="00000161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Java suporta as operações básicas como : soma 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+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), subtração 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 , multiplicação 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 e divisão 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 , no caso da divisão o ideal é que a variável que recebe esta conta seja double ou float. </w:t>
      </w:r>
    </w:p>
    <w:p w:rsidR="00000000" w:rsidDel="00000000" w:rsidP="00000000" w:rsidRDefault="00000000" w:rsidRPr="00000000" w14:paraId="0000016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Também temos as funções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Math.sqrt(variavel ou número)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retorna a raiz quadrada de uma variável ou número e 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Math.pow(a,b)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é a função do elevado equivalente na matemática por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b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 também o módulo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%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é o resto da divisão de um número ou seja podemos verificar se um número é divisil por outro número.</w:t>
      </w:r>
    </w:p>
    <w:p w:rsidR="00000000" w:rsidDel="00000000" w:rsidP="00000000" w:rsidRDefault="00000000" w:rsidRPr="00000000" w14:paraId="0000016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65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Conta (a):</w:t>
      </w:r>
    </w:p>
    <w:p w:rsidR="00000000" w:rsidDel="00000000" w:rsidP="00000000" w:rsidRDefault="00000000" w:rsidRPr="00000000" w14:paraId="00000166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10 / 2 = 5</w:t>
      </w:r>
    </w:p>
    <w:p w:rsidR="00000000" w:rsidDel="00000000" w:rsidP="00000000" w:rsidRDefault="00000000" w:rsidRPr="00000000" w14:paraId="00000167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5 * 2 =10</w:t>
      </w:r>
    </w:p>
    <w:p w:rsidR="00000000" w:rsidDel="00000000" w:rsidP="00000000" w:rsidRDefault="00000000" w:rsidRPr="00000000" w14:paraId="00000168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10 – 10 = 0  - resto</w:t>
      </w:r>
    </w:p>
    <w:p w:rsidR="00000000" w:rsidDel="00000000" w:rsidP="00000000" w:rsidRDefault="00000000" w:rsidRPr="00000000" w14:paraId="00000169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Conta (b):</w:t>
      </w:r>
    </w:p>
    <w:p w:rsidR="00000000" w:rsidDel="00000000" w:rsidP="00000000" w:rsidRDefault="00000000" w:rsidRPr="00000000" w14:paraId="0000016B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10 / 3 = 3,3333</w:t>
      </w:r>
    </w:p>
    <w:p w:rsidR="00000000" w:rsidDel="00000000" w:rsidP="00000000" w:rsidRDefault="00000000" w:rsidRPr="00000000" w14:paraId="0000016C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3,3333 * 3 = 9,9999</w:t>
      </w:r>
    </w:p>
    <w:p w:rsidR="00000000" w:rsidDel="00000000" w:rsidP="00000000" w:rsidRDefault="00000000" w:rsidRPr="00000000" w14:paraId="0000016D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10 – 9,9999 = 0,0001 (arredonda para 1 ) </w:t>
      </w:r>
    </w:p>
    <w:p w:rsidR="00000000" w:rsidDel="00000000" w:rsidP="00000000" w:rsidRDefault="00000000" w:rsidRPr="00000000" w14:paraId="0000016E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Resultado: (A) 10 é divisivel por 2 e (B) 10 não é divisil por 3.</w:t>
      </w:r>
    </w:p>
    <w:p w:rsidR="00000000" w:rsidDel="00000000" w:rsidP="00000000" w:rsidRDefault="00000000" w:rsidRPr="00000000" w14:paraId="0000016F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Questões Conceito 4:</w:t>
      </w:r>
    </w:p>
    <w:p w:rsidR="00000000" w:rsidDel="00000000" w:rsidP="00000000" w:rsidRDefault="00000000" w:rsidRPr="00000000" w14:paraId="00000171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8-Faça um programa que o usuário digite um ano e retorno o Resto da divisão por 4.</w:t>
      </w:r>
    </w:p>
    <w:p w:rsidR="00000000" w:rsidDel="00000000" w:rsidP="00000000" w:rsidRDefault="00000000" w:rsidRPr="00000000" w14:paraId="00000172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9-Faça um programa que o usuário digite um número e : some este número por 5 e imprima na tela, subtraia o valor do usuário por 7 e imprima na tela e faça o mesmo com a multiplicação por 10  e divisão por 2.</w:t>
      </w:r>
    </w:p>
    <w:p w:rsidR="00000000" w:rsidDel="00000000" w:rsidP="00000000" w:rsidRDefault="00000000" w:rsidRPr="00000000" w14:paraId="00000173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900" w:left="945" w:right="9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Prof. Msc. Rolfi C. Gomes Luz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