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rPr/>
      </w:pPr>
      <w:r>
        <w:rPr/>
        <w:t>TITLE Echo Name; proc that prompts user to enter an integer</w:t>
      </w:r>
    </w:p>
    <w:p>
      <w:pPr>
        <w:pStyle w:val="style21"/>
        <w:rPr/>
      </w:pPr>
      <w:r>
        <w:rPr/>
        <w:tab/>
        <w:tab/>
        <w:t xml:space="preserve">   ; and echos it back to screen. Using the stack.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Cs/>
        </w:rPr>
      </w:pPr>
      <w:r>
        <w:rPr>
          <w:b/>
          <w:bCs/>
        </w:rPr>
        <w:t>; Author: Joel Morel</w:t>
      </w:r>
    </w:p>
    <w:p>
      <w:pPr>
        <w:pStyle w:val="style21"/>
        <w:rPr>
          <w:b/>
          <w:bCs/>
        </w:rPr>
      </w:pPr>
      <w:r>
        <w:rPr>
          <w:b/>
          <w:bCs/>
        </w:rPr>
        <w:t>; Date: 9 / 30 / 2014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Include Irvine32.inc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Cs/>
        </w:rPr>
      </w:pPr>
      <w:r>
        <w:rPr>
          <w:b/>
          <w:bCs/>
        </w:rPr>
        <w:t>.data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prompt</w:t>
        <w:tab/>
        <w:t xml:space="preserve">byte </w:t>
        <w:tab/>
        <w:t>"Enter an integer: ", 0</w:t>
      </w:r>
    </w:p>
    <w:p>
      <w:pPr>
        <w:pStyle w:val="style21"/>
        <w:rPr/>
      </w:pPr>
      <w:r>
        <w:rPr/>
        <w:t>userNumber  byte</w:t>
        <w:tab/>
        <w:t>"Your number is: ",0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Cs/>
        </w:rPr>
      </w:pPr>
      <w:r>
        <w:rPr>
          <w:b/>
          <w:bCs/>
        </w:rPr>
        <w:t>.code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qryInt</w:t>
        <w:tab/>
        <w:t>PROC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ab/>
        <w:tab/>
        <w:t xml:space="preserve">push </w:t>
        <w:tab/>
        <w:tab/>
        <w:t>ebp</w:t>
      </w:r>
    </w:p>
    <w:p>
      <w:pPr>
        <w:pStyle w:val="style21"/>
        <w:rPr/>
      </w:pPr>
      <w:r>
        <w:rPr/>
        <w:tab/>
        <w:tab/>
        <w:t xml:space="preserve">mov     </w:t>
        <w:tab/>
        <w:t>ebp,esp</w:t>
      </w:r>
    </w:p>
    <w:p>
      <w:pPr>
        <w:pStyle w:val="style21"/>
        <w:rPr/>
      </w:pPr>
      <w:r>
        <w:rPr/>
        <w:tab/>
        <w:tab/>
        <w:t>push</w:t>
        <w:tab/>
        <w:tab/>
        <w:t>edx</w:t>
      </w:r>
    </w:p>
    <w:p>
      <w:pPr>
        <w:pStyle w:val="style21"/>
        <w:rPr/>
      </w:pPr>
      <w:r>
        <w:rPr/>
        <w:tab/>
        <w:tab/>
        <w:t>push</w:t>
        <w:tab/>
        <w:tab/>
        <w:t>offset prompt</w:t>
      </w:r>
    </w:p>
    <w:p>
      <w:pPr>
        <w:pStyle w:val="style21"/>
        <w:rPr/>
      </w:pPr>
      <w:r>
        <w:rPr/>
        <w:tab/>
        <w:tab/>
        <w:t>call</w:t>
        <w:tab/>
        <w:tab/>
        <w:t>strPut</w:t>
      </w:r>
    </w:p>
    <w:p>
      <w:pPr>
        <w:pStyle w:val="style21"/>
        <w:rPr/>
      </w:pPr>
      <w:r>
        <w:rPr/>
        <w:tab/>
        <w:tab/>
        <w:t>call</w:t>
        <w:tab/>
        <w:tab/>
        <w:t>ReadInt</w:t>
      </w:r>
    </w:p>
    <w:p>
      <w:pPr>
        <w:pStyle w:val="style21"/>
        <w:rPr/>
      </w:pPr>
      <w:r>
        <w:rPr/>
        <w:tab/>
        <w:tab/>
        <w:t xml:space="preserve">pop     </w:t>
        <w:tab/>
        <w:t>edx</w:t>
      </w:r>
    </w:p>
    <w:p>
      <w:pPr>
        <w:pStyle w:val="style21"/>
        <w:rPr/>
      </w:pPr>
      <w:r>
        <w:rPr/>
        <w:tab/>
        <w:tab/>
        <w:t xml:space="preserve">pop     </w:t>
        <w:tab/>
        <w:t>ebp</w:t>
      </w:r>
    </w:p>
    <w:p>
      <w:pPr>
        <w:pStyle w:val="style21"/>
        <w:rPr/>
      </w:pPr>
      <w:r>
        <w:rPr/>
        <w:tab/>
        <w:tab/>
        <w:t xml:space="preserve">ret     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qryInt</w:t>
        <w:tab/>
        <w:t>ENDP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strPut     PROC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</w:t>
      </w:r>
      <w:r>
        <w:rPr/>
        <w:tab/>
        <w:t xml:space="preserve">push    </w:t>
        <w:tab/>
        <w:t>ebp</w:t>
      </w:r>
    </w:p>
    <w:p>
      <w:pPr>
        <w:pStyle w:val="style21"/>
        <w:rPr/>
      </w:pPr>
      <w:r>
        <w:rPr/>
        <w:tab/>
        <w:tab/>
        <w:t xml:space="preserve">mov     </w:t>
        <w:tab/>
        <w:t>ebp, esp</w:t>
      </w:r>
    </w:p>
    <w:p>
      <w:pPr>
        <w:pStyle w:val="style21"/>
        <w:rPr/>
      </w:pPr>
      <w:r>
        <w:rPr/>
        <w:tab/>
        <w:tab/>
        <w:t>push</w:t>
        <w:tab/>
        <w:tab/>
        <w:t>edx</w:t>
      </w:r>
    </w:p>
    <w:p>
      <w:pPr>
        <w:pStyle w:val="style21"/>
        <w:rPr/>
      </w:pPr>
      <w:r>
        <w:rPr/>
        <w:tab/>
        <w:tab/>
        <w:t>mov         edx, [ebp + 8]</w:t>
      </w:r>
    </w:p>
    <w:p>
      <w:pPr>
        <w:pStyle w:val="style21"/>
        <w:rPr/>
      </w:pPr>
      <w:r>
        <w:rPr/>
        <w:tab/>
        <w:tab/>
        <w:t xml:space="preserve">call </w:t>
        <w:tab/>
        <w:tab/>
        <w:t>writestring</w:t>
      </w:r>
    </w:p>
    <w:p>
      <w:pPr>
        <w:pStyle w:val="style21"/>
        <w:rPr/>
      </w:pPr>
      <w:r>
        <w:rPr/>
        <w:tab/>
        <w:tab/>
        <w:t xml:space="preserve">call    </w:t>
        <w:tab/>
        <w:t>crlf</w:t>
      </w:r>
    </w:p>
    <w:p>
      <w:pPr>
        <w:pStyle w:val="style21"/>
        <w:rPr/>
      </w:pPr>
      <w:r>
        <w:rPr/>
        <w:tab/>
        <w:tab/>
        <w:t>pop         edx</w:t>
      </w:r>
    </w:p>
    <w:p>
      <w:pPr>
        <w:pStyle w:val="style21"/>
        <w:rPr/>
      </w:pPr>
      <w:r>
        <w:rPr/>
        <w:tab/>
        <w:tab/>
        <w:t>pop</w:t>
        <w:tab/>
        <w:tab/>
        <w:t>ebp</w:t>
      </w:r>
    </w:p>
    <w:p>
      <w:pPr>
        <w:pStyle w:val="style21"/>
        <w:rPr/>
      </w:pPr>
      <w:r>
        <w:rPr/>
        <w:tab/>
        <w:tab/>
        <w:t>ret</w:t>
        <w:tab/>
        <w:tab/>
        <w:t>4</w:t>
      </w:r>
    </w:p>
    <w:p>
      <w:pPr>
        <w:pStyle w:val="style21"/>
        <w:rPr/>
      </w:pPr>
      <w:r>
        <w:rPr/>
        <w:t>strPut      ENDP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main </w:t>
        <w:tab/>
        <w:tab/>
        <w:t>PROC</w:t>
      </w:r>
    </w:p>
    <w:p>
      <w:pPr>
        <w:pStyle w:val="style21"/>
        <w:rPr/>
      </w:pPr>
      <w:r>
        <w:rPr/>
        <w:tab/>
        <w:tab/>
        <w:tab/>
      </w:r>
    </w:p>
    <w:p>
      <w:pPr>
        <w:pStyle w:val="style21"/>
        <w:rPr/>
      </w:pPr>
      <w:r>
        <w:rPr/>
        <w:tab/>
        <w:tab/>
        <w:t>call</w:t>
        <w:tab/>
        <w:tab/>
        <w:t>qryInt</w:t>
      </w:r>
    </w:p>
    <w:p>
      <w:pPr>
        <w:pStyle w:val="style21"/>
        <w:rPr/>
      </w:pPr>
      <w:r>
        <w:rPr/>
        <w:tab/>
        <w:tab/>
        <w:t>mov</w:t>
        <w:tab/>
        <w:tab/>
        <w:t>edx, offset userNumber</w:t>
      </w:r>
    </w:p>
    <w:p>
      <w:pPr>
        <w:pStyle w:val="style21"/>
        <w:rPr/>
      </w:pPr>
      <w:r>
        <w:rPr/>
        <w:tab/>
        <w:tab/>
        <w:t>push</w:t>
        <w:tab/>
        <w:tab/>
        <w:t>edx</w:t>
      </w:r>
    </w:p>
    <w:p>
      <w:pPr>
        <w:pStyle w:val="style21"/>
        <w:rPr/>
      </w:pPr>
      <w:r>
        <w:rPr/>
        <w:tab/>
        <w:tab/>
        <w:t>call</w:t>
        <w:tab/>
        <w:tab/>
        <w:t>strPut</w:t>
      </w:r>
    </w:p>
    <w:p>
      <w:pPr>
        <w:pStyle w:val="style21"/>
        <w:rPr/>
      </w:pPr>
      <w:r>
        <w:rPr/>
        <w:tab/>
        <w:tab/>
        <w:t>call</w:t>
        <w:tab/>
        <w:tab/>
        <w:t>WriteInt</w:t>
      </w:r>
    </w:p>
    <w:p>
      <w:pPr>
        <w:pStyle w:val="style21"/>
        <w:rPr/>
      </w:pPr>
      <w:r>
        <w:rPr/>
        <w:tab/>
        <w:tab/>
        <w:t>call</w:t>
        <w:tab/>
        <w:tab/>
        <w:t>crlf</w:t>
      </w:r>
    </w:p>
    <w:p>
      <w:pPr>
        <w:pStyle w:val="style21"/>
        <w:rPr/>
      </w:pPr>
      <w:r>
        <w:rPr/>
        <w:tab/>
        <w:tab/>
        <w:t>exit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main </w:t>
        <w:tab/>
        <w:tab/>
        <w:t>ENDP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Cs/>
        </w:rPr>
      </w:pPr>
      <w:r>
        <w:rPr>
          <w:b/>
          <w:bCs/>
        </w:rPr>
        <w:t xml:space="preserve">END </w:t>
        <w:tab/>
        <w:t>main</w:t>
      </w:r>
    </w:p>
    <w:sectPr>
      <w:type w:val="nextPage"/>
      <w:pgSz w:h="15840" w:w="12240"/>
      <w:pgMar w:bottom="1134" w:footer="0" w:gutter="0" w:header="0" w:left="1134" w:right="1134" w:top="1134"/>
      <w:lnNumType w:countBy="1" w:distance="283" w:restart="continuous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Line Numbering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Preformatted Text"/>
    <w:basedOn w:val="style0"/>
    <w:next w:val="style21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  <w:style w:styleId="style22" w:type="paragraph">
    <w:name w:val="Quotations"/>
    <w:basedOn w:val="style0"/>
    <w:next w:val="style22"/>
    <w:pPr>
      <w:spacing w:after="283" w:before="0"/>
      <w:ind w:hanging="0" w:left="567" w:right="567"/>
      <w:contextualSpacing w:val="false"/>
    </w:pPr>
    <w:rPr/>
  </w:style>
  <w:style w:styleId="style23" w:type="paragraph">
    <w:name w:val="Title"/>
    <w:basedOn w:val="style16"/>
    <w:next w:val="style17"/>
    <w:pPr>
      <w:jc w:val="center"/>
    </w:pPr>
    <w:rPr>
      <w:b/>
      <w:bCs/>
      <w:sz w:val="36"/>
      <w:szCs w:val="36"/>
    </w:rPr>
  </w:style>
  <w:style w:styleId="style24" w:type="paragraph">
    <w:name w:val="Subtitle"/>
    <w:basedOn w:val="style16"/>
    <w:next w:val="style17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