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B0D4D" w14:textId="75E45CD0" w:rsidR="00064792" w:rsidRDefault="00064792"/>
    <w:p w14:paraId="3AD6BC33" w14:textId="77777777" w:rsidR="009939A2" w:rsidRDefault="009939A2" w:rsidP="009939A2"/>
    <w:p w14:paraId="265D6A58" w14:textId="77777777" w:rsidR="009939A2" w:rsidRPr="009939A2" w:rsidRDefault="009939A2" w:rsidP="009939A2">
      <w:pPr>
        <w:tabs>
          <w:tab w:val="left" w:pos="3390"/>
        </w:tabs>
      </w:pPr>
      <w:r>
        <w:tab/>
      </w:r>
    </w:p>
    <w:p w14:paraId="153E7E08" w14:textId="0EC558DC" w:rsidR="009939A2" w:rsidRDefault="009939A2" w:rsidP="009939A2">
      <w:pPr>
        <w:tabs>
          <w:tab w:val="left" w:pos="3390"/>
        </w:tabs>
        <w:jc w:val="center"/>
        <w:rPr>
          <w:b/>
          <w:bCs/>
          <w:i/>
          <w:iCs/>
          <w:sz w:val="40"/>
          <w:szCs w:val="40"/>
        </w:rPr>
      </w:pPr>
      <w:r w:rsidRPr="009939A2">
        <w:rPr>
          <w:b/>
          <w:bCs/>
          <w:i/>
          <w:iCs/>
          <w:sz w:val="40"/>
          <w:szCs w:val="40"/>
        </w:rPr>
        <w:t>Relatório</w:t>
      </w:r>
      <w:r w:rsidRPr="009939A2">
        <w:rPr>
          <w:b/>
          <w:bCs/>
          <w:i/>
          <w:iCs/>
          <w:sz w:val="40"/>
          <w:szCs w:val="40"/>
        </w:rPr>
        <w:t xml:space="preserve"> de </w:t>
      </w:r>
      <w:r w:rsidRPr="009939A2">
        <w:rPr>
          <w:b/>
          <w:bCs/>
          <w:i/>
          <w:iCs/>
          <w:sz w:val="40"/>
          <w:szCs w:val="40"/>
        </w:rPr>
        <w:t>Integração</w:t>
      </w:r>
      <w:r w:rsidRPr="009939A2">
        <w:rPr>
          <w:b/>
          <w:bCs/>
          <w:i/>
          <w:iCs/>
          <w:sz w:val="40"/>
          <w:szCs w:val="40"/>
        </w:rPr>
        <w:t xml:space="preserve"> de</w:t>
      </w:r>
      <w:r w:rsidRPr="009939A2">
        <w:rPr>
          <w:b/>
          <w:bCs/>
          <w:i/>
          <w:iCs/>
          <w:sz w:val="40"/>
          <w:szCs w:val="40"/>
        </w:rPr>
        <w:t xml:space="preserve"> Sistemas de Informação</w:t>
      </w:r>
    </w:p>
    <w:p w14:paraId="5803B252" w14:textId="43EEA532" w:rsidR="009939A2" w:rsidRDefault="009939A2" w:rsidP="009939A2">
      <w:pPr>
        <w:tabs>
          <w:tab w:val="left" w:pos="3390"/>
        </w:tabs>
        <w:jc w:val="center"/>
        <w:rPr>
          <w:b/>
          <w:bCs/>
          <w:i/>
          <w:iCs/>
          <w:sz w:val="40"/>
          <w:szCs w:val="40"/>
        </w:rPr>
      </w:pPr>
      <w:r w:rsidRPr="009939A2">
        <w:rPr>
          <w:noProof/>
        </w:rPr>
        <w:drawing>
          <wp:anchor distT="0" distB="0" distL="114300" distR="114300" simplePos="0" relativeHeight="251658240" behindDoc="1" locked="0" layoutInCell="1" allowOverlap="1" wp14:anchorId="669B561D" wp14:editId="1A33B84B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3002915" cy="2114550"/>
            <wp:effectExtent l="0" t="0" r="6985" b="0"/>
            <wp:wrapTight wrapText="bothSides">
              <wp:wrapPolygon edited="0">
                <wp:start x="0" y="0"/>
                <wp:lineTo x="0" y="21405"/>
                <wp:lineTo x="21513" y="21405"/>
                <wp:lineTo x="21513" y="0"/>
                <wp:lineTo x="0" y="0"/>
              </wp:wrapPolygon>
            </wp:wrapTight>
            <wp:docPr id="933657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6D1C1" w14:textId="77777777" w:rsidR="009939A2" w:rsidRDefault="009939A2" w:rsidP="009939A2">
      <w:pPr>
        <w:tabs>
          <w:tab w:val="left" w:pos="3390"/>
        </w:tabs>
        <w:jc w:val="center"/>
        <w:rPr>
          <w:b/>
          <w:bCs/>
          <w:i/>
          <w:iCs/>
          <w:sz w:val="40"/>
          <w:szCs w:val="40"/>
        </w:rPr>
      </w:pPr>
    </w:p>
    <w:p w14:paraId="5AA20D67" w14:textId="77777777" w:rsidR="009939A2" w:rsidRDefault="009939A2" w:rsidP="009939A2">
      <w:pPr>
        <w:tabs>
          <w:tab w:val="left" w:pos="3390"/>
        </w:tabs>
        <w:jc w:val="center"/>
        <w:rPr>
          <w:b/>
          <w:bCs/>
          <w:i/>
          <w:iCs/>
          <w:sz w:val="40"/>
          <w:szCs w:val="40"/>
        </w:rPr>
      </w:pPr>
    </w:p>
    <w:p w14:paraId="28D73AD4" w14:textId="77777777" w:rsidR="009939A2" w:rsidRDefault="009939A2" w:rsidP="009939A2">
      <w:pPr>
        <w:tabs>
          <w:tab w:val="left" w:pos="3390"/>
        </w:tabs>
        <w:jc w:val="center"/>
        <w:rPr>
          <w:b/>
          <w:bCs/>
          <w:i/>
          <w:iCs/>
          <w:sz w:val="40"/>
          <w:szCs w:val="40"/>
        </w:rPr>
      </w:pPr>
    </w:p>
    <w:p w14:paraId="54E24789" w14:textId="77777777" w:rsidR="009939A2" w:rsidRDefault="009939A2" w:rsidP="009939A2">
      <w:pPr>
        <w:tabs>
          <w:tab w:val="left" w:pos="3390"/>
        </w:tabs>
        <w:jc w:val="center"/>
        <w:rPr>
          <w:b/>
          <w:bCs/>
          <w:i/>
          <w:iCs/>
          <w:sz w:val="40"/>
          <w:szCs w:val="40"/>
        </w:rPr>
      </w:pPr>
    </w:p>
    <w:p w14:paraId="0333A803" w14:textId="77777777" w:rsidR="009939A2" w:rsidRPr="009939A2" w:rsidRDefault="009939A2" w:rsidP="009939A2">
      <w:pPr>
        <w:tabs>
          <w:tab w:val="left" w:pos="3390"/>
        </w:tabs>
        <w:jc w:val="center"/>
        <w:rPr>
          <w:sz w:val="40"/>
          <w:szCs w:val="40"/>
        </w:rPr>
      </w:pPr>
    </w:p>
    <w:p w14:paraId="16E7980C" w14:textId="6E548381" w:rsidR="009939A2" w:rsidRDefault="009939A2" w:rsidP="009939A2">
      <w:pPr>
        <w:tabs>
          <w:tab w:val="left" w:pos="3390"/>
        </w:tabs>
        <w:jc w:val="center"/>
        <w:rPr>
          <w:sz w:val="28"/>
          <w:szCs w:val="28"/>
        </w:rPr>
      </w:pPr>
      <w:r w:rsidRPr="009939A2">
        <w:rPr>
          <w:sz w:val="36"/>
          <w:szCs w:val="36"/>
        </w:rPr>
        <w:t xml:space="preserve"> </w:t>
      </w:r>
      <w:r w:rsidRPr="009939A2">
        <w:rPr>
          <w:sz w:val="28"/>
          <w:szCs w:val="28"/>
        </w:rPr>
        <w:t xml:space="preserve">Unidade Curricular: </w:t>
      </w:r>
      <w:r w:rsidRPr="009939A2">
        <w:rPr>
          <w:sz w:val="28"/>
          <w:szCs w:val="28"/>
        </w:rPr>
        <w:t>Integração de Sistemas de Informação</w:t>
      </w:r>
    </w:p>
    <w:p w14:paraId="0AB769D4" w14:textId="77777777" w:rsidR="009939A2" w:rsidRDefault="009939A2" w:rsidP="009939A2">
      <w:pPr>
        <w:tabs>
          <w:tab w:val="left" w:pos="3390"/>
        </w:tabs>
        <w:jc w:val="center"/>
        <w:rPr>
          <w:sz w:val="28"/>
          <w:szCs w:val="28"/>
        </w:rPr>
      </w:pPr>
    </w:p>
    <w:p w14:paraId="173AA8E1" w14:textId="77777777" w:rsidR="009939A2" w:rsidRPr="009939A2" w:rsidRDefault="009939A2" w:rsidP="009939A2">
      <w:pPr>
        <w:tabs>
          <w:tab w:val="left" w:pos="3390"/>
        </w:tabs>
        <w:jc w:val="center"/>
        <w:rPr>
          <w:sz w:val="28"/>
          <w:szCs w:val="28"/>
        </w:rPr>
      </w:pPr>
      <w:r w:rsidRPr="009939A2">
        <w:rPr>
          <w:sz w:val="28"/>
          <w:szCs w:val="28"/>
        </w:rPr>
        <w:t xml:space="preserve">Docente: </w:t>
      </w:r>
      <w:proofErr w:type="spellStart"/>
      <w:r w:rsidRPr="009939A2">
        <w:rPr>
          <w:sz w:val="28"/>
          <w:szCs w:val="28"/>
        </w:rPr>
        <w:t>Luis</w:t>
      </w:r>
      <w:proofErr w:type="spellEnd"/>
      <w:r w:rsidRPr="009939A2">
        <w:rPr>
          <w:sz w:val="28"/>
          <w:szCs w:val="28"/>
        </w:rPr>
        <w:t xml:space="preserve"> Gonzaga Martins Ferreira</w:t>
      </w:r>
    </w:p>
    <w:p w14:paraId="53C655E8" w14:textId="77777777" w:rsidR="009939A2" w:rsidRPr="009939A2" w:rsidRDefault="009939A2" w:rsidP="009939A2">
      <w:pPr>
        <w:tabs>
          <w:tab w:val="left" w:pos="3390"/>
        </w:tabs>
        <w:jc w:val="center"/>
        <w:rPr>
          <w:sz w:val="36"/>
          <w:szCs w:val="36"/>
        </w:rPr>
      </w:pPr>
    </w:p>
    <w:p w14:paraId="406D79A8" w14:textId="77777777" w:rsidR="009939A2" w:rsidRPr="009939A2" w:rsidRDefault="009939A2" w:rsidP="009939A2">
      <w:pPr>
        <w:tabs>
          <w:tab w:val="left" w:pos="3390"/>
        </w:tabs>
        <w:jc w:val="center"/>
        <w:rPr>
          <w:sz w:val="28"/>
          <w:szCs w:val="28"/>
        </w:rPr>
      </w:pPr>
      <w:r w:rsidRPr="009939A2">
        <w:rPr>
          <w:sz w:val="28"/>
          <w:szCs w:val="28"/>
        </w:rPr>
        <w:t>Trabalho realizado por:</w:t>
      </w:r>
    </w:p>
    <w:p w14:paraId="404F9D68" w14:textId="42E10B88" w:rsidR="009939A2" w:rsidRDefault="009939A2" w:rsidP="009939A2">
      <w:pPr>
        <w:tabs>
          <w:tab w:val="left" w:pos="3390"/>
        </w:tabs>
        <w:jc w:val="center"/>
        <w:rPr>
          <w:sz w:val="28"/>
          <w:szCs w:val="28"/>
        </w:rPr>
      </w:pPr>
      <w:r w:rsidRPr="009939A2">
        <w:rPr>
          <w:sz w:val="28"/>
          <w:szCs w:val="28"/>
        </w:rPr>
        <w:t>Joel Faria, a28001</w:t>
      </w:r>
    </w:p>
    <w:p w14:paraId="2BF2526F" w14:textId="77777777" w:rsidR="009939A2" w:rsidRDefault="009939A2" w:rsidP="009939A2">
      <w:pPr>
        <w:tabs>
          <w:tab w:val="left" w:pos="3390"/>
        </w:tabs>
        <w:jc w:val="center"/>
        <w:rPr>
          <w:sz w:val="28"/>
          <w:szCs w:val="28"/>
        </w:rPr>
      </w:pPr>
    </w:p>
    <w:p w14:paraId="69991AF7" w14:textId="77777777" w:rsidR="009939A2" w:rsidRDefault="009939A2" w:rsidP="009939A2">
      <w:pPr>
        <w:tabs>
          <w:tab w:val="left" w:pos="3390"/>
        </w:tabs>
        <w:jc w:val="center"/>
        <w:rPr>
          <w:sz w:val="28"/>
          <w:szCs w:val="28"/>
        </w:rPr>
      </w:pPr>
    </w:p>
    <w:p w14:paraId="7C24402F" w14:textId="77777777" w:rsidR="009939A2" w:rsidRPr="009939A2" w:rsidRDefault="009939A2" w:rsidP="009939A2">
      <w:pPr>
        <w:tabs>
          <w:tab w:val="left" w:pos="3390"/>
        </w:tabs>
        <w:jc w:val="center"/>
        <w:rPr>
          <w:sz w:val="28"/>
          <w:szCs w:val="28"/>
        </w:rPr>
      </w:pPr>
    </w:p>
    <w:p w14:paraId="15BF53D2" w14:textId="77777777" w:rsidR="009939A2" w:rsidRPr="009939A2" w:rsidRDefault="009939A2" w:rsidP="009939A2">
      <w:pPr>
        <w:tabs>
          <w:tab w:val="left" w:pos="3390"/>
        </w:tabs>
        <w:jc w:val="center"/>
        <w:rPr>
          <w:i/>
          <w:iCs/>
          <w:sz w:val="28"/>
          <w:szCs w:val="28"/>
        </w:rPr>
      </w:pPr>
      <w:r w:rsidRPr="009939A2">
        <w:rPr>
          <w:i/>
          <w:iCs/>
          <w:sz w:val="28"/>
          <w:szCs w:val="28"/>
        </w:rPr>
        <w:t xml:space="preserve"> Escola de Tecnologia </w:t>
      </w:r>
    </w:p>
    <w:p w14:paraId="3C3B9147" w14:textId="0CB84DC6" w:rsidR="009939A2" w:rsidRDefault="009939A2" w:rsidP="009939A2">
      <w:pPr>
        <w:tabs>
          <w:tab w:val="left" w:pos="3390"/>
        </w:tabs>
        <w:jc w:val="center"/>
        <w:rPr>
          <w:i/>
          <w:iCs/>
          <w:sz w:val="28"/>
          <w:szCs w:val="28"/>
        </w:rPr>
      </w:pPr>
      <w:r w:rsidRPr="009939A2">
        <w:rPr>
          <w:i/>
          <w:iCs/>
          <w:sz w:val="28"/>
          <w:szCs w:val="28"/>
        </w:rPr>
        <w:t>1</w:t>
      </w:r>
      <w:r w:rsidRPr="009939A2">
        <w:rPr>
          <w:i/>
          <w:iCs/>
          <w:sz w:val="28"/>
          <w:szCs w:val="28"/>
        </w:rPr>
        <w:t>ºSemestre 202</w:t>
      </w:r>
      <w:r w:rsidRPr="009939A2">
        <w:rPr>
          <w:i/>
          <w:iCs/>
          <w:sz w:val="28"/>
          <w:szCs w:val="28"/>
        </w:rPr>
        <w:t>5</w:t>
      </w:r>
      <w:r w:rsidRPr="009939A2">
        <w:rPr>
          <w:i/>
          <w:iCs/>
          <w:sz w:val="28"/>
          <w:szCs w:val="28"/>
        </w:rPr>
        <w:t>/2</w:t>
      </w:r>
      <w:r w:rsidRPr="009939A2">
        <w:rPr>
          <w:i/>
          <w:iCs/>
          <w:sz w:val="28"/>
          <w:szCs w:val="28"/>
        </w:rPr>
        <w:t>6</w:t>
      </w:r>
    </w:p>
    <w:p w14:paraId="158C6718" w14:textId="77777777" w:rsidR="009939A2" w:rsidRDefault="009939A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sdt>
      <w:sdtPr>
        <w:id w:val="2092195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274CF20" w14:textId="7C348765" w:rsidR="007E48A8" w:rsidRDefault="00160845">
          <w:pPr>
            <w:pStyle w:val="Cabealhodondice"/>
          </w:pPr>
          <w:r>
            <w:t>Índice</w:t>
          </w:r>
        </w:p>
        <w:p w14:paraId="277BA591" w14:textId="291331DE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00721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7195" w14:textId="4A3D327E" w:rsidR="007E48A8" w:rsidRDefault="007E48A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00722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Problema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4D06" w14:textId="70C570D1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23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Arquitetura da Solução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CE99" w14:textId="6C7424A9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24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Geração de Dados "Sujos" em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A152" w14:textId="6A68476D" w:rsidR="007E48A8" w:rsidRDefault="007E48A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00725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Objetivos da Geração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832F" w14:textId="500CD208" w:rsidR="007E48A8" w:rsidRDefault="007E48A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00726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Funcionamento da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64FD" w14:textId="0742EB3D" w:rsidR="007E48A8" w:rsidRDefault="007E48A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00727" w:history="1">
            <w:r w:rsidRPr="00C74F72">
              <w:rPr>
                <w:rStyle w:val="Hiperligao"/>
                <w:noProof/>
              </w:rPr>
              <w:t>Geração de Inconsistências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F941" w14:textId="215DED80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28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Processos ETL no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128F" w14:textId="1012ECEB" w:rsidR="007E48A8" w:rsidRDefault="007E48A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00729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Estrutura do Workflow KNIME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D54F" w14:textId="41BC57C6" w:rsidR="007E48A8" w:rsidRDefault="007E48A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00730" w:history="1">
            <w:r w:rsidRPr="00C74F72">
              <w:rPr>
                <w:rStyle w:val="Hiperligao"/>
                <w:noProof/>
              </w:rPr>
              <w:t>Nós Utilizados no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1DF9" w14:textId="5B6D57A0" w:rsidR="007E48A8" w:rsidRDefault="007E48A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00731" w:history="1">
            <w:r w:rsidRPr="00C74F72">
              <w:rPr>
                <w:rStyle w:val="Hiperligao"/>
                <w:noProof/>
              </w:rPr>
              <w:t>Extração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D756" w14:textId="5BC4B6B5" w:rsidR="007E48A8" w:rsidRDefault="007E48A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00732" w:history="1">
            <w:r w:rsidRPr="00C74F72">
              <w:rPr>
                <w:rStyle w:val="Hiperligao"/>
                <w:noProof/>
              </w:rPr>
              <w:t>Transformação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8DE14" w14:textId="7E0A7EDD" w:rsidR="007E48A8" w:rsidRDefault="007E48A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00733" w:history="1">
            <w:r w:rsidRPr="00C74F72">
              <w:rPr>
                <w:rStyle w:val="Hiperligao"/>
                <w:noProof/>
              </w:rPr>
              <w:t>Carregamento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64F5" w14:textId="0A46E4C8" w:rsidR="007E48A8" w:rsidRDefault="007E48A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00734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Expressões Regex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CD9D" w14:textId="541FDE20" w:rsidR="007E48A8" w:rsidRDefault="007E48A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00735" w:history="1">
            <w:r w:rsidRPr="00C74F72">
              <w:rPr>
                <w:rStyle w:val="Hiperligao"/>
                <w:noProof/>
              </w:rPr>
              <w:t>warehouse_id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EC3B" w14:textId="458C1EEB" w:rsidR="007E48A8" w:rsidRDefault="007E48A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00736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785C" w14:textId="0E4E97E1" w:rsidR="007E48A8" w:rsidRDefault="007E48A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00737" w:history="1">
            <w:r w:rsidRPr="00C74F72">
              <w:rPr>
                <w:rStyle w:val="Hiperligao"/>
                <w:noProof/>
              </w:rPr>
              <w:t>quantity_available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54F6" w14:textId="4726531F" w:rsidR="007E48A8" w:rsidRDefault="007E48A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00738" w:history="1">
            <w:r w:rsidRPr="00C74F72">
              <w:rPr>
                <w:rStyle w:val="Hiperligao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3ECD" w14:textId="1D9B9104" w:rsidR="007E48A8" w:rsidRDefault="007E48A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11700739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last_updated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2BB7" w14:textId="3580F774" w:rsidR="007E48A8" w:rsidRDefault="007E48A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11700740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Notificação Automática de Stock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053E" w14:textId="73FFC7AE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41" w:history="1">
            <w:r w:rsidRPr="00C74F72">
              <w:rPr>
                <w:rStyle w:val="Hiperligao"/>
                <w:noProof/>
              </w:rPr>
              <w:t>Armazenamento dos Dados Limpos em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D55D" w14:textId="2618AEB1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42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Backend C# (ASP.NET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59AE" w14:textId="3F88CD86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43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Frontend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3CA8" w14:textId="2F04C14A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44" w:history="1">
            <w:r w:rsidRPr="00C74F72">
              <w:rPr>
                <w:rStyle w:val="Hiperligao"/>
                <w:noProof/>
              </w:rPr>
              <w:t>Vídeo de 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C7B5" w14:textId="6C518846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45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39F3" w14:textId="22966165" w:rsidR="007E48A8" w:rsidRDefault="007E48A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1700746" w:history="1">
            <w:r w:rsidRPr="00C74F72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_Toc211700746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F2B0" w14:textId="7E23370E" w:rsidR="007E48A8" w:rsidRDefault="007E48A8">
          <w:r>
            <w:rPr>
              <w:b/>
              <w:bCs/>
            </w:rPr>
            <w:fldChar w:fldCharType="end"/>
          </w:r>
        </w:p>
      </w:sdtContent>
    </w:sdt>
    <w:p w14:paraId="78FC93A0" w14:textId="30EBBEC7" w:rsidR="009939A2" w:rsidRDefault="009939A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9CBD11A" w14:textId="334FA8F9" w:rsidR="009939A2" w:rsidRPr="00160845" w:rsidRDefault="00160845" w:rsidP="007E48A8">
      <w:pPr>
        <w:tabs>
          <w:tab w:val="left" w:pos="339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084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Índice</w:t>
      </w:r>
      <w:r w:rsidR="009939A2" w:rsidRPr="0016084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figuras</w:t>
      </w:r>
    </w:p>
    <w:p w14:paraId="31D0AF53" w14:textId="16DFE05D" w:rsidR="007E48A8" w:rsidRPr="00160845" w:rsidRDefault="007E48A8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16084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160845">
        <w:rPr>
          <w:rFonts w:ascii="Times New Roman" w:hAnsi="Times New Roman" w:cs="Times New Roman"/>
          <w:i/>
          <w:iCs/>
          <w:sz w:val="28"/>
          <w:szCs w:val="28"/>
        </w:rPr>
        <w:instrText xml:space="preserve"> TOC \h \z \c "Figura" </w:instrText>
      </w:r>
      <w:r w:rsidRPr="0016084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hyperlink w:anchor="_Toc211700875" w:history="1">
        <w:r w:rsidRPr="00160845">
          <w:rPr>
            <w:rStyle w:val="Hiperligao"/>
            <w:rFonts w:ascii="Times New Roman" w:hAnsi="Times New Roman" w:cs="Times New Roman"/>
            <w:noProof/>
          </w:rPr>
          <w:t>Figura 1 - Função Generate</w:t>
        </w:r>
        <w:r w:rsidRPr="00160845">
          <w:rPr>
            <w:rFonts w:ascii="Times New Roman" w:hAnsi="Times New Roman" w:cs="Times New Roman"/>
            <w:noProof/>
            <w:webHidden/>
          </w:rPr>
          <w:tab/>
        </w:r>
        <w:r w:rsidRPr="00160845">
          <w:rPr>
            <w:rFonts w:ascii="Times New Roman" w:hAnsi="Times New Roman" w:cs="Times New Roman"/>
            <w:noProof/>
            <w:webHidden/>
          </w:rPr>
          <w:fldChar w:fldCharType="begin"/>
        </w:r>
        <w:r w:rsidRPr="00160845">
          <w:rPr>
            <w:rFonts w:ascii="Times New Roman" w:hAnsi="Times New Roman" w:cs="Times New Roman"/>
            <w:noProof/>
            <w:webHidden/>
          </w:rPr>
          <w:instrText xml:space="preserve"> PAGEREF _Toc211700875 \h </w:instrText>
        </w:r>
        <w:r w:rsidRPr="00160845">
          <w:rPr>
            <w:rFonts w:ascii="Times New Roman" w:hAnsi="Times New Roman" w:cs="Times New Roman"/>
            <w:noProof/>
            <w:webHidden/>
          </w:rPr>
        </w:r>
        <w:r w:rsidRPr="0016084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0845">
          <w:rPr>
            <w:rFonts w:ascii="Times New Roman" w:hAnsi="Times New Roman" w:cs="Times New Roman"/>
            <w:noProof/>
            <w:webHidden/>
          </w:rPr>
          <w:t>7</w:t>
        </w:r>
        <w:r w:rsidRPr="0016084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1F441D" w14:textId="48F7122A" w:rsidR="007E48A8" w:rsidRPr="00160845" w:rsidRDefault="007E48A8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hyperlink w:anchor="_Toc211700877" w:history="1">
        <w:r w:rsidRPr="00160845">
          <w:rPr>
            <w:rStyle w:val="Hiperligao"/>
            <w:rFonts w:ascii="Times New Roman" w:hAnsi="Times New Roman" w:cs="Times New Roman"/>
            <w:noProof/>
          </w:rPr>
          <w:t>Figura 2 - Função AddSpaces</w:t>
        </w:r>
        <w:r w:rsidRPr="00160845">
          <w:rPr>
            <w:rFonts w:ascii="Times New Roman" w:hAnsi="Times New Roman" w:cs="Times New Roman"/>
            <w:noProof/>
            <w:webHidden/>
          </w:rPr>
          <w:tab/>
        </w:r>
        <w:r w:rsidRPr="00160845">
          <w:rPr>
            <w:rFonts w:ascii="Times New Roman" w:hAnsi="Times New Roman" w:cs="Times New Roman"/>
            <w:noProof/>
            <w:webHidden/>
          </w:rPr>
          <w:fldChar w:fldCharType="begin"/>
        </w:r>
        <w:r w:rsidRPr="00160845">
          <w:rPr>
            <w:rFonts w:ascii="Times New Roman" w:hAnsi="Times New Roman" w:cs="Times New Roman"/>
            <w:noProof/>
            <w:webHidden/>
          </w:rPr>
          <w:instrText xml:space="preserve"> PAGEREF _Toc211700877 \h </w:instrText>
        </w:r>
        <w:r w:rsidRPr="00160845">
          <w:rPr>
            <w:rFonts w:ascii="Times New Roman" w:hAnsi="Times New Roman" w:cs="Times New Roman"/>
            <w:noProof/>
            <w:webHidden/>
          </w:rPr>
        </w:r>
        <w:r w:rsidRPr="0016084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0845">
          <w:rPr>
            <w:rFonts w:ascii="Times New Roman" w:hAnsi="Times New Roman" w:cs="Times New Roman"/>
            <w:noProof/>
            <w:webHidden/>
          </w:rPr>
          <w:t>8</w:t>
        </w:r>
        <w:r w:rsidRPr="0016084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43CC0D" w14:textId="67153769" w:rsidR="007E48A8" w:rsidRPr="00160845" w:rsidRDefault="007E48A8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hyperlink w:anchor="_Toc211700879" w:history="1">
        <w:r w:rsidRPr="00160845">
          <w:rPr>
            <w:rStyle w:val="Hiperligao"/>
            <w:rFonts w:ascii="Times New Roman" w:hAnsi="Times New Roman" w:cs="Times New Roman"/>
            <w:noProof/>
          </w:rPr>
          <w:t>Figura 3 - Adicionar dados a BD</w:t>
        </w:r>
        <w:r w:rsidRPr="00160845">
          <w:rPr>
            <w:rFonts w:ascii="Times New Roman" w:hAnsi="Times New Roman" w:cs="Times New Roman"/>
            <w:noProof/>
            <w:webHidden/>
          </w:rPr>
          <w:tab/>
        </w:r>
        <w:r w:rsidRPr="00160845">
          <w:rPr>
            <w:rFonts w:ascii="Times New Roman" w:hAnsi="Times New Roman" w:cs="Times New Roman"/>
            <w:noProof/>
            <w:webHidden/>
          </w:rPr>
          <w:fldChar w:fldCharType="begin"/>
        </w:r>
        <w:r w:rsidRPr="00160845">
          <w:rPr>
            <w:rFonts w:ascii="Times New Roman" w:hAnsi="Times New Roman" w:cs="Times New Roman"/>
            <w:noProof/>
            <w:webHidden/>
          </w:rPr>
          <w:instrText xml:space="preserve"> PAGEREF _Toc211700879 \h </w:instrText>
        </w:r>
        <w:r w:rsidRPr="00160845">
          <w:rPr>
            <w:rFonts w:ascii="Times New Roman" w:hAnsi="Times New Roman" w:cs="Times New Roman"/>
            <w:noProof/>
            <w:webHidden/>
          </w:rPr>
        </w:r>
        <w:r w:rsidRPr="0016084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0845">
          <w:rPr>
            <w:rFonts w:ascii="Times New Roman" w:hAnsi="Times New Roman" w:cs="Times New Roman"/>
            <w:noProof/>
            <w:webHidden/>
          </w:rPr>
          <w:t>17</w:t>
        </w:r>
        <w:r w:rsidRPr="0016084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F7BC0E" w14:textId="6386E672" w:rsidR="007E48A8" w:rsidRPr="00160845" w:rsidRDefault="007E48A8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hyperlink w:anchor="_Toc211700881" w:history="1">
        <w:r w:rsidRPr="00160845">
          <w:rPr>
            <w:rStyle w:val="Hiperligao"/>
            <w:rFonts w:ascii="Times New Roman" w:hAnsi="Times New Roman" w:cs="Times New Roman"/>
            <w:noProof/>
          </w:rPr>
          <w:t>Figura 4 - QR Code com Vídeo de Demonstração</w:t>
        </w:r>
        <w:r w:rsidRPr="00160845">
          <w:rPr>
            <w:rFonts w:ascii="Times New Roman" w:hAnsi="Times New Roman" w:cs="Times New Roman"/>
            <w:noProof/>
            <w:webHidden/>
          </w:rPr>
          <w:tab/>
        </w:r>
        <w:r w:rsidRPr="00160845">
          <w:rPr>
            <w:rFonts w:ascii="Times New Roman" w:hAnsi="Times New Roman" w:cs="Times New Roman"/>
            <w:noProof/>
            <w:webHidden/>
          </w:rPr>
          <w:fldChar w:fldCharType="begin"/>
        </w:r>
        <w:r w:rsidRPr="00160845">
          <w:rPr>
            <w:rFonts w:ascii="Times New Roman" w:hAnsi="Times New Roman" w:cs="Times New Roman"/>
            <w:noProof/>
            <w:webHidden/>
          </w:rPr>
          <w:instrText xml:space="preserve"> PAGEREF _Toc211700881 \h </w:instrText>
        </w:r>
        <w:r w:rsidRPr="00160845">
          <w:rPr>
            <w:rFonts w:ascii="Times New Roman" w:hAnsi="Times New Roman" w:cs="Times New Roman"/>
            <w:noProof/>
            <w:webHidden/>
          </w:rPr>
        </w:r>
        <w:r w:rsidRPr="0016084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60845">
          <w:rPr>
            <w:rFonts w:ascii="Times New Roman" w:hAnsi="Times New Roman" w:cs="Times New Roman"/>
            <w:noProof/>
            <w:webHidden/>
          </w:rPr>
          <w:t>20</w:t>
        </w:r>
        <w:r w:rsidRPr="0016084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810B12" w14:textId="11F63ACF" w:rsidR="009939A2" w:rsidRPr="00160845" w:rsidRDefault="007E48A8" w:rsidP="007E48A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6084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9939A2" w:rsidRPr="00160845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07C543F" w14:textId="77777777" w:rsidR="009939A2" w:rsidRDefault="009939A2" w:rsidP="009939A2"/>
    <w:p w14:paraId="05AAE04D" w14:textId="1811732D" w:rsidR="009939A2" w:rsidRPr="002700F1" w:rsidRDefault="009939A2" w:rsidP="002700F1">
      <w:pPr>
        <w:pStyle w:val="Ttulo1"/>
        <w:spacing w:line="360" w:lineRule="auto"/>
        <w:rPr>
          <w:rFonts w:ascii="Times New Roman" w:hAnsi="Times New Roman" w:cs="Times New Roman"/>
        </w:rPr>
      </w:pPr>
      <w:bookmarkStart w:id="0" w:name="_Toc211700721"/>
      <w:r w:rsidRPr="002700F1">
        <w:rPr>
          <w:rFonts w:ascii="Times New Roman" w:hAnsi="Times New Roman" w:cs="Times New Roman"/>
        </w:rPr>
        <w:t>Introdução</w:t>
      </w:r>
      <w:bookmarkEnd w:id="0"/>
    </w:p>
    <w:p w14:paraId="16B85160" w14:textId="3965F7D2" w:rsidR="002700F1" w:rsidRPr="002700F1" w:rsidRDefault="002700F1" w:rsidP="002700F1">
      <w:pPr>
        <w:ind w:firstLine="708"/>
        <w:rPr>
          <w:rFonts w:ascii="Times New Roman" w:hAnsi="Times New Roman" w:cs="Times New Roman"/>
        </w:rPr>
      </w:pPr>
      <w:r w:rsidRPr="002700F1">
        <w:rPr>
          <w:rFonts w:ascii="Times New Roman" w:hAnsi="Times New Roman" w:cs="Times New Roman"/>
        </w:rPr>
        <w:t>Este relatório apresenta o trabalho prático desenvolvido na Unidade Curricular (UC) de Integração de Sistemas de Informação (ISI), que faz parte do 1º semestre do 2º ano do curso de Engenharia de Sistemas Informáticos.</w:t>
      </w:r>
    </w:p>
    <w:p w14:paraId="54AB2EFE" w14:textId="12C8B8CB" w:rsidR="002700F1" w:rsidRPr="002700F1" w:rsidRDefault="002700F1" w:rsidP="002700F1">
      <w:pPr>
        <w:ind w:firstLine="708"/>
        <w:rPr>
          <w:rFonts w:ascii="Times New Roman" w:hAnsi="Times New Roman" w:cs="Times New Roman"/>
        </w:rPr>
      </w:pPr>
      <w:r w:rsidRPr="002700F1">
        <w:rPr>
          <w:rFonts w:ascii="Times New Roman" w:hAnsi="Times New Roman" w:cs="Times New Roman"/>
        </w:rPr>
        <w:t>Este texto expõe o trabalho desenvolvido para a primeira atividade prática da disciplina, na qual se sugeriu a fusão de dados entre sistemas diversos, abrangendo desde a criação de dados incoerentes até a sua exibição por meio de um painel web interativo.</w:t>
      </w:r>
    </w:p>
    <w:p w14:paraId="7C804C02" w14:textId="77777777" w:rsidR="002700F1" w:rsidRDefault="002700F1" w:rsidP="002700F1">
      <w:pPr>
        <w:ind w:firstLine="708"/>
        <w:rPr>
          <w:rFonts w:ascii="Times New Roman" w:hAnsi="Times New Roman" w:cs="Times New Roman"/>
        </w:rPr>
      </w:pPr>
      <w:r w:rsidRPr="002700F1">
        <w:rPr>
          <w:rFonts w:ascii="Times New Roman" w:hAnsi="Times New Roman" w:cs="Times New Roman"/>
        </w:rPr>
        <w:t>Neste documento, será possível examinar a estrutura da solução implementada, uma explicação minuciosa dos processos de ETL criados no KNIME Analytics Platform, a implementação de uma API REST em ASP.NET Core para apresentação de dados normalizados e a criação de um frontend em React para exibição de métricas de negócios.</w:t>
      </w:r>
    </w:p>
    <w:p w14:paraId="72C19960" w14:textId="77777777" w:rsidR="002700F1" w:rsidRPr="002700F1" w:rsidRDefault="002700F1" w:rsidP="002700F1">
      <w:pPr>
        <w:ind w:firstLine="708"/>
        <w:rPr>
          <w:rFonts w:ascii="Times New Roman" w:hAnsi="Times New Roman" w:cs="Times New Roman"/>
        </w:rPr>
      </w:pPr>
    </w:p>
    <w:p w14:paraId="562BCBCB" w14:textId="3AFC4F70" w:rsidR="002700F1" w:rsidRPr="002700F1" w:rsidRDefault="002700F1" w:rsidP="002700F1">
      <w:pPr>
        <w:pStyle w:val="Ttulo2"/>
        <w:spacing w:line="360" w:lineRule="auto"/>
        <w:rPr>
          <w:rFonts w:ascii="Times New Roman" w:hAnsi="Times New Roman" w:cs="Times New Roman"/>
        </w:rPr>
      </w:pPr>
      <w:bookmarkStart w:id="1" w:name="_Toc211700722"/>
      <w:r w:rsidRPr="002700F1">
        <w:rPr>
          <w:rFonts w:ascii="Times New Roman" w:hAnsi="Times New Roman" w:cs="Times New Roman"/>
        </w:rPr>
        <w:t>Problema Proposto</w:t>
      </w:r>
      <w:bookmarkEnd w:id="1"/>
    </w:p>
    <w:p w14:paraId="69360256" w14:textId="77777777" w:rsidR="002700F1" w:rsidRPr="002700F1" w:rsidRDefault="002700F1" w:rsidP="002700F1">
      <w:pPr>
        <w:spacing w:line="360" w:lineRule="auto"/>
        <w:ind w:firstLine="708"/>
        <w:rPr>
          <w:rFonts w:ascii="Times New Roman" w:hAnsi="Times New Roman" w:cs="Times New Roman"/>
        </w:rPr>
      </w:pPr>
      <w:r w:rsidRPr="002700F1">
        <w:rPr>
          <w:rFonts w:ascii="Times New Roman" w:hAnsi="Times New Roman" w:cs="Times New Roman"/>
        </w:rPr>
        <w:t>Neste trabalho, pretende-se aplicar conceitos fundamentais de integração de sistemas e processos ETL (Extract, Transform, Load) para resolver um problema real de gestão de dados empresariais, relacionando geração de dados, normalização, APIs RESTful e visualização.</w:t>
      </w:r>
    </w:p>
    <w:p w14:paraId="5804840B" w14:textId="77777777" w:rsidR="002700F1" w:rsidRPr="002700F1" w:rsidRDefault="002700F1" w:rsidP="002700F1">
      <w:pPr>
        <w:spacing w:line="360" w:lineRule="auto"/>
        <w:ind w:firstLine="708"/>
        <w:rPr>
          <w:rFonts w:ascii="Times New Roman" w:hAnsi="Times New Roman" w:cs="Times New Roman"/>
        </w:rPr>
      </w:pPr>
      <w:r w:rsidRPr="002700F1">
        <w:rPr>
          <w:rFonts w:ascii="Times New Roman" w:hAnsi="Times New Roman" w:cs="Times New Roman"/>
        </w:rPr>
        <w:t>O objetivo é desenvolver uma solução completa capaz de processar dados "sujos" provenientes de um sistema de e-commerce (vendas e inventário de armazém), aplicar transformações de limpeza e padronização através de workflows KNIME, expor os dados normalizados através de endpoints REST documentados e apresentar KPIs de negócio num dashboard web responsivo.</w:t>
      </w:r>
    </w:p>
    <w:p w14:paraId="0A695587" w14:textId="13B1CE30" w:rsidR="002700F1" w:rsidRDefault="002700F1">
      <w:r>
        <w:br w:type="page"/>
      </w:r>
    </w:p>
    <w:p w14:paraId="7ED05829" w14:textId="77777777" w:rsidR="002700F1" w:rsidRDefault="002700F1" w:rsidP="002700F1">
      <w:pPr>
        <w:rPr>
          <w:b/>
          <w:bCs/>
        </w:rPr>
      </w:pPr>
    </w:p>
    <w:p w14:paraId="668391DA" w14:textId="121305C0" w:rsidR="002700F1" w:rsidRPr="002700F1" w:rsidRDefault="002700F1" w:rsidP="002700F1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2" w:name="_Toc211700723"/>
      <w:r w:rsidRPr="002700F1">
        <w:rPr>
          <w:rFonts w:ascii="Times New Roman" w:hAnsi="Times New Roman" w:cs="Times New Roman"/>
          <w:sz w:val="36"/>
          <w:szCs w:val="36"/>
        </w:rPr>
        <w:t>Arquitetura da Solução e Tecnologias Utilizadas</w:t>
      </w:r>
      <w:bookmarkEnd w:id="2"/>
    </w:p>
    <w:p w14:paraId="273FC807" w14:textId="77777777" w:rsidR="009939A2" w:rsidRDefault="009939A2" w:rsidP="002700F1"/>
    <w:p w14:paraId="13A1A7BE" w14:textId="7C427D69" w:rsidR="002700F1" w:rsidRPr="00CD0BC8" w:rsidRDefault="00CD0BC8" w:rsidP="00CD0BC8">
      <w:pPr>
        <w:spacing w:line="360" w:lineRule="auto"/>
        <w:ind w:firstLine="708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O conteúdo a seguir apresenta a estrutura geral da solução desenvolvida, juntamente com as principais tecnologias utilizadas na implementação do projeto. A proposta centra-se na unificação de informações provenientes de diferentes sistemas, com destaque para a produção, padronização, apresentação e exibição dos dados</w:t>
      </w:r>
      <w:r w:rsidRPr="00CD0BC8">
        <w:rPr>
          <w:rFonts w:ascii="Times New Roman" w:hAnsi="Times New Roman" w:cs="Times New Roman"/>
        </w:rPr>
        <w:t>, e</w:t>
      </w:r>
      <w:r w:rsidR="002700F1" w:rsidRPr="00CD0BC8">
        <w:rPr>
          <w:rFonts w:ascii="Times New Roman" w:hAnsi="Times New Roman" w:cs="Times New Roman"/>
        </w:rPr>
        <w:t>m termos de arquitetura, a solução é formada por quatro camadas essenciais:</w:t>
      </w:r>
    </w:p>
    <w:p w14:paraId="704181C4" w14:textId="77777777" w:rsidR="002700F1" w:rsidRPr="00CD0BC8" w:rsidRDefault="002700F1" w:rsidP="00CD0BC8">
      <w:p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  <w:b/>
          <w:bCs/>
        </w:rPr>
        <w:t>Geração de Dados:</w:t>
      </w:r>
      <w:r w:rsidRPr="00CD0BC8">
        <w:rPr>
          <w:rFonts w:ascii="Times New Roman" w:hAnsi="Times New Roman" w:cs="Times New Roman"/>
        </w:rPr>
        <w:t xml:space="preserve"> Executada com um aplicativo C# que simula dados de vendas e estoque com falhas comuns em sistemas reais.</w:t>
      </w:r>
    </w:p>
    <w:p w14:paraId="7F3576E8" w14:textId="77777777" w:rsidR="002700F1" w:rsidRPr="00CD0BC8" w:rsidRDefault="002700F1" w:rsidP="00CD0BC8">
      <w:p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  <w:b/>
          <w:bCs/>
        </w:rPr>
        <w:t>Normalização de Dados:</w:t>
      </w:r>
      <w:r w:rsidRPr="00CD0BC8">
        <w:rPr>
          <w:rFonts w:ascii="Times New Roman" w:hAnsi="Times New Roman" w:cs="Times New Roman"/>
        </w:rPr>
        <w:t xml:space="preserve"> Realizada na KNIME Analytics Platform, onde são criados workflows para purificação, alteração e uniformização dos dados não tratados.</w:t>
      </w:r>
    </w:p>
    <w:p w14:paraId="73CEF634" w14:textId="77777777" w:rsidR="002700F1" w:rsidRPr="00CD0BC8" w:rsidRDefault="002700F1" w:rsidP="00CD0BC8">
      <w:p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  <w:b/>
          <w:bCs/>
        </w:rPr>
        <w:t>API REST:</w:t>
      </w:r>
      <w:r w:rsidRPr="00CD0BC8">
        <w:rPr>
          <w:rFonts w:ascii="Times New Roman" w:hAnsi="Times New Roman" w:cs="Times New Roman"/>
        </w:rPr>
        <w:t xml:space="preserve"> Criada com ASP.NET Core, esta camada oferece endpoints para a consulta de dados normalizados, facilitando a integração com outras aplicações.</w:t>
      </w:r>
    </w:p>
    <w:p w14:paraId="4B4D6A7F" w14:textId="77777777" w:rsidR="002700F1" w:rsidRPr="00CD0BC8" w:rsidRDefault="002700F1" w:rsidP="00CD0BC8">
      <w:p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  <w:b/>
          <w:bCs/>
        </w:rPr>
        <w:t>Frontend Web:</w:t>
      </w:r>
      <w:r w:rsidRPr="00CD0BC8">
        <w:rPr>
          <w:rFonts w:ascii="Times New Roman" w:hAnsi="Times New Roman" w:cs="Times New Roman"/>
        </w:rPr>
        <w:t xml:space="preserve"> Desenvolvido em React, o painel oferece uma interface dinâmica com KPIs, gráficos e tabelas para a análise dos dados de vendas e estoque.</w:t>
      </w:r>
    </w:p>
    <w:p w14:paraId="0F25D4C3" w14:textId="0AEBB110" w:rsidR="002700F1" w:rsidRPr="00CD0BC8" w:rsidRDefault="002700F1" w:rsidP="00CD0BC8">
      <w:p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As tecnologias escolhidas foram minuciosamente selecionadas para otimizar a interoperabilidade, a performance e a simplicidade de manutenção. A utilização do KNIME possibilita fluxos de trabalho visuais e reaproveitáveis para ETL</w:t>
      </w:r>
      <w:r w:rsidR="00CD0BC8" w:rsidRPr="00CD0BC8">
        <w:rPr>
          <w:rFonts w:ascii="Times New Roman" w:hAnsi="Times New Roman" w:cs="Times New Roman"/>
        </w:rPr>
        <w:t>.</w:t>
      </w:r>
    </w:p>
    <w:p w14:paraId="2F8ED859" w14:textId="123D6622" w:rsidR="00CD0BC8" w:rsidRDefault="00CD0BC8">
      <w:r>
        <w:br w:type="page"/>
      </w:r>
    </w:p>
    <w:p w14:paraId="04816BC3" w14:textId="77777777" w:rsidR="00CD0BC8" w:rsidRDefault="00CD0BC8" w:rsidP="00CD0BC8">
      <w:pPr>
        <w:rPr>
          <w:b/>
          <w:bCs/>
        </w:rPr>
      </w:pPr>
    </w:p>
    <w:p w14:paraId="3022C424" w14:textId="5E9E932F" w:rsidR="00CD0BC8" w:rsidRPr="00CD0BC8" w:rsidRDefault="00CD0BC8" w:rsidP="00CD0BC8">
      <w:pPr>
        <w:pStyle w:val="Ttulo1"/>
        <w:spacing w:line="360" w:lineRule="auto"/>
        <w:rPr>
          <w:rFonts w:ascii="Times New Roman" w:hAnsi="Times New Roman" w:cs="Times New Roman"/>
        </w:rPr>
      </w:pPr>
      <w:bookmarkStart w:id="3" w:name="_Toc211700724"/>
      <w:r w:rsidRPr="00CD0BC8">
        <w:rPr>
          <w:rFonts w:ascii="Times New Roman" w:hAnsi="Times New Roman" w:cs="Times New Roman"/>
        </w:rPr>
        <w:t>Geração de Dados "Sujos" em C#</w:t>
      </w:r>
      <w:bookmarkEnd w:id="3"/>
    </w:p>
    <w:p w14:paraId="36B9BA4D" w14:textId="77777777" w:rsidR="00CD0BC8" w:rsidRPr="00CD0BC8" w:rsidRDefault="00CD0BC8" w:rsidP="00CD0BC8">
      <w:pPr>
        <w:spacing w:line="360" w:lineRule="auto"/>
        <w:rPr>
          <w:rFonts w:ascii="Times New Roman" w:hAnsi="Times New Roman" w:cs="Times New Roman"/>
        </w:rPr>
      </w:pPr>
    </w:p>
    <w:p w14:paraId="6EC4F3E3" w14:textId="3CB68B8A" w:rsidR="00CD0BC8" w:rsidRPr="00CD0BC8" w:rsidRDefault="00CD0BC8" w:rsidP="00CD0BC8">
      <w:pPr>
        <w:spacing w:line="360" w:lineRule="auto"/>
        <w:ind w:firstLine="708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A secção seguinte descreve a primeira fase do projeto, dedicada ao desenvolvimento de uma aplicação em C# destinada à geração de dados com inconsistências intencionais. O objetivo consistiu em simular cenários reais em que sistemas legados ou fontes externas produzem informações que requerem normalização antes de serem utilizadas.</w:t>
      </w:r>
    </w:p>
    <w:p w14:paraId="7A57BFBF" w14:textId="77777777" w:rsidR="00CD0BC8" w:rsidRPr="00CD0BC8" w:rsidRDefault="00CD0BC8" w:rsidP="00CD0BC8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1A1D9BE4" w14:textId="3A1E2707" w:rsidR="00CD0BC8" w:rsidRPr="00CD0BC8" w:rsidRDefault="00CD0BC8" w:rsidP="00CD0BC8">
      <w:pPr>
        <w:pStyle w:val="Ttulo2"/>
        <w:spacing w:line="360" w:lineRule="auto"/>
        <w:rPr>
          <w:rFonts w:ascii="Times New Roman" w:hAnsi="Times New Roman" w:cs="Times New Roman"/>
        </w:rPr>
      </w:pPr>
      <w:bookmarkStart w:id="4" w:name="_Toc211700725"/>
      <w:r w:rsidRPr="00CD0BC8">
        <w:rPr>
          <w:rFonts w:ascii="Times New Roman" w:hAnsi="Times New Roman" w:cs="Times New Roman"/>
        </w:rPr>
        <w:t>Objetivos da Geração de Dados</w:t>
      </w:r>
      <w:bookmarkEnd w:id="4"/>
    </w:p>
    <w:p w14:paraId="7CF24B92" w14:textId="77777777" w:rsidR="00CD0BC8" w:rsidRPr="00CD0BC8" w:rsidRDefault="00CD0BC8" w:rsidP="00CD0BC8">
      <w:pPr>
        <w:spacing w:line="360" w:lineRule="auto"/>
        <w:ind w:firstLine="708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A aplicação desenvolvida teve como principal propósito criar conjuntos de dados de vendas (sales) e inventário de armazém (</w:t>
      </w:r>
      <w:proofErr w:type="spellStart"/>
      <w:r w:rsidRPr="00CD0BC8">
        <w:rPr>
          <w:rFonts w:ascii="Times New Roman" w:hAnsi="Times New Roman" w:cs="Times New Roman"/>
        </w:rPr>
        <w:t>warehouse</w:t>
      </w:r>
      <w:proofErr w:type="spellEnd"/>
      <w:r w:rsidRPr="00CD0BC8">
        <w:rPr>
          <w:rFonts w:ascii="Times New Roman" w:hAnsi="Times New Roman" w:cs="Times New Roman"/>
        </w:rPr>
        <w:t xml:space="preserve"> stock) que refletissem problemas comuns encontrados em ambientes empresariais, tais como:</w:t>
      </w:r>
    </w:p>
    <w:p w14:paraId="764A26C2" w14:textId="77777777" w:rsidR="00CD0BC8" w:rsidRPr="00CD0BC8" w:rsidRDefault="00CD0BC8" w:rsidP="00CD0B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Formatos inconsistentes de identificadores (com e sem prefixos, maiúsculas/minúsculas)</w:t>
      </w:r>
    </w:p>
    <w:p w14:paraId="15BDD119" w14:textId="77777777" w:rsidR="00CD0BC8" w:rsidRPr="00CD0BC8" w:rsidRDefault="00CD0BC8" w:rsidP="00CD0B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 xml:space="preserve">Valores numéricos com diferentes separadores decimais (vírgula </w:t>
      </w:r>
      <w:proofErr w:type="spellStart"/>
      <w:r w:rsidRPr="00CD0BC8">
        <w:rPr>
          <w:rFonts w:ascii="Times New Roman" w:hAnsi="Times New Roman" w:cs="Times New Roman"/>
        </w:rPr>
        <w:t>vs</w:t>
      </w:r>
      <w:proofErr w:type="spellEnd"/>
      <w:r w:rsidRPr="00CD0BC8">
        <w:rPr>
          <w:rFonts w:ascii="Times New Roman" w:hAnsi="Times New Roman" w:cs="Times New Roman"/>
        </w:rPr>
        <w:t xml:space="preserve"> ponto)</w:t>
      </w:r>
    </w:p>
    <w:p w14:paraId="2E0B5FDC" w14:textId="77777777" w:rsidR="00CD0BC8" w:rsidRPr="00CD0BC8" w:rsidRDefault="00CD0BC8" w:rsidP="00CD0B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Espaços em branco desnecessários</w:t>
      </w:r>
    </w:p>
    <w:p w14:paraId="0569421C" w14:textId="77777777" w:rsidR="00CD0BC8" w:rsidRPr="00CD0BC8" w:rsidRDefault="00CD0BC8" w:rsidP="00CD0B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Campos de data em formatos variados</w:t>
      </w:r>
    </w:p>
    <w:p w14:paraId="3219CEB7" w14:textId="28D777D5" w:rsidR="00CD0BC8" w:rsidRDefault="00CD0BC8" w:rsidP="00CD0B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Dados duplicados ou com pequenas variações</w:t>
      </w:r>
    </w:p>
    <w:p w14:paraId="6D1CF041" w14:textId="77777777" w:rsidR="00CD0BC8" w:rsidRDefault="00CD0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011573" w14:textId="77777777" w:rsidR="00CD0BC8" w:rsidRDefault="00CD0BC8" w:rsidP="00CD0BC8">
      <w:pPr>
        <w:spacing w:line="360" w:lineRule="auto"/>
        <w:rPr>
          <w:rFonts w:ascii="Times New Roman" w:hAnsi="Times New Roman" w:cs="Times New Roman"/>
        </w:rPr>
      </w:pPr>
    </w:p>
    <w:p w14:paraId="473C7E08" w14:textId="5C0E2CD1" w:rsidR="00CD0BC8" w:rsidRPr="00CD0BC8" w:rsidRDefault="00CD0BC8" w:rsidP="00CD0BC8">
      <w:pPr>
        <w:pStyle w:val="Ttulo2"/>
        <w:spacing w:line="360" w:lineRule="auto"/>
        <w:rPr>
          <w:rFonts w:ascii="Times New Roman" w:hAnsi="Times New Roman" w:cs="Times New Roman"/>
        </w:rPr>
      </w:pPr>
      <w:bookmarkStart w:id="5" w:name="_Toc211700726"/>
      <w:r w:rsidRPr="00CD0BC8">
        <w:rPr>
          <w:rFonts w:ascii="Times New Roman" w:hAnsi="Times New Roman" w:cs="Times New Roman"/>
        </w:rPr>
        <w:t>Funcionamento da App</w:t>
      </w:r>
      <w:bookmarkEnd w:id="5"/>
    </w:p>
    <w:p w14:paraId="0A819901" w14:textId="24A0C89A" w:rsidR="00CD0BC8" w:rsidRDefault="00CD0BC8" w:rsidP="00F60D98">
      <w:pPr>
        <w:spacing w:line="360" w:lineRule="auto"/>
        <w:ind w:firstLine="708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A aplicação C# utiliza a biblioteca </w:t>
      </w:r>
      <w:r w:rsidRPr="00CD0BC8">
        <w:rPr>
          <w:rFonts w:ascii="Times New Roman" w:hAnsi="Times New Roman" w:cs="Times New Roman"/>
          <w:b/>
          <w:bCs/>
        </w:rPr>
        <w:t>Bogus</w:t>
      </w:r>
      <w:r w:rsidRPr="00CD0BC8">
        <w:rPr>
          <w:rFonts w:ascii="Times New Roman" w:hAnsi="Times New Roman" w:cs="Times New Roman"/>
        </w:rPr>
        <w:t>, uma ferramenta poderosa para gerar dados falsos realistas de forma automática. Aqui está como funciona:</w:t>
      </w:r>
    </w:p>
    <w:p w14:paraId="37ED31F7" w14:textId="692E09E7" w:rsidR="00CD0BC8" w:rsidRDefault="00CD0BC8" w:rsidP="00CD0BC8">
      <w:pPr>
        <w:spacing w:line="360" w:lineRule="auto"/>
        <w:rPr>
          <w:rFonts w:ascii="Times New Roman" w:hAnsi="Times New Roman" w:cs="Times New Roman"/>
        </w:rPr>
      </w:pPr>
      <w:r w:rsidRPr="00CD0BC8">
        <w:rPr>
          <w:rFonts w:ascii="Times New Roman" w:hAnsi="Times New Roman" w:cs="Times New Roman"/>
        </w:rPr>
        <w:t>Cria-se um Faker&lt;T&gt; para cada tipo de dados. Por exemplo:</w:t>
      </w:r>
    </w:p>
    <w:p w14:paraId="4FC7B839" w14:textId="7C2ECD8E" w:rsidR="00F60D98" w:rsidRPr="00CD0BC8" w:rsidRDefault="007E48A8" w:rsidP="00CD0BC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A90B002" wp14:editId="42E2D73C">
                <wp:simplePos x="0" y="0"/>
                <wp:positionH relativeFrom="column">
                  <wp:posOffset>0</wp:posOffset>
                </wp:positionH>
                <wp:positionV relativeFrom="paragraph">
                  <wp:posOffset>2051050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57282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AC5D8" w14:textId="25366221" w:rsidR="007E48A8" w:rsidRPr="00EC542D" w:rsidRDefault="007E48A8" w:rsidP="007E48A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6" w:name="_Toc21170087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160845">
                              <w:t>Função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Generate</w:t>
                            </w:r>
                            <w:bookmarkEnd w:id="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0B00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61.5pt;width:425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B1DN0d3wAAAAgBAAAPAAAAAAAAAAAAAAAAAG8EAABkcnMvZG93bnJldi54bWxQSwUGAAAA&#10;AAQABADzAAAAewUAAAAA&#10;" stroked="f">
                <v:textbox style="mso-fit-shape-to-text:t" inset="0,0,0,0">
                  <w:txbxContent>
                    <w:p w14:paraId="5C3AC5D8" w14:textId="25366221" w:rsidR="007E48A8" w:rsidRPr="00EC542D" w:rsidRDefault="007E48A8" w:rsidP="007E48A8">
                      <w:pPr>
                        <w:pStyle w:val="Legenda"/>
                        <w:rPr>
                          <w:rFonts w:ascii="Times New Roman" w:hAnsi="Times New Roman" w:cs="Times New Roman"/>
                        </w:rPr>
                      </w:pPr>
                      <w:bookmarkStart w:id="7" w:name="_Toc21170087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="00160845">
                        <w:t>Função</w:t>
                      </w:r>
                      <w:r>
                        <w:t xml:space="preserve"> </w:t>
                      </w:r>
                      <w:proofErr w:type="spellStart"/>
                      <w:r>
                        <w:t>Generate</w:t>
                      </w:r>
                      <w:bookmarkEnd w:id="7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60D98" w:rsidRPr="00F60D98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759E99EE" wp14:editId="12EAAAEA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400040" cy="1765300"/>
            <wp:effectExtent l="0" t="0" r="0" b="6350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1052883533" name="Imagem 1" descr="Uma imagem com texto, captura de ecrã, softwar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3533" name="Imagem 1" descr="Uma imagem com texto, captura de ecrã, software, Tipo de letra&#10;&#10;Os conteúdos gerados por IA podem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894BB" w14:textId="77777777" w:rsidR="00CD0BC8" w:rsidRDefault="00CD0BC8" w:rsidP="00F60D98">
      <w:pPr>
        <w:spacing w:line="360" w:lineRule="auto"/>
        <w:rPr>
          <w:rFonts w:ascii="Times New Roman" w:hAnsi="Times New Roman" w:cs="Times New Roman"/>
        </w:rPr>
      </w:pPr>
    </w:p>
    <w:p w14:paraId="4ED9515C" w14:textId="76D02640" w:rsidR="00F60D98" w:rsidRPr="00F60D98" w:rsidRDefault="00F60D98" w:rsidP="00F60D98">
      <w:pPr>
        <w:spacing w:line="360" w:lineRule="auto"/>
        <w:ind w:firstLine="708"/>
        <w:rPr>
          <w:rFonts w:ascii="Times New Roman" w:hAnsi="Times New Roman" w:cs="Times New Roman"/>
        </w:rPr>
      </w:pPr>
      <w:r w:rsidRPr="00F60D98">
        <w:rPr>
          <w:rFonts w:ascii="Times New Roman" w:hAnsi="Times New Roman" w:cs="Times New Roman"/>
        </w:rPr>
        <w:t>Como pudemos ver na linha 56, cria-se um Faker para gerar dados com inconsistências através de regras definidas pelo .RuleFor().</w:t>
      </w:r>
    </w:p>
    <w:p w14:paraId="30274EBB" w14:textId="2A586381" w:rsidR="00F60D98" w:rsidRPr="00F60D98" w:rsidRDefault="00F60D98" w:rsidP="00F60D98">
      <w:pPr>
        <w:spacing w:line="360" w:lineRule="auto"/>
        <w:ind w:firstLine="708"/>
        <w:rPr>
          <w:rFonts w:ascii="Times New Roman" w:hAnsi="Times New Roman" w:cs="Times New Roman"/>
        </w:rPr>
      </w:pPr>
      <w:r w:rsidRPr="00F60D98">
        <w:rPr>
          <w:rFonts w:ascii="Times New Roman" w:hAnsi="Times New Roman" w:cs="Times New Roman"/>
        </w:rPr>
        <w:t>Na linha 59, define-se a geração do sale_id. A linha 63 usa interpolação de strings com f.IndexFaker (fornece índices sequenciais) formatado com 3 dígitos (1:D3), gerando IDs como "ECO-001", "ECO-002", etc.</w:t>
      </w:r>
    </w:p>
    <w:p w14:paraId="0331D5C2" w14:textId="3240F25A" w:rsidR="00F60D98" w:rsidRDefault="00F60D98" w:rsidP="00F60D98">
      <w:pPr>
        <w:spacing w:line="360" w:lineRule="auto"/>
        <w:ind w:firstLine="708"/>
        <w:rPr>
          <w:rFonts w:ascii="Times New Roman" w:hAnsi="Times New Roman" w:cs="Times New Roman"/>
        </w:rPr>
      </w:pPr>
      <w:r w:rsidRPr="00F60D98">
        <w:rPr>
          <w:rFonts w:ascii="Times New Roman" w:hAnsi="Times New Roman" w:cs="Times New Roman"/>
        </w:rPr>
        <w:t xml:space="preserve">A linha 65 é crucial: DirtyDataFormatter.IDFormat(id) recebe o ID limpo e aplica transformações aleatórias (remove hífen, altera capitalização, adiciona </w:t>
      </w:r>
      <w:proofErr w:type="spellStart"/>
      <w:r w:rsidRPr="00F60D98">
        <w:rPr>
          <w:rFonts w:ascii="Times New Roman" w:hAnsi="Times New Roman" w:cs="Times New Roman"/>
        </w:rPr>
        <w:t>underscores</w:t>
      </w:r>
      <w:proofErr w:type="spellEnd"/>
      <w:r w:rsidRPr="00F60D98">
        <w:rPr>
          <w:rFonts w:ascii="Times New Roman" w:hAnsi="Times New Roman" w:cs="Times New Roman"/>
        </w:rPr>
        <w:t>), simulando diferentes sistemas com formatos distintos. Este padrão repete-se para todos os campos, permitindo gerar milhares de registos com inconsistências controladas.</w:t>
      </w:r>
    </w:p>
    <w:p w14:paraId="009E3826" w14:textId="77777777" w:rsidR="00F60D98" w:rsidRDefault="00F60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33DA0C" w14:textId="77777777" w:rsidR="00CD0BC8" w:rsidRPr="00CD0BC8" w:rsidRDefault="00CD0BC8" w:rsidP="00F60D98">
      <w:pPr>
        <w:spacing w:line="360" w:lineRule="auto"/>
        <w:ind w:firstLine="708"/>
      </w:pPr>
    </w:p>
    <w:p w14:paraId="5079D320" w14:textId="6CA562B7" w:rsidR="00204C3F" w:rsidRPr="00204C3F" w:rsidRDefault="00F60D98" w:rsidP="00204C3F">
      <w:pPr>
        <w:pStyle w:val="Ttulo2"/>
      </w:pPr>
      <w:bookmarkStart w:id="8" w:name="_Toc211700727"/>
      <w:r>
        <w:t>Geração de Inconsistências</w:t>
      </w:r>
      <w:bookmarkEnd w:id="8"/>
      <w:r>
        <w:t xml:space="preserve"> </w:t>
      </w:r>
    </w:p>
    <w:p w14:paraId="36335EB0" w14:textId="5501041F" w:rsidR="00204C3F" w:rsidRDefault="00204C3F" w:rsidP="00204C3F">
      <w:pPr>
        <w:ind w:firstLine="708"/>
      </w:pPr>
      <w:r w:rsidRPr="00204C3F">
        <w:t>Após a geração base dos dados com Bogus, a aplicação aplica </w:t>
      </w:r>
      <w:r w:rsidRPr="00204C3F">
        <w:rPr>
          <w:b/>
          <w:bCs/>
        </w:rPr>
        <w:t>transformações controladas</w:t>
      </w:r>
      <w:r w:rsidRPr="00204C3F">
        <w:t> através da classe </w:t>
      </w:r>
      <w:proofErr w:type="spellStart"/>
      <w:r w:rsidRPr="00204C3F">
        <w:t>DirtyDataFormatter</w:t>
      </w:r>
      <w:proofErr w:type="spellEnd"/>
      <w:r w:rsidRPr="00204C3F">
        <w:t> para introduzir inconsistências realistas que simulam cenários de integração de sistemas heterogéneos</w:t>
      </w:r>
      <w:r>
        <w:t>, como por exemplo:</w:t>
      </w:r>
    </w:p>
    <w:p w14:paraId="477B81F5" w14:textId="77777777" w:rsidR="00204C3F" w:rsidRDefault="00204C3F" w:rsidP="00204C3F">
      <w:pPr>
        <w:ind w:firstLine="708"/>
      </w:pPr>
    </w:p>
    <w:p w14:paraId="3745AE3E" w14:textId="77777777" w:rsidR="00204C3F" w:rsidRPr="00204C3F" w:rsidRDefault="00204C3F" w:rsidP="00204C3F">
      <w:pPr>
        <w:ind w:firstLine="708"/>
        <w:rPr>
          <w:b/>
          <w:bCs/>
        </w:rPr>
      </w:pPr>
      <w:r w:rsidRPr="00204C3F">
        <w:rPr>
          <w:b/>
          <w:bCs/>
        </w:rPr>
        <w:t xml:space="preserve">Função </w:t>
      </w:r>
      <w:proofErr w:type="spellStart"/>
      <w:proofErr w:type="gramStart"/>
      <w:r w:rsidRPr="00204C3F">
        <w:rPr>
          <w:b/>
          <w:bCs/>
        </w:rPr>
        <w:t>AddSpaces</w:t>
      </w:r>
      <w:proofErr w:type="spellEnd"/>
      <w:r w:rsidRPr="00204C3F">
        <w:rPr>
          <w:b/>
          <w:bCs/>
        </w:rPr>
        <w:t>(</w:t>
      </w:r>
      <w:proofErr w:type="gramEnd"/>
      <w:r w:rsidRPr="00204C3F">
        <w:rPr>
          <w:b/>
          <w:bCs/>
        </w:rPr>
        <w:t>)</w:t>
      </w:r>
    </w:p>
    <w:p w14:paraId="6430B8E3" w14:textId="23080B9B" w:rsidR="00204C3F" w:rsidRPr="00204C3F" w:rsidRDefault="00204C3F" w:rsidP="00204C3F">
      <w:pPr>
        <w:ind w:firstLine="708"/>
      </w:pPr>
      <w:r w:rsidRPr="00204C3F">
        <w:t>Esta função adiciona espaços em branco indesejados aos campos de texto. O processo funciona assim:</w:t>
      </w:r>
    </w:p>
    <w:p w14:paraId="5D0B7EE6" w14:textId="54EC369F" w:rsidR="00204C3F" w:rsidRPr="00204C3F" w:rsidRDefault="00204C3F" w:rsidP="00204C3F">
      <w:pPr>
        <w:ind w:firstLine="708"/>
      </w:pPr>
      <w:r w:rsidRPr="00204C3F">
        <w:t>Gera um número aleatório (0 a 3) para decidir o tipo de inconsistência</w:t>
      </w:r>
    </w:p>
    <w:p w14:paraId="102CEF09" w14:textId="62684356" w:rsidR="00204C3F" w:rsidRPr="00204C3F" w:rsidRDefault="00204C3F" w:rsidP="00204C3F">
      <w:pPr>
        <w:ind w:firstLine="708"/>
      </w:pPr>
      <w:r w:rsidRPr="00204C3F">
        <w:t xml:space="preserve">Aplica transformações usando um </w:t>
      </w:r>
      <w:proofErr w:type="spellStart"/>
      <w:r w:rsidRPr="00204C3F">
        <w:t>switch</w:t>
      </w:r>
      <w:proofErr w:type="spellEnd"/>
      <w:r w:rsidRPr="00204C3F">
        <w:t>:</w:t>
      </w:r>
    </w:p>
    <w:p w14:paraId="3689EB44" w14:textId="65900DA4" w:rsidR="00204C3F" w:rsidRPr="00204C3F" w:rsidRDefault="00204C3F" w:rsidP="00204C3F">
      <w:pPr>
        <w:ind w:firstLine="708"/>
      </w:pPr>
      <w:r w:rsidRPr="00204C3F">
        <w:t>Adiciona espaços no início: " Laptop HP"</w:t>
      </w:r>
    </w:p>
    <w:p w14:paraId="55F3201E" w14:textId="0F8E6A48" w:rsidR="00204C3F" w:rsidRPr="00204C3F" w:rsidRDefault="00204C3F" w:rsidP="00204C3F">
      <w:pPr>
        <w:ind w:firstLine="708"/>
      </w:pPr>
      <w:r w:rsidRPr="00204C3F">
        <w:t>Adiciona espaços no fim: "Laptop HP "</w:t>
      </w:r>
    </w:p>
    <w:p w14:paraId="60492277" w14:textId="449E7F82" w:rsidR="00204C3F" w:rsidRPr="00204C3F" w:rsidRDefault="00204C3F" w:rsidP="00204C3F">
      <w:pPr>
        <w:ind w:firstLine="708"/>
      </w:pPr>
      <w:r w:rsidRPr="00204C3F">
        <w:t>Adiciona em ambos os lados: " Laptop HP "</w:t>
      </w:r>
    </w:p>
    <w:p w14:paraId="7C8B4AE8" w14:textId="70BC1C8C" w:rsidR="00204C3F" w:rsidRDefault="00204C3F" w:rsidP="00204C3F">
      <w:pPr>
        <w:ind w:firstLine="708"/>
      </w:pPr>
      <w:r w:rsidRPr="00204C3F">
        <w:t>Mantém sem alteração: "Laptop HP"</w:t>
      </w:r>
    </w:p>
    <w:p w14:paraId="73E3E088" w14:textId="6207D0D1" w:rsidR="00204C3F" w:rsidRDefault="007E48A8" w:rsidP="00204C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0E2D098" wp14:editId="6028363D">
                <wp:simplePos x="0" y="0"/>
                <wp:positionH relativeFrom="column">
                  <wp:posOffset>0</wp:posOffset>
                </wp:positionH>
                <wp:positionV relativeFrom="paragraph">
                  <wp:posOffset>1991360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554788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98DE6" w14:textId="0CA4F7CD" w:rsidR="007E48A8" w:rsidRPr="00681389" w:rsidRDefault="007E48A8" w:rsidP="007E48A8">
                            <w:pPr>
                              <w:pStyle w:val="Legenda"/>
                            </w:pPr>
                            <w:bookmarkStart w:id="9" w:name="_Toc21170087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AddSpaces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2D098" id="_x0000_s1027" type="#_x0000_t202" style="position:absolute;left:0;text-align:left;margin-left:0;margin-top:156.8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L7nRpzfAAAACAEAAA8AAAAAAAAAAAAAAAAAcQQAAGRycy9kb3ducmV2LnhtbFBLBQYA&#10;AAAABAAEAPMAAAB9BQAAAAA=&#10;" stroked="f">
                <v:textbox style="mso-fit-shape-to-text:t" inset="0,0,0,0">
                  <w:txbxContent>
                    <w:p w14:paraId="04B98DE6" w14:textId="0CA4F7CD" w:rsidR="007E48A8" w:rsidRPr="00681389" w:rsidRDefault="007E48A8" w:rsidP="007E48A8">
                      <w:pPr>
                        <w:pStyle w:val="Legenda"/>
                      </w:pPr>
                      <w:bookmarkStart w:id="10" w:name="_Toc21170087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AddSpaces</w:t>
                      </w:r>
                      <w:bookmarkEnd w:id="10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204C3F" w:rsidRPr="00204C3F">
        <w:drawing>
          <wp:anchor distT="0" distB="0" distL="114300" distR="114300" simplePos="0" relativeHeight="251660288" behindDoc="1" locked="0" layoutInCell="1" allowOverlap="1" wp14:anchorId="602C2C62" wp14:editId="42A8D023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40004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88" y="21281"/>
                <wp:lineTo x="21488" y="0"/>
                <wp:lineTo x="0" y="0"/>
              </wp:wrapPolygon>
            </wp:wrapTight>
            <wp:docPr id="1931628375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8375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456A9" w14:textId="6145A9AD" w:rsidR="00204C3F" w:rsidRDefault="00204C3F">
      <w:r>
        <w:br w:type="page"/>
      </w:r>
    </w:p>
    <w:p w14:paraId="488B3F51" w14:textId="77777777" w:rsidR="00204C3F" w:rsidRDefault="00204C3F" w:rsidP="00204C3F">
      <w:pPr>
        <w:ind w:firstLine="708"/>
      </w:pPr>
    </w:p>
    <w:p w14:paraId="3130FCD0" w14:textId="3F5F7D3F" w:rsidR="0029540F" w:rsidRPr="0029540F" w:rsidRDefault="0029540F" w:rsidP="0029540F">
      <w:pPr>
        <w:pStyle w:val="Ttulo1"/>
        <w:spacing w:line="360" w:lineRule="auto"/>
        <w:rPr>
          <w:rFonts w:ascii="Times New Roman" w:hAnsi="Times New Roman" w:cs="Times New Roman"/>
        </w:rPr>
      </w:pPr>
      <w:bookmarkStart w:id="11" w:name="_Toc211700728"/>
      <w:r w:rsidRPr="0029540F">
        <w:rPr>
          <w:rFonts w:ascii="Times New Roman" w:hAnsi="Times New Roman" w:cs="Times New Roman"/>
        </w:rPr>
        <w:t>Processos ETL no Knime</w:t>
      </w:r>
      <w:bookmarkEnd w:id="11"/>
    </w:p>
    <w:p w14:paraId="5FDBB7F5" w14:textId="2F0F152F" w:rsidR="0029540F" w:rsidRDefault="0029540F" w:rsidP="0029540F">
      <w:pPr>
        <w:spacing w:line="360" w:lineRule="auto"/>
        <w:ind w:firstLine="708"/>
        <w:rPr>
          <w:rFonts w:ascii="Times New Roman" w:hAnsi="Times New Roman" w:cs="Times New Roman"/>
        </w:rPr>
      </w:pPr>
      <w:r w:rsidRPr="0029540F">
        <w:rPr>
          <w:rFonts w:ascii="Times New Roman" w:hAnsi="Times New Roman" w:cs="Times New Roman"/>
        </w:rPr>
        <w:t xml:space="preserve">O desenvolvimento de workflows ETL (Extract, Transform, Load) foi realizado na plataforma </w:t>
      </w:r>
      <w:r w:rsidRPr="0029540F">
        <w:rPr>
          <w:rFonts w:ascii="Times New Roman" w:hAnsi="Times New Roman" w:cs="Times New Roman"/>
          <w:b/>
          <w:bCs/>
        </w:rPr>
        <w:t>KNIME Analytics Platform</w:t>
      </w:r>
      <w:r w:rsidRPr="0029540F">
        <w:rPr>
          <w:rFonts w:ascii="Times New Roman" w:hAnsi="Times New Roman" w:cs="Times New Roman"/>
        </w:rPr>
        <w:t xml:space="preserve"> com o objetivo de normalizar os dados “sujos” gerados pela aplicação em C#. A escolha do KNIME deveu-se à sua interface visual intuitiva, à vasta biblioteca de nós de processamento disponíveis e à capacidade de criar pipelines de dados reutilizáveis, eficientes e devidamente documentados.</w:t>
      </w:r>
    </w:p>
    <w:p w14:paraId="45127D28" w14:textId="77777777" w:rsidR="0029540F" w:rsidRPr="0029540F" w:rsidRDefault="0029540F" w:rsidP="0029540F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3373BC0B" w14:textId="77777777" w:rsidR="0029540F" w:rsidRPr="0029540F" w:rsidRDefault="0029540F" w:rsidP="0029540F">
      <w:pPr>
        <w:pStyle w:val="Ttulo2"/>
        <w:spacing w:line="360" w:lineRule="auto"/>
        <w:rPr>
          <w:rFonts w:ascii="Times New Roman" w:hAnsi="Times New Roman" w:cs="Times New Roman"/>
        </w:rPr>
      </w:pPr>
      <w:bookmarkStart w:id="12" w:name="_Toc211700729"/>
      <w:r w:rsidRPr="0029540F">
        <w:rPr>
          <w:rFonts w:ascii="Times New Roman" w:hAnsi="Times New Roman" w:cs="Times New Roman"/>
        </w:rPr>
        <w:t xml:space="preserve">Estrutura do </w:t>
      </w:r>
      <w:proofErr w:type="spellStart"/>
      <w:r w:rsidRPr="0029540F">
        <w:rPr>
          <w:rFonts w:ascii="Times New Roman" w:hAnsi="Times New Roman" w:cs="Times New Roman"/>
        </w:rPr>
        <w:t>Workflow</w:t>
      </w:r>
      <w:proofErr w:type="spellEnd"/>
      <w:r w:rsidRPr="0029540F">
        <w:rPr>
          <w:rFonts w:ascii="Times New Roman" w:hAnsi="Times New Roman" w:cs="Times New Roman"/>
        </w:rPr>
        <w:t xml:space="preserve"> KNIME</w:t>
      </w:r>
      <w:bookmarkEnd w:id="12"/>
    </w:p>
    <w:p w14:paraId="77BCD3C4" w14:textId="77777777" w:rsidR="0029540F" w:rsidRPr="0029540F" w:rsidRDefault="0029540F" w:rsidP="0029540F">
      <w:pPr>
        <w:spacing w:line="360" w:lineRule="auto"/>
        <w:ind w:firstLine="708"/>
        <w:rPr>
          <w:rFonts w:ascii="Times New Roman" w:hAnsi="Times New Roman" w:cs="Times New Roman"/>
        </w:rPr>
      </w:pPr>
      <w:r w:rsidRPr="0029540F">
        <w:rPr>
          <w:rFonts w:ascii="Times New Roman" w:hAnsi="Times New Roman" w:cs="Times New Roman"/>
        </w:rPr>
        <w:t>O processo ETL desenvolvido segue uma estrutura lógica dividida em três fases principais:</w:t>
      </w:r>
    </w:p>
    <w:p w14:paraId="2215097B" w14:textId="77777777" w:rsidR="0029540F" w:rsidRPr="0029540F" w:rsidRDefault="0029540F" w:rsidP="0029540F">
      <w:pPr>
        <w:spacing w:line="360" w:lineRule="auto"/>
        <w:ind w:firstLine="708"/>
        <w:rPr>
          <w:rFonts w:ascii="Times New Roman" w:hAnsi="Times New Roman" w:cs="Times New Roman"/>
        </w:rPr>
      </w:pPr>
      <w:r w:rsidRPr="0029540F">
        <w:rPr>
          <w:rFonts w:ascii="Times New Roman" w:hAnsi="Times New Roman" w:cs="Times New Roman"/>
          <w:b/>
          <w:bCs/>
        </w:rPr>
        <w:t>Extract (Extração)</w:t>
      </w:r>
      <w:r w:rsidRPr="0029540F">
        <w:rPr>
          <w:rFonts w:ascii="Times New Roman" w:hAnsi="Times New Roman" w:cs="Times New Roman"/>
        </w:rPr>
        <w:t xml:space="preserve">: Leitura dos ficheiros CSV, JSON e XML gerados pela aplicação C# através de nós específicos como CSV </w:t>
      </w:r>
      <w:proofErr w:type="spellStart"/>
      <w:r w:rsidRPr="0029540F">
        <w:rPr>
          <w:rFonts w:ascii="Times New Roman" w:hAnsi="Times New Roman" w:cs="Times New Roman"/>
        </w:rPr>
        <w:t>Reader</w:t>
      </w:r>
      <w:proofErr w:type="spellEnd"/>
      <w:r w:rsidRPr="0029540F">
        <w:rPr>
          <w:rFonts w:ascii="Times New Roman" w:hAnsi="Times New Roman" w:cs="Times New Roman"/>
        </w:rPr>
        <w:t xml:space="preserve">, JSON </w:t>
      </w:r>
      <w:proofErr w:type="spellStart"/>
      <w:r w:rsidRPr="0029540F">
        <w:rPr>
          <w:rFonts w:ascii="Times New Roman" w:hAnsi="Times New Roman" w:cs="Times New Roman"/>
        </w:rPr>
        <w:t>Reader</w:t>
      </w:r>
      <w:proofErr w:type="spellEnd"/>
      <w:r w:rsidRPr="0029540F">
        <w:rPr>
          <w:rFonts w:ascii="Times New Roman" w:hAnsi="Times New Roman" w:cs="Times New Roman"/>
        </w:rPr>
        <w:t xml:space="preserve"> e XML </w:t>
      </w:r>
      <w:proofErr w:type="spellStart"/>
      <w:r w:rsidRPr="0029540F">
        <w:rPr>
          <w:rFonts w:ascii="Times New Roman" w:hAnsi="Times New Roman" w:cs="Times New Roman"/>
        </w:rPr>
        <w:t>Reader</w:t>
      </w:r>
      <w:proofErr w:type="spellEnd"/>
      <w:r w:rsidRPr="0029540F">
        <w:rPr>
          <w:rFonts w:ascii="Times New Roman" w:hAnsi="Times New Roman" w:cs="Times New Roman"/>
        </w:rPr>
        <w:t>. Esta fase assegura que os dados são corretamente importados para o ambiente KNIME</w:t>
      </w:r>
    </w:p>
    <w:p w14:paraId="25C2D491" w14:textId="12EF1C5D" w:rsidR="0029540F" w:rsidRPr="0029540F" w:rsidRDefault="0029540F" w:rsidP="0029540F">
      <w:pPr>
        <w:spacing w:line="360" w:lineRule="auto"/>
        <w:ind w:firstLine="708"/>
        <w:rPr>
          <w:rFonts w:ascii="Times New Roman" w:hAnsi="Times New Roman" w:cs="Times New Roman"/>
        </w:rPr>
      </w:pPr>
      <w:r w:rsidRPr="0029540F">
        <w:rPr>
          <w:rFonts w:ascii="Times New Roman" w:hAnsi="Times New Roman" w:cs="Times New Roman"/>
          <w:b/>
          <w:bCs/>
        </w:rPr>
        <w:t>Transform (Transformação)</w:t>
      </w:r>
      <w:r w:rsidRPr="0029540F">
        <w:rPr>
          <w:rFonts w:ascii="Times New Roman" w:hAnsi="Times New Roman" w:cs="Times New Roman"/>
        </w:rPr>
        <w:t xml:space="preserve">: Aplicação de múltiplos nós de manipulação de dados para normalizar as inconsistências. Esta é a fase mais complexa, envolvendo operações como remoção de espaços em branco (String Manipulation), padronização de IDs com expressões regulares (Regex), conversão de separadores decimais (String </w:t>
      </w:r>
      <w:proofErr w:type="spellStart"/>
      <w:r w:rsidRPr="0029540F">
        <w:rPr>
          <w:rFonts w:ascii="Times New Roman" w:hAnsi="Times New Roman" w:cs="Times New Roman"/>
        </w:rPr>
        <w:t>Replacer</w:t>
      </w:r>
      <w:proofErr w:type="spellEnd"/>
      <w:r w:rsidRPr="0029540F">
        <w:rPr>
          <w:rFonts w:ascii="Times New Roman" w:hAnsi="Times New Roman" w:cs="Times New Roman"/>
        </w:rPr>
        <w:t>)</w:t>
      </w:r>
    </w:p>
    <w:p w14:paraId="33CE94B9" w14:textId="4C06C17F" w:rsidR="0029540F" w:rsidRPr="0029540F" w:rsidRDefault="0029540F" w:rsidP="0029540F">
      <w:pPr>
        <w:spacing w:line="360" w:lineRule="auto"/>
        <w:ind w:firstLine="708"/>
        <w:rPr>
          <w:rFonts w:ascii="Times New Roman" w:hAnsi="Times New Roman" w:cs="Times New Roman"/>
        </w:rPr>
      </w:pPr>
      <w:r w:rsidRPr="0029540F">
        <w:rPr>
          <w:rFonts w:ascii="Times New Roman" w:hAnsi="Times New Roman" w:cs="Times New Roman"/>
          <w:b/>
          <w:bCs/>
        </w:rPr>
        <w:t>Load (Carregamento)</w:t>
      </w:r>
      <w:r w:rsidRPr="0029540F">
        <w:rPr>
          <w:rFonts w:ascii="Times New Roman" w:hAnsi="Times New Roman" w:cs="Times New Roman"/>
        </w:rPr>
        <w:t xml:space="preserve">: Exportação dos dados normalizados para formatos limpos (CSV, </w:t>
      </w:r>
      <w:r w:rsidRPr="0029540F">
        <w:rPr>
          <w:rFonts w:ascii="Times New Roman" w:hAnsi="Times New Roman" w:cs="Times New Roman"/>
        </w:rPr>
        <w:t>JSON, XML</w:t>
      </w:r>
      <w:r w:rsidRPr="0029540F">
        <w:rPr>
          <w:rFonts w:ascii="Times New Roman" w:hAnsi="Times New Roman" w:cs="Times New Roman"/>
        </w:rPr>
        <w:t>) prontos para integração com a API REST ou análise posterior. </w:t>
      </w:r>
    </w:p>
    <w:p w14:paraId="55BEAB35" w14:textId="77777777" w:rsidR="0029540F" w:rsidRPr="0029540F" w:rsidRDefault="0029540F" w:rsidP="0029540F"/>
    <w:p w14:paraId="41BD0D10" w14:textId="3A3A0352" w:rsidR="0029540F" w:rsidRDefault="0029540F">
      <w:r>
        <w:br w:type="page"/>
      </w:r>
    </w:p>
    <w:p w14:paraId="30B15EED" w14:textId="77777777" w:rsidR="00124CA1" w:rsidRPr="00124CA1" w:rsidRDefault="00124CA1" w:rsidP="00124CA1">
      <w:pPr>
        <w:pStyle w:val="Ttulo2"/>
      </w:pPr>
      <w:bookmarkStart w:id="13" w:name="_Toc211700730"/>
      <w:r w:rsidRPr="00124CA1">
        <w:lastRenderedPageBreak/>
        <w:t xml:space="preserve">Nós Utilizados no </w:t>
      </w:r>
      <w:proofErr w:type="spellStart"/>
      <w:r w:rsidRPr="00124CA1">
        <w:t>Workflow</w:t>
      </w:r>
      <w:bookmarkEnd w:id="13"/>
      <w:proofErr w:type="spellEnd"/>
    </w:p>
    <w:p w14:paraId="1F93775A" w14:textId="77777777" w:rsidR="00124CA1" w:rsidRPr="00124CA1" w:rsidRDefault="00124CA1" w:rsidP="00124CA1">
      <w:pPr>
        <w:ind w:firstLine="708"/>
      </w:pPr>
      <w:r w:rsidRPr="00124CA1">
        <w:t xml:space="preserve">O </w:t>
      </w:r>
      <w:proofErr w:type="spellStart"/>
      <w:r w:rsidRPr="00124CA1">
        <w:t>workflow</w:t>
      </w:r>
      <w:proofErr w:type="spellEnd"/>
      <w:r w:rsidRPr="00124CA1">
        <w:t xml:space="preserve"> implementa um processo ETL completo dividido em três fases:</w:t>
      </w:r>
    </w:p>
    <w:p w14:paraId="77567595" w14:textId="77777777" w:rsidR="00124CA1" w:rsidRPr="00124CA1" w:rsidRDefault="00124CA1" w:rsidP="00124CA1">
      <w:pPr>
        <w:pStyle w:val="Ttulo3"/>
        <w:ind w:firstLine="360"/>
      </w:pPr>
      <w:bookmarkStart w:id="14" w:name="_Toc211700731"/>
      <w:r w:rsidRPr="00124CA1">
        <w:t>Extração</w:t>
      </w:r>
      <w:bookmarkEnd w:id="14"/>
    </w:p>
    <w:p w14:paraId="4AE9D6AE" w14:textId="77777777" w:rsidR="00124CA1" w:rsidRPr="00124CA1" w:rsidRDefault="00124CA1" w:rsidP="00124CA1">
      <w:pPr>
        <w:numPr>
          <w:ilvl w:val="0"/>
          <w:numId w:val="2"/>
        </w:numPr>
      </w:pPr>
      <w:r w:rsidRPr="00124CA1">
        <w:rPr>
          <w:b/>
          <w:bCs/>
        </w:rPr>
        <w:t xml:space="preserve">CSV </w:t>
      </w:r>
      <w:proofErr w:type="spellStart"/>
      <w:r w:rsidRPr="00124CA1">
        <w:rPr>
          <w:b/>
          <w:bCs/>
        </w:rPr>
        <w:t>Reader</w:t>
      </w:r>
      <w:proofErr w:type="spellEnd"/>
      <w:r w:rsidRPr="00124CA1">
        <w:rPr>
          <w:b/>
          <w:bCs/>
        </w:rPr>
        <w:t xml:space="preserve"> / JSON </w:t>
      </w:r>
      <w:proofErr w:type="spellStart"/>
      <w:r w:rsidRPr="00124CA1">
        <w:rPr>
          <w:b/>
          <w:bCs/>
        </w:rPr>
        <w:t>Reader</w:t>
      </w:r>
      <w:proofErr w:type="spellEnd"/>
      <w:r w:rsidRPr="00124CA1">
        <w:rPr>
          <w:b/>
          <w:bCs/>
        </w:rPr>
        <w:t xml:space="preserve"> / XML </w:t>
      </w:r>
      <w:proofErr w:type="spellStart"/>
      <w:r w:rsidRPr="00124CA1">
        <w:rPr>
          <w:b/>
          <w:bCs/>
        </w:rPr>
        <w:t>Reader</w:t>
      </w:r>
      <w:proofErr w:type="spellEnd"/>
      <w:r w:rsidRPr="00124CA1">
        <w:t>: Importam os dados sujos nos três formatos gerados pela aplicação C#</w:t>
      </w:r>
    </w:p>
    <w:p w14:paraId="07DDAD4D" w14:textId="77777777" w:rsidR="00124CA1" w:rsidRPr="00124CA1" w:rsidRDefault="00124CA1" w:rsidP="00124CA1">
      <w:pPr>
        <w:pStyle w:val="Ttulo3"/>
        <w:ind w:firstLine="360"/>
      </w:pPr>
      <w:bookmarkStart w:id="15" w:name="_Toc211700732"/>
      <w:r w:rsidRPr="00124CA1">
        <w:t>Transformação</w:t>
      </w:r>
      <w:bookmarkEnd w:id="15"/>
    </w:p>
    <w:p w14:paraId="5E4E1F83" w14:textId="77777777" w:rsidR="00124CA1" w:rsidRPr="00124CA1" w:rsidRDefault="00124CA1" w:rsidP="00124CA1">
      <w:pPr>
        <w:numPr>
          <w:ilvl w:val="0"/>
          <w:numId w:val="3"/>
        </w:numPr>
      </w:pPr>
      <w:r w:rsidRPr="00124CA1">
        <w:rPr>
          <w:b/>
          <w:bCs/>
        </w:rPr>
        <w:t>String Manipulation</w:t>
      </w:r>
      <w:r w:rsidRPr="00124CA1">
        <w:t>: Normaliza texto (remove espaços, padroniza capitalização, aplica regex)</w:t>
      </w:r>
    </w:p>
    <w:p w14:paraId="761BDBCC" w14:textId="77777777" w:rsidR="00124CA1" w:rsidRPr="00124CA1" w:rsidRDefault="00124CA1" w:rsidP="00124CA1">
      <w:pPr>
        <w:numPr>
          <w:ilvl w:val="0"/>
          <w:numId w:val="3"/>
        </w:numPr>
      </w:pPr>
      <w:r w:rsidRPr="00124CA1">
        <w:rPr>
          <w:b/>
          <w:bCs/>
        </w:rPr>
        <w:t xml:space="preserve">String to </w:t>
      </w:r>
      <w:proofErr w:type="spellStart"/>
      <w:r w:rsidRPr="00124CA1">
        <w:rPr>
          <w:b/>
          <w:bCs/>
        </w:rPr>
        <w:t>Number</w:t>
      </w:r>
      <w:proofErr w:type="spellEnd"/>
      <w:r w:rsidRPr="00124CA1">
        <w:t>: Converte valores de texto para numéricos, tratando separadores decimais</w:t>
      </w:r>
    </w:p>
    <w:p w14:paraId="25CC20F0" w14:textId="77777777" w:rsidR="00124CA1" w:rsidRPr="00124CA1" w:rsidRDefault="00124CA1" w:rsidP="00124CA1">
      <w:pPr>
        <w:numPr>
          <w:ilvl w:val="0"/>
          <w:numId w:val="3"/>
        </w:numPr>
      </w:pPr>
      <w:proofErr w:type="spellStart"/>
      <w:r w:rsidRPr="00124CA1">
        <w:rPr>
          <w:b/>
          <w:bCs/>
        </w:rPr>
        <w:t>Concatenate</w:t>
      </w:r>
      <w:proofErr w:type="spellEnd"/>
      <w:r w:rsidRPr="00124CA1">
        <w:t>: Combina dados de múltiplas fontes num único fluxo</w:t>
      </w:r>
    </w:p>
    <w:p w14:paraId="23186C88" w14:textId="77777777" w:rsidR="00124CA1" w:rsidRPr="00124CA1" w:rsidRDefault="00124CA1" w:rsidP="00124CA1">
      <w:pPr>
        <w:numPr>
          <w:ilvl w:val="0"/>
          <w:numId w:val="3"/>
        </w:numPr>
      </w:pPr>
      <w:r w:rsidRPr="00124CA1">
        <w:rPr>
          <w:b/>
          <w:bCs/>
        </w:rPr>
        <w:t xml:space="preserve">JSON to </w:t>
      </w:r>
      <w:proofErr w:type="spellStart"/>
      <w:r w:rsidRPr="00124CA1">
        <w:rPr>
          <w:b/>
          <w:bCs/>
        </w:rPr>
        <w:t>Table</w:t>
      </w:r>
      <w:proofErr w:type="spellEnd"/>
      <w:r w:rsidRPr="00124CA1">
        <w:rPr>
          <w:b/>
          <w:bCs/>
        </w:rPr>
        <w:t xml:space="preserve"> / </w:t>
      </w:r>
      <w:proofErr w:type="spellStart"/>
      <w:r w:rsidRPr="00124CA1">
        <w:rPr>
          <w:b/>
          <w:bCs/>
        </w:rPr>
        <w:t>Table</w:t>
      </w:r>
      <w:proofErr w:type="spellEnd"/>
      <w:r w:rsidRPr="00124CA1">
        <w:rPr>
          <w:b/>
          <w:bCs/>
        </w:rPr>
        <w:t xml:space="preserve"> to JSON</w:t>
      </w:r>
      <w:r w:rsidRPr="00124CA1">
        <w:t>: Converte entre formatos hierárquicos e tabulares</w:t>
      </w:r>
    </w:p>
    <w:p w14:paraId="7B0872F9" w14:textId="77777777" w:rsidR="00124CA1" w:rsidRPr="00124CA1" w:rsidRDefault="00124CA1" w:rsidP="00124CA1">
      <w:pPr>
        <w:numPr>
          <w:ilvl w:val="0"/>
          <w:numId w:val="3"/>
        </w:numPr>
      </w:pPr>
      <w:r w:rsidRPr="00124CA1">
        <w:rPr>
          <w:b/>
          <w:bCs/>
        </w:rPr>
        <w:t>XML to JSON / JSON to XML</w:t>
      </w:r>
      <w:r w:rsidRPr="00124CA1">
        <w:t>: Realiza conversões entre formatos XML e JSON</w:t>
      </w:r>
    </w:p>
    <w:p w14:paraId="0E2FA4EF" w14:textId="77777777" w:rsidR="00124CA1" w:rsidRPr="00124CA1" w:rsidRDefault="00124CA1" w:rsidP="00124CA1">
      <w:pPr>
        <w:numPr>
          <w:ilvl w:val="0"/>
          <w:numId w:val="3"/>
        </w:numPr>
      </w:pPr>
      <w:proofErr w:type="spellStart"/>
      <w:r w:rsidRPr="00124CA1">
        <w:rPr>
          <w:b/>
          <w:bCs/>
        </w:rPr>
        <w:t>XPath</w:t>
      </w:r>
      <w:proofErr w:type="spellEnd"/>
      <w:r w:rsidRPr="00124CA1">
        <w:t>: Extrai valores específicos de documentos XML</w:t>
      </w:r>
    </w:p>
    <w:p w14:paraId="54D71CA5" w14:textId="77777777" w:rsidR="00124CA1" w:rsidRPr="00124CA1" w:rsidRDefault="00124CA1" w:rsidP="00124CA1">
      <w:pPr>
        <w:pStyle w:val="Ttulo3"/>
        <w:ind w:firstLine="360"/>
      </w:pPr>
      <w:bookmarkStart w:id="16" w:name="_Toc211700733"/>
      <w:r w:rsidRPr="00124CA1">
        <w:t>Carregamento</w:t>
      </w:r>
      <w:bookmarkEnd w:id="16"/>
    </w:p>
    <w:p w14:paraId="5B72CC24" w14:textId="77777777" w:rsidR="00124CA1" w:rsidRPr="00124CA1" w:rsidRDefault="00124CA1" w:rsidP="00124CA1">
      <w:pPr>
        <w:numPr>
          <w:ilvl w:val="0"/>
          <w:numId w:val="4"/>
        </w:numPr>
      </w:pPr>
      <w:r w:rsidRPr="00124CA1">
        <w:rPr>
          <w:b/>
          <w:bCs/>
        </w:rPr>
        <w:t xml:space="preserve">CSV </w:t>
      </w:r>
      <w:proofErr w:type="spellStart"/>
      <w:r w:rsidRPr="00124CA1">
        <w:rPr>
          <w:b/>
          <w:bCs/>
        </w:rPr>
        <w:t>Writer</w:t>
      </w:r>
      <w:proofErr w:type="spellEnd"/>
      <w:r w:rsidRPr="00124CA1">
        <w:t>: Exporta dados normalizados para CSV limpo</w:t>
      </w:r>
    </w:p>
    <w:p w14:paraId="5E0E77FD" w14:textId="77777777" w:rsidR="00124CA1" w:rsidRPr="00124CA1" w:rsidRDefault="00124CA1" w:rsidP="00124CA1">
      <w:pPr>
        <w:numPr>
          <w:ilvl w:val="0"/>
          <w:numId w:val="4"/>
        </w:numPr>
      </w:pPr>
      <w:r w:rsidRPr="00124CA1">
        <w:rPr>
          <w:b/>
          <w:bCs/>
        </w:rPr>
        <w:t xml:space="preserve">JSON </w:t>
      </w:r>
      <w:proofErr w:type="spellStart"/>
      <w:r w:rsidRPr="00124CA1">
        <w:rPr>
          <w:b/>
          <w:bCs/>
        </w:rPr>
        <w:t>Row</w:t>
      </w:r>
      <w:proofErr w:type="spellEnd"/>
      <w:r w:rsidRPr="00124CA1">
        <w:rPr>
          <w:b/>
          <w:bCs/>
        </w:rPr>
        <w:t xml:space="preserve"> </w:t>
      </w:r>
      <w:proofErr w:type="spellStart"/>
      <w:r w:rsidRPr="00124CA1">
        <w:rPr>
          <w:b/>
          <w:bCs/>
        </w:rPr>
        <w:t>Combiner</w:t>
      </w:r>
      <w:proofErr w:type="spellEnd"/>
      <w:r w:rsidRPr="00124CA1">
        <w:rPr>
          <w:b/>
          <w:bCs/>
        </w:rPr>
        <w:t xml:space="preserve"> </w:t>
      </w:r>
      <w:proofErr w:type="spellStart"/>
      <w:r w:rsidRPr="00124CA1">
        <w:rPr>
          <w:b/>
          <w:bCs/>
        </w:rPr>
        <w:t>and</w:t>
      </w:r>
      <w:proofErr w:type="spellEnd"/>
      <w:r w:rsidRPr="00124CA1">
        <w:rPr>
          <w:b/>
          <w:bCs/>
        </w:rPr>
        <w:t xml:space="preserve"> </w:t>
      </w:r>
      <w:proofErr w:type="spellStart"/>
      <w:r w:rsidRPr="00124CA1">
        <w:rPr>
          <w:b/>
          <w:bCs/>
        </w:rPr>
        <w:t>Writer</w:t>
      </w:r>
      <w:proofErr w:type="spellEnd"/>
      <w:r w:rsidRPr="00124CA1">
        <w:t>: Agrupa e grava dados em formato JSON estruturado</w:t>
      </w:r>
    </w:p>
    <w:p w14:paraId="6C1E08DD" w14:textId="77777777" w:rsidR="00124CA1" w:rsidRPr="00124CA1" w:rsidRDefault="00124CA1" w:rsidP="00124CA1">
      <w:pPr>
        <w:numPr>
          <w:ilvl w:val="0"/>
          <w:numId w:val="4"/>
        </w:numPr>
      </w:pPr>
      <w:r w:rsidRPr="00124CA1">
        <w:rPr>
          <w:b/>
          <w:bCs/>
        </w:rPr>
        <w:t xml:space="preserve">XML </w:t>
      </w:r>
      <w:proofErr w:type="spellStart"/>
      <w:r w:rsidRPr="00124CA1">
        <w:rPr>
          <w:b/>
          <w:bCs/>
        </w:rPr>
        <w:t>Row</w:t>
      </w:r>
      <w:proofErr w:type="spellEnd"/>
      <w:r w:rsidRPr="00124CA1">
        <w:rPr>
          <w:b/>
          <w:bCs/>
        </w:rPr>
        <w:t xml:space="preserve"> </w:t>
      </w:r>
      <w:proofErr w:type="spellStart"/>
      <w:r w:rsidRPr="00124CA1">
        <w:rPr>
          <w:b/>
          <w:bCs/>
        </w:rPr>
        <w:t>Combiner</w:t>
      </w:r>
      <w:proofErr w:type="spellEnd"/>
      <w:r w:rsidRPr="00124CA1">
        <w:rPr>
          <w:b/>
          <w:bCs/>
        </w:rPr>
        <w:t xml:space="preserve"> </w:t>
      </w:r>
      <w:proofErr w:type="spellStart"/>
      <w:r w:rsidRPr="00124CA1">
        <w:rPr>
          <w:b/>
          <w:bCs/>
        </w:rPr>
        <w:t>and</w:t>
      </w:r>
      <w:proofErr w:type="spellEnd"/>
      <w:r w:rsidRPr="00124CA1">
        <w:rPr>
          <w:b/>
          <w:bCs/>
        </w:rPr>
        <w:t xml:space="preserve"> </w:t>
      </w:r>
      <w:proofErr w:type="spellStart"/>
      <w:r w:rsidRPr="00124CA1">
        <w:rPr>
          <w:b/>
          <w:bCs/>
        </w:rPr>
        <w:t>Write</w:t>
      </w:r>
      <w:proofErr w:type="spellEnd"/>
      <w:r w:rsidRPr="00124CA1">
        <w:t>: Exporta dados para XML quando necessário</w:t>
      </w:r>
    </w:p>
    <w:p w14:paraId="5746EBF6" w14:textId="18D6B880" w:rsidR="00124CA1" w:rsidRDefault="00124CA1" w:rsidP="00124CA1">
      <w:pPr>
        <w:ind w:firstLine="708"/>
      </w:pPr>
      <w:r w:rsidRPr="00124CA1">
        <w:t xml:space="preserve">O </w:t>
      </w:r>
      <w:proofErr w:type="spellStart"/>
      <w:r w:rsidRPr="00124CA1">
        <w:t>workflow</w:t>
      </w:r>
      <w:proofErr w:type="spellEnd"/>
      <w:r w:rsidRPr="00124CA1">
        <w:t xml:space="preserve"> demonstra modularidade: cada formato passa por pipelines específicos de normalização antes de serem combinados e exportados nos formatos finais limpos.</w:t>
      </w:r>
    </w:p>
    <w:p w14:paraId="0070BF4D" w14:textId="77777777" w:rsidR="00124CA1" w:rsidRDefault="00124CA1">
      <w:r>
        <w:br w:type="page"/>
      </w:r>
    </w:p>
    <w:p w14:paraId="0A8E86D1" w14:textId="77777777" w:rsidR="00124CA1" w:rsidRPr="00124CA1" w:rsidRDefault="00124CA1" w:rsidP="00124CA1">
      <w:pPr>
        <w:ind w:firstLine="708"/>
      </w:pPr>
    </w:p>
    <w:p w14:paraId="3A4AD7D3" w14:textId="77777777" w:rsidR="00124CA1" w:rsidRDefault="00124CA1" w:rsidP="00124CA1">
      <w:pPr>
        <w:pStyle w:val="Ttulo2"/>
        <w:rPr>
          <w:rFonts w:ascii="Times New Roman" w:hAnsi="Times New Roman" w:cs="Times New Roman"/>
        </w:rPr>
      </w:pPr>
      <w:bookmarkStart w:id="17" w:name="_Toc211700734"/>
      <w:r w:rsidRPr="00124CA1">
        <w:rPr>
          <w:rFonts w:ascii="Times New Roman" w:hAnsi="Times New Roman" w:cs="Times New Roman"/>
        </w:rPr>
        <w:t>Expressões Regex Utilizadas</w:t>
      </w:r>
      <w:bookmarkEnd w:id="17"/>
    </w:p>
    <w:p w14:paraId="6955A5F2" w14:textId="77777777" w:rsidR="00F30713" w:rsidRPr="00F30713" w:rsidRDefault="00F30713" w:rsidP="00F30713"/>
    <w:p w14:paraId="55203AE0" w14:textId="56100BDC" w:rsidR="00124CA1" w:rsidRPr="00F30713" w:rsidRDefault="00F30713" w:rsidP="00F30713">
      <w:pPr>
        <w:pStyle w:val="Ttulo3"/>
      </w:pPr>
      <w:r>
        <w:tab/>
      </w:r>
      <w:bookmarkStart w:id="18" w:name="_Toc211700735"/>
      <w:r w:rsidRPr="00124CA1">
        <w:rPr>
          <w:rFonts w:eastAsiaTheme="minorHAnsi"/>
        </w:rPr>
        <w:t>warehouse_id</w:t>
      </w:r>
      <w:bookmarkEnd w:id="18"/>
    </w:p>
    <w:p w14:paraId="486BDC33" w14:textId="376B5342" w:rsidR="00124CA1" w:rsidRPr="00124CA1" w:rsidRDefault="00124CA1" w:rsidP="00124CA1">
      <w:pPr>
        <w:spacing w:line="360" w:lineRule="auto"/>
        <w:ind w:firstLine="708"/>
        <w:rPr>
          <w:rFonts w:ascii="Times New Roman" w:hAnsi="Times New Roman" w:cs="Times New Roman"/>
        </w:rPr>
      </w:pPr>
      <w:r w:rsidRPr="00124CA1">
        <w:rPr>
          <w:rFonts w:ascii="Times New Roman" w:hAnsi="Times New Roman" w:cs="Times New Roman"/>
        </w:rPr>
        <w:t>Usou-se a seguinte expressão para p</w:t>
      </w:r>
      <w:r w:rsidRPr="00124CA1">
        <w:rPr>
          <w:rFonts w:ascii="Times New Roman" w:hAnsi="Times New Roman" w:cs="Times New Roman"/>
        </w:rPr>
        <w:t>adroniza</w:t>
      </w:r>
      <w:r w:rsidRPr="00124CA1">
        <w:rPr>
          <w:rFonts w:ascii="Times New Roman" w:hAnsi="Times New Roman" w:cs="Times New Roman"/>
        </w:rPr>
        <w:t>r</w:t>
      </w:r>
      <w:r w:rsidRPr="00124CA1">
        <w:rPr>
          <w:rFonts w:ascii="Times New Roman" w:hAnsi="Times New Roman" w:cs="Times New Roman"/>
        </w:rPr>
        <w:t xml:space="preserve"> os separadores nos IDs de armazém, convertendo todas as variações para um formato único com hífen.</w:t>
      </w:r>
    </w:p>
    <w:p w14:paraId="39AF6F79" w14:textId="77777777" w:rsidR="00124CA1" w:rsidRPr="00124CA1" w:rsidRDefault="00124CA1" w:rsidP="00124CA1">
      <w:pPr>
        <w:spacing w:line="360" w:lineRule="auto"/>
        <w:rPr>
          <w:rFonts w:ascii="Times New Roman" w:hAnsi="Times New Roman" w:cs="Times New Roman"/>
        </w:rPr>
      </w:pPr>
    </w:p>
    <w:p w14:paraId="4DB557FB" w14:textId="675E04E2" w:rsidR="00124CA1" w:rsidRDefault="00124CA1" w:rsidP="00124CA1">
      <w:pPr>
        <w:spacing w:line="360" w:lineRule="auto"/>
        <w:ind w:left="708" w:firstLine="708"/>
        <w:rPr>
          <w:rFonts w:ascii="Times New Roman" w:hAnsi="Times New Roman" w:cs="Times New Roman"/>
          <w:b/>
          <w:bCs/>
        </w:rPr>
      </w:pPr>
      <w:r w:rsidRPr="00124CA1">
        <w:rPr>
          <w:rFonts w:ascii="Times New Roman" w:hAnsi="Times New Roman" w:cs="Times New Roman"/>
          <w:b/>
          <w:bCs/>
        </w:rPr>
        <w:t>regexReplace($warehouse_id$, "[_\s]", "-")</w:t>
      </w:r>
    </w:p>
    <w:p w14:paraId="7E2802EC" w14:textId="77777777" w:rsidR="00124CA1" w:rsidRPr="00124CA1" w:rsidRDefault="00124CA1" w:rsidP="00124CA1">
      <w:pPr>
        <w:spacing w:line="360" w:lineRule="auto"/>
        <w:ind w:left="708" w:firstLine="708"/>
        <w:rPr>
          <w:rFonts w:ascii="Times New Roman" w:hAnsi="Times New Roman" w:cs="Times New Roman"/>
          <w:b/>
          <w:bCs/>
        </w:rPr>
      </w:pPr>
    </w:p>
    <w:p w14:paraId="5EEBCDE1" w14:textId="6B1CE7CA" w:rsidR="00124CA1" w:rsidRDefault="00124CA1" w:rsidP="00124CA1">
      <w:pPr>
        <w:spacing w:line="360" w:lineRule="auto"/>
        <w:rPr>
          <w:rFonts w:ascii="Times New Roman" w:hAnsi="Times New Roman" w:cs="Times New Roman"/>
        </w:rPr>
      </w:pPr>
      <w:r w:rsidRPr="00124CA1">
        <w:rPr>
          <w:rFonts w:ascii="Times New Roman" w:hAnsi="Times New Roman" w:cs="Times New Roman"/>
        </w:rPr>
        <w:t>Esta expressão regex é utilizada no nó </w:t>
      </w:r>
      <w:r w:rsidRPr="00124CA1">
        <w:rPr>
          <w:rFonts w:ascii="Times New Roman" w:hAnsi="Times New Roman" w:cs="Times New Roman"/>
          <w:b/>
          <w:bCs/>
        </w:rPr>
        <w:t>String Manipulation</w:t>
      </w:r>
      <w:r w:rsidRPr="00124CA1">
        <w:rPr>
          <w:rFonts w:ascii="Times New Roman" w:hAnsi="Times New Roman" w:cs="Times New Roman"/>
        </w:rPr>
        <w:t> para normalizar identificadores de armazéns (warehouse_id) que apresentam formatos inconsistentes.</w:t>
      </w:r>
    </w:p>
    <w:p w14:paraId="571736B7" w14:textId="77777777" w:rsidR="00F30713" w:rsidRPr="00F30713" w:rsidRDefault="00F30713" w:rsidP="00F30713">
      <w:p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  <w:b/>
          <w:bCs/>
        </w:rPr>
        <w:t>Decomposição da Expressão:</w:t>
      </w:r>
    </w:p>
    <w:p w14:paraId="309AF481" w14:textId="77777777" w:rsidR="00F30713" w:rsidRPr="00F30713" w:rsidRDefault="00F30713" w:rsidP="00F3071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  <w:b/>
          <w:bCs/>
        </w:rPr>
        <w:t>regexReplace()</w:t>
      </w:r>
      <w:r w:rsidRPr="00F30713">
        <w:rPr>
          <w:rFonts w:ascii="Times New Roman" w:hAnsi="Times New Roman" w:cs="Times New Roman"/>
        </w:rPr>
        <w:t>: Função do KNIME que substitui padrões encontrados através de expressões regulares</w:t>
      </w:r>
    </w:p>
    <w:p w14:paraId="43A2D387" w14:textId="77777777" w:rsidR="00F30713" w:rsidRPr="00F30713" w:rsidRDefault="00F30713" w:rsidP="00F3071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  <w:b/>
          <w:bCs/>
        </w:rPr>
        <w:t>$warehouse_id$</w:t>
      </w:r>
      <w:r w:rsidRPr="00F30713">
        <w:rPr>
          <w:rFonts w:ascii="Times New Roman" w:hAnsi="Times New Roman" w:cs="Times New Roman"/>
        </w:rPr>
        <w:t>: Referência à coluna que contém os IDs de armazém</w:t>
      </w:r>
    </w:p>
    <w:p w14:paraId="5899B3A4" w14:textId="77777777" w:rsidR="00F30713" w:rsidRPr="00F30713" w:rsidRDefault="00F30713" w:rsidP="00F3071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  <w:b/>
          <w:bCs/>
        </w:rPr>
        <w:t>"[_\\s]"</w:t>
      </w:r>
      <w:r w:rsidRPr="00F30713">
        <w:rPr>
          <w:rFonts w:ascii="Times New Roman" w:hAnsi="Times New Roman" w:cs="Times New Roman"/>
        </w:rPr>
        <w:t>: Padrão regex a procurar:</w:t>
      </w:r>
    </w:p>
    <w:p w14:paraId="1B8D6D00" w14:textId="19BCFCE7" w:rsidR="00F30713" w:rsidRPr="00F30713" w:rsidRDefault="00F30713" w:rsidP="00F3071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_: Caracter underscore</w:t>
      </w:r>
    </w:p>
    <w:p w14:paraId="1B9B6B59" w14:textId="77777777" w:rsidR="00F30713" w:rsidRPr="00F30713" w:rsidRDefault="00F30713" w:rsidP="00F3071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 xml:space="preserve">\\s: Qualquer espaço em branco (espaço, </w:t>
      </w:r>
      <w:proofErr w:type="spellStart"/>
      <w:r w:rsidRPr="00F30713">
        <w:rPr>
          <w:rFonts w:ascii="Times New Roman" w:hAnsi="Times New Roman" w:cs="Times New Roman"/>
        </w:rPr>
        <w:t>tab</w:t>
      </w:r>
      <w:proofErr w:type="spellEnd"/>
      <w:r w:rsidRPr="00F30713">
        <w:rPr>
          <w:rFonts w:ascii="Times New Roman" w:hAnsi="Times New Roman" w:cs="Times New Roman"/>
        </w:rPr>
        <w:t>, etc.)</w:t>
      </w:r>
    </w:p>
    <w:p w14:paraId="347200B6" w14:textId="03629EC4" w:rsidR="00F30713" w:rsidRPr="00F30713" w:rsidRDefault="00F30713" w:rsidP="00F30713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[ ]: Classe de caracteres - encontra </w:t>
      </w:r>
      <w:r w:rsidRPr="00F30713">
        <w:rPr>
          <w:rFonts w:ascii="Times New Roman" w:hAnsi="Times New Roman" w:cs="Times New Roman"/>
          <w:b/>
          <w:bCs/>
        </w:rPr>
        <w:t>qualquer</w:t>
      </w:r>
      <w:r w:rsidRPr="00F30713">
        <w:rPr>
          <w:rFonts w:ascii="Times New Roman" w:hAnsi="Times New Roman" w:cs="Times New Roman"/>
        </w:rPr>
        <w:t xml:space="preserve"> um dos caracteres dentro dos </w:t>
      </w:r>
      <w:r>
        <w:rPr>
          <w:rFonts w:ascii="Times New Roman" w:hAnsi="Times New Roman" w:cs="Times New Roman"/>
        </w:rPr>
        <w:t>parênteses retos</w:t>
      </w:r>
    </w:p>
    <w:p w14:paraId="1492159E" w14:textId="77777777" w:rsidR="00F30713" w:rsidRPr="00F30713" w:rsidRDefault="00F30713" w:rsidP="00F30713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  <w:b/>
          <w:bCs/>
        </w:rPr>
        <w:t>"-"</w:t>
      </w:r>
      <w:r w:rsidRPr="00F30713">
        <w:rPr>
          <w:rFonts w:ascii="Times New Roman" w:hAnsi="Times New Roman" w:cs="Times New Roman"/>
        </w:rPr>
        <w:t>: String de substituição - todos os matches são substituídos por hífen</w:t>
      </w:r>
    </w:p>
    <w:p w14:paraId="426DE744" w14:textId="023EE56A" w:rsidR="00F30713" w:rsidRDefault="00F30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2C5AFD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559777A6" w14:textId="73CBD741" w:rsidR="00F30713" w:rsidRPr="00F30713" w:rsidRDefault="00F30713" w:rsidP="00F30713">
      <w:pPr>
        <w:pStyle w:val="Ttulo3"/>
        <w:spacing w:line="360" w:lineRule="auto"/>
        <w:ind w:firstLine="708"/>
        <w:rPr>
          <w:rFonts w:ascii="Times New Roman" w:hAnsi="Times New Roman" w:cs="Times New Roman"/>
        </w:rPr>
      </w:pPr>
      <w:bookmarkStart w:id="19" w:name="_Toc211700736"/>
      <w:proofErr w:type="spellStart"/>
      <w:r w:rsidRPr="00F30713">
        <w:rPr>
          <w:rFonts w:ascii="Times New Roman" w:hAnsi="Times New Roman" w:cs="Times New Roman"/>
        </w:rPr>
        <w:t>sku</w:t>
      </w:r>
      <w:bookmarkEnd w:id="19"/>
      <w:proofErr w:type="spellEnd"/>
    </w:p>
    <w:p w14:paraId="2F3A5B77" w14:textId="3ADB528E" w:rsidR="00124CA1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Est</w:t>
      </w:r>
      <w:r w:rsidRPr="00F30713">
        <w:rPr>
          <w:rFonts w:ascii="Times New Roman" w:hAnsi="Times New Roman" w:cs="Times New Roman"/>
        </w:rPr>
        <w:t xml:space="preserve">e </w:t>
      </w:r>
      <w:r w:rsidRPr="00F30713">
        <w:rPr>
          <w:rFonts w:ascii="Times New Roman" w:hAnsi="Times New Roman" w:cs="Times New Roman"/>
        </w:rPr>
        <w:t xml:space="preserve">regex garante que </w:t>
      </w:r>
      <w:proofErr w:type="spellStart"/>
      <w:r w:rsidRPr="00F30713">
        <w:rPr>
          <w:rFonts w:ascii="Times New Roman" w:hAnsi="Times New Roman" w:cs="Times New Roman"/>
        </w:rPr>
        <w:t>SKUs</w:t>
      </w:r>
      <w:proofErr w:type="spellEnd"/>
      <w:r w:rsidRPr="00F30713">
        <w:rPr>
          <w:rFonts w:ascii="Times New Roman" w:hAnsi="Times New Roman" w:cs="Times New Roman"/>
        </w:rPr>
        <w:t xml:space="preserve"> com diferentes formatos de entrada (usando espaços, </w:t>
      </w:r>
      <w:proofErr w:type="spellStart"/>
      <w:r w:rsidRPr="00F30713">
        <w:rPr>
          <w:rFonts w:ascii="Times New Roman" w:hAnsi="Times New Roman" w:cs="Times New Roman"/>
        </w:rPr>
        <w:t>underscores</w:t>
      </w:r>
      <w:proofErr w:type="spellEnd"/>
      <w:r w:rsidRPr="00F30713">
        <w:rPr>
          <w:rFonts w:ascii="Times New Roman" w:hAnsi="Times New Roman" w:cs="Times New Roman"/>
        </w:rPr>
        <w:t xml:space="preserve">, </w:t>
      </w:r>
      <w:proofErr w:type="spellStart"/>
      <w:r w:rsidRPr="00F30713">
        <w:rPr>
          <w:rFonts w:ascii="Times New Roman" w:hAnsi="Times New Roman" w:cs="Times New Roman"/>
        </w:rPr>
        <w:t>slashes</w:t>
      </w:r>
      <w:proofErr w:type="spellEnd"/>
      <w:r w:rsidRPr="00F30713">
        <w:rPr>
          <w:rFonts w:ascii="Times New Roman" w:hAnsi="Times New Roman" w:cs="Times New Roman"/>
        </w:rPr>
        <w:t xml:space="preserve"> ou hífens) sejam todos convertidos para um </w:t>
      </w:r>
      <w:r w:rsidRPr="00F30713">
        <w:rPr>
          <w:rFonts w:ascii="Times New Roman" w:hAnsi="Times New Roman" w:cs="Times New Roman"/>
          <w:b/>
          <w:bCs/>
        </w:rPr>
        <w:t>formato único e consistente</w:t>
      </w:r>
      <w:r w:rsidRPr="00F30713">
        <w:rPr>
          <w:rFonts w:ascii="Times New Roman" w:hAnsi="Times New Roman" w:cs="Times New Roman"/>
        </w:rPr>
        <w:t> com hífens como separadores</w:t>
      </w:r>
      <w:r w:rsidRPr="00F30713">
        <w:rPr>
          <w:rFonts w:ascii="Times New Roman" w:hAnsi="Times New Roman" w:cs="Times New Roman"/>
        </w:rPr>
        <w:t>.</w:t>
      </w:r>
    </w:p>
    <w:p w14:paraId="6E475901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5E9E46FD" w14:textId="3D1C4D48" w:rsidR="0029540F" w:rsidRPr="00F30713" w:rsidRDefault="00F30713" w:rsidP="00D8421E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proofErr w:type="gramStart"/>
      <w:r w:rsidRPr="00F30713">
        <w:rPr>
          <w:rFonts w:ascii="Times New Roman" w:hAnsi="Times New Roman" w:cs="Times New Roman"/>
          <w:b/>
          <w:bCs/>
        </w:rPr>
        <w:t>regexReplace(</w:t>
      </w:r>
      <w:proofErr w:type="gramEnd"/>
      <w:r w:rsidRPr="00F30713">
        <w:rPr>
          <w:rFonts w:ascii="Times New Roman" w:hAnsi="Times New Roman" w:cs="Times New Roman"/>
          <w:b/>
          <w:bCs/>
        </w:rPr>
        <w:t>$</w:t>
      </w:r>
      <w:proofErr w:type="spellStart"/>
      <w:r w:rsidRPr="00F30713">
        <w:rPr>
          <w:rFonts w:ascii="Times New Roman" w:hAnsi="Times New Roman" w:cs="Times New Roman"/>
          <w:b/>
          <w:bCs/>
        </w:rPr>
        <w:t>sku</w:t>
      </w:r>
      <w:proofErr w:type="spellEnd"/>
      <w:r w:rsidRPr="00F30713">
        <w:rPr>
          <w:rFonts w:ascii="Times New Roman" w:hAnsi="Times New Roman" w:cs="Times New Roman"/>
          <w:b/>
          <w:bCs/>
        </w:rPr>
        <w:t>$, "([A-</w:t>
      </w:r>
      <w:proofErr w:type="gramStart"/>
      <w:r w:rsidRPr="00F30713">
        <w:rPr>
          <w:rFonts w:ascii="Times New Roman" w:hAnsi="Times New Roman" w:cs="Times New Roman"/>
          <w:b/>
          <w:bCs/>
        </w:rPr>
        <w:t>Z]+</w:t>
      </w:r>
      <w:proofErr w:type="gramEnd"/>
      <w:r w:rsidRPr="00F30713">
        <w:rPr>
          <w:rFonts w:ascii="Times New Roman" w:hAnsi="Times New Roman" w:cs="Times New Roman"/>
          <w:b/>
          <w:bCs/>
        </w:rPr>
        <w:t>)[</w:t>
      </w:r>
      <w:proofErr w:type="gramStart"/>
      <w:r w:rsidRPr="00F30713">
        <w:rPr>
          <w:rFonts w:ascii="Times New Roman" w:hAnsi="Times New Roman" w:cs="Times New Roman"/>
          <w:b/>
          <w:bCs/>
        </w:rPr>
        <w:t>\\s/_-]*</w:t>
      </w:r>
      <w:proofErr w:type="gramEnd"/>
      <w:r w:rsidRPr="00F30713">
        <w:rPr>
          <w:rFonts w:ascii="Times New Roman" w:hAnsi="Times New Roman" w:cs="Times New Roman"/>
          <w:b/>
          <w:bCs/>
        </w:rPr>
        <w:t>([A-</w:t>
      </w:r>
      <w:proofErr w:type="gramStart"/>
      <w:r w:rsidRPr="00F30713">
        <w:rPr>
          <w:rFonts w:ascii="Times New Roman" w:hAnsi="Times New Roman" w:cs="Times New Roman"/>
          <w:b/>
          <w:bCs/>
        </w:rPr>
        <w:t>Z]+</w:t>
      </w:r>
      <w:proofErr w:type="gramEnd"/>
      <w:r w:rsidRPr="00F30713">
        <w:rPr>
          <w:rFonts w:ascii="Times New Roman" w:hAnsi="Times New Roman" w:cs="Times New Roman"/>
          <w:b/>
          <w:bCs/>
        </w:rPr>
        <w:t>)[</w:t>
      </w:r>
      <w:proofErr w:type="gramStart"/>
      <w:r w:rsidRPr="00F30713">
        <w:rPr>
          <w:rFonts w:ascii="Times New Roman" w:hAnsi="Times New Roman" w:cs="Times New Roman"/>
          <w:b/>
          <w:bCs/>
        </w:rPr>
        <w:t>\\s/_-]*</w:t>
      </w:r>
      <w:proofErr w:type="gramEnd"/>
      <w:r w:rsidRPr="00F30713">
        <w:rPr>
          <w:rFonts w:ascii="Times New Roman" w:hAnsi="Times New Roman" w:cs="Times New Roman"/>
          <w:b/>
          <w:bCs/>
        </w:rPr>
        <w:t>(\\d{3</w:t>
      </w:r>
      <w:proofErr w:type="gramStart"/>
      <w:r w:rsidRPr="00F30713">
        <w:rPr>
          <w:rFonts w:ascii="Times New Roman" w:hAnsi="Times New Roman" w:cs="Times New Roman"/>
          <w:b/>
          <w:bCs/>
        </w:rPr>
        <w:t>})[\\s/_-]*</w:t>
      </w:r>
      <w:proofErr w:type="gramEnd"/>
      <w:r w:rsidRPr="00F30713">
        <w:rPr>
          <w:rFonts w:ascii="Times New Roman" w:hAnsi="Times New Roman" w:cs="Times New Roman"/>
          <w:b/>
          <w:bCs/>
        </w:rPr>
        <w:t>(</w:t>
      </w:r>
      <w:proofErr w:type="gramStart"/>
      <w:r w:rsidRPr="00F30713">
        <w:rPr>
          <w:rFonts w:ascii="Times New Roman" w:hAnsi="Times New Roman" w:cs="Times New Roman"/>
          <w:b/>
          <w:bCs/>
        </w:rPr>
        <w:t>\\d{</w:t>
      </w:r>
      <w:proofErr w:type="gramEnd"/>
      <w:r w:rsidRPr="00F30713">
        <w:rPr>
          <w:rFonts w:ascii="Times New Roman" w:hAnsi="Times New Roman" w:cs="Times New Roman"/>
          <w:b/>
          <w:bCs/>
        </w:rPr>
        <w:t>4})", "$1-$2-$3-$4")</w:t>
      </w:r>
    </w:p>
    <w:p w14:paraId="53667177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</w:p>
    <w:p w14:paraId="5EEFF038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F30713">
        <w:rPr>
          <w:rFonts w:ascii="Times New Roman" w:hAnsi="Times New Roman" w:cs="Times New Roman"/>
          <w:b/>
          <w:bCs/>
        </w:rPr>
        <w:t>Decomposição do Padrão de Captura</w:t>
      </w:r>
    </w:p>
    <w:p w14:paraId="35DF83B0" w14:textId="6D6C071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([A-</w:t>
      </w:r>
      <w:proofErr w:type="gramStart"/>
      <w:r w:rsidRPr="00F30713">
        <w:rPr>
          <w:rFonts w:ascii="Times New Roman" w:hAnsi="Times New Roman" w:cs="Times New Roman"/>
        </w:rPr>
        <w:t>Z]+</w:t>
      </w:r>
      <w:proofErr w:type="gramEnd"/>
      <w:r w:rsidRPr="00F30713">
        <w:rPr>
          <w:rFonts w:ascii="Times New Roman" w:hAnsi="Times New Roman" w:cs="Times New Roman"/>
        </w:rPr>
        <w:t>) </w:t>
      </w:r>
      <w:r w:rsidRPr="00F30713">
        <w:rPr>
          <w:rFonts w:ascii="Times New Roman" w:hAnsi="Times New Roman" w:cs="Times New Roman"/>
        </w:rPr>
        <w:t>- Captura</w:t>
      </w:r>
      <w:r w:rsidRPr="00F30713">
        <w:rPr>
          <w:rFonts w:ascii="Times New Roman" w:hAnsi="Times New Roman" w:cs="Times New Roman"/>
        </w:rPr>
        <w:t xml:space="preserve"> uma ou mais letras maiúsculas (prefixo do SKU)</w:t>
      </w:r>
    </w:p>
    <w:p w14:paraId="5ACBCDA1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[</w:t>
      </w:r>
      <w:proofErr w:type="gramStart"/>
      <w:r w:rsidRPr="00F30713">
        <w:rPr>
          <w:rFonts w:ascii="Times New Roman" w:hAnsi="Times New Roman" w:cs="Times New Roman"/>
        </w:rPr>
        <w:t>\\s/_-]*</w:t>
      </w:r>
      <w:proofErr w:type="gramEnd"/>
      <w:r w:rsidRPr="00F30713">
        <w:rPr>
          <w:rFonts w:ascii="Times New Roman" w:hAnsi="Times New Roman" w:cs="Times New Roman"/>
        </w:rPr>
        <w:t xml:space="preserve">: Encontra zero ou mais separadores inconsistentes (espaços, </w:t>
      </w:r>
      <w:proofErr w:type="spellStart"/>
      <w:r w:rsidRPr="00F30713">
        <w:rPr>
          <w:rFonts w:ascii="Times New Roman" w:hAnsi="Times New Roman" w:cs="Times New Roman"/>
        </w:rPr>
        <w:t>underscores</w:t>
      </w:r>
      <w:proofErr w:type="spellEnd"/>
      <w:r w:rsidRPr="00F30713">
        <w:rPr>
          <w:rFonts w:ascii="Times New Roman" w:hAnsi="Times New Roman" w:cs="Times New Roman"/>
        </w:rPr>
        <w:t xml:space="preserve">, </w:t>
      </w:r>
      <w:proofErr w:type="spellStart"/>
      <w:r w:rsidRPr="00F30713">
        <w:rPr>
          <w:rFonts w:ascii="Times New Roman" w:hAnsi="Times New Roman" w:cs="Times New Roman"/>
        </w:rPr>
        <w:t>slashes</w:t>
      </w:r>
      <w:proofErr w:type="spellEnd"/>
      <w:r w:rsidRPr="00F30713">
        <w:rPr>
          <w:rFonts w:ascii="Times New Roman" w:hAnsi="Times New Roman" w:cs="Times New Roman"/>
        </w:rPr>
        <w:t xml:space="preserve"> ou hífens)</w:t>
      </w:r>
    </w:p>
    <w:p w14:paraId="579C7965" w14:textId="61D78832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([A-</w:t>
      </w:r>
      <w:proofErr w:type="gramStart"/>
      <w:r w:rsidRPr="00F30713">
        <w:rPr>
          <w:rFonts w:ascii="Times New Roman" w:hAnsi="Times New Roman" w:cs="Times New Roman"/>
        </w:rPr>
        <w:t>Z]+</w:t>
      </w:r>
      <w:proofErr w:type="gramEnd"/>
      <w:r w:rsidRPr="00F30713">
        <w:rPr>
          <w:rFonts w:ascii="Times New Roman" w:hAnsi="Times New Roman" w:cs="Times New Roman"/>
        </w:rPr>
        <w:t>) </w:t>
      </w:r>
      <w:r w:rsidRPr="00F30713">
        <w:rPr>
          <w:rFonts w:ascii="Times New Roman" w:hAnsi="Times New Roman" w:cs="Times New Roman"/>
        </w:rPr>
        <w:t>- Captura</w:t>
      </w:r>
      <w:r w:rsidRPr="00F30713">
        <w:rPr>
          <w:rFonts w:ascii="Times New Roman" w:hAnsi="Times New Roman" w:cs="Times New Roman"/>
        </w:rPr>
        <w:t xml:space="preserve"> um segundo grupo de letras maiúsculas (categoria ou tipo de produto)</w:t>
      </w:r>
    </w:p>
    <w:p w14:paraId="28EA04B7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[</w:t>
      </w:r>
      <w:proofErr w:type="gramStart"/>
      <w:r w:rsidRPr="00F30713">
        <w:rPr>
          <w:rFonts w:ascii="Times New Roman" w:hAnsi="Times New Roman" w:cs="Times New Roman"/>
        </w:rPr>
        <w:t>\\s/_-]*</w:t>
      </w:r>
      <w:proofErr w:type="gramEnd"/>
      <w:r w:rsidRPr="00F30713">
        <w:rPr>
          <w:rFonts w:ascii="Times New Roman" w:hAnsi="Times New Roman" w:cs="Times New Roman"/>
        </w:rPr>
        <w:t>: Novamente, separadores inconsistentes</w:t>
      </w:r>
    </w:p>
    <w:p w14:paraId="34C39EF9" w14:textId="4C0D4B7C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(</w:t>
      </w:r>
      <w:proofErr w:type="gramStart"/>
      <w:r w:rsidRPr="00F30713">
        <w:rPr>
          <w:rFonts w:ascii="Times New Roman" w:hAnsi="Times New Roman" w:cs="Times New Roman"/>
        </w:rPr>
        <w:t>\\d{</w:t>
      </w:r>
      <w:proofErr w:type="gramEnd"/>
      <w:r w:rsidRPr="00F30713">
        <w:rPr>
          <w:rFonts w:ascii="Times New Roman" w:hAnsi="Times New Roman" w:cs="Times New Roman"/>
        </w:rPr>
        <w:t>3}) </w:t>
      </w:r>
      <w:r w:rsidRPr="00F30713">
        <w:rPr>
          <w:rFonts w:ascii="Times New Roman" w:hAnsi="Times New Roman" w:cs="Times New Roman"/>
        </w:rPr>
        <w:t>- Captura</w:t>
      </w:r>
      <w:r w:rsidRPr="00F30713">
        <w:rPr>
          <w:rFonts w:ascii="Times New Roman" w:hAnsi="Times New Roman" w:cs="Times New Roman"/>
        </w:rPr>
        <w:t xml:space="preserve"> exatamente 3 dígitos (código numérico)</w:t>
      </w:r>
    </w:p>
    <w:p w14:paraId="4FB67CAA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[</w:t>
      </w:r>
      <w:proofErr w:type="gramStart"/>
      <w:r w:rsidRPr="00F30713">
        <w:rPr>
          <w:rFonts w:ascii="Times New Roman" w:hAnsi="Times New Roman" w:cs="Times New Roman"/>
        </w:rPr>
        <w:t>\\s/_-]*</w:t>
      </w:r>
      <w:proofErr w:type="gramEnd"/>
      <w:r w:rsidRPr="00F30713">
        <w:rPr>
          <w:rFonts w:ascii="Times New Roman" w:hAnsi="Times New Roman" w:cs="Times New Roman"/>
        </w:rPr>
        <w:t>: Separadores inconsistentes</w:t>
      </w:r>
    </w:p>
    <w:p w14:paraId="26D9672B" w14:textId="408A9D65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(</w:t>
      </w:r>
      <w:proofErr w:type="gramStart"/>
      <w:r w:rsidRPr="00F30713">
        <w:rPr>
          <w:rFonts w:ascii="Times New Roman" w:hAnsi="Times New Roman" w:cs="Times New Roman"/>
        </w:rPr>
        <w:t>\\d{</w:t>
      </w:r>
      <w:proofErr w:type="gramEnd"/>
      <w:r w:rsidRPr="00F30713">
        <w:rPr>
          <w:rFonts w:ascii="Times New Roman" w:hAnsi="Times New Roman" w:cs="Times New Roman"/>
        </w:rPr>
        <w:t>4}) </w:t>
      </w:r>
      <w:r w:rsidRPr="00F30713">
        <w:rPr>
          <w:rFonts w:ascii="Times New Roman" w:hAnsi="Times New Roman" w:cs="Times New Roman"/>
        </w:rPr>
        <w:t>- Captura</w:t>
      </w:r>
      <w:r w:rsidRPr="00F30713">
        <w:rPr>
          <w:rFonts w:ascii="Times New Roman" w:hAnsi="Times New Roman" w:cs="Times New Roman"/>
        </w:rPr>
        <w:t xml:space="preserve"> exatamente 4 dígitos (número sequencial)</w:t>
      </w:r>
    </w:p>
    <w:p w14:paraId="63B2B277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String de Substituição: "$1-$2-$3-$4"</w:t>
      </w:r>
    </w:p>
    <w:p w14:paraId="59756582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</w:rPr>
        <w:t>Os grupos capturados são reorganizados com </w:t>
      </w:r>
      <w:r w:rsidRPr="00F30713">
        <w:rPr>
          <w:rFonts w:ascii="Times New Roman" w:hAnsi="Times New Roman" w:cs="Times New Roman"/>
          <w:b/>
          <w:bCs/>
        </w:rPr>
        <w:t>hífens como separador único</w:t>
      </w:r>
      <w:r w:rsidRPr="00F30713">
        <w:rPr>
          <w:rFonts w:ascii="Times New Roman" w:hAnsi="Times New Roman" w:cs="Times New Roman"/>
        </w:rPr>
        <w:t>, criando um formato padronizado.</w:t>
      </w:r>
    </w:p>
    <w:p w14:paraId="3BF36F73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02B3238B" w14:textId="77777777" w:rsidR="00F30713" w:rsidRPr="00F30713" w:rsidRDefault="00F30713" w:rsidP="00F30713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F30713">
        <w:rPr>
          <w:rFonts w:ascii="Times New Roman" w:hAnsi="Times New Roman" w:cs="Times New Roman"/>
          <w:b/>
          <w:bCs/>
        </w:rPr>
        <w:t>Exemplos de Transformação</w:t>
      </w:r>
    </w:p>
    <w:p w14:paraId="62A581CC" w14:textId="77777777" w:rsidR="00F30713" w:rsidRPr="00F30713" w:rsidRDefault="00F30713" w:rsidP="00F30713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F30713">
        <w:rPr>
          <w:rFonts w:ascii="Times New Roman" w:hAnsi="Times New Roman" w:cs="Times New Roman"/>
          <w:b/>
          <w:bCs/>
        </w:rPr>
        <w:t>Input</w:t>
      </w:r>
      <w:r w:rsidRPr="00F30713">
        <w:rPr>
          <w:rFonts w:ascii="Times New Roman" w:hAnsi="Times New Roman" w:cs="Times New Roman"/>
        </w:rPr>
        <w:t>: "SKU/LAPTOP/123/4567" → </w:t>
      </w:r>
      <w:r w:rsidRPr="00F30713">
        <w:rPr>
          <w:rFonts w:ascii="Times New Roman" w:hAnsi="Times New Roman" w:cs="Times New Roman"/>
          <w:b/>
          <w:bCs/>
        </w:rPr>
        <w:t>Output</w:t>
      </w:r>
      <w:r w:rsidRPr="00F30713">
        <w:rPr>
          <w:rFonts w:ascii="Times New Roman" w:hAnsi="Times New Roman" w:cs="Times New Roman"/>
        </w:rPr>
        <w:t>: "SKU-LAPTOP-123-4567"</w:t>
      </w:r>
    </w:p>
    <w:p w14:paraId="455E2A96" w14:textId="77777777" w:rsidR="00F30713" w:rsidRPr="00F30713" w:rsidRDefault="00F30713" w:rsidP="00F30713">
      <w:pPr>
        <w:ind w:firstLine="708"/>
      </w:pPr>
    </w:p>
    <w:p w14:paraId="4343BCDF" w14:textId="77777777" w:rsidR="00F30713" w:rsidRPr="00F30713" w:rsidRDefault="00F30713" w:rsidP="00F30713">
      <w:pPr>
        <w:ind w:firstLine="708"/>
      </w:pPr>
    </w:p>
    <w:p w14:paraId="40D8A133" w14:textId="51663EBC" w:rsidR="00D8421E" w:rsidRDefault="00D8421E" w:rsidP="00D8421E">
      <w:pPr>
        <w:pStyle w:val="Ttulo3"/>
      </w:pPr>
      <w:bookmarkStart w:id="20" w:name="_Toc211700737"/>
      <w:r w:rsidRPr="00D8421E">
        <w:t>quantity_available</w:t>
      </w:r>
      <w:bookmarkEnd w:id="20"/>
    </w:p>
    <w:p w14:paraId="747633D8" w14:textId="4FE55F5A" w:rsidR="00D8421E" w:rsidRDefault="00D8421E" w:rsidP="00D8421E">
      <w:pPr>
        <w:ind w:firstLine="708"/>
      </w:pPr>
      <w:r w:rsidRPr="00D8421E">
        <w:t>Remove caracteres indesejados de campos numéricos que foram contaminados com texto, espaços, símbolos ou formatação inconsistente, mantendo </w:t>
      </w:r>
      <w:r w:rsidRPr="00D8421E">
        <w:rPr>
          <w:b/>
          <w:bCs/>
        </w:rPr>
        <w:t>apenas os dígitos</w:t>
      </w:r>
      <w:r w:rsidRPr="00D8421E">
        <w:t>.</w:t>
      </w:r>
    </w:p>
    <w:p w14:paraId="383A3D42" w14:textId="77777777" w:rsidR="00D8421E" w:rsidRDefault="00D8421E" w:rsidP="00D8421E">
      <w:pPr>
        <w:ind w:firstLine="708"/>
      </w:pPr>
    </w:p>
    <w:p w14:paraId="76E9F801" w14:textId="180AABEA" w:rsidR="00D8421E" w:rsidRDefault="00D8421E" w:rsidP="00D8421E">
      <w:pPr>
        <w:ind w:firstLine="708"/>
        <w:jc w:val="center"/>
        <w:rPr>
          <w:b/>
          <w:bCs/>
        </w:rPr>
      </w:pPr>
      <w:proofErr w:type="gramStart"/>
      <w:r w:rsidRPr="00D8421E">
        <w:rPr>
          <w:b/>
          <w:bCs/>
        </w:rPr>
        <w:t>regexReplace(</w:t>
      </w:r>
      <w:proofErr w:type="gramEnd"/>
      <w:r w:rsidRPr="00D8421E">
        <w:rPr>
          <w:b/>
          <w:bCs/>
        </w:rPr>
        <w:t>$quantity_available$, "[^0-9]", "")</w:t>
      </w:r>
    </w:p>
    <w:p w14:paraId="48C8F828" w14:textId="77777777" w:rsidR="00D8421E" w:rsidRDefault="00D8421E" w:rsidP="00D8421E">
      <w:pPr>
        <w:ind w:firstLine="708"/>
        <w:jc w:val="center"/>
        <w:rPr>
          <w:b/>
          <w:bCs/>
        </w:rPr>
      </w:pPr>
    </w:p>
    <w:p w14:paraId="5543CEEB" w14:textId="77777777" w:rsidR="00D8421E" w:rsidRPr="00D8421E" w:rsidRDefault="00D8421E" w:rsidP="00D8421E">
      <w:pPr>
        <w:rPr>
          <w:b/>
          <w:bCs/>
        </w:rPr>
      </w:pPr>
      <w:r w:rsidRPr="00D8421E">
        <w:rPr>
          <w:b/>
          <w:bCs/>
        </w:rPr>
        <w:t>Decomposição da Expressão</w:t>
      </w:r>
    </w:p>
    <w:p w14:paraId="5121B743" w14:textId="77777777" w:rsidR="00D8421E" w:rsidRPr="00D8421E" w:rsidRDefault="00D8421E" w:rsidP="00D8421E">
      <w:pPr>
        <w:pStyle w:val="PargrafodaLista"/>
        <w:numPr>
          <w:ilvl w:val="0"/>
          <w:numId w:val="8"/>
        </w:numPr>
      </w:pPr>
      <w:r w:rsidRPr="00D8421E">
        <w:t>$quantity_available$: Coluna que contém valores de quantidade disponível</w:t>
      </w:r>
    </w:p>
    <w:p w14:paraId="158070CA" w14:textId="77777777" w:rsidR="00D8421E" w:rsidRPr="00D8421E" w:rsidRDefault="00D8421E" w:rsidP="00D8421E">
      <w:pPr>
        <w:pStyle w:val="PargrafodaLista"/>
        <w:numPr>
          <w:ilvl w:val="0"/>
          <w:numId w:val="8"/>
        </w:numPr>
      </w:pPr>
      <w:r w:rsidRPr="00D8421E">
        <w:t>"[^0-9]": Padrão de busca usando classe de caracteres negada:</w:t>
      </w:r>
    </w:p>
    <w:p w14:paraId="7B73BAFD" w14:textId="77777777" w:rsidR="00D8421E" w:rsidRPr="00D8421E" w:rsidRDefault="00D8421E" w:rsidP="00D8421E">
      <w:pPr>
        <w:numPr>
          <w:ilvl w:val="0"/>
          <w:numId w:val="7"/>
        </w:numPr>
      </w:pPr>
      <w:proofErr w:type="gramStart"/>
      <w:r w:rsidRPr="00D8421E">
        <w:t>[ ]</w:t>
      </w:r>
      <w:proofErr w:type="gramEnd"/>
      <w:r w:rsidRPr="00D8421E">
        <w:t>: Define uma classe de caracteres</w:t>
      </w:r>
    </w:p>
    <w:p w14:paraId="21D9724D" w14:textId="4917FB81" w:rsidR="00D8421E" w:rsidRPr="00D8421E" w:rsidRDefault="00D8421E" w:rsidP="00D8421E">
      <w:pPr>
        <w:numPr>
          <w:ilvl w:val="0"/>
          <w:numId w:val="7"/>
        </w:numPr>
      </w:pPr>
      <w:r w:rsidRPr="00D8421E">
        <w:t xml:space="preserve">^: Dentro de </w:t>
      </w:r>
      <w:r>
        <w:t>parênteses retos</w:t>
      </w:r>
      <w:r w:rsidRPr="00D8421E">
        <w:t>, significa NEGAÇÃO </w:t>
      </w:r>
    </w:p>
    <w:p w14:paraId="2E02A726" w14:textId="77777777" w:rsidR="00D8421E" w:rsidRPr="00D8421E" w:rsidRDefault="00D8421E" w:rsidP="00D8421E">
      <w:pPr>
        <w:numPr>
          <w:ilvl w:val="0"/>
          <w:numId w:val="7"/>
        </w:numPr>
      </w:pPr>
      <w:r w:rsidRPr="00D8421E">
        <w:t>0-9: Intervalo de todos os dígitos de 0 a 9</w:t>
      </w:r>
    </w:p>
    <w:p w14:paraId="36D338F8" w14:textId="4CFCBA9E" w:rsidR="00D8421E" w:rsidRPr="00D8421E" w:rsidRDefault="00D8421E" w:rsidP="00D8421E">
      <w:pPr>
        <w:numPr>
          <w:ilvl w:val="0"/>
          <w:numId w:val="7"/>
        </w:numPr>
      </w:pPr>
      <w:r w:rsidRPr="00D8421E">
        <w:t xml:space="preserve">Significado completo: Encontra qualquer </w:t>
      </w:r>
      <w:r w:rsidRPr="00D8421E">
        <w:t>carácter</w:t>
      </w:r>
      <w:r w:rsidRPr="00D8421E">
        <w:t xml:space="preserve"> que NÃO seja um dígito</w:t>
      </w:r>
    </w:p>
    <w:p w14:paraId="603D459A" w14:textId="77777777" w:rsidR="00D8421E" w:rsidRPr="00D8421E" w:rsidRDefault="00D8421E" w:rsidP="00D8421E">
      <w:pPr>
        <w:ind w:firstLine="708"/>
      </w:pPr>
      <w:r w:rsidRPr="00D8421E">
        <w:t>"": String vazia - remove os caracteres encontrados (substitui por nada)</w:t>
      </w:r>
    </w:p>
    <w:p w14:paraId="45BA7B91" w14:textId="77777777" w:rsidR="00D8421E" w:rsidRPr="00D8421E" w:rsidRDefault="00D8421E" w:rsidP="00D8421E">
      <w:pPr>
        <w:ind w:firstLine="708"/>
        <w:rPr>
          <w:b/>
          <w:bCs/>
        </w:rPr>
      </w:pPr>
    </w:p>
    <w:p w14:paraId="64A35571" w14:textId="77777777" w:rsidR="00D8421E" w:rsidRDefault="00D8421E" w:rsidP="00D8421E">
      <w:pPr>
        <w:ind w:firstLine="708"/>
      </w:pPr>
    </w:p>
    <w:p w14:paraId="7EC84A5E" w14:textId="332D1C4C" w:rsidR="00D8421E" w:rsidRDefault="00D8421E" w:rsidP="00D8421E">
      <w:pPr>
        <w:ind w:firstLine="708"/>
        <w:rPr>
          <w:b/>
          <w:bCs/>
        </w:rPr>
      </w:pPr>
      <w:r w:rsidRPr="00D8421E">
        <w:rPr>
          <w:b/>
          <w:bCs/>
        </w:rPr>
        <w:t>Exemplos de Transformação</w:t>
      </w:r>
    </w:p>
    <w:p w14:paraId="1430E77B" w14:textId="77777777" w:rsidR="00D8421E" w:rsidRPr="00D8421E" w:rsidRDefault="00D8421E" w:rsidP="00D8421E">
      <w:pPr>
        <w:ind w:firstLine="708"/>
        <w:rPr>
          <w:b/>
          <w:bCs/>
        </w:rPr>
      </w:pPr>
    </w:p>
    <w:p w14:paraId="36D85811" w14:textId="77777777" w:rsidR="00D8421E" w:rsidRPr="00D8421E" w:rsidRDefault="00D8421E" w:rsidP="00D8421E">
      <w:pPr>
        <w:numPr>
          <w:ilvl w:val="0"/>
          <w:numId w:val="9"/>
        </w:numPr>
      </w:pPr>
      <w:r w:rsidRPr="00D8421E">
        <w:rPr>
          <w:b/>
          <w:bCs/>
        </w:rPr>
        <w:t>Input</w:t>
      </w:r>
      <w:r w:rsidRPr="00D8421E">
        <w:t xml:space="preserve">: "150 </w:t>
      </w:r>
      <w:proofErr w:type="spellStart"/>
      <w:r w:rsidRPr="00D8421E">
        <w:t>units</w:t>
      </w:r>
      <w:proofErr w:type="spellEnd"/>
      <w:r w:rsidRPr="00D8421E">
        <w:t>" → </w:t>
      </w:r>
      <w:r w:rsidRPr="00D8421E">
        <w:rPr>
          <w:b/>
          <w:bCs/>
        </w:rPr>
        <w:t>Output</w:t>
      </w:r>
      <w:r w:rsidRPr="00D8421E">
        <w:t>: "150"</w:t>
      </w:r>
    </w:p>
    <w:p w14:paraId="24B75AF2" w14:textId="77777777" w:rsidR="00D8421E" w:rsidRPr="00D8421E" w:rsidRDefault="00D8421E" w:rsidP="00D8421E">
      <w:pPr>
        <w:numPr>
          <w:ilvl w:val="0"/>
          <w:numId w:val="9"/>
        </w:numPr>
      </w:pPr>
      <w:r w:rsidRPr="00D8421E">
        <w:rPr>
          <w:b/>
          <w:bCs/>
        </w:rPr>
        <w:t>Input</w:t>
      </w:r>
      <w:r w:rsidRPr="00D8421E">
        <w:t>: "</w:t>
      </w:r>
      <w:proofErr w:type="spellStart"/>
      <w:r w:rsidRPr="00D8421E">
        <w:t>Qty</w:t>
      </w:r>
      <w:proofErr w:type="spellEnd"/>
      <w:r w:rsidRPr="00D8421E">
        <w:t>: 250" → </w:t>
      </w:r>
      <w:r w:rsidRPr="00D8421E">
        <w:rPr>
          <w:b/>
          <w:bCs/>
        </w:rPr>
        <w:t>Output</w:t>
      </w:r>
      <w:r w:rsidRPr="00D8421E">
        <w:t>: "250"</w:t>
      </w:r>
    </w:p>
    <w:p w14:paraId="6F6C77F8" w14:textId="07CED0A2" w:rsidR="00D8421E" w:rsidRDefault="00D8421E">
      <w:r>
        <w:br w:type="page"/>
      </w:r>
    </w:p>
    <w:p w14:paraId="242679C5" w14:textId="0103FDD6" w:rsidR="00D8421E" w:rsidRDefault="00D8421E" w:rsidP="00D8421E">
      <w:pPr>
        <w:pStyle w:val="Ttulo3"/>
      </w:pPr>
      <w:bookmarkStart w:id="21" w:name="_Toc211700738"/>
      <w:proofErr w:type="spellStart"/>
      <w:r>
        <w:lastRenderedPageBreak/>
        <w:t>l</w:t>
      </w:r>
      <w:r w:rsidRPr="00D8421E">
        <w:t>ocation</w:t>
      </w:r>
      <w:bookmarkEnd w:id="21"/>
      <w:proofErr w:type="spellEnd"/>
    </w:p>
    <w:p w14:paraId="027CC4FA" w14:textId="77777777" w:rsidR="00D8421E" w:rsidRDefault="00D8421E" w:rsidP="00D8421E"/>
    <w:p w14:paraId="3B025D29" w14:textId="77777777" w:rsidR="00D8421E" w:rsidRPr="00D8421E" w:rsidRDefault="00D8421E" w:rsidP="00D8421E">
      <w:pPr>
        <w:jc w:val="center"/>
        <w:rPr>
          <w:b/>
          <w:bCs/>
        </w:rPr>
      </w:pPr>
      <w:proofErr w:type="spellStart"/>
      <w:r w:rsidRPr="00D8421E">
        <w:rPr>
          <w:b/>
          <w:bCs/>
        </w:rPr>
        <w:t>lowerCase</w:t>
      </w:r>
      <w:proofErr w:type="spellEnd"/>
      <w:r w:rsidRPr="00D8421E">
        <w:rPr>
          <w:b/>
          <w:bCs/>
        </w:rPr>
        <w:t>($</w:t>
      </w:r>
      <w:proofErr w:type="spellStart"/>
      <w:r w:rsidRPr="00D8421E">
        <w:rPr>
          <w:b/>
          <w:bCs/>
        </w:rPr>
        <w:t>location</w:t>
      </w:r>
      <w:proofErr w:type="spellEnd"/>
      <w:r w:rsidRPr="00D8421E">
        <w:rPr>
          <w:b/>
          <w:bCs/>
        </w:rPr>
        <w:t>$)</w:t>
      </w:r>
    </w:p>
    <w:p w14:paraId="64BCBD8B" w14:textId="77777777" w:rsidR="00D8421E" w:rsidRDefault="00D8421E" w:rsidP="00D8421E">
      <w:pPr>
        <w:ind w:firstLine="708"/>
      </w:pPr>
      <w:r w:rsidRPr="00D8421E">
        <w:t>Esta é uma </w:t>
      </w:r>
      <w:r w:rsidRPr="00D8421E">
        <w:rPr>
          <w:b/>
          <w:bCs/>
        </w:rPr>
        <w:t>função simples de manipulação de strings</w:t>
      </w:r>
      <w:r w:rsidRPr="00D8421E">
        <w:t> do KNIME utilizada para padronizar a capitalização de campos de texto</w:t>
      </w:r>
    </w:p>
    <w:p w14:paraId="44AA6459" w14:textId="77777777" w:rsidR="00D8421E" w:rsidRDefault="00D8421E" w:rsidP="00D8421E">
      <w:pPr>
        <w:ind w:firstLine="708"/>
      </w:pPr>
    </w:p>
    <w:p w14:paraId="280576B7" w14:textId="77777777" w:rsidR="00D8421E" w:rsidRPr="00D8421E" w:rsidRDefault="00D8421E" w:rsidP="00D8421E">
      <w:pPr>
        <w:ind w:firstLine="708"/>
        <w:rPr>
          <w:b/>
          <w:bCs/>
        </w:rPr>
      </w:pPr>
      <w:r w:rsidRPr="00D8421E">
        <w:rPr>
          <w:b/>
          <w:bCs/>
        </w:rPr>
        <w:t>Componentes da Função</w:t>
      </w:r>
    </w:p>
    <w:p w14:paraId="74A81BC6" w14:textId="77777777" w:rsidR="00D8421E" w:rsidRPr="00D8421E" w:rsidRDefault="00D8421E" w:rsidP="00D8421E">
      <w:pPr>
        <w:ind w:firstLine="708"/>
      </w:pPr>
      <w:proofErr w:type="spellStart"/>
      <w:proofErr w:type="gramStart"/>
      <w:r w:rsidRPr="00D8421E">
        <w:rPr>
          <w:b/>
          <w:bCs/>
        </w:rPr>
        <w:t>lowerCase</w:t>
      </w:r>
      <w:proofErr w:type="spellEnd"/>
      <w:r w:rsidRPr="00D8421E">
        <w:rPr>
          <w:b/>
          <w:bCs/>
        </w:rPr>
        <w:t>(</w:t>
      </w:r>
      <w:proofErr w:type="gramEnd"/>
      <w:r w:rsidRPr="00D8421E">
        <w:rPr>
          <w:b/>
          <w:bCs/>
        </w:rPr>
        <w:t>)</w:t>
      </w:r>
      <w:r w:rsidRPr="00D8421E">
        <w:t>: Função do KNIME String Manipulation que converte todos os caracteres alfabéticos para minúsculas</w:t>
      </w:r>
    </w:p>
    <w:p w14:paraId="703E7E34" w14:textId="77777777" w:rsidR="00D8421E" w:rsidRDefault="00D8421E" w:rsidP="00D8421E">
      <w:pPr>
        <w:ind w:firstLine="708"/>
      </w:pPr>
      <w:r w:rsidRPr="00D8421E">
        <w:rPr>
          <w:b/>
          <w:bCs/>
        </w:rPr>
        <w:t>$</w:t>
      </w:r>
      <w:proofErr w:type="spellStart"/>
      <w:r w:rsidRPr="00D8421E">
        <w:rPr>
          <w:b/>
          <w:bCs/>
        </w:rPr>
        <w:t>location</w:t>
      </w:r>
      <w:proofErr w:type="spellEnd"/>
      <w:r w:rsidRPr="00D8421E">
        <w:rPr>
          <w:b/>
          <w:bCs/>
        </w:rPr>
        <w:t>$</w:t>
      </w:r>
      <w:r w:rsidRPr="00D8421E">
        <w:t>: Referência à coluna que contém dados de localização (cidade, país, região, etc.)</w:t>
      </w:r>
    </w:p>
    <w:p w14:paraId="2653B4AE" w14:textId="77777777" w:rsidR="00D8421E" w:rsidRDefault="00D8421E" w:rsidP="00D8421E">
      <w:pPr>
        <w:ind w:firstLine="708"/>
      </w:pPr>
    </w:p>
    <w:p w14:paraId="1E412633" w14:textId="77777777" w:rsidR="00D8421E" w:rsidRPr="00D8421E" w:rsidRDefault="00D8421E" w:rsidP="00D8421E">
      <w:pPr>
        <w:ind w:firstLine="708"/>
        <w:rPr>
          <w:b/>
          <w:bCs/>
        </w:rPr>
      </w:pPr>
      <w:r w:rsidRPr="00D8421E">
        <w:rPr>
          <w:b/>
          <w:bCs/>
        </w:rPr>
        <w:t>Exemplos de Transformação</w:t>
      </w:r>
    </w:p>
    <w:p w14:paraId="44633B6F" w14:textId="77777777" w:rsidR="00D8421E" w:rsidRPr="00D8421E" w:rsidRDefault="00D8421E" w:rsidP="00D8421E">
      <w:pPr>
        <w:numPr>
          <w:ilvl w:val="0"/>
          <w:numId w:val="10"/>
        </w:numPr>
      </w:pPr>
      <w:r w:rsidRPr="00D8421E">
        <w:rPr>
          <w:b/>
          <w:bCs/>
        </w:rPr>
        <w:t>Input</w:t>
      </w:r>
      <w:r w:rsidRPr="00D8421E">
        <w:t>: "Lisboa" → </w:t>
      </w:r>
      <w:r w:rsidRPr="00D8421E">
        <w:rPr>
          <w:b/>
          <w:bCs/>
        </w:rPr>
        <w:t>Output</w:t>
      </w:r>
      <w:r w:rsidRPr="00D8421E">
        <w:t>: "lisboa"</w:t>
      </w:r>
    </w:p>
    <w:p w14:paraId="2DEBE10D" w14:textId="77777777" w:rsidR="00D8421E" w:rsidRPr="00D8421E" w:rsidRDefault="00D8421E" w:rsidP="00D8421E">
      <w:pPr>
        <w:numPr>
          <w:ilvl w:val="0"/>
          <w:numId w:val="10"/>
        </w:numPr>
      </w:pPr>
      <w:r w:rsidRPr="00D8421E">
        <w:rPr>
          <w:b/>
          <w:bCs/>
        </w:rPr>
        <w:t>Input</w:t>
      </w:r>
      <w:r w:rsidRPr="00D8421E">
        <w:t>: "PORTO" → </w:t>
      </w:r>
      <w:r w:rsidRPr="00D8421E">
        <w:rPr>
          <w:b/>
          <w:bCs/>
        </w:rPr>
        <w:t>Output</w:t>
      </w:r>
      <w:r w:rsidRPr="00D8421E">
        <w:t>: "porto"</w:t>
      </w:r>
    </w:p>
    <w:p w14:paraId="69DE6C5D" w14:textId="77777777" w:rsidR="00D8421E" w:rsidRPr="00D8421E" w:rsidRDefault="00D8421E" w:rsidP="00D8421E">
      <w:pPr>
        <w:ind w:firstLine="708"/>
      </w:pPr>
    </w:p>
    <w:p w14:paraId="1EE37EA4" w14:textId="77777777" w:rsidR="00D8421E" w:rsidRPr="00D8421E" w:rsidRDefault="00D8421E" w:rsidP="00D8421E">
      <w:pPr>
        <w:ind w:firstLine="708"/>
      </w:pPr>
    </w:p>
    <w:p w14:paraId="3E195025" w14:textId="1FC79FA1" w:rsidR="00B85A1C" w:rsidRDefault="00B85A1C">
      <w:r>
        <w:br w:type="page"/>
      </w:r>
    </w:p>
    <w:p w14:paraId="4843B77C" w14:textId="37DF9E3C" w:rsidR="00D8421E" w:rsidRPr="00B85A1C" w:rsidRDefault="00B85A1C" w:rsidP="00B85A1C">
      <w:pPr>
        <w:pStyle w:val="Ttulo3"/>
        <w:spacing w:line="360" w:lineRule="auto"/>
        <w:rPr>
          <w:rFonts w:ascii="Times New Roman" w:hAnsi="Times New Roman" w:cs="Times New Roman"/>
        </w:rPr>
      </w:pPr>
      <w:bookmarkStart w:id="22" w:name="_Toc211700739"/>
      <w:proofErr w:type="spellStart"/>
      <w:r w:rsidRPr="00B85A1C">
        <w:rPr>
          <w:rFonts w:ascii="Times New Roman" w:hAnsi="Times New Roman" w:cs="Times New Roman"/>
        </w:rPr>
        <w:lastRenderedPageBreak/>
        <w:t>last_updated</w:t>
      </w:r>
      <w:bookmarkEnd w:id="22"/>
      <w:proofErr w:type="spellEnd"/>
    </w:p>
    <w:p w14:paraId="505A33E7" w14:textId="3C60F246" w:rsidR="00B85A1C" w:rsidRPr="00B85A1C" w:rsidRDefault="00B85A1C" w:rsidP="00B85A1C">
      <w:pPr>
        <w:spacing w:line="360" w:lineRule="auto"/>
        <w:ind w:firstLine="708"/>
        <w:rPr>
          <w:rFonts w:ascii="Times New Roman" w:hAnsi="Times New Roman" w:cs="Times New Roman"/>
        </w:rPr>
      </w:pPr>
      <w:r w:rsidRPr="00B85A1C">
        <w:rPr>
          <w:rFonts w:ascii="Times New Roman" w:hAnsi="Times New Roman" w:cs="Times New Roman"/>
        </w:rPr>
        <w:t>A expressão utiliza </w:t>
      </w:r>
      <w:r w:rsidRPr="00B85A1C">
        <w:rPr>
          <w:rFonts w:ascii="Times New Roman" w:hAnsi="Times New Roman" w:cs="Times New Roman"/>
          <w:b/>
          <w:bCs/>
        </w:rPr>
        <w:t>três níveis de </w:t>
      </w:r>
      <w:proofErr w:type="gramStart"/>
      <w:r w:rsidRPr="00B85A1C">
        <w:rPr>
          <w:rFonts w:ascii="Times New Roman" w:hAnsi="Times New Roman" w:cs="Times New Roman"/>
          <w:b/>
          <w:bCs/>
        </w:rPr>
        <w:t>regexReplace(</w:t>
      </w:r>
      <w:proofErr w:type="gramEnd"/>
      <w:r w:rsidRPr="00B85A1C">
        <w:rPr>
          <w:rFonts w:ascii="Times New Roman" w:hAnsi="Times New Roman" w:cs="Times New Roman"/>
          <w:b/>
          <w:bCs/>
        </w:rPr>
        <w:t>) encadeados</w:t>
      </w:r>
      <w:r w:rsidRPr="00B85A1C">
        <w:rPr>
          <w:rFonts w:ascii="Times New Roman" w:hAnsi="Times New Roman" w:cs="Times New Roman"/>
        </w:rPr>
        <w:t> que processam o campo $</w:t>
      </w:r>
      <w:proofErr w:type="spellStart"/>
      <w:r w:rsidRPr="00B85A1C">
        <w:rPr>
          <w:rFonts w:ascii="Times New Roman" w:hAnsi="Times New Roman" w:cs="Times New Roman"/>
        </w:rPr>
        <w:t>last_updated</w:t>
      </w:r>
      <w:proofErr w:type="spellEnd"/>
      <w:r w:rsidRPr="00B85A1C">
        <w:rPr>
          <w:rFonts w:ascii="Times New Roman" w:hAnsi="Times New Roman" w:cs="Times New Roman"/>
        </w:rPr>
        <w:t>$ de dentro para fora.</w:t>
      </w:r>
    </w:p>
    <w:p w14:paraId="0A5DE512" w14:textId="6A967048" w:rsidR="00B85A1C" w:rsidRPr="00B85A1C" w:rsidRDefault="00B85A1C" w:rsidP="00B85A1C">
      <w:pPr>
        <w:spacing w:line="360" w:lineRule="auto"/>
        <w:rPr>
          <w:rFonts w:ascii="Times New Roman" w:hAnsi="Times New Roman" w:cs="Times New Roman"/>
          <w:b/>
          <w:bCs/>
        </w:rPr>
      </w:pPr>
      <w:r w:rsidRPr="00B85A1C">
        <w:rPr>
          <w:rFonts w:ascii="Times New Roman" w:hAnsi="Times New Roman" w:cs="Times New Roman"/>
          <w:b/>
          <w:bCs/>
        </w:rPr>
        <w:t xml:space="preserve">Remoção de </w:t>
      </w:r>
      <w:proofErr w:type="spellStart"/>
      <w:r w:rsidRPr="00B85A1C">
        <w:rPr>
          <w:rFonts w:ascii="Times New Roman" w:hAnsi="Times New Roman" w:cs="Times New Roman"/>
          <w:b/>
          <w:bCs/>
        </w:rPr>
        <w:t>Timestamps</w:t>
      </w:r>
      <w:proofErr w:type="spellEnd"/>
    </w:p>
    <w:p w14:paraId="1CFB2A67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5EDBE5F" w14:textId="220D199B" w:rsidR="00B85A1C" w:rsidRPr="00B85A1C" w:rsidRDefault="00B85A1C" w:rsidP="00B85A1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 w:rsidRPr="00B85A1C">
        <w:rPr>
          <w:rFonts w:ascii="Times New Roman" w:hAnsi="Times New Roman" w:cs="Times New Roman"/>
          <w:b/>
          <w:bCs/>
        </w:rPr>
        <w:t>regexReplace(</w:t>
      </w:r>
      <w:proofErr w:type="gramEnd"/>
      <w:r w:rsidRPr="00B85A1C">
        <w:rPr>
          <w:rFonts w:ascii="Times New Roman" w:hAnsi="Times New Roman" w:cs="Times New Roman"/>
          <w:b/>
          <w:bCs/>
        </w:rPr>
        <w:t>$</w:t>
      </w:r>
      <w:proofErr w:type="spellStart"/>
      <w:r w:rsidRPr="00B85A1C">
        <w:rPr>
          <w:rFonts w:ascii="Times New Roman" w:hAnsi="Times New Roman" w:cs="Times New Roman"/>
          <w:b/>
          <w:bCs/>
        </w:rPr>
        <w:t>last_updated</w:t>
      </w:r>
      <w:proofErr w:type="spellEnd"/>
      <w:r w:rsidRPr="00B85A1C">
        <w:rPr>
          <w:rFonts w:ascii="Times New Roman" w:hAnsi="Times New Roman" w:cs="Times New Roman"/>
          <w:b/>
          <w:bCs/>
        </w:rPr>
        <w:t>$, "([</w:t>
      </w:r>
      <w:proofErr w:type="gramStart"/>
      <w:r w:rsidRPr="00B85A1C">
        <w:rPr>
          <w:rFonts w:ascii="Times New Roman" w:hAnsi="Times New Roman" w:cs="Times New Roman"/>
          <w:b/>
          <w:bCs/>
        </w:rPr>
        <w:t>\\d/-]+</w:t>
      </w:r>
      <w:proofErr w:type="gramEnd"/>
      <w:r w:rsidRPr="00B85A1C">
        <w:rPr>
          <w:rFonts w:ascii="Times New Roman" w:hAnsi="Times New Roman" w:cs="Times New Roman"/>
          <w:b/>
          <w:bCs/>
        </w:rPr>
        <w:t>)[\\</w:t>
      </w:r>
      <w:proofErr w:type="spellStart"/>
      <w:r w:rsidRPr="00B85A1C">
        <w:rPr>
          <w:rFonts w:ascii="Times New Roman" w:hAnsi="Times New Roman" w:cs="Times New Roman"/>
          <w:b/>
          <w:bCs/>
        </w:rPr>
        <w:t>sT</w:t>
      </w:r>
      <w:proofErr w:type="spellEnd"/>
      <w:r w:rsidRPr="00B85A1C">
        <w:rPr>
          <w:rFonts w:ascii="Times New Roman" w:hAnsi="Times New Roman" w:cs="Times New Roman"/>
          <w:b/>
          <w:bCs/>
        </w:rPr>
        <w:t>].*", "$1")</w:t>
      </w:r>
    </w:p>
    <w:p w14:paraId="2376A121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C704E7" w14:textId="60D85A8F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  <w:proofErr w:type="spellStart"/>
      <w:r w:rsidRPr="00B85A1C">
        <w:rPr>
          <w:rFonts w:ascii="Times New Roman" w:hAnsi="Times New Roman" w:cs="Times New Roman"/>
          <w:b/>
          <w:bCs/>
        </w:rPr>
        <w:t>Pattern</w:t>
      </w:r>
      <w:proofErr w:type="spellEnd"/>
      <w:r w:rsidRPr="00B85A1C">
        <w:rPr>
          <w:rFonts w:ascii="Times New Roman" w:hAnsi="Times New Roman" w:cs="Times New Roman"/>
          <w:b/>
          <w:bCs/>
        </w:rPr>
        <w:t>: </w:t>
      </w:r>
      <w:r w:rsidRPr="00B85A1C">
        <w:rPr>
          <w:rFonts w:ascii="Times New Roman" w:hAnsi="Times New Roman" w:cs="Times New Roman"/>
        </w:rPr>
        <w:t>([</w:t>
      </w:r>
      <w:proofErr w:type="gramStart"/>
      <w:r w:rsidRPr="00B85A1C">
        <w:rPr>
          <w:rFonts w:ascii="Times New Roman" w:hAnsi="Times New Roman" w:cs="Times New Roman"/>
        </w:rPr>
        <w:t>\\d/-]+</w:t>
      </w:r>
      <w:proofErr w:type="gramEnd"/>
      <w:r w:rsidRPr="00B85A1C">
        <w:rPr>
          <w:rFonts w:ascii="Times New Roman" w:hAnsi="Times New Roman" w:cs="Times New Roman"/>
        </w:rPr>
        <w:t xml:space="preserve">) captura dígitos, </w:t>
      </w:r>
      <w:proofErr w:type="spellStart"/>
      <w:r w:rsidRPr="00B85A1C">
        <w:rPr>
          <w:rFonts w:ascii="Times New Roman" w:hAnsi="Times New Roman" w:cs="Times New Roman"/>
        </w:rPr>
        <w:t>slashes</w:t>
      </w:r>
      <w:proofErr w:type="spellEnd"/>
      <w:r w:rsidRPr="00B85A1C">
        <w:rPr>
          <w:rFonts w:ascii="Times New Roman" w:hAnsi="Times New Roman" w:cs="Times New Roman"/>
        </w:rPr>
        <w:t xml:space="preserve"> e hífens (a data), seguido de [\\sT</w:t>
      </w:r>
      <w:proofErr w:type="gramStart"/>
      <w:r w:rsidRPr="00B85A1C">
        <w:rPr>
          <w:rFonts w:ascii="Times New Roman" w:hAnsi="Times New Roman" w:cs="Times New Roman"/>
        </w:rPr>
        <w:t>].*</w:t>
      </w:r>
      <w:proofErr w:type="gramEnd"/>
      <w:r w:rsidRPr="00B85A1C">
        <w:rPr>
          <w:rFonts w:ascii="Times New Roman" w:hAnsi="Times New Roman" w:cs="Times New Roman"/>
        </w:rPr>
        <w:t> (espaço ou "T" e qualquer coisa depois)</w:t>
      </w:r>
    </w:p>
    <w:p w14:paraId="09510DF4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</w:p>
    <w:p w14:paraId="083321E4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  <w:b/>
          <w:bCs/>
        </w:rPr>
      </w:pPr>
      <w:r w:rsidRPr="00B85A1C">
        <w:rPr>
          <w:rFonts w:ascii="Times New Roman" w:hAnsi="Times New Roman" w:cs="Times New Roman"/>
          <w:b/>
          <w:bCs/>
        </w:rPr>
        <w:t>Conversão ISO para DD/MM/YYYY</w:t>
      </w:r>
    </w:p>
    <w:p w14:paraId="32C5AD75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43A4D90" w14:textId="4E3364BE" w:rsidR="00B85A1C" w:rsidRPr="00B85A1C" w:rsidRDefault="00B85A1C" w:rsidP="00B85A1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 w:rsidRPr="00B85A1C">
        <w:rPr>
          <w:rFonts w:ascii="Times New Roman" w:hAnsi="Times New Roman" w:cs="Times New Roman"/>
          <w:b/>
          <w:bCs/>
        </w:rPr>
        <w:t>regexReplace(</w:t>
      </w:r>
      <w:proofErr w:type="gramEnd"/>
      <w:r w:rsidRPr="00B85A1C">
        <w:rPr>
          <w:rFonts w:ascii="Times New Roman" w:hAnsi="Times New Roman" w:cs="Times New Roman"/>
          <w:b/>
          <w:bCs/>
        </w:rPr>
        <w:t>..., "^(\\d{4</w:t>
      </w:r>
      <w:proofErr w:type="gramStart"/>
      <w:r w:rsidRPr="00B85A1C">
        <w:rPr>
          <w:rFonts w:ascii="Times New Roman" w:hAnsi="Times New Roman" w:cs="Times New Roman"/>
          <w:b/>
          <w:bCs/>
        </w:rPr>
        <w:t>})[</w:t>
      </w:r>
      <w:proofErr w:type="gramEnd"/>
      <w:r w:rsidRPr="00B85A1C">
        <w:rPr>
          <w:rFonts w:ascii="Times New Roman" w:hAnsi="Times New Roman" w:cs="Times New Roman"/>
          <w:b/>
          <w:bCs/>
        </w:rPr>
        <w:t>-</w:t>
      </w:r>
      <w:proofErr w:type="gramStart"/>
      <w:r w:rsidRPr="00B85A1C">
        <w:rPr>
          <w:rFonts w:ascii="Times New Roman" w:hAnsi="Times New Roman" w:cs="Times New Roman"/>
          <w:b/>
          <w:bCs/>
        </w:rPr>
        <w:t>/](</w:t>
      </w:r>
      <w:proofErr w:type="gramEnd"/>
      <w:r w:rsidRPr="00B85A1C">
        <w:rPr>
          <w:rFonts w:ascii="Times New Roman" w:hAnsi="Times New Roman" w:cs="Times New Roman"/>
          <w:b/>
          <w:bCs/>
        </w:rPr>
        <w:t>\\d{2</w:t>
      </w:r>
      <w:proofErr w:type="gramStart"/>
      <w:r w:rsidRPr="00B85A1C">
        <w:rPr>
          <w:rFonts w:ascii="Times New Roman" w:hAnsi="Times New Roman" w:cs="Times New Roman"/>
          <w:b/>
          <w:bCs/>
        </w:rPr>
        <w:t>})[</w:t>
      </w:r>
      <w:proofErr w:type="gramEnd"/>
      <w:r w:rsidRPr="00B85A1C">
        <w:rPr>
          <w:rFonts w:ascii="Times New Roman" w:hAnsi="Times New Roman" w:cs="Times New Roman"/>
          <w:b/>
          <w:bCs/>
        </w:rPr>
        <w:t>-</w:t>
      </w:r>
      <w:proofErr w:type="gramStart"/>
      <w:r w:rsidRPr="00B85A1C">
        <w:rPr>
          <w:rFonts w:ascii="Times New Roman" w:hAnsi="Times New Roman" w:cs="Times New Roman"/>
          <w:b/>
          <w:bCs/>
        </w:rPr>
        <w:t>/](\\d{</w:t>
      </w:r>
      <w:proofErr w:type="gramEnd"/>
      <w:r w:rsidRPr="00B85A1C">
        <w:rPr>
          <w:rFonts w:ascii="Times New Roman" w:hAnsi="Times New Roman" w:cs="Times New Roman"/>
          <w:b/>
          <w:bCs/>
        </w:rPr>
        <w:t>2</w:t>
      </w:r>
      <w:proofErr w:type="gramStart"/>
      <w:r w:rsidRPr="00B85A1C">
        <w:rPr>
          <w:rFonts w:ascii="Times New Roman" w:hAnsi="Times New Roman" w:cs="Times New Roman"/>
          <w:b/>
          <w:bCs/>
        </w:rPr>
        <w:t>})$</w:t>
      </w:r>
      <w:proofErr w:type="gramEnd"/>
      <w:r w:rsidRPr="00B85A1C">
        <w:rPr>
          <w:rFonts w:ascii="Times New Roman" w:hAnsi="Times New Roman" w:cs="Times New Roman"/>
          <w:b/>
          <w:bCs/>
        </w:rPr>
        <w:t>", "$3/$2/$1")</w:t>
      </w:r>
    </w:p>
    <w:p w14:paraId="4810B50E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</w:p>
    <w:p w14:paraId="782069D8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  <w:proofErr w:type="spellStart"/>
      <w:r w:rsidRPr="00B85A1C">
        <w:rPr>
          <w:rFonts w:ascii="Times New Roman" w:hAnsi="Times New Roman" w:cs="Times New Roman"/>
          <w:b/>
          <w:bCs/>
        </w:rPr>
        <w:t>Pattern</w:t>
      </w:r>
      <w:proofErr w:type="spellEnd"/>
      <w:r w:rsidRPr="00B85A1C">
        <w:rPr>
          <w:rFonts w:ascii="Times New Roman" w:hAnsi="Times New Roman" w:cs="Times New Roman"/>
        </w:rPr>
        <w:t xml:space="preserve">: Captura 4 dígitos (ano), 2 dígitos (mês), 2 dígitos (dia) separados por hífen ou </w:t>
      </w:r>
      <w:proofErr w:type="spellStart"/>
      <w:r w:rsidRPr="00B85A1C">
        <w:rPr>
          <w:rFonts w:ascii="Times New Roman" w:hAnsi="Times New Roman" w:cs="Times New Roman"/>
        </w:rPr>
        <w:t>slash</w:t>
      </w:r>
      <w:proofErr w:type="spellEnd"/>
    </w:p>
    <w:p w14:paraId="0E8969D3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  <w:r w:rsidRPr="00B85A1C">
        <w:rPr>
          <w:rFonts w:ascii="Times New Roman" w:hAnsi="Times New Roman" w:cs="Times New Roman"/>
          <w:b/>
          <w:bCs/>
        </w:rPr>
        <w:t>Substituição</w:t>
      </w:r>
      <w:r w:rsidRPr="00B85A1C">
        <w:rPr>
          <w:rFonts w:ascii="Times New Roman" w:hAnsi="Times New Roman" w:cs="Times New Roman"/>
        </w:rPr>
        <w:t xml:space="preserve">: "$3/$2/$1" reorganiza para dia/mês/ano com </w:t>
      </w:r>
      <w:proofErr w:type="spellStart"/>
      <w:r w:rsidRPr="00B85A1C">
        <w:rPr>
          <w:rFonts w:ascii="Times New Roman" w:hAnsi="Times New Roman" w:cs="Times New Roman"/>
        </w:rPr>
        <w:t>slashes</w:t>
      </w:r>
      <w:proofErr w:type="spellEnd"/>
    </w:p>
    <w:p w14:paraId="3D84F29B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</w:p>
    <w:p w14:paraId="308FFDCF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  <w:b/>
          <w:bCs/>
        </w:rPr>
      </w:pPr>
      <w:r w:rsidRPr="00B85A1C">
        <w:rPr>
          <w:rFonts w:ascii="Times New Roman" w:hAnsi="Times New Roman" w:cs="Times New Roman"/>
          <w:b/>
          <w:bCs/>
        </w:rPr>
        <w:t>Normalização de Separadores</w:t>
      </w:r>
    </w:p>
    <w:p w14:paraId="78F2A759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14F0AB6" w14:textId="09FB39EE" w:rsidR="00B85A1C" w:rsidRPr="00B85A1C" w:rsidRDefault="00B85A1C" w:rsidP="00B85A1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 w:rsidRPr="00B85A1C">
        <w:rPr>
          <w:rFonts w:ascii="Times New Roman" w:hAnsi="Times New Roman" w:cs="Times New Roman"/>
          <w:b/>
          <w:bCs/>
        </w:rPr>
        <w:t>regexReplace(</w:t>
      </w:r>
      <w:proofErr w:type="gramEnd"/>
      <w:r w:rsidRPr="00B85A1C">
        <w:rPr>
          <w:rFonts w:ascii="Times New Roman" w:hAnsi="Times New Roman" w:cs="Times New Roman"/>
          <w:b/>
          <w:bCs/>
        </w:rPr>
        <w:t>..., "^(\\d{2</w:t>
      </w:r>
      <w:proofErr w:type="gramStart"/>
      <w:r w:rsidRPr="00B85A1C">
        <w:rPr>
          <w:rFonts w:ascii="Times New Roman" w:hAnsi="Times New Roman" w:cs="Times New Roman"/>
          <w:b/>
          <w:bCs/>
        </w:rPr>
        <w:t>})-(</w:t>
      </w:r>
      <w:proofErr w:type="gramEnd"/>
      <w:r w:rsidRPr="00B85A1C">
        <w:rPr>
          <w:rFonts w:ascii="Times New Roman" w:hAnsi="Times New Roman" w:cs="Times New Roman"/>
          <w:b/>
          <w:bCs/>
        </w:rPr>
        <w:t>\\d{2</w:t>
      </w:r>
      <w:proofErr w:type="gramStart"/>
      <w:r w:rsidRPr="00B85A1C">
        <w:rPr>
          <w:rFonts w:ascii="Times New Roman" w:hAnsi="Times New Roman" w:cs="Times New Roman"/>
          <w:b/>
          <w:bCs/>
        </w:rPr>
        <w:t>})-(\\d{</w:t>
      </w:r>
      <w:proofErr w:type="gramEnd"/>
      <w:r w:rsidRPr="00B85A1C">
        <w:rPr>
          <w:rFonts w:ascii="Times New Roman" w:hAnsi="Times New Roman" w:cs="Times New Roman"/>
          <w:b/>
          <w:bCs/>
        </w:rPr>
        <w:t>4</w:t>
      </w:r>
      <w:proofErr w:type="gramStart"/>
      <w:r w:rsidRPr="00B85A1C">
        <w:rPr>
          <w:rFonts w:ascii="Times New Roman" w:hAnsi="Times New Roman" w:cs="Times New Roman"/>
          <w:b/>
          <w:bCs/>
        </w:rPr>
        <w:t>})$</w:t>
      </w:r>
      <w:proofErr w:type="gramEnd"/>
      <w:r w:rsidRPr="00B85A1C">
        <w:rPr>
          <w:rFonts w:ascii="Times New Roman" w:hAnsi="Times New Roman" w:cs="Times New Roman"/>
          <w:b/>
          <w:bCs/>
        </w:rPr>
        <w:t>", "$1/$2/$3")</w:t>
      </w:r>
    </w:p>
    <w:p w14:paraId="56F6E3A7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</w:p>
    <w:p w14:paraId="2B06E681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  <w:r w:rsidRPr="00B85A1C">
        <w:rPr>
          <w:rFonts w:ascii="Times New Roman" w:hAnsi="Times New Roman" w:cs="Times New Roman"/>
          <w:b/>
          <w:bCs/>
        </w:rPr>
        <w:t>Objetivo</w:t>
      </w:r>
      <w:r w:rsidRPr="00B85A1C">
        <w:rPr>
          <w:rFonts w:ascii="Times New Roman" w:hAnsi="Times New Roman" w:cs="Times New Roman"/>
        </w:rPr>
        <w:t xml:space="preserve">: Converte hífens para </w:t>
      </w:r>
      <w:proofErr w:type="spellStart"/>
      <w:r w:rsidRPr="00B85A1C">
        <w:rPr>
          <w:rFonts w:ascii="Times New Roman" w:hAnsi="Times New Roman" w:cs="Times New Roman"/>
        </w:rPr>
        <w:t>slashes</w:t>
      </w:r>
      <w:proofErr w:type="spellEnd"/>
      <w:r w:rsidRPr="00B85A1C">
        <w:rPr>
          <w:rFonts w:ascii="Times New Roman" w:hAnsi="Times New Roman" w:cs="Times New Roman"/>
        </w:rPr>
        <w:t xml:space="preserve"> em datas DD-MM-YYYY</w:t>
      </w:r>
    </w:p>
    <w:p w14:paraId="42C5C000" w14:textId="77777777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  <w:proofErr w:type="spellStart"/>
      <w:r w:rsidRPr="00B85A1C">
        <w:rPr>
          <w:rFonts w:ascii="Times New Roman" w:hAnsi="Times New Roman" w:cs="Times New Roman"/>
          <w:b/>
          <w:bCs/>
        </w:rPr>
        <w:t>Pattern</w:t>
      </w:r>
      <w:proofErr w:type="spellEnd"/>
      <w:r w:rsidRPr="00B85A1C">
        <w:rPr>
          <w:rFonts w:ascii="Times New Roman" w:hAnsi="Times New Roman" w:cs="Times New Roman"/>
        </w:rPr>
        <w:t>: Captura formato DD-MM-YYYY com hífens</w:t>
      </w:r>
    </w:p>
    <w:p w14:paraId="3763915F" w14:textId="4C052BD9" w:rsidR="00B85A1C" w:rsidRPr="00B85A1C" w:rsidRDefault="00B85A1C" w:rsidP="00B85A1C">
      <w:pPr>
        <w:spacing w:line="360" w:lineRule="auto"/>
        <w:rPr>
          <w:rFonts w:ascii="Times New Roman" w:hAnsi="Times New Roman" w:cs="Times New Roman"/>
        </w:rPr>
      </w:pPr>
      <w:r w:rsidRPr="00B85A1C">
        <w:rPr>
          <w:rFonts w:ascii="Times New Roman" w:hAnsi="Times New Roman" w:cs="Times New Roman"/>
          <w:b/>
          <w:bCs/>
        </w:rPr>
        <w:t>Substituição</w:t>
      </w:r>
      <w:r w:rsidRPr="00B85A1C">
        <w:rPr>
          <w:rFonts w:ascii="Times New Roman" w:hAnsi="Times New Roman" w:cs="Times New Roman"/>
        </w:rPr>
        <w:t xml:space="preserve">: Mantém a </w:t>
      </w:r>
      <w:proofErr w:type="gramStart"/>
      <w:r w:rsidRPr="00B85A1C">
        <w:rPr>
          <w:rFonts w:ascii="Times New Roman" w:hAnsi="Times New Roman" w:cs="Times New Roman"/>
        </w:rPr>
        <w:t>ordem</w:t>
      </w:r>
      <w:proofErr w:type="gramEnd"/>
      <w:r w:rsidRPr="00B85A1C">
        <w:rPr>
          <w:rFonts w:ascii="Times New Roman" w:hAnsi="Times New Roman" w:cs="Times New Roman"/>
        </w:rPr>
        <w:t xml:space="preserve"> mas troca hífens por </w:t>
      </w:r>
      <w:proofErr w:type="spellStart"/>
      <w:r w:rsidRPr="00B85A1C">
        <w:rPr>
          <w:rFonts w:ascii="Times New Roman" w:hAnsi="Times New Roman" w:cs="Times New Roman"/>
        </w:rPr>
        <w:t>slashes</w:t>
      </w:r>
      <w:proofErr w:type="spellEnd"/>
    </w:p>
    <w:p w14:paraId="50D304EC" w14:textId="25048190" w:rsidR="00A02741" w:rsidRPr="00A02741" w:rsidRDefault="00B85A1C" w:rsidP="00A02741">
      <w:pPr>
        <w:pStyle w:val="Ttulo2"/>
        <w:spacing w:line="360" w:lineRule="auto"/>
        <w:rPr>
          <w:rFonts w:ascii="Times New Roman" w:eastAsiaTheme="minorHAnsi" w:hAnsi="Times New Roman" w:cs="Times New Roman"/>
        </w:rPr>
      </w:pPr>
      <w:r w:rsidRPr="00B85A1C">
        <w:br w:type="page"/>
      </w:r>
      <w:bookmarkStart w:id="23" w:name="_Toc211700740"/>
      <w:r w:rsidR="00A02741" w:rsidRPr="00A02741">
        <w:rPr>
          <w:rFonts w:ascii="Times New Roman" w:eastAsiaTheme="minorHAnsi" w:hAnsi="Times New Roman" w:cs="Times New Roman"/>
        </w:rPr>
        <w:lastRenderedPageBreak/>
        <w:t>Notificação Automática de Stock Baixo</w:t>
      </w:r>
      <w:bookmarkEnd w:id="23"/>
    </w:p>
    <w:p w14:paraId="7D6FFEDE" w14:textId="4A70B8C3" w:rsidR="00B85A1C" w:rsidRPr="00A02741" w:rsidRDefault="00B85A1C" w:rsidP="00A02741">
      <w:pPr>
        <w:spacing w:line="360" w:lineRule="auto"/>
        <w:rPr>
          <w:rFonts w:ascii="Times New Roman" w:hAnsi="Times New Roman" w:cs="Times New Roman"/>
        </w:rPr>
      </w:pPr>
    </w:p>
    <w:p w14:paraId="7E84E9AA" w14:textId="4D2D3F26" w:rsidR="00B85A1C" w:rsidRPr="00A02741" w:rsidRDefault="00A02741" w:rsidP="00A02741">
      <w:pPr>
        <w:spacing w:line="360" w:lineRule="auto"/>
        <w:ind w:firstLine="708"/>
        <w:rPr>
          <w:rFonts w:ascii="Times New Roman" w:hAnsi="Times New Roman" w:cs="Times New Roman"/>
        </w:rPr>
      </w:pPr>
      <w:r w:rsidRPr="00A02741">
        <w:rPr>
          <w:rFonts w:ascii="Times New Roman" w:hAnsi="Times New Roman" w:cs="Times New Roman"/>
        </w:rPr>
        <w:t xml:space="preserve">Após a conclusão do processo ETL e a normalização dos dados de </w:t>
      </w:r>
      <w:proofErr w:type="spellStart"/>
      <w:r w:rsidRPr="00A02741">
        <w:rPr>
          <w:rFonts w:ascii="Times New Roman" w:hAnsi="Times New Roman" w:cs="Times New Roman"/>
        </w:rPr>
        <w:t>warehouse</w:t>
      </w:r>
      <w:proofErr w:type="spellEnd"/>
      <w:r w:rsidRPr="00A02741">
        <w:rPr>
          <w:rFonts w:ascii="Times New Roman" w:hAnsi="Times New Roman" w:cs="Times New Roman"/>
        </w:rPr>
        <w:t xml:space="preserve"> stock, o </w:t>
      </w:r>
      <w:proofErr w:type="spellStart"/>
      <w:r w:rsidRPr="00A02741">
        <w:rPr>
          <w:rFonts w:ascii="Times New Roman" w:hAnsi="Times New Roman" w:cs="Times New Roman"/>
        </w:rPr>
        <w:t>workflow</w:t>
      </w:r>
      <w:proofErr w:type="spellEnd"/>
      <w:r w:rsidRPr="00A02741">
        <w:rPr>
          <w:rFonts w:ascii="Times New Roman" w:hAnsi="Times New Roman" w:cs="Times New Roman"/>
        </w:rPr>
        <w:t xml:space="preserve"> KNIME implementa uma </w:t>
      </w:r>
      <w:r w:rsidRPr="00A02741">
        <w:rPr>
          <w:rFonts w:ascii="Times New Roman" w:hAnsi="Times New Roman" w:cs="Times New Roman"/>
          <w:b/>
          <w:bCs/>
        </w:rPr>
        <w:t>funcionalidade de alerta automático</w:t>
      </w:r>
      <w:r w:rsidRPr="00A02741">
        <w:rPr>
          <w:rFonts w:ascii="Times New Roman" w:hAnsi="Times New Roman" w:cs="Times New Roman"/>
        </w:rPr>
        <w:t> para monitorização de níveis de inventário críticos.</w:t>
      </w:r>
    </w:p>
    <w:p w14:paraId="569BD5C6" w14:textId="77777777" w:rsidR="00A02741" w:rsidRPr="00A02741" w:rsidRDefault="00A02741" w:rsidP="00A02741">
      <w:pPr>
        <w:spacing w:line="360" w:lineRule="auto"/>
        <w:ind w:firstLine="708"/>
        <w:rPr>
          <w:rFonts w:ascii="Times New Roman" w:hAnsi="Times New Roman" w:cs="Times New Roman"/>
        </w:rPr>
      </w:pPr>
    </w:p>
    <w:p w14:paraId="42F86EDB" w14:textId="77777777" w:rsidR="00A02741" w:rsidRPr="00A02741" w:rsidRDefault="00A02741" w:rsidP="00A02741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A02741">
        <w:rPr>
          <w:rFonts w:ascii="Times New Roman" w:hAnsi="Times New Roman" w:cs="Times New Roman"/>
          <w:b/>
          <w:bCs/>
        </w:rPr>
        <w:t>Implementação do Sistema de Alertas</w:t>
      </w:r>
    </w:p>
    <w:p w14:paraId="4FC1AD50" w14:textId="2C96E6DC" w:rsidR="00A02741" w:rsidRPr="00A02741" w:rsidRDefault="00A02741" w:rsidP="00A02741">
      <w:pPr>
        <w:spacing w:line="360" w:lineRule="auto"/>
        <w:ind w:firstLine="708"/>
        <w:rPr>
          <w:rFonts w:ascii="Times New Roman" w:hAnsi="Times New Roman" w:cs="Times New Roman"/>
        </w:rPr>
      </w:pPr>
      <w:r w:rsidRPr="00A02741">
        <w:rPr>
          <w:rFonts w:ascii="Times New Roman" w:hAnsi="Times New Roman" w:cs="Times New Roman"/>
          <w:b/>
          <w:bCs/>
        </w:rPr>
        <w:t>Filtragem de Dados</w:t>
      </w:r>
      <w:r w:rsidRPr="00A02741">
        <w:rPr>
          <w:rFonts w:ascii="Times New Roman" w:hAnsi="Times New Roman" w:cs="Times New Roman"/>
        </w:rPr>
        <w:t xml:space="preserve">: Utiliza-se o </w:t>
      </w:r>
      <w:proofErr w:type="gramStart"/>
      <w:r w:rsidRPr="00A02741">
        <w:rPr>
          <w:rFonts w:ascii="Times New Roman" w:hAnsi="Times New Roman" w:cs="Times New Roman"/>
        </w:rPr>
        <w:t>nó </w:t>
      </w:r>
      <w:r w:rsidRPr="00A02741">
        <w:rPr>
          <w:rFonts w:ascii="Times New Roman" w:hAnsi="Times New Roman" w:cs="Times New Roman"/>
          <w:b/>
          <w:bCs/>
        </w:rPr>
        <w:t>Rule</w:t>
      </w:r>
      <w:proofErr w:type="gramEnd"/>
      <w:r w:rsidRPr="00A027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2741">
        <w:rPr>
          <w:rFonts w:ascii="Times New Roman" w:hAnsi="Times New Roman" w:cs="Times New Roman"/>
          <w:b/>
          <w:bCs/>
        </w:rPr>
        <w:t>engine</w:t>
      </w:r>
      <w:proofErr w:type="spellEnd"/>
      <w:r w:rsidRPr="00A02741">
        <w:rPr>
          <w:rFonts w:ascii="Times New Roman" w:hAnsi="Times New Roman" w:cs="Times New Roman"/>
        </w:rPr>
        <w:t> para identificar produtos cujo quantity_available está abaixo do </w:t>
      </w:r>
      <w:proofErr w:type="spellStart"/>
      <w:r w:rsidRPr="00A02741">
        <w:rPr>
          <w:rFonts w:ascii="Times New Roman" w:hAnsi="Times New Roman" w:cs="Times New Roman"/>
        </w:rPr>
        <w:t>minimum_level</w:t>
      </w:r>
      <w:proofErr w:type="spellEnd"/>
      <w:r w:rsidRPr="00A02741">
        <w:rPr>
          <w:rFonts w:ascii="Times New Roman" w:hAnsi="Times New Roman" w:cs="Times New Roman"/>
        </w:rPr>
        <w:t> definido no sistema.</w:t>
      </w:r>
    </w:p>
    <w:p w14:paraId="493ACEC0" w14:textId="00F324F5" w:rsidR="00A02741" w:rsidRPr="00A02741" w:rsidRDefault="00A02741" w:rsidP="00A02741">
      <w:pPr>
        <w:spacing w:line="360" w:lineRule="auto"/>
        <w:ind w:firstLine="708"/>
        <w:rPr>
          <w:rFonts w:ascii="Times New Roman" w:hAnsi="Times New Roman" w:cs="Times New Roman"/>
        </w:rPr>
      </w:pPr>
      <w:r w:rsidRPr="00A02741">
        <w:rPr>
          <w:rFonts w:ascii="Times New Roman" w:hAnsi="Times New Roman" w:cs="Times New Roman"/>
          <w:b/>
          <w:bCs/>
        </w:rPr>
        <w:t>Preparação da Mensagem</w:t>
      </w:r>
      <w:r w:rsidRPr="00A02741">
        <w:rPr>
          <w:rFonts w:ascii="Times New Roman" w:hAnsi="Times New Roman" w:cs="Times New Roman"/>
        </w:rPr>
        <w:t>: Os registos filtrados (produtos com stock baixo) são formatados numa tabela que inclui informações críticas como SKU do produto, nome, quantidade disponível, nível mínimo e localização do armazém.</w:t>
      </w:r>
    </w:p>
    <w:p w14:paraId="0DF3F025" w14:textId="77777777" w:rsidR="00A02741" w:rsidRPr="00A02741" w:rsidRDefault="00A02741" w:rsidP="00A02741">
      <w:pPr>
        <w:spacing w:line="360" w:lineRule="auto"/>
        <w:ind w:firstLine="708"/>
        <w:rPr>
          <w:rFonts w:ascii="Times New Roman" w:hAnsi="Times New Roman" w:cs="Times New Roman"/>
        </w:rPr>
      </w:pPr>
      <w:r w:rsidRPr="00A02741">
        <w:rPr>
          <w:rFonts w:ascii="Times New Roman" w:hAnsi="Times New Roman" w:cs="Times New Roman"/>
          <w:b/>
          <w:bCs/>
        </w:rPr>
        <w:t>Envio de Email</w:t>
      </w:r>
      <w:r w:rsidRPr="00A02741">
        <w:rPr>
          <w:rFonts w:ascii="Times New Roman" w:hAnsi="Times New Roman" w:cs="Times New Roman"/>
        </w:rPr>
        <w:t>: O nó </w:t>
      </w:r>
      <w:proofErr w:type="spellStart"/>
      <w:r w:rsidRPr="00A02741">
        <w:rPr>
          <w:rFonts w:ascii="Times New Roman" w:hAnsi="Times New Roman" w:cs="Times New Roman"/>
          <w:b/>
          <w:bCs/>
        </w:rPr>
        <w:t>Send</w:t>
      </w:r>
      <w:proofErr w:type="spellEnd"/>
      <w:r w:rsidRPr="00A02741">
        <w:rPr>
          <w:rFonts w:ascii="Times New Roman" w:hAnsi="Times New Roman" w:cs="Times New Roman"/>
          <w:b/>
          <w:bCs/>
        </w:rPr>
        <w:t xml:space="preserve"> Email</w:t>
      </w:r>
      <w:r w:rsidRPr="00A02741">
        <w:rPr>
          <w:rFonts w:ascii="Times New Roman" w:hAnsi="Times New Roman" w:cs="Times New Roman"/>
        </w:rPr>
        <w:t> do KNIME é configurado com:</w:t>
      </w:r>
    </w:p>
    <w:p w14:paraId="62506AF2" w14:textId="77777777" w:rsidR="00A02741" w:rsidRPr="00A02741" w:rsidRDefault="00A02741" w:rsidP="00A0274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02741">
        <w:rPr>
          <w:rFonts w:ascii="Times New Roman" w:hAnsi="Times New Roman" w:cs="Times New Roman"/>
        </w:rPr>
        <w:t>Servidor SMTP (</w:t>
      </w:r>
      <w:proofErr w:type="spellStart"/>
      <w:r w:rsidRPr="00A02741">
        <w:rPr>
          <w:rFonts w:ascii="Times New Roman" w:hAnsi="Times New Roman" w:cs="Times New Roman"/>
        </w:rPr>
        <w:t>ex</w:t>
      </w:r>
      <w:proofErr w:type="spellEnd"/>
      <w:r w:rsidRPr="00A02741">
        <w:rPr>
          <w:rFonts w:ascii="Times New Roman" w:hAnsi="Times New Roman" w:cs="Times New Roman"/>
        </w:rPr>
        <w:t xml:space="preserve">: </w:t>
      </w:r>
      <w:proofErr w:type="spellStart"/>
      <w:r w:rsidRPr="00A02741">
        <w:rPr>
          <w:rFonts w:ascii="Times New Roman" w:hAnsi="Times New Roman" w:cs="Times New Roman"/>
        </w:rPr>
        <w:t>Gmail</w:t>
      </w:r>
      <w:proofErr w:type="spellEnd"/>
      <w:r w:rsidRPr="00A02741">
        <w:rPr>
          <w:rFonts w:ascii="Times New Roman" w:hAnsi="Times New Roman" w:cs="Times New Roman"/>
        </w:rPr>
        <w:t>, Outlook corporativo)</w:t>
      </w:r>
    </w:p>
    <w:p w14:paraId="4223A5E6" w14:textId="77777777" w:rsidR="00A02741" w:rsidRPr="00A02741" w:rsidRDefault="00A02741" w:rsidP="00A0274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02741">
        <w:rPr>
          <w:rFonts w:ascii="Times New Roman" w:hAnsi="Times New Roman" w:cs="Times New Roman"/>
        </w:rPr>
        <w:t>Credenciais de autenticação</w:t>
      </w:r>
    </w:p>
    <w:p w14:paraId="6CA0362E" w14:textId="77777777" w:rsidR="00A02741" w:rsidRPr="00A02741" w:rsidRDefault="00A02741" w:rsidP="00A0274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02741">
        <w:rPr>
          <w:rFonts w:ascii="Times New Roman" w:hAnsi="Times New Roman" w:cs="Times New Roman"/>
        </w:rPr>
        <w:t>Destinatários (equipa de gestão de inventário, responsáveis de armazém)</w:t>
      </w:r>
    </w:p>
    <w:p w14:paraId="594B6371" w14:textId="710B1E75" w:rsidR="00A02741" w:rsidRDefault="00A02741" w:rsidP="00A0274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02741">
        <w:rPr>
          <w:rFonts w:ascii="Times New Roman" w:hAnsi="Times New Roman" w:cs="Times New Roman"/>
        </w:rPr>
        <w:t>Corpo do email com a lista de produtos que necessitam reposição</w:t>
      </w:r>
    </w:p>
    <w:p w14:paraId="529C706E" w14:textId="77777777" w:rsidR="00A02741" w:rsidRDefault="00A02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975E66" w14:textId="77777777" w:rsidR="00883F40" w:rsidRDefault="00883F40" w:rsidP="00883F40">
      <w:pPr>
        <w:rPr>
          <w:b/>
          <w:bCs/>
        </w:rPr>
      </w:pPr>
    </w:p>
    <w:p w14:paraId="362E8824" w14:textId="1F5ABA3F" w:rsidR="00883F40" w:rsidRDefault="00883F40" w:rsidP="00883F40">
      <w:pPr>
        <w:pStyle w:val="Ttulo1"/>
      </w:pPr>
      <w:bookmarkStart w:id="24" w:name="_Toc211700741"/>
      <w:r w:rsidRPr="00883F40">
        <w:t>Armazenamento dos Dados Limpos em SQL Server</w:t>
      </w:r>
      <w:bookmarkEnd w:id="24"/>
    </w:p>
    <w:p w14:paraId="42E07A9D" w14:textId="77777777" w:rsidR="00883F40" w:rsidRDefault="00883F40" w:rsidP="00883F40"/>
    <w:p w14:paraId="0829D3EB" w14:textId="58EE23CE" w:rsidR="00883F40" w:rsidRPr="00883F40" w:rsidRDefault="00883F40" w:rsidP="00883F40">
      <w:p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</w:rPr>
        <w:t xml:space="preserve">O </w:t>
      </w:r>
      <w:proofErr w:type="spellStart"/>
      <w:r w:rsidRPr="00883F40">
        <w:rPr>
          <w:rFonts w:ascii="Times New Roman" w:hAnsi="Times New Roman" w:cs="Times New Roman"/>
        </w:rPr>
        <w:t>workflow</w:t>
      </w:r>
      <w:proofErr w:type="spellEnd"/>
      <w:r w:rsidRPr="00883F40">
        <w:rPr>
          <w:rFonts w:ascii="Times New Roman" w:hAnsi="Times New Roman" w:cs="Times New Roman"/>
        </w:rPr>
        <w:t xml:space="preserve"> utiliza as seguintes etapas principais:</w:t>
      </w:r>
    </w:p>
    <w:p w14:paraId="47B3913F" w14:textId="3AD0851A" w:rsidR="00883F40" w:rsidRPr="00883F40" w:rsidRDefault="00883F40" w:rsidP="00883F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 xml:space="preserve">CSV </w:t>
      </w:r>
      <w:proofErr w:type="spellStart"/>
      <w:r w:rsidRPr="00883F40">
        <w:rPr>
          <w:rFonts w:ascii="Times New Roman" w:hAnsi="Times New Roman" w:cs="Times New Roman"/>
          <w:b/>
          <w:bCs/>
        </w:rPr>
        <w:t>Reader</w:t>
      </w:r>
      <w:proofErr w:type="spellEnd"/>
      <w:r w:rsidRPr="00883F40">
        <w:rPr>
          <w:rFonts w:ascii="Times New Roman" w:hAnsi="Times New Roman" w:cs="Times New Roman"/>
        </w:rPr>
        <w:t>: Lê os ficheiros de vendas e stock já normalizados.</w:t>
      </w:r>
    </w:p>
    <w:p w14:paraId="4ED8048A" w14:textId="109E681B" w:rsidR="00883F40" w:rsidRPr="00883F40" w:rsidRDefault="00883F40" w:rsidP="00883F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83F40">
        <w:rPr>
          <w:rFonts w:ascii="Times New Roman" w:hAnsi="Times New Roman" w:cs="Times New Roman"/>
          <w:b/>
          <w:bCs/>
        </w:rPr>
        <w:t>Duplicate</w:t>
      </w:r>
      <w:proofErr w:type="spellEnd"/>
      <w:r w:rsidRPr="00883F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3F40">
        <w:rPr>
          <w:rFonts w:ascii="Times New Roman" w:hAnsi="Times New Roman" w:cs="Times New Roman"/>
          <w:b/>
          <w:bCs/>
        </w:rPr>
        <w:t>Row</w:t>
      </w:r>
      <w:proofErr w:type="spellEnd"/>
      <w:r w:rsidRPr="00883F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3F40">
        <w:rPr>
          <w:rFonts w:ascii="Times New Roman" w:hAnsi="Times New Roman" w:cs="Times New Roman"/>
          <w:b/>
          <w:bCs/>
        </w:rPr>
        <w:t>Filter</w:t>
      </w:r>
      <w:proofErr w:type="spellEnd"/>
      <w:r w:rsidRPr="00883F40">
        <w:rPr>
          <w:rFonts w:ascii="Times New Roman" w:hAnsi="Times New Roman" w:cs="Times New Roman"/>
        </w:rPr>
        <w:t>: Remove linhas duplicadas para garantir integridade dos dados antes de guardar.</w:t>
      </w:r>
    </w:p>
    <w:p w14:paraId="5032F620" w14:textId="7419D443" w:rsidR="00883F40" w:rsidRPr="00883F40" w:rsidRDefault="00883F40" w:rsidP="00883F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 xml:space="preserve">Microsoft SQL Server </w:t>
      </w:r>
      <w:proofErr w:type="spellStart"/>
      <w:r w:rsidRPr="00883F40">
        <w:rPr>
          <w:rFonts w:ascii="Times New Roman" w:hAnsi="Times New Roman" w:cs="Times New Roman"/>
          <w:b/>
          <w:bCs/>
        </w:rPr>
        <w:t>Connector</w:t>
      </w:r>
      <w:proofErr w:type="spellEnd"/>
      <w:r w:rsidRPr="00883F40">
        <w:rPr>
          <w:rFonts w:ascii="Times New Roman" w:hAnsi="Times New Roman" w:cs="Times New Roman"/>
        </w:rPr>
        <w:t>: Estabelece ligação à base de dados SQL Server.</w:t>
      </w:r>
    </w:p>
    <w:p w14:paraId="4E191B37" w14:textId="2F741A76" w:rsidR="00883F40" w:rsidRPr="00883F40" w:rsidRDefault="00883F40" w:rsidP="00883F4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 xml:space="preserve">DB </w:t>
      </w:r>
      <w:proofErr w:type="spellStart"/>
      <w:r w:rsidRPr="00883F40">
        <w:rPr>
          <w:rFonts w:ascii="Times New Roman" w:hAnsi="Times New Roman" w:cs="Times New Roman"/>
          <w:b/>
          <w:bCs/>
        </w:rPr>
        <w:t>Writer</w:t>
      </w:r>
      <w:proofErr w:type="spellEnd"/>
      <w:r w:rsidRPr="00883F40">
        <w:rPr>
          <w:rFonts w:ascii="Times New Roman" w:hAnsi="Times New Roman" w:cs="Times New Roman"/>
        </w:rPr>
        <w:t>: Insere os registos limpos diretamente nas respetivas tabelas do SQL Server (vendas e stock).</w:t>
      </w:r>
    </w:p>
    <w:p w14:paraId="3435F4E8" w14:textId="45B19571" w:rsidR="00883F40" w:rsidRPr="00883F40" w:rsidRDefault="00883F40" w:rsidP="00883F40">
      <w:p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</w:rPr>
        <w:t>Este passo é fundamental porque:</w:t>
      </w:r>
    </w:p>
    <w:p w14:paraId="15013FA7" w14:textId="22390BF2" w:rsidR="00883F40" w:rsidRPr="00883F40" w:rsidRDefault="00883F40" w:rsidP="00883F4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</w:rPr>
        <w:t xml:space="preserve">Garante que os dados utilizados pelo </w:t>
      </w:r>
      <w:proofErr w:type="spellStart"/>
      <w:r w:rsidRPr="00883F40">
        <w:rPr>
          <w:rFonts w:ascii="Times New Roman" w:hAnsi="Times New Roman" w:cs="Times New Roman"/>
        </w:rPr>
        <w:t>backend</w:t>
      </w:r>
      <w:proofErr w:type="spellEnd"/>
      <w:r w:rsidRPr="00883F40">
        <w:rPr>
          <w:rFonts w:ascii="Times New Roman" w:hAnsi="Times New Roman" w:cs="Times New Roman"/>
        </w:rPr>
        <w:t>/API estão </w:t>
      </w:r>
      <w:r w:rsidRPr="00883F40">
        <w:rPr>
          <w:rFonts w:ascii="Times New Roman" w:hAnsi="Times New Roman" w:cs="Times New Roman"/>
          <w:b/>
          <w:bCs/>
        </w:rPr>
        <w:t>padronizados</w:t>
      </w:r>
      <w:r w:rsidRPr="00883F40">
        <w:rPr>
          <w:rFonts w:ascii="Times New Roman" w:hAnsi="Times New Roman" w:cs="Times New Roman"/>
        </w:rPr>
        <w:t> e livres de duplicados</w:t>
      </w:r>
    </w:p>
    <w:p w14:paraId="6BF39533" w14:textId="10685DCF" w:rsidR="00883F40" w:rsidRPr="00883F40" w:rsidRDefault="00883F40" w:rsidP="00883F4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</w:rPr>
        <w:t>Permite consultas rápidas, integrações e persistência fiável para aplicações futuras (</w:t>
      </w:r>
      <w:proofErr w:type="spellStart"/>
      <w:r w:rsidRPr="00883F40">
        <w:rPr>
          <w:rFonts w:ascii="Times New Roman" w:hAnsi="Times New Roman" w:cs="Times New Roman"/>
        </w:rPr>
        <w:t>ex</w:t>
      </w:r>
      <w:proofErr w:type="spellEnd"/>
      <w:r w:rsidRPr="00883F40">
        <w:rPr>
          <w:rFonts w:ascii="Times New Roman" w:hAnsi="Times New Roman" w:cs="Times New Roman"/>
        </w:rPr>
        <w:t xml:space="preserve">: </w:t>
      </w:r>
      <w:proofErr w:type="spellStart"/>
      <w:r w:rsidRPr="00883F40">
        <w:rPr>
          <w:rFonts w:ascii="Times New Roman" w:hAnsi="Times New Roman" w:cs="Times New Roman"/>
        </w:rPr>
        <w:t>dashboards</w:t>
      </w:r>
      <w:proofErr w:type="spellEnd"/>
      <w:r w:rsidRPr="00883F40">
        <w:rPr>
          <w:rFonts w:ascii="Times New Roman" w:hAnsi="Times New Roman" w:cs="Times New Roman"/>
        </w:rPr>
        <w:t xml:space="preserve"> React, sistemas de gestão)</w:t>
      </w:r>
    </w:p>
    <w:p w14:paraId="7AAFB3D2" w14:textId="5E4FE8F2" w:rsidR="00883F40" w:rsidRPr="00883F40" w:rsidRDefault="007E48A8" w:rsidP="00883F40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A872B7" wp14:editId="701752EA">
                <wp:simplePos x="0" y="0"/>
                <wp:positionH relativeFrom="column">
                  <wp:posOffset>2233295</wp:posOffset>
                </wp:positionH>
                <wp:positionV relativeFrom="paragraph">
                  <wp:posOffset>2719705</wp:posOffset>
                </wp:positionV>
                <wp:extent cx="3083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063054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05BFF" w14:textId="6C6F4D4F" w:rsidR="007E48A8" w:rsidRPr="00445C9F" w:rsidRDefault="007E48A8" w:rsidP="007E48A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25" w:name="_Toc21170087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Adicionar dados a BD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872B7" id="_x0000_s1028" type="#_x0000_t202" style="position:absolute;margin-left:175.85pt;margin-top:214.15pt;width:242.8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" stroked="f">
                <v:textbox style="mso-fit-shape-to-text:t" inset="0,0,0,0">
                  <w:txbxContent>
                    <w:p w14:paraId="52905BFF" w14:textId="6C6F4D4F" w:rsidR="007E48A8" w:rsidRPr="00445C9F" w:rsidRDefault="007E48A8" w:rsidP="007E48A8">
                      <w:pPr>
                        <w:pStyle w:val="Legenda"/>
                        <w:rPr>
                          <w:rFonts w:ascii="Times New Roman" w:hAnsi="Times New Roman" w:cs="Times New Roman"/>
                        </w:rPr>
                      </w:pPr>
                      <w:bookmarkStart w:id="26" w:name="_Toc21170087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Adicionar dados a BD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  <w:r w:rsidR="00883F40" w:rsidRPr="00883F40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068B06B6" wp14:editId="4DA9ACF9">
            <wp:simplePos x="0" y="0"/>
            <wp:positionH relativeFrom="margin">
              <wp:posOffset>2233295</wp:posOffset>
            </wp:positionH>
            <wp:positionV relativeFrom="paragraph">
              <wp:posOffset>14605</wp:posOffset>
            </wp:positionV>
            <wp:extent cx="3083560" cy="2647950"/>
            <wp:effectExtent l="0" t="0" r="2540" b="0"/>
            <wp:wrapTight wrapText="bothSides">
              <wp:wrapPolygon edited="0">
                <wp:start x="0" y="0"/>
                <wp:lineTo x="0" y="21445"/>
                <wp:lineTo x="21484" y="21445"/>
                <wp:lineTo x="21484" y="0"/>
                <wp:lineTo x="0" y="0"/>
              </wp:wrapPolygon>
            </wp:wrapTight>
            <wp:docPr id="773390912" name="Imagem 1" descr="Uma imagem com texto, captura de ecrã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0912" name="Imagem 1" descr="Uma imagem com texto, captura de ecrã, file, diagrama&#10;&#10;Os conteúdos gerados por IA podem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F40" w:rsidRPr="00883F40">
        <w:rPr>
          <w:rFonts w:ascii="Times New Roman" w:hAnsi="Times New Roman" w:cs="Times New Roman"/>
        </w:rPr>
        <w:t>O diagrama ilustra dois workflows independentes: um para vendas e outro para stock, ambos seguindo o ciclo de leitura dos dados, filtragem de duplicados e escrita direta na base de dados SQL Server. Desta forma, todos os dados normalizados já estão disponíveis para serem consumidos pela API desenvolvida em C#.</w:t>
      </w:r>
    </w:p>
    <w:p w14:paraId="0015C9CC" w14:textId="77777777" w:rsidR="00883F40" w:rsidRPr="00883F40" w:rsidRDefault="00883F40" w:rsidP="00883F40"/>
    <w:p w14:paraId="09949012" w14:textId="4E9B4DD7" w:rsidR="00883F40" w:rsidRPr="00883F40" w:rsidRDefault="00883F40" w:rsidP="00883F40"/>
    <w:p w14:paraId="32104B8B" w14:textId="67FB2C60" w:rsidR="00A02741" w:rsidRPr="00883F40" w:rsidRDefault="00883F40" w:rsidP="00883F40">
      <w:pPr>
        <w:pStyle w:val="Ttulo1"/>
        <w:spacing w:line="360" w:lineRule="auto"/>
        <w:rPr>
          <w:rFonts w:ascii="Times New Roman" w:hAnsi="Times New Roman" w:cs="Times New Roman"/>
        </w:rPr>
      </w:pPr>
      <w:bookmarkStart w:id="27" w:name="_Toc211700742"/>
      <w:proofErr w:type="spellStart"/>
      <w:r w:rsidRPr="00883F40">
        <w:rPr>
          <w:rFonts w:ascii="Times New Roman" w:hAnsi="Times New Roman" w:cs="Times New Roman"/>
        </w:rPr>
        <w:t>Backend</w:t>
      </w:r>
      <w:proofErr w:type="spellEnd"/>
      <w:r w:rsidRPr="00883F40">
        <w:rPr>
          <w:rFonts w:ascii="Times New Roman" w:hAnsi="Times New Roman" w:cs="Times New Roman"/>
        </w:rPr>
        <w:t xml:space="preserve"> </w:t>
      </w:r>
      <w:r w:rsidRPr="00883F40">
        <w:rPr>
          <w:rFonts w:ascii="Times New Roman" w:eastAsiaTheme="minorHAnsi" w:hAnsi="Times New Roman" w:cs="Times New Roman"/>
        </w:rPr>
        <w:t>C# (ASP.NET Core)</w:t>
      </w:r>
      <w:bookmarkEnd w:id="27"/>
    </w:p>
    <w:p w14:paraId="3086AAC7" w14:textId="77777777" w:rsidR="00A02741" w:rsidRPr="00883F40" w:rsidRDefault="00A02741" w:rsidP="00883F40">
      <w:pPr>
        <w:spacing w:line="360" w:lineRule="auto"/>
        <w:rPr>
          <w:rFonts w:ascii="Times New Roman" w:hAnsi="Times New Roman" w:cs="Times New Roman"/>
        </w:rPr>
      </w:pPr>
    </w:p>
    <w:p w14:paraId="1BD685AF" w14:textId="77777777" w:rsidR="00883F40" w:rsidRPr="00883F40" w:rsidRDefault="00883F40" w:rsidP="00883F40">
      <w:p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</w:rPr>
        <w:t xml:space="preserve">Após a carga dos dados limpos na base de dados SQL Server, o </w:t>
      </w:r>
      <w:proofErr w:type="spellStart"/>
      <w:r w:rsidRPr="00883F40">
        <w:rPr>
          <w:rFonts w:ascii="Times New Roman" w:hAnsi="Times New Roman" w:cs="Times New Roman"/>
        </w:rPr>
        <w:t>backend</w:t>
      </w:r>
      <w:proofErr w:type="spellEnd"/>
      <w:r w:rsidRPr="00883F40">
        <w:rPr>
          <w:rFonts w:ascii="Times New Roman" w:hAnsi="Times New Roman" w:cs="Times New Roman"/>
        </w:rPr>
        <w:t xml:space="preserve"> em C# entra em ação para disponibilizar estes dados de forma controlada e segura para o frontend e para outros sistemas.</w:t>
      </w:r>
    </w:p>
    <w:p w14:paraId="0FD35475" w14:textId="77777777" w:rsidR="00883F40" w:rsidRPr="00883F40" w:rsidRDefault="00883F40" w:rsidP="00883F40">
      <w:pPr>
        <w:spacing w:line="360" w:lineRule="auto"/>
        <w:rPr>
          <w:rFonts w:ascii="Times New Roman" w:hAnsi="Times New Roman" w:cs="Times New Roman"/>
          <w:b/>
          <w:bCs/>
        </w:rPr>
      </w:pPr>
      <w:r w:rsidRPr="00883F40">
        <w:rPr>
          <w:rFonts w:ascii="Times New Roman" w:hAnsi="Times New Roman" w:cs="Times New Roman"/>
          <w:b/>
          <w:bCs/>
        </w:rPr>
        <w:t xml:space="preserve">Como funciona o </w:t>
      </w:r>
      <w:proofErr w:type="spellStart"/>
      <w:r w:rsidRPr="00883F40">
        <w:rPr>
          <w:rFonts w:ascii="Times New Roman" w:hAnsi="Times New Roman" w:cs="Times New Roman"/>
          <w:b/>
          <w:bCs/>
        </w:rPr>
        <w:t>backend</w:t>
      </w:r>
      <w:proofErr w:type="spellEnd"/>
      <w:r w:rsidRPr="00883F40">
        <w:rPr>
          <w:rFonts w:ascii="Times New Roman" w:hAnsi="Times New Roman" w:cs="Times New Roman"/>
          <w:b/>
          <w:bCs/>
        </w:rPr>
        <w:t xml:space="preserve"> em C# (ASP.NET Core):</w:t>
      </w:r>
    </w:p>
    <w:p w14:paraId="395BC3BA" w14:textId="77777777" w:rsidR="00883F40" w:rsidRPr="00883F40" w:rsidRDefault="00883F40" w:rsidP="00883F4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>Conexão à base de dados:</w:t>
      </w:r>
      <w:r w:rsidRPr="00883F40">
        <w:rPr>
          <w:rFonts w:ascii="Times New Roman" w:hAnsi="Times New Roman" w:cs="Times New Roman"/>
        </w:rPr>
        <w:t xml:space="preserve"> O </w:t>
      </w:r>
      <w:proofErr w:type="spellStart"/>
      <w:r w:rsidRPr="00883F40">
        <w:rPr>
          <w:rFonts w:ascii="Times New Roman" w:hAnsi="Times New Roman" w:cs="Times New Roman"/>
        </w:rPr>
        <w:t>backend</w:t>
      </w:r>
      <w:proofErr w:type="spellEnd"/>
      <w:r w:rsidRPr="00883F40">
        <w:rPr>
          <w:rFonts w:ascii="Times New Roman" w:hAnsi="Times New Roman" w:cs="Times New Roman"/>
        </w:rPr>
        <w:t xml:space="preserve"> (API) está configurado para ligar-se ao mesmo SQL Server onde os dados limpos foram guardados pelo KNIME. Utiliza bibliotecas populares como </w:t>
      </w:r>
      <w:proofErr w:type="spellStart"/>
      <w:r w:rsidRPr="00883F40">
        <w:rPr>
          <w:rFonts w:ascii="Times New Roman" w:hAnsi="Times New Roman" w:cs="Times New Roman"/>
        </w:rPr>
        <w:t>Entity</w:t>
      </w:r>
      <w:proofErr w:type="spellEnd"/>
      <w:r w:rsidRPr="00883F40">
        <w:rPr>
          <w:rFonts w:ascii="Times New Roman" w:hAnsi="Times New Roman" w:cs="Times New Roman"/>
        </w:rPr>
        <w:t xml:space="preserve"> Framework ou </w:t>
      </w:r>
      <w:proofErr w:type="spellStart"/>
      <w:r w:rsidRPr="00883F40">
        <w:rPr>
          <w:rFonts w:ascii="Times New Roman" w:hAnsi="Times New Roman" w:cs="Times New Roman"/>
        </w:rPr>
        <w:t>Dapper</w:t>
      </w:r>
      <w:proofErr w:type="spellEnd"/>
      <w:r w:rsidRPr="00883F40">
        <w:rPr>
          <w:rFonts w:ascii="Times New Roman" w:hAnsi="Times New Roman" w:cs="Times New Roman"/>
        </w:rPr>
        <w:t xml:space="preserve"> para mapear tabelas SQL para objetos C# e facilitar consultas e operações de escrita.</w:t>
      </w:r>
    </w:p>
    <w:p w14:paraId="10708B64" w14:textId="77777777" w:rsidR="00883F40" w:rsidRPr="00883F40" w:rsidRDefault="00883F40" w:rsidP="00883F4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>API RESTful:</w:t>
      </w:r>
      <w:r w:rsidRPr="00883F40">
        <w:rPr>
          <w:rFonts w:ascii="Times New Roman" w:hAnsi="Times New Roman" w:cs="Times New Roman"/>
        </w:rPr>
        <w:t xml:space="preserve"> O </w:t>
      </w:r>
      <w:proofErr w:type="spellStart"/>
      <w:r w:rsidRPr="00883F40">
        <w:rPr>
          <w:rFonts w:ascii="Times New Roman" w:hAnsi="Times New Roman" w:cs="Times New Roman"/>
        </w:rPr>
        <w:t>backend</w:t>
      </w:r>
      <w:proofErr w:type="spellEnd"/>
      <w:r w:rsidRPr="00883F40">
        <w:rPr>
          <w:rFonts w:ascii="Times New Roman" w:hAnsi="Times New Roman" w:cs="Times New Roman"/>
        </w:rPr>
        <w:t xml:space="preserve"> expõe endpoints HTTP (por exemplo, /</w:t>
      </w:r>
      <w:proofErr w:type="spellStart"/>
      <w:r w:rsidRPr="00883F40">
        <w:rPr>
          <w:rFonts w:ascii="Times New Roman" w:hAnsi="Times New Roman" w:cs="Times New Roman"/>
        </w:rPr>
        <w:t>api</w:t>
      </w:r>
      <w:proofErr w:type="spellEnd"/>
      <w:r w:rsidRPr="00883F40">
        <w:rPr>
          <w:rFonts w:ascii="Times New Roman" w:hAnsi="Times New Roman" w:cs="Times New Roman"/>
        </w:rPr>
        <w:t>/sales, /</w:t>
      </w:r>
      <w:proofErr w:type="spellStart"/>
      <w:r w:rsidRPr="00883F40">
        <w:rPr>
          <w:rFonts w:ascii="Times New Roman" w:hAnsi="Times New Roman" w:cs="Times New Roman"/>
        </w:rPr>
        <w:t>api</w:t>
      </w:r>
      <w:proofErr w:type="spellEnd"/>
      <w:r w:rsidRPr="00883F40">
        <w:rPr>
          <w:rFonts w:ascii="Times New Roman" w:hAnsi="Times New Roman" w:cs="Times New Roman"/>
        </w:rPr>
        <w:t>/</w:t>
      </w:r>
      <w:proofErr w:type="spellStart"/>
      <w:r w:rsidRPr="00883F40">
        <w:rPr>
          <w:rFonts w:ascii="Times New Roman" w:hAnsi="Times New Roman" w:cs="Times New Roman"/>
        </w:rPr>
        <w:t>warehouse</w:t>
      </w:r>
      <w:proofErr w:type="spellEnd"/>
      <w:r w:rsidRPr="00883F40">
        <w:rPr>
          <w:rFonts w:ascii="Times New Roman" w:hAnsi="Times New Roman" w:cs="Times New Roman"/>
        </w:rPr>
        <w:t>-stock, /</w:t>
      </w:r>
      <w:proofErr w:type="spellStart"/>
      <w:r w:rsidRPr="00883F40">
        <w:rPr>
          <w:rFonts w:ascii="Times New Roman" w:hAnsi="Times New Roman" w:cs="Times New Roman"/>
        </w:rPr>
        <w:t>api</w:t>
      </w:r>
      <w:proofErr w:type="spellEnd"/>
      <w:r w:rsidRPr="00883F40">
        <w:rPr>
          <w:rFonts w:ascii="Times New Roman" w:hAnsi="Times New Roman" w:cs="Times New Roman"/>
        </w:rPr>
        <w:t>/</w:t>
      </w:r>
      <w:proofErr w:type="spellStart"/>
      <w:r w:rsidRPr="00883F40">
        <w:rPr>
          <w:rFonts w:ascii="Times New Roman" w:hAnsi="Times New Roman" w:cs="Times New Roman"/>
        </w:rPr>
        <w:t>low</w:t>
      </w:r>
      <w:proofErr w:type="spellEnd"/>
      <w:r w:rsidRPr="00883F40">
        <w:rPr>
          <w:rFonts w:ascii="Times New Roman" w:hAnsi="Times New Roman" w:cs="Times New Roman"/>
        </w:rPr>
        <w:t>-stock) que permitem a outras aplicações obterem dados, pesquisarem por produtos, consultarem o stock disponível, ou até mesmo receberem alertas de stock baixo. Todos esses endpoints seguem práticas RESTful para facilitar a integração.</w:t>
      </w:r>
    </w:p>
    <w:p w14:paraId="740A1894" w14:textId="77777777" w:rsidR="00A02741" w:rsidRPr="00883F40" w:rsidRDefault="00A02741" w:rsidP="00883F40">
      <w:pPr>
        <w:spacing w:line="360" w:lineRule="auto"/>
        <w:rPr>
          <w:rFonts w:ascii="Times New Roman" w:hAnsi="Times New Roman" w:cs="Times New Roman"/>
        </w:rPr>
      </w:pPr>
    </w:p>
    <w:p w14:paraId="4B9A6D59" w14:textId="112FB5AF" w:rsidR="00883F40" w:rsidRPr="00B85A1C" w:rsidRDefault="00883F40" w:rsidP="00883F40">
      <w:p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</w:rPr>
        <w:t xml:space="preserve">Deste modo, o </w:t>
      </w:r>
      <w:proofErr w:type="spellStart"/>
      <w:r w:rsidRPr="00883F40">
        <w:rPr>
          <w:rFonts w:ascii="Times New Roman" w:hAnsi="Times New Roman" w:cs="Times New Roman"/>
        </w:rPr>
        <w:t>backend</w:t>
      </w:r>
      <w:proofErr w:type="spellEnd"/>
      <w:r w:rsidRPr="00883F40">
        <w:rPr>
          <w:rFonts w:ascii="Times New Roman" w:hAnsi="Times New Roman" w:cs="Times New Roman"/>
        </w:rPr>
        <w:t xml:space="preserve"> serve de ponte entre a base de dados SQL Server e as aplicações consumidoras (frontend, apps móveis, integrações externas), centralizando todas as regras de negócio e exposições seguras dos dados normalizados.</w:t>
      </w:r>
    </w:p>
    <w:p w14:paraId="0EA0550A" w14:textId="13DE8BDF" w:rsidR="00883F40" w:rsidRDefault="00883F40">
      <w:r>
        <w:br w:type="page"/>
      </w:r>
    </w:p>
    <w:p w14:paraId="5BA8B696" w14:textId="77777777" w:rsidR="00B85A1C" w:rsidRDefault="00B85A1C" w:rsidP="00B85A1C"/>
    <w:p w14:paraId="08E50E65" w14:textId="03CA075E" w:rsidR="00883F40" w:rsidRPr="00883F40" w:rsidRDefault="00883F40" w:rsidP="00883F40">
      <w:pPr>
        <w:pStyle w:val="Ttulo1"/>
        <w:spacing w:line="360" w:lineRule="auto"/>
        <w:rPr>
          <w:rFonts w:ascii="Times New Roman" w:hAnsi="Times New Roman" w:cs="Times New Roman"/>
        </w:rPr>
      </w:pPr>
      <w:bookmarkStart w:id="28" w:name="_Toc211700743"/>
      <w:r w:rsidRPr="00883F40">
        <w:rPr>
          <w:rFonts w:ascii="Times New Roman" w:hAnsi="Times New Roman" w:cs="Times New Roman"/>
        </w:rPr>
        <w:t>Frontend React</w:t>
      </w:r>
      <w:bookmarkEnd w:id="28"/>
    </w:p>
    <w:p w14:paraId="4D324DAB" w14:textId="77777777" w:rsidR="00883F40" w:rsidRPr="00883F40" w:rsidRDefault="00883F40" w:rsidP="00883F40">
      <w:pPr>
        <w:spacing w:line="360" w:lineRule="auto"/>
        <w:rPr>
          <w:rFonts w:ascii="Times New Roman" w:hAnsi="Times New Roman" w:cs="Times New Roman"/>
        </w:rPr>
      </w:pPr>
    </w:p>
    <w:p w14:paraId="42E909C0" w14:textId="55B571FE" w:rsidR="00883F40" w:rsidRPr="00883F40" w:rsidRDefault="00883F40" w:rsidP="00883F40">
      <w:p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</w:rPr>
        <w:t xml:space="preserve">Após a exposição dos dados limpos pelo </w:t>
      </w:r>
      <w:proofErr w:type="spellStart"/>
      <w:r w:rsidRPr="00883F40">
        <w:rPr>
          <w:rFonts w:ascii="Times New Roman" w:hAnsi="Times New Roman" w:cs="Times New Roman"/>
        </w:rPr>
        <w:t>backend</w:t>
      </w:r>
      <w:proofErr w:type="spellEnd"/>
      <w:r w:rsidRPr="00883F40">
        <w:rPr>
          <w:rFonts w:ascii="Times New Roman" w:hAnsi="Times New Roman" w:cs="Times New Roman"/>
        </w:rPr>
        <w:t xml:space="preserve"> em C#, o frontend da aplicação é desenvolvido em </w:t>
      </w:r>
      <w:r w:rsidRPr="00883F40">
        <w:rPr>
          <w:rFonts w:ascii="Times New Roman" w:hAnsi="Times New Roman" w:cs="Times New Roman"/>
          <w:b/>
          <w:bCs/>
        </w:rPr>
        <w:t>React</w:t>
      </w:r>
      <w:r w:rsidRPr="00883F40">
        <w:rPr>
          <w:rFonts w:ascii="Times New Roman" w:hAnsi="Times New Roman" w:cs="Times New Roman"/>
        </w:rPr>
        <w:t xml:space="preserve">, utilizando </w:t>
      </w:r>
      <w:proofErr w:type="spellStart"/>
      <w:r w:rsidRPr="00883F40">
        <w:rPr>
          <w:rFonts w:ascii="Times New Roman" w:hAnsi="Times New Roman" w:cs="Times New Roman"/>
        </w:rPr>
        <w:t>Javascript</w:t>
      </w:r>
      <w:proofErr w:type="spellEnd"/>
      <w:r w:rsidRPr="00883F40">
        <w:rPr>
          <w:rFonts w:ascii="Times New Roman" w:hAnsi="Times New Roman" w:cs="Times New Roman"/>
        </w:rPr>
        <w:t xml:space="preserve"> para criar uma interface de utilizador dinâmica e altamente responsiva.</w:t>
      </w:r>
    </w:p>
    <w:p w14:paraId="0127D8D4" w14:textId="77777777" w:rsidR="00883F40" w:rsidRPr="00883F40" w:rsidRDefault="00883F40" w:rsidP="00883F40">
      <w:pPr>
        <w:spacing w:line="360" w:lineRule="auto"/>
        <w:rPr>
          <w:rFonts w:ascii="Times New Roman" w:hAnsi="Times New Roman" w:cs="Times New Roman"/>
          <w:b/>
          <w:bCs/>
        </w:rPr>
      </w:pPr>
      <w:r w:rsidRPr="00883F40">
        <w:rPr>
          <w:rFonts w:ascii="Times New Roman" w:hAnsi="Times New Roman" w:cs="Times New Roman"/>
          <w:b/>
          <w:bCs/>
        </w:rPr>
        <w:t>Objetivo do Frontend em React</w:t>
      </w:r>
    </w:p>
    <w:p w14:paraId="70B5FAD4" w14:textId="77777777" w:rsidR="00883F40" w:rsidRPr="00883F40" w:rsidRDefault="00883F40" w:rsidP="00883F40">
      <w:p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</w:rPr>
        <w:t>O frontend consome a API criada em ASP.NET Core utilizando bibliotecas como </w:t>
      </w:r>
      <w:proofErr w:type="spellStart"/>
      <w:r w:rsidRPr="00883F40">
        <w:rPr>
          <w:rFonts w:ascii="Times New Roman" w:hAnsi="Times New Roman" w:cs="Times New Roman"/>
        </w:rPr>
        <w:t>axios</w:t>
      </w:r>
      <w:proofErr w:type="spellEnd"/>
      <w:r w:rsidRPr="00883F40">
        <w:rPr>
          <w:rFonts w:ascii="Times New Roman" w:hAnsi="Times New Roman" w:cs="Times New Roman"/>
        </w:rPr>
        <w:t> ou o próprio </w:t>
      </w:r>
      <w:proofErr w:type="spellStart"/>
      <w:r w:rsidRPr="00883F40">
        <w:rPr>
          <w:rFonts w:ascii="Times New Roman" w:hAnsi="Times New Roman" w:cs="Times New Roman"/>
        </w:rPr>
        <w:t>fetch</w:t>
      </w:r>
      <w:proofErr w:type="spellEnd"/>
      <w:r w:rsidRPr="00883F40">
        <w:rPr>
          <w:rFonts w:ascii="Times New Roman" w:hAnsi="Times New Roman" w:cs="Times New Roman"/>
        </w:rPr>
        <w:t>, e apresenta as informações de vendas, stocks, produtos e alertas numa interface web acessível aos utilizadores — como gestores ou operadores de armazém.</w:t>
      </w:r>
    </w:p>
    <w:p w14:paraId="1064919A" w14:textId="77777777" w:rsidR="00883F40" w:rsidRPr="00883F40" w:rsidRDefault="00883F40" w:rsidP="00883F40">
      <w:pPr>
        <w:spacing w:line="360" w:lineRule="auto"/>
        <w:rPr>
          <w:rFonts w:ascii="Times New Roman" w:hAnsi="Times New Roman" w:cs="Times New Roman"/>
          <w:b/>
          <w:bCs/>
        </w:rPr>
      </w:pPr>
      <w:r w:rsidRPr="00883F40">
        <w:rPr>
          <w:rFonts w:ascii="Times New Roman" w:hAnsi="Times New Roman" w:cs="Times New Roman"/>
          <w:b/>
          <w:bCs/>
        </w:rPr>
        <w:t>Componentes e Funcionalidades Principais</w:t>
      </w:r>
    </w:p>
    <w:p w14:paraId="7D328640" w14:textId="77777777" w:rsidR="00883F40" w:rsidRPr="00883F40" w:rsidRDefault="00883F40" w:rsidP="00883F4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>Dashboard</w:t>
      </w:r>
      <w:r w:rsidRPr="00883F40">
        <w:rPr>
          <w:rFonts w:ascii="Times New Roman" w:hAnsi="Times New Roman" w:cs="Times New Roman"/>
        </w:rPr>
        <w:t>: Exibe KPIs, resumos de vendas, níveis de stock e notificações de stock baixo em tempo real.</w:t>
      </w:r>
    </w:p>
    <w:p w14:paraId="16554621" w14:textId="77777777" w:rsidR="00883F40" w:rsidRPr="00883F40" w:rsidRDefault="00883F40" w:rsidP="00883F4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>Tabelas Dinâmicas</w:t>
      </w:r>
      <w:r w:rsidRPr="00883F40">
        <w:rPr>
          <w:rFonts w:ascii="Times New Roman" w:hAnsi="Times New Roman" w:cs="Times New Roman"/>
        </w:rPr>
        <w:t>: Listagem de vendas, stocks e produtos com filtros, ordenação e paginação.</w:t>
      </w:r>
    </w:p>
    <w:p w14:paraId="607023A6" w14:textId="77777777" w:rsidR="00883F40" w:rsidRPr="00883F40" w:rsidRDefault="00883F40" w:rsidP="00883F4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>Pesquisa e Filtros</w:t>
      </w:r>
      <w:r w:rsidRPr="00883F40">
        <w:rPr>
          <w:rFonts w:ascii="Times New Roman" w:hAnsi="Times New Roman" w:cs="Times New Roman"/>
        </w:rPr>
        <w:t>: Permitem ao utilizador consultar rapidamente informação por nome, código ou intervalo de datas.</w:t>
      </w:r>
    </w:p>
    <w:p w14:paraId="491471F8" w14:textId="77777777" w:rsidR="00883F40" w:rsidRPr="00883F40" w:rsidRDefault="00883F40" w:rsidP="00883F4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>Alertas Visuais</w:t>
      </w:r>
      <w:r w:rsidRPr="00883F40">
        <w:rPr>
          <w:rFonts w:ascii="Times New Roman" w:hAnsi="Times New Roman" w:cs="Times New Roman"/>
        </w:rPr>
        <w:t>: Itens com stock abaixo do mínimo são destacados, facilitando ações rápidas.</w:t>
      </w:r>
    </w:p>
    <w:p w14:paraId="306508B1" w14:textId="61947F2C" w:rsidR="00883F40" w:rsidRDefault="00883F40" w:rsidP="00883F40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883F40">
        <w:rPr>
          <w:rFonts w:ascii="Times New Roman" w:hAnsi="Times New Roman" w:cs="Times New Roman"/>
          <w:b/>
          <w:bCs/>
        </w:rPr>
        <w:t>Integração com API</w:t>
      </w:r>
      <w:r w:rsidRPr="00883F40">
        <w:rPr>
          <w:rFonts w:ascii="Times New Roman" w:hAnsi="Times New Roman" w:cs="Times New Roman"/>
        </w:rPr>
        <w:t xml:space="preserve">: Utiliza </w:t>
      </w:r>
      <w:proofErr w:type="spellStart"/>
      <w:r w:rsidRPr="00883F40">
        <w:rPr>
          <w:rFonts w:ascii="Times New Roman" w:hAnsi="Times New Roman" w:cs="Times New Roman"/>
        </w:rPr>
        <w:t>Axios</w:t>
      </w:r>
      <w:proofErr w:type="spellEnd"/>
      <w:r w:rsidRPr="00883F40">
        <w:rPr>
          <w:rFonts w:ascii="Times New Roman" w:hAnsi="Times New Roman" w:cs="Times New Roman"/>
        </w:rPr>
        <w:t>/</w:t>
      </w:r>
      <w:proofErr w:type="spellStart"/>
      <w:r w:rsidRPr="00883F40">
        <w:rPr>
          <w:rFonts w:ascii="Times New Roman" w:hAnsi="Times New Roman" w:cs="Times New Roman"/>
        </w:rPr>
        <w:t>Fetch</w:t>
      </w:r>
      <w:proofErr w:type="spellEnd"/>
      <w:r w:rsidRPr="00883F40">
        <w:rPr>
          <w:rFonts w:ascii="Times New Roman" w:hAnsi="Times New Roman" w:cs="Times New Roman"/>
        </w:rPr>
        <w:t xml:space="preserve"> para obter dados do </w:t>
      </w:r>
      <w:proofErr w:type="spellStart"/>
      <w:r w:rsidRPr="00883F40">
        <w:rPr>
          <w:rFonts w:ascii="Times New Roman" w:hAnsi="Times New Roman" w:cs="Times New Roman"/>
        </w:rPr>
        <w:t>backend</w:t>
      </w:r>
      <w:proofErr w:type="spellEnd"/>
      <w:r w:rsidRPr="00883F40">
        <w:rPr>
          <w:rFonts w:ascii="Times New Roman" w:hAnsi="Times New Roman" w:cs="Times New Roman"/>
        </w:rPr>
        <w:t xml:space="preserve">, atualizar </w:t>
      </w:r>
      <w:proofErr w:type="gramStart"/>
      <w:r w:rsidRPr="00883F40">
        <w:rPr>
          <w:rFonts w:ascii="Times New Roman" w:hAnsi="Times New Roman" w:cs="Times New Roman"/>
        </w:rPr>
        <w:t>registros</w:t>
      </w:r>
      <w:proofErr w:type="gramEnd"/>
      <w:r w:rsidRPr="00883F40">
        <w:rPr>
          <w:rFonts w:ascii="Times New Roman" w:hAnsi="Times New Roman" w:cs="Times New Roman"/>
        </w:rPr>
        <w:t xml:space="preserve"> e, quando permitido, adicionar ou editar produtos.</w:t>
      </w:r>
    </w:p>
    <w:p w14:paraId="18DF943A" w14:textId="77777777" w:rsidR="00883F40" w:rsidRDefault="00883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CCA9A2" w14:textId="77777777" w:rsidR="00883F40" w:rsidRPr="00883F40" w:rsidRDefault="00883F40" w:rsidP="00883F40">
      <w:pPr>
        <w:spacing w:line="360" w:lineRule="auto"/>
        <w:rPr>
          <w:rFonts w:ascii="Times New Roman" w:hAnsi="Times New Roman" w:cs="Times New Roman"/>
        </w:rPr>
      </w:pPr>
    </w:p>
    <w:p w14:paraId="62FCFC11" w14:textId="07B08315" w:rsidR="00883F40" w:rsidRDefault="00883F40" w:rsidP="00883F40">
      <w:pPr>
        <w:pStyle w:val="Ttulo1"/>
      </w:pPr>
      <w:bookmarkStart w:id="29" w:name="_Toc211700744"/>
      <w:r>
        <w:t>Vídeo de Demonstração</w:t>
      </w:r>
      <w:bookmarkEnd w:id="29"/>
      <w:r>
        <w:t xml:space="preserve"> </w:t>
      </w:r>
    </w:p>
    <w:p w14:paraId="65C6B428" w14:textId="023D4982" w:rsidR="007E48A8" w:rsidRDefault="007E48A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39C0E5" wp14:editId="3A789CD7">
                <wp:simplePos x="0" y="0"/>
                <wp:positionH relativeFrom="column">
                  <wp:posOffset>556895</wp:posOffset>
                </wp:positionH>
                <wp:positionV relativeFrom="paragraph">
                  <wp:posOffset>5739765</wp:posOffset>
                </wp:positionV>
                <wp:extent cx="4286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129023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9D5D6" w14:textId="029498D9" w:rsidR="007E48A8" w:rsidRPr="004209A2" w:rsidRDefault="007E48A8" w:rsidP="007E48A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0" w:name="_Toc21170088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QR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com Vídeo de Demonstração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9C0E5" id="_x0000_s1029" type="#_x0000_t202" style="position:absolute;margin-left:43.85pt;margin-top:451.95pt;width:337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JUGgIAAD8EAAAOAAAAZHJzL2Uyb0RvYy54bWysU8Fu2zAMvQ/YPwi6L07SNS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" stroked="f">
                <v:textbox style="mso-fit-shape-to-text:t" inset="0,0,0,0">
                  <w:txbxContent>
                    <w:p w14:paraId="0069D5D6" w14:textId="029498D9" w:rsidR="007E48A8" w:rsidRPr="004209A2" w:rsidRDefault="007E48A8" w:rsidP="007E48A8">
                      <w:pPr>
                        <w:pStyle w:val="Legenda"/>
                        <w:rPr>
                          <w:noProof/>
                        </w:rPr>
                      </w:pPr>
                      <w:bookmarkStart w:id="31" w:name="_Toc21170088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QR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com Vídeo de Demonstração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244E1EC" wp14:editId="4CA2F081">
            <wp:simplePos x="0" y="0"/>
            <wp:positionH relativeFrom="margin">
              <wp:align>center</wp:align>
            </wp:positionH>
            <wp:positionV relativeFrom="paragraph">
              <wp:posOffset>1396365</wp:posOffset>
            </wp:positionV>
            <wp:extent cx="428625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6773018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5221058" w14:textId="580E9972" w:rsidR="00883F40" w:rsidRPr="007E48A8" w:rsidRDefault="007E48A8" w:rsidP="007E48A8">
      <w:pPr>
        <w:pStyle w:val="Ttulo1"/>
        <w:spacing w:line="360" w:lineRule="auto"/>
        <w:rPr>
          <w:rFonts w:ascii="Times New Roman" w:hAnsi="Times New Roman" w:cs="Times New Roman"/>
        </w:rPr>
      </w:pPr>
      <w:bookmarkStart w:id="32" w:name="_Toc211700745"/>
      <w:r w:rsidRPr="007E48A8">
        <w:rPr>
          <w:rFonts w:ascii="Times New Roman" w:hAnsi="Times New Roman" w:cs="Times New Roman"/>
        </w:rPr>
        <w:lastRenderedPageBreak/>
        <w:t>Conclusão</w:t>
      </w:r>
      <w:bookmarkEnd w:id="32"/>
      <w:r w:rsidRPr="007E48A8">
        <w:rPr>
          <w:rFonts w:ascii="Times New Roman" w:hAnsi="Times New Roman" w:cs="Times New Roman"/>
        </w:rPr>
        <w:t xml:space="preserve"> </w:t>
      </w:r>
    </w:p>
    <w:p w14:paraId="2D7BD8D7" w14:textId="77777777" w:rsidR="007E48A8" w:rsidRPr="007E48A8" w:rsidRDefault="007E48A8" w:rsidP="007E48A8">
      <w:pPr>
        <w:spacing w:line="360" w:lineRule="auto"/>
        <w:ind w:firstLine="708"/>
        <w:rPr>
          <w:rFonts w:ascii="Times New Roman" w:hAnsi="Times New Roman" w:cs="Times New Roman"/>
        </w:rPr>
      </w:pPr>
      <w:r w:rsidRPr="007E48A8">
        <w:rPr>
          <w:rFonts w:ascii="Times New Roman" w:hAnsi="Times New Roman" w:cs="Times New Roman"/>
        </w:rPr>
        <w:t>A solução aplicada abrange todo o ciclo de vida dos dados de vendas e estoque de armazém, utilizando diversas tecnologias para garantir eficiência operacional e confiabilidade na administração de inventário. O procedimento começa com a purificação e padronização dos dados no KNIME, assegurando a qualidade e a integridade das informações por meio de filtros e transformações precisas.</w:t>
      </w:r>
    </w:p>
    <w:p w14:paraId="033A7FAF" w14:textId="77777777" w:rsidR="007E48A8" w:rsidRPr="007E48A8" w:rsidRDefault="007E48A8" w:rsidP="007E48A8">
      <w:pPr>
        <w:spacing w:line="360" w:lineRule="auto"/>
        <w:ind w:firstLine="708"/>
        <w:rPr>
          <w:rFonts w:ascii="Times New Roman" w:hAnsi="Times New Roman" w:cs="Times New Roman"/>
        </w:rPr>
      </w:pPr>
      <w:r w:rsidRPr="007E48A8">
        <w:rPr>
          <w:rFonts w:ascii="Times New Roman" w:hAnsi="Times New Roman" w:cs="Times New Roman"/>
        </w:rPr>
        <w:t xml:space="preserve">Esses dados normalizados são guardados em uma base de dados SQL Server, oferecendo uma infraestrutura robusta e escalável para consulta e armazenamento. O </w:t>
      </w:r>
      <w:proofErr w:type="spellStart"/>
      <w:r w:rsidRPr="007E48A8">
        <w:rPr>
          <w:rFonts w:ascii="Times New Roman" w:hAnsi="Times New Roman" w:cs="Times New Roman"/>
        </w:rPr>
        <w:t>backend</w:t>
      </w:r>
      <w:proofErr w:type="spellEnd"/>
      <w:r w:rsidRPr="007E48A8">
        <w:rPr>
          <w:rFonts w:ascii="Times New Roman" w:hAnsi="Times New Roman" w:cs="Times New Roman"/>
        </w:rPr>
        <w:t xml:space="preserve"> criado em C# (ASP.NET Core) oferece dados e funcionalidades essenciais através de uma API REST segura e estruturada, tornando a integração com sistemas externos e outras aplicações mais simples. Por fim, o frontend React proporciona uma experiência de usuário ágil e intuitiva, permitindo que a equipe de gestão acompanhe métricas de vendas, status de estoque e receba notificações automáticas em tempo real.</w:t>
      </w:r>
    </w:p>
    <w:p w14:paraId="76410C4D" w14:textId="5E69276F" w:rsidR="007E48A8" w:rsidRPr="007E48A8" w:rsidRDefault="007E48A8" w:rsidP="007E48A8">
      <w:pPr>
        <w:spacing w:line="360" w:lineRule="auto"/>
        <w:ind w:firstLine="708"/>
        <w:rPr>
          <w:rFonts w:ascii="Times New Roman" w:hAnsi="Times New Roman" w:cs="Times New Roman"/>
        </w:rPr>
      </w:pPr>
      <w:r w:rsidRPr="007E48A8">
        <w:rPr>
          <w:rFonts w:ascii="Times New Roman" w:hAnsi="Times New Roman" w:cs="Times New Roman"/>
        </w:rPr>
        <w:t>Essa integração de processos oferece visibilidade, automação e rapidez, diminuindo erros manuais, apoiando a decisão e aprimorando toda a cadeia de suprimentos do armazém</w:t>
      </w:r>
    </w:p>
    <w:p w14:paraId="031AA345" w14:textId="77777777" w:rsidR="007E48A8" w:rsidRPr="007E48A8" w:rsidRDefault="007E48A8" w:rsidP="007E48A8">
      <w:pPr>
        <w:spacing w:line="360" w:lineRule="auto"/>
        <w:rPr>
          <w:rFonts w:ascii="Times New Roman" w:hAnsi="Times New Roman" w:cs="Times New Roman"/>
        </w:rPr>
      </w:pPr>
      <w:r w:rsidRPr="007E48A8">
        <w:rPr>
          <w:rFonts w:ascii="Times New Roman" w:hAnsi="Times New Roman" w:cs="Times New Roman"/>
        </w:rPr>
        <w:br w:type="page"/>
      </w:r>
    </w:p>
    <w:p w14:paraId="75411FAD" w14:textId="1D26873A" w:rsidR="007E48A8" w:rsidRPr="007E48A8" w:rsidRDefault="007E48A8" w:rsidP="007E48A8">
      <w:pPr>
        <w:pStyle w:val="Ttulo1"/>
        <w:rPr>
          <w:rFonts w:ascii="Times New Roman" w:hAnsi="Times New Roman" w:cs="Times New Roman"/>
        </w:rPr>
      </w:pPr>
      <w:bookmarkStart w:id="33" w:name="_Toc211700746"/>
      <w:r w:rsidRPr="007E48A8">
        <w:rPr>
          <w:rFonts w:ascii="Times New Roman" w:hAnsi="Times New Roman" w:cs="Times New Roman"/>
        </w:rPr>
        <w:lastRenderedPageBreak/>
        <w:t>Bibliografia</w:t>
      </w:r>
      <w:bookmarkEnd w:id="33"/>
      <w:r w:rsidRPr="007E48A8">
        <w:rPr>
          <w:rFonts w:ascii="Times New Roman" w:hAnsi="Times New Roman" w:cs="Times New Roman"/>
        </w:rPr>
        <w:t xml:space="preserve"> </w:t>
      </w:r>
    </w:p>
    <w:p w14:paraId="44DEE4A6" w14:textId="77777777" w:rsidR="007E48A8" w:rsidRPr="007E48A8" w:rsidRDefault="007E48A8" w:rsidP="00883F40">
      <w:pPr>
        <w:rPr>
          <w:rFonts w:ascii="Times New Roman" w:hAnsi="Times New Roman" w:cs="Times New Roman"/>
        </w:rPr>
      </w:pPr>
    </w:p>
    <w:p w14:paraId="0BD10849" w14:textId="23D3C4D6" w:rsidR="007E48A8" w:rsidRPr="007E48A8" w:rsidRDefault="007E48A8" w:rsidP="007E48A8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48A8">
        <w:rPr>
          <w:rFonts w:ascii="Times New Roman" w:hAnsi="Times New Roman" w:cs="Times New Roman"/>
        </w:rPr>
        <w:t>PowerPoints</w:t>
      </w:r>
      <w:proofErr w:type="spellEnd"/>
      <w:r w:rsidRPr="007E48A8">
        <w:rPr>
          <w:rFonts w:ascii="Times New Roman" w:hAnsi="Times New Roman" w:cs="Times New Roman"/>
        </w:rPr>
        <w:t xml:space="preserve"> de </w:t>
      </w:r>
      <w:proofErr w:type="spellStart"/>
      <w:r w:rsidRPr="007E48A8">
        <w:rPr>
          <w:rFonts w:ascii="Times New Roman" w:hAnsi="Times New Roman" w:cs="Times New Roman"/>
        </w:rPr>
        <w:t>Luis</w:t>
      </w:r>
      <w:proofErr w:type="spellEnd"/>
      <w:r w:rsidRPr="007E48A8">
        <w:rPr>
          <w:rFonts w:ascii="Times New Roman" w:hAnsi="Times New Roman" w:cs="Times New Roman"/>
        </w:rPr>
        <w:t xml:space="preserve"> Ferreira</w:t>
      </w:r>
    </w:p>
    <w:p w14:paraId="30906CE2" w14:textId="7D8754FD" w:rsidR="007E48A8" w:rsidRPr="007E48A8" w:rsidRDefault="007E48A8" w:rsidP="007E48A8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E48A8">
        <w:rPr>
          <w:rFonts w:ascii="Times New Roman" w:hAnsi="Times New Roman" w:cs="Times New Roman"/>
        </w:rPr>
        <w:t>Stack</w:t>
      </w:r>
      <w:proofErr w:type="spellEnd"/>
      <w:r w:rsidRPr="007E48A8">
        <w:rPr>
          <w:rFonts w:ascii="Times New Roman" w:hAnsi="Times New Roman" w:cs="Times New Roman"/>
        </w:rPr>
        <w:t xml:space="preserve"> </w:t>
      </w:r>
      <w:proofErr w:type="spellStart"/>
      <w:r w:rsidRPr="007E48A8">
        <w:rPr>
          <w:rFonts w:ascii="Times New Roman" w:hAnsi="Times New Roman" w:cs="Times New Roman"/>
        </w:rPr>
        <w:t>Overflow</w:t>
      </w:r>
      <w:proofErr w:type="spellEnd"/>
    </w:p>
    <w:p w14:paraId="74E2B85B" w14:textId="77777777" w:rsidR="007E48A8" w:rsidRPr="007E48A8" w:rsidRDefault="007E48A8" w:rsidP="007E48A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E48A8">
        <w:rPr>
          <w:rFonts w:ascii="Times New Roman" w:hAnsi="Times New Roman" w:cs="Times New Roman"/>
        </w:rPr>
        <w:t xml:space="preserve">KNIME </w:t>
      </w:r>
      <w:proofErr w:type="spellStart"/>
      <w:r w:rsidRPr="007E48A8">
        <w:rPr>
          <w:rFonts w:ascii="Times New Roman" w:hAnsi="Times New Roman" w:cs="Times New Roman"/>
        </w:rPr>
        <w:t>Documentation</w:t>
      </w:r>
      <w:proofErr w:type="spellEnd"/>
      <w:r w:rsidRPr="007E48A8">
        <w:rPr>
          <w:rFonts w:ascii="Times New Roman" w:hAnsi="Times New Roman" w:cs="Times New Roman"/>
        </w:rPr>
        <w:t>: </w:t>
      </w:r>
      <w:hyperlink r:id="rId13" w:tgtFrame="_blank" w:history="1">
        <w:r w:rsidRPr="007E48A8">
          <w:rPr>
            <w:rStyle w:val="Hiperligao"/>
            <w:rFonts w:ascii="Times New Roman" w:hAnsi="Times New Roman" w:cs="Times New Roman"/>
          </w:rPr>
          <w:t>https://docs.k</w:t>
        </w:r>
        <w:r w:rsidRPr="007E48A8">
          <w:rPr>
            <w:rStyle w:val="Hiperligao"/>
            <w:rFonts w:ascii="Times New Roman" w:hAnsi="Times New Roman" w:cs="Times New Roman"/>
          </w:rPr>
          <w:t>n</w:t>
        </w:r>
        <w:r w:rsidRPr="007E48A8">
          <w:rPr>
            <w:rStyle w:val="Hiperligao"/>
            <w:rFonts w:ascii="Times New Roman" w:hAnsi="Times New Roman" w:cs="Times New Roman"/>
          </w:rPr>
          <w:t>ime.com</w:t>
        </w:r>
      </w:hyperlink>
    </w:p>
    <w:p w14:paraId="38C778CA" w14:textId="77777777" w:rsidR="007E48A8" w:rsidRPr="007E48A8" w:rsidRDefault="007E48A8" w:rsidP="007E48A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E48A8">
        <w:rPr>
          <w:rFonts w:ascii="Times New Roman" w:hAnsi="Times New Roman" w:cs="Times New Roman"/>
        </w:rPr>
        <w:t xml:space="preserve">Microsoft SQL Server </w:t>
      </w:r>
      <w:proofErr w:type="spellStart"/>
      <w:r w:rsidRPr="007E48A8">
        <w:rPr>
          <w:rFonts w:ascii="Times New Roman" w:hAnsi="Times New Roman" w:cs="Times New Roman"/>
        </w:rPr>
        <w:t>Documentation</w:t>
      </w:r>
      <w:proofErr w:type="spellEnd"/>
      <w:r w:rsidRPr="007E48A8">
        <w:rPr>
          <w:rFonts w:ascii="Times New Roman" w:hAnsi="Times New Roman" w:cs="Times New Roman"/>
        </w:rPr>
        <w:t>: </w:t>
      </w:r>
      <w:hyperlink r:id="rId14" w:tgtFrame="_blank" w:history="1">
        <w:r w:rsidRPr="007E48A8">
          <w:rPr>
            <w:rStyle w:val="Hiperligao"/>
            <w:rFonts w:ascii="Times New Roman" w:hAnsi="Times New Roman" w:cs="Times New Roman"/>
          </w:rPr>
          <w:t>https://learn.microsoft.com/pt-br/sql/</w:t>
        </w:r>
      </w:hyperlink>
    </w:p>
    <w:p w14:paraId="5771AF6E" w14:textId="77777777" w:rsidR="007E48A8" w:rsidRPr="007E48A8" w:rsidRDefault="007E48A8" w:rsidP="007E48A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E48A8">
        <w:rPr>
          <w:rFonts w:ascii="Times New Roman" w:hAnsi="Times New Roman" w:cs="Times New Roman"/>
        </w:rPr>
        <w:t xml:space="preserve">ASP.NET Core </w:t>
      </w:r>
      <w:proofErr w:type="spellStart"/>
      <w:r w:rsidRPr="007E48A8">
        <w:rPr>
          <w:rFonts w:ascii="Times New Roman" w:hAnsi="Times New Roman" w:cs="Times New Roman"/>
        </w:rPr>
        <w:t>Documentation</w:t>
      </w:r>
      <w:proofErr w:type="spellEnd"/>
      <w:r w:rsidRPr="007E48A8">
        <w:rPr>
          <w:rFonts w:ascii="Times New Roman" w:hAnsi="Times New Roman" w:cs="Times New Roman"/>
        </w:rPr>
        <w:t>: </w:t>
      </w:r>
      <w:hyperlink r:id="rId15" w:tgtFrame="_blank" w:history="1">
        <w:r w:rsidRPr="007E48A8">
          <w:rPr>
            <w:rStyle w:val="Hiperligao"/>
            <w:rFonts w:ascii="Times New Roman" w:hAnsi="Times New Roman" w:cs="Times New Roman"/>
          </w:rPr>
          <w:t>https://learn.microsoft.com/pt-br/aspnet/core/</w:t>
        </w:r>
      </w:hyperlink>
    </w:p>
    <w:p w14:paraId="3F63E4D4" w14:textId="77777777" w:rsidR="007E48A8" w:rsidRPr="007E48A8" w:rsidRDefault="007E48A8" w:rsidP="007E48A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E48A8">
        <w:rPr>
          <w:rFonts w:ascii="Times New Roman" w:hAnsi="Times New Roman" w:cs="Times New Roman"/>
        </w:rPr>
        <w:t xml:space="preserve">React </w:t>
      </w:r>
      <w:proofErr w:type="spellStart"/>
      <w:r w:rsidRPr="007E48A8">
        <w:rPr>
          <w:rFonts w:ascii="Times New Roman" w:hAnsi="Times New Roman" w:cs="Times New Roman"/>
        </w:rPr>
        <w:t>Documentation</w:t>
      </w:r>
      <w:proofErr w:type="spellEnd"/>
      <w:r w:rsidRPr="007E48A8">
        <w:rPr>
          <w:rFonts w:ascii="Times New Roman" w:hAnsi="Times New Roman" w:cs="Times New Roman"/>
        </w:rPr>
        <w:t>: </w:t>
      </w:r>
      <w:hyperlink r:id="rId16" w:tgtFrame="_blank" w:history="1">
        <w:r w:rsidRPr="007E48A8">
          <w:rPr>
            <w:rStyle w:val="Hiperligao"/>
            <w:rFonts w:ascii="Times New Roman" w:hAnsi="Times New Roman" w:cs="Times New Roman"/>
          </w:rPr>
          <w:t>https://react.dev</w:t>
        </w:r>
      </w:hyperlink>
    </w:p>
    <w:p w14:paraId="744B3003" w14:textId="77777777" w:rsidR="007E48A8" w:rsidRPr="00883F40" w:rsidRDefault="007E48A8" w:rsidP="00883F40"/>
    <w:sectPr w:rsidR="007E48A8" w:rsidRPr="00883F4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69E4E" w14:textId="77777777" w:rsidR="00416558" w:rsidRDefault="00416558" w:rsidP="009939A2">
      <w:pPr>
        <w:spacing w:after="0" w:line="240" w:lineRule="auto"/>
      </w:pPr>
      <w:r>
        <w:separator/>
      </w:r>
    </w:p>
  </w:endnote>
  <w:endnote w:type="continuationSeparator" w:id="0">
    <w:p w14:paraId="2F95C429" w14:textId="77777777" w:rsidR="00416558" w:rsidRDefault="00416558" w:rsidP="0099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D924D" w14:textId="77777777" w:rsidR="00F60D98" w:rsidRDefault="00F60D98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3D30B425" w14:textId="77777777" w:rsidR="00F60D98" w:rsidRDefault="00F60D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FC56E" w14:textId="77777777" w:rsidR="00416558" w:rsidRDefault="00416558" w:rsidP="009939A2">
      <w:pPr>
        <w:spacing w:after="0" w:line="240" w:lineRule="auto"/>
      </w:pPr>
      <w:r>
        <w:separator/>
      </w:r>
    </w:p>
  </w:footnote>
  <w:footnote w:type="continuationSeparator" w:id="0">
    <w:p w14:paraId="455C9CCD" w14:textId="77777777" w:rsidR="00416558" w:rsidRDefault="00416558" w:rsidP="0099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A1A9B" w14:textId="276C9CA0" w:rsidR="009939A2" w:rsidRDefault="009939A2" w:rsidP="009939A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EA5168" wp14:editId="13794397">
          <wp:simplePos x="0" y="0"/>
          <wp:positionH relativeFrom="column">
            <wp:posOffset>4815840</wp:posOffset>
          </wp:positionH>
          <wp:positionV relativeFrom="paragraph">
            <wp:posOffset>-411480</wp:posOffset>
          </wp:positionV>
          <wp:extent cx="1285875" cy="909320"/>
          <wp:effectExtent l="0" t="0" r="9525" b="5080"/>
          <wp:wrapTight wrapText="bothSides">
            <wp:wrapPolygon edited="0">
              <wp:start x="0" y="0"/>
              <wp:lineTo x="0" y="21268"/>
              <wp:lineTo x="21440" y="21268"/>
              <wp:lineTo x="21440" y="0"/>
              <wp:lineTo x="0" y="0"/>
            </wp:wrapPolygon>
          </wp:wrapTight>
          <wp:docPr id="1175096298" name="Imagem 1" descr="Uma imagem com Tipo de letra, Gráficos, texto, logótipo&#10;&#10;Os conteúdos gerados por IA podem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5096298" name="Imagem 1" descr="Uma imagem com Tipo de letra, Gráficos, texto, logótipo&#10;&#10;Os conteúdos gerados por IA podem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909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39A2">
      <w:t xml:space="preserve"> Relatório do Trabalho de </w:t>
    </w:r>
    <w:r>
      <w:t>ISI</w:t>
    </w:r>
    <w:r w:rsidRPr="009939A2">
      <w:t xml:space="preserve"> </w:t>
    </w:r>
  </w:p>
  <w:p w14:paraId="06DAEDFD" w14:textId="54C4CF4D" w:rsidR="009939A2" w:rsidRDefault="009939A2" w:rsidP="009939A2">
    <w:pPr>
      <w:pStyle w:val="Cabealho"/>
    </w:pPr>
    <w:r w:rsidRPr="009939A2">
      <w:rPr>
        <w:b/>
        <w:bCs/>
      </w:rPr>
      <w:t>Licenciatura em Engenharia de Sistemas Informáticos, IPCA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475B"/>
    <w:multiLevelType w:val="hybridMultilevel"/>
    <w:tmpl w:val="5D5E60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682"/>
    <w:multiLevelType w:val="multilevel"/>
    <w:tmpl w:val="16C2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72F93"/>
    <w:multiLevelType w:val="multilevel"/>
    <w:tmpl w:val="D1265F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11B50"/>
    <w:multiLevelType w:val="multilevel"/>
    <w:tmpl w:val="1322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2332A"/>
    <w:multiLevelType w:val="multilevel"/>
    <w:tmpl w:val="3754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6033D"/>
    <w:multiLevelType w:val="multilevel"/>
    <w:tmpl w:val="BF6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26161"/>
    <w:multiLevelType w:val="multilevel"/>
    <w:tmpl w:val="439AF9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B15F42"/>
    <w:multiLevelType w:val="multilevel"/>
    <w:tmpl w:val="53D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BF05E2"/>
    <w:multiLevelType w:val="hybridMultilevel"/>
    <w:tmpl w:val="601A5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118D3"/>
    <w:multiLevelType w:val="multilevel"/>
    <w:tmpl w:val="27E2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A7345"/>
    <w:multiLevelType w:val="multilevel"/>
    <w:tmpl w:val="CB9E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B27D5C"/>
    <w:multiLevelType w:val="multilevel"/>
    <w:tmpl w:val="F00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257DA0"/>
    <w:multiLevelType w:val="multilevel"/>
    <w:tmpl w:val="8120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4310A5"/>
    <w:multiLevelType w:val="multilevel"/>
    <w:tmpl w:val="5D16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882472"/>
    <w:multiLevelType w:val="multilevel"/>
    <w:tmpl w:val="9F7844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0E2F99"/>
    <w:multiLevelType w:val="multilevel"/>
    <w:tmpl w:val="947C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7516F6"/>
    <w:multiLevelType w:val="multilevel"/>
    <w:tmpl w:val="34D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AB6B63"/>
    <w:multiLevelType w:val="multilevel"/>
    <w:tmpl w:val="F8CA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511697">
    <w:abstractNumId w:val="15"/>
  </w:num>
  <w:num w:numId="2" w16cid:durableId="2096975325">
    <w:abstractNumId w:val="16"/>
  </w:num>
  <w:num w:numId="3" w16cid:durableId="1818640931">
    <w:abstractNumId w:val="12"/>
  </w:num>
  <w:num w:numId="4" w16cid:durableId="1999769189">
    <w:abstractNumId w:val="17"/>
  </w:num>
  <w:num w:numId="5" w16cid:durableId="1172840744">
    <w:abstractNumId w:val="11"/>
  </w:num>
  <w:num w:numId="6" w16cid:durableId="1734742748">
    <w:abstractNumId w:val="1"/>
  </w:num>
  <w:num w:numId="7" w16cid:durableId="1468473193">
    <w:abstractNumId w:val="5"/>
  </w:num>
  <w:num w:numId="8" w16cid:durableId="1161577476">
    <w:abstractNumId w:val="8"/>
  </w:num>
  <w:num w:numId="9" w16cid:durableId="1886940386">
    <w:abstractNumId w:val="2"/>
  </w:num>
  <w:num w:numId="10" w16cid:durableId="600798614">
    <w:abstractNumId w:val="14"/>
  </w:num>
  <w:num w:numId="11" w16cid:durableId="552816176">
    <w:abstractNumId w:val="6"/>
  </w:num>
  <w:num w:numId="12" w16cid:durableId="1534228082">
    <w:abstractNumId w:val="7"/>
  </w:num>
  <w:num w:numId="13" w16cid:durableId="442111611">
    <w:abstractNumId w:val="10"/>
  </w:num>
  <w:num w:numId="14" w16cid:durableId="472598740">
    <w:abstractNumId w:val="3"/>
  </w:num>
  <w:num w:numId="15" w16cid:durableId="212348030">
    <w:abstractNumId w:val="9"/>
  </w:num>
  <w:num w:numId="16" w16cid:durableId="985083605">
    <w:abstractNumId w:val="4"/>
  </w:num>
  <w:num w:numId="17" w16cid:durableId="594483888">
    <w:abstractNumId w:val="13"/>
  </w:num>
  <w:num w:numId="18" w16cid:durableId="154228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A2"/>
    <w:rsid w:val="00064792"/>
    <w:rsid w:val="00124CA1"/>
    <w:rsid w:val="00160845"/>
    <w:rsid w:val="00204C3F"/>
    <w:rsid w:val="002700F1"/>
    <w:rsid w:val="0029540F"/>
    <w:rsid w:val="00416558"/>
    <w:rsid w:val="00527D66"/>
    <w:rsid w:val="007E48A8"/>
    <w:rsid w:val="00883F40"/>
    <w:rsid w:val="009939A2"/>
    <w:rsid w:val="00A02741"/>
    <w:rsid w:val="00B85A1C"/>
    <w:rsid w:val="00CD0BC8"/>
    <w:rsid w:val="00D8421E"/>
    <w:rsid w:val="00F30713"/>
    <w:rsid w:val="00F60D98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5DE31"/>
  <w15:chartTrackingRefBased/>
  <w15:docId w15:val="{435B1BED-CEC4-4EA0-86E5-29D34E1D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713"/>
  </w:style>
  <w:style w:type="paragraph" w:styleId="Ttulo1">
    <w:name w:val="heading 1"/>
    <w:basedOn w:val="Normal"/>
    <w:next w:val="Normal"/>
    <w:link w:val="Ttulo1Carter"/>
    <w:uiPriority w:val="9"/>
    <w:qFormat/>
    <w:rsid w:val="0099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9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9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39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39A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39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39A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39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39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9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9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39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39A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939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39A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939A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993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39A2"/>
  </w:style>
  <w:style w:type="paragraph" w:styleId="Rodap">
    <w:name w:val="footer"/>
    <w:basedOn w:val="Normal"/>
    <w:link w:val="RodapCarter"/>
    <w:uiPriority w:val="99"/>
    <w:unhideWhenUsed/>
    <w:rsid w:val="00993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39A2"/>
  </w:style>
  <w:style w:type="character" w:styleId="Hiperligao">
    <w:name w:val="Hyperlink"/>
    <w:basedOn w:val="Tipodeletrapredefinidodopargrafo"/>
    <w:uiPriority w:val="99"/>
    <w:unhideWhenUsed/>
    <w:rsid w:val="007E48A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48A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E48A8"/>
    <w:rPr>
      <w:color w:val="96607D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7E48A8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E48A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E48A8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7E48A8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7E48A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E48A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cs.knime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eact.dev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pt-br/aspnet/core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pt-br/sq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0C14-95B5-4221-9EB9-A99F17CA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22</Pages>
  <Words>3181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Alexandre Oliveira Faria</dc:creator>
  <cp:keywords/>
  <dc:description/>
  <cp:lastModifiedBy>Joel Alexandre Oliveira Faria</cp:lastModifiedBy>
  <cp:revision>1</cp:revision>
  <dcterms:created xsi:type="dcterms:W3CDTF">2025-10-18T13:54:00Z</dcterms:created>
  <dcterms:modified xsi:type="dcterms:W3CDTF">2025-10-18T16:29:00Z</dcterms:modified>
</cp:coreProperties>
</file>