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11 (90.91%)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/ 53 (84.91%)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 (80%)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2023-07-05T13:18:14Z</dcterms:modified>
  <cp:category/>
</cp:coreProperties>
</file>