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10AF" w14:textId="77777777" w:rsidR="00A87E90" w:rsidRDefault="009C2160">
      <w:pPr>
        <w:tabs>
          <w:tab w:val="right" w:pos="9273"/>
        </w:tabs>
        <w:ind w:left="0" w:firstLine="0"/>
        <w:jc w:val="left"/>
      </w:pPr>
      <w:r>
        <w:t xml:space="preserve"> </w:t>
      </w:r>
      <w:r>
        <w:tab/>
        <w:t xml:space="preserve">SAFTI Military Institute </w:t>
      </w:r>
    </w:p>
    <w:p w14:paraId="0DC4C6EC" w14:textId="77777777" w:rsidR="00A87E90" w:rsidRDefault="009C2160">
      <w:pPr>
        <w:tabs>
          <w:tab w:val="center" w:pos="7726"/>
        </w:tabs>
        <w:ind w:left="0" w:firstLine="0"/>
        <w:jc w:val="left"/>
      </w:pPr>
      <w:r>
        <w:t xml:space="preserve"> </w:t>
      </w:r>
      <w:r>
        <w:tab/>
        <w:t xml:space="preserve">500 Upper </w:t>
      </w:r>
      <w:proofErr w:type="spellStart"/>
      <w:r>
        <w:t>Jurong</w:t>
      </w:r>
      <w:proofErr w:type="spellEnd"/>
      <w:r>
        <w:t xml:space="preserve"> Rd </w:t>
      </w:r>
    </w:p>
    <w:p w14:paraId="2AC10D23" w14:textId="77777777" w:rsidR="00A87E90" w:rsidRDefault="009C2160">
      <w:pPr>
        <w:tabs>
          <w:tab w:val="center" w:pos="7539"/>
        </w:tabs>
        <w:ind w:left="-15" w:firstLine="0"/>
        <w:jc w:val="left"/>
      </w:pPr>
      <w:r>
        <w:t xml:space="preserve">File Reference </w:t>
      </w:r>
      <w:r>
        <w:tab/>
        <w:t xml:space="preserve">Singapore 638364 </w:t>
      </w:r>
    </w:p>
    <w:p w14:paraId="0DFAE634" w14:textId="77777777" w:rsidR="00A87E90" w:rsidRDefault="009C2160">
      <w:pPr>
        <w:spacing w:after="4" w:line="259" w:lineRule="auto"/>
        <w:ind w:left="108" w:firstLine="0"/>
        <w:jc w:val="left"/>
      </w:pPr>
      <w:r>
        <w:t xml:space="preserve"> </w:t>
      </w:r>
      <w:r>
        <w:tab/>
        <w:t xml:space="preserve"> </w:t>
      </w:r>
    </w:p>
    <w:p w14:paraId="50767484" w14:textId="77777777" w:rsidR="00A87E90" w:rsidRDefault="00EE0792">
      <w:pPr>
        <w:tabs>
          <w:tab w:val="center" w:pos="7372"/>
        </w:tabs>
        <w:ind w:left="-15" w:firstLine="0"/>
        <w:jc w:val="left"/>
      </w:pPr>
      <w:r>
        <w:t>16 April</w:t>
      </w:r>
      <w:r w:rsidR="009C2160">
        <w:t xml:space="preserve"> 2025 </w:t>
      </w:r>
      <w:r w:rsidR="009C2160">
        <w:tab/>
        <w:t xml:space="preserve">Tel: 6799 7444  </w:t>
      </w:r>
    </w:p>
    <w:p w14:paraId="27B8F768" w14:textId="77777777" w:rsidR="00A87E90" w:rsidRDefault="009C2160">
      <w:pPr>
        <w:spacing w:after="2" w:line="259" w:lineRule="auto"/>
        <w:ind w:left="108" w:firstLine="0"/>
        <w:jc w:val="left"/>
      </w:pPr>
      <w:r>
        <w:t xml:space="preserve"> </w:t>
      </w:r>
      <w:r>
        <w:tab/>
        <w:t xml:space="preserve"> </w:t>
      </w:r>
    </w:p>
    <w:p w14:paraId="29D6B04F" w14:textId="77777777" w:rsidR="00A87E90" w:rsidRDefault="009C2160">
      <w:pPr>
        <w:spacing w:after="1" w:line="259" w:lineRule="auto"/>
        <w:ind w:left="0" w:right="130" w:firstLine="0"/>
        <w:jc w:val="center"/>
      </w:pPr>
      <w:r>
        <w:t xml:space="preserve"> </w:t>
      </w:r>
    </w:p>
    <w:p w14:paraId="1C29B4F7" w14:textId="739E588F" w:rsidR="00A87E90" w:rsidRPr="002C42F5" w:rsidRDefault="002C42F5" w:rsidP="002C42F5">
      <w:pPr>
        <w:spacing w:after="200" w:line="240" w:lineRule="auto"/>
        <w:ind w:left="0" w:firstLine="0"/>
        <w:rPr>
          <w:rFonts w:eastAsia="MS Mincho"/>
          <w:b/>
          <w:color w:val="auto"/>
          <w:u w:val="single"/>
        </w:rPr>
      </w:pPr>
      <w:r w:rsidRPr="002C42F5">
        <w:rPr>
          <w:rFonts w:eastAsia="MS Mincho"/>
          <w:b/>
          <w:color w:val="auto"/>
          <w:u w:val="single"/>
        </w:rPr>
        <w:t xml:space="preserve">SAFETY CONCERN </w:t>
      </w:r>
      <w:r>
        <w:rPr>
          <w:rFonts w:eastAsia="MS Mincho"/>
          <w:b/>
          <w:color w:val="auto"/>
          <w:u w:val="single"/>
        </w:rPr>
        <w:t xml:space="preserve">ALONG </w:t>
      </w:r>
      <w:r w:rsidRPr="002C42F5">
        <w:rPr>
          <w:rFonts w:eastAsia="MS Mincho"/>
          <w:b/>
          <w:color w:val="auto"/>
          <w:u w:val="single"/>
        </w:rPr>
        <w:t>PEDESTRIAN ROUTE IN SAFTI MI</w:t>
      </w:r>
    </w:p>
    <w:p w14:paraId="0A6959E7" w14:textId="77777777" w:rsidR="00A87E90" w:rsidRDefault="009C2160">
      <w:pPr>
        <w:spacing w:after="1" w:line="259" w:lineRule="auto"/>
        <w:ind w:left="0" w:firstLine="0"/>
        <w:jc w:val="left"/>
      </w:pPr>
      <w:r>
        <w:rPr>
          <w:color w:val="010302"/>
        </w:rPr>
        <w:t xml:space="preserve"> </w:t>
      </w:r>
    </w:p>
    <w:p w14:paraId="3776BDA8" w14:textId="77777777" w:rsidR="00A207E5" w:rsidRDefault="00A207E5" w:rsidP="00A207E5">
      <w:pPr>
        <w:pStyle w:val="Heading1"/>
        <w:spacing w:after="155"/>
        <w:ind w:left="-5" w:right="0"/>
        <w:jc w:val="left"/>
        <w:rPr>
          <w:b w:val="0"/>
          <w:color w:val="000000"/>
          <w:u w:val="none" w:color="000000"/>
        </w:rPr>
      </w:pPr>
      <w:r>
        <w:rPr>
          <w:color w:val="000000"/>
          <w:u w:val="none" w:color="000000"/>
        </w:rPr>
        <w:t>INTRODUCTION</w:t>
      </w:r>
      <w:r w:rsidR="009C2160">
        <w:rPr>
          <w:b w:val="0"/>
          <w:color w:val="000000"/>
          <w:u w:val="none" w:color="000000"/>
        </w:rPr>
        <w:t xml:space="preserve"> </w:t>
      </w:r>
    </w:p>
    <w:p w14:paraId="732E1328" w14:textId="3CAD47E4" w:rsidR="00A207E5" w:rsidRDefault="002C42F5" w:rsidP="002C42F5">
      <w:pPr>
        <w:pStyle w:val="ListParagraph"/>
        <w:numPr>
          <w:ilvl w:val="0"/>
          <w:numId w:val="12"/>
        </w:numPr>
      </w:pPr>
      <w:bookmarkStart w:id="0" w:name="_GoBack"/>
      <w:bookmarkEnd w:id="0"/>
      <w:r w:rsidRPr="002C42F5">
        <w:t>This paper aims to address the recurring safety hazard along the pedestrian road on Tengah Avenue, SAFTI MI, which poses injury risks to personnel and affects operational readiness.</w:t>
      </w:r>
    </w:p>
    <w:p w14:paraId="672A6659" w14:textId="77777777" w:rsidR="00A207E5" w:rsidRDefault="00A207E5" w:rsidP="00A207E5">
      <w:pPr>
        <w:pStyle w:val="ListParagraph"/>
        <w:ind w:left="468" w:firstLine="0"/>
      </w:pPr>
    </w:p>
    <w:p w14:paraId="38A9835A" w14:textId="77777777" w:rsidR="00A207E5" w:rsidRDefault="00A207E5" w:rsidP="00A207E5">
      <w:pPr>
        <w:pStyle w:val="Heading1"/>
        <w:spacing w:after="155"/>
        <w:ind w:left="-5" w:right="0"/>
        <w:jc w:val="left"/>
        <w:rPr>
          <w:color w:val="000000"/>
          <w:u w:val="none" w:color="000000"/>
        </w:rPr>
      </w:pPr>
      <w:r>
        <w:rPr>
          <w:color w:val="000000"/>
          <w:u w:val="none" w:color="000000"/>
        </w:rPr>
        <w:t>BACKGROUND</w:t>
      </w:r>
    </w:p>
    <w:p w14:paraId="25BA9322" w14:textId="19AE2DF4" w:rsidR="002C42F5" w:rsidRDefault="002C42F5" w:rsidP="002C42F5">
      <w:pPr>
        <w:pStyle w:val="ListParagraph"/>
        <w:numPr>
          <w:ilvl w:val="0"/>
          <w:numId w:val="12"/>
        </w:numPr>
      </w:pPr>
      <w:r>
        <w:t xml:space="preserve">On 15 Apr 2025 at 0800hrs, ME2 Goh slipped and fell while </w:t>
      </w:r>
      <w:proofErr w:type="spellStart"/>
      <w:r>
        <w:t>en</w:t>
      </w:r>
      <w:proofErr w:type="spellEnd"/>
      <w:r>
        <w:t xml:space="preserve"> route to his unit for his morning shift.</w:t>
      </w:r>
      <w:r>
        <w:t xml:space="preserve"> The pedestrian route, </w:t>
      </w:r>
      <w:r>
        <w:t>the only accessible pathway, was wet due to rainy weather and covered in moss. ME2 Goh sustained injuries, resulting in five days of medical leave. This was the second such incident this month. The road was last serviced over two years ago and lacks shelter, contributing to its poor condition and slipperiness.</w:t>
      </w:r>
    </w:p>
    <w:p w14:paraId="0A37501D" w14:textId="177A17FB" w:rsidR="00A207E5" w:rsidRDefault="00A207E5" w:rsidP="002C42F5">
      <w:pPr>
        <w:pStyle w:val="ListParagraph"/>
        <w:ind w:left="468" w:firstLine="0"/>
      </w:pPr>
    </w:p>
    <w:p w14:paraId="3AD31311" w14:textId="77777777" w:rsidR="00A207E5" w:rsidRDefault="00A207E5" w:rsidP="00A207E5">
      <w:pPr>
        <w:pStyle w:val="Heading1"/>
        <w:spacing w:after="155"/>
        <w:ind w:left="-5" w:right="0"/>
        <w:jc w:val="left"/>
        <w:rPr>
          <w:color w:val="000000"/>
          <w:u w:val="none" w:color="000000"/>
        </w:rPr>
      </w:pPr>
      <w:r>
        <w:rPr>
          <w:color w:val="000000"/>
          <w:u w:val="none" w:color="000000"/>
        </w:rPr>
        <w:t>REASONS FOR REVIEW</w:t>
      </w:r>
    </w:p>
    <w:p w14:paraId="1C0669A6" w14:textId="77777777" w:rsidR="002C42F5" w:rsidRDefault="002C42F5" w:rsidP="002C42F5">
      <w:pPr>
        <w:pStyle w:val="ListParagraph"/>
        <w:numPr>
          <w:ilvl w:val="0"/>
          <w:numId w:val="12"/>
        </w:numPr>
      </w:pPr>
      <w:r>
        <w:t>Repeated injuries on the same route indicate a systemic issue requiring intervention. Personnel safety and manpower planning are compromised when such incidents occur.</w:t>
      </w:r>
    </w:p>
    <w:p w14:paraId="299FC5A7" w14:textId="3230FA7D" w:rsidR="002C42F5" w:rsidRDefault="002C42F5" w:rsidP="002C42F5">
      <w:pPr>
        <w:pStyle w:val="Heading1"/>
        <w:spacing w:after="155"/>
        <w:ind w:left="108" w:right="0" w:firstLine="0"/>
        <w:jc w:val="left"/>
        <w:rPr>
          <w:color w:val="000000"/>
          <w:u w:val="none" w:color="000000"/>
        </w:rPr>
      </w:pPr>
    </w:p>
    <w:p w14:paraId="7E4C0215" w14:textId="77777777" w:rsidR="00A207E5" w:rsidRDefault="00A207E5" w:rsidP="00A207E5">
      <w:pPr>
        <w:pStyle w:val="Heading1"/>
        <w:spacing w:after="155"/>
        <w:ind w:left="-5" w:right="0"/>
        <w:jc w:val="left"/>
        <w:rPr>
          <w:color w:val="000000"/>
          <w:u w:val="none" w:color="000000"/>
        </w:rPr>
      </w:pPr>
      <w:r>
        <w:rPr>
          <w:color w:val="000000"/>
          <w:u w:val="none" w:color="000000"/>
        </w:rPr>
        <w:t>RECOMMENDATION</w:t>
      </w:r>
    </w:p>
    <w:p w14:paraId="60DDD9A1" w14:textId="77777777" w:rsidR="002C42F5" w:rsidRDefault="002C42F5" w:rsidP="002C42F5">
      <w:pPr>
        <w:pStyle w:val="ListParagraph"/>
        <w:numPr>
          <w:ilvl w:val="0"/>
          <w:numId w:val="12"/>
        </w:numPr>
      </w:pPr>
      <w:r>
        <w:t>Two</w:t>
      </w:r>
      <w:r>
        <w:t xml:space="preserve"> options were identified: (1) Immediate moss removal and resurfacing of the road, (2) Construction of a sheltered walkway to protect against rain</w:t>
      </w:r>
      <w:r>
        <w:t xml:space="preserve">. </w:t>
      </w:r>
    </w:p>
    <w:p w14:paraId="3A91315A" w14:textId="39F2E73B" w:rsidR="002C42F5" w:rsidRDefault="002C42F5" w:rsidP="002C42F5">
      <w:pPr>
        <w:pStyle w:val="ListParagraph"/>
        <w:numPr>
          <w:ilvl w:val="0"/>
          <w:numId w:val="12"/>
        </w:numPr>
      </w:pPr>
      <w:r>
        <w:t>Implement Option 1 immediately to address the short-term hazard, while concurrently planning for Option 2 as a long-term solution to improve overall safety and mitigate similar incidents.</w:t>
      </w:r>
    </w:p>
    <w:p w14:paraId="7EE6CA28" w14:textId="48CDC6D8" w:rsidR="08A31B35" w:rsidRDefault="08A31B35" w:rsidP="002C42F5">
      <w:pPr>
        <w:pStyle w:val="ListParagraph"/>
        <w:numPr>
          <w:ilvl w:val="0"/>
          <w:numId w:val="12"/>
        </w:numPr>
      </w:pPr>
      <w:r>
        <w:br w:type="page"/>
      </w:r>
    </w:p>
    <w:p w14:paraId="6A23E137" w14:textId="00F10C6E" w:rsidR="08A31B35" w:rsidRDefault="08A31B35" w:rsidP="08A31B35">
      <w:pPr>
        <w:pStyle w:val="ListParagraph"/>
        <w:ind w:left="458" w:firstLine="0"/>
        <w:rPr>
          <w:color w:val="000000" w:themeColor="text1"/>
          <w:szCs w:val="28"/>
        </w:rPr>
      </w:pPr>
    </w:p>
    <w:p w14:paraId="100C5B58" w14:textId="77777777" w:rsidR="00A207E5" w:rsidRDefault="00A207E5" w:rsidP="00A207E5">
      <w:pPr>
        <w:pStyle w:val="Heading1"/>
        <w:spacing w:after="155"/>
        <w:ind w:left="-5" w:right="0"/>
        <w:jc w:val="left"/>
        <w:rPr>
          <w:b w:val="0"/>
          <w:color w:val="000000"/>
          <w:u w:val="none" w:color="000000"/>
        </w:rPr>
      </w:pPr>
      <w:r>
        <w:rPr>
          <w:b w:val="0"/>
          <w:color w:val="000000"/>
          <w:u w:val="none" w:color="000000"/>
        </w:rPr>
        <w:t xml:space="preserve"> </w:t>
      </w:r>
    </w:p>
    <w:p w14:paraId="02EB378F" w14:textId="77777777" w:rsidR="00A207E5" w:rsidRPr="00A207E5" w:rsidRDefault="00A207E5" w:rsidP="00A207E5"/>
    <w:p w14:paraId="6A05A809" w14:textId="77777777" w:rsidR="00A207E5" w:rsidRPr="00A207E5" w:rsidRDefault="00A207E5" w:rsidP="00A207E5">
      <w:pPr>
        <w:ind w:left="0" w:firstLine="0"/>
      </w:pPr>
    </w:p>
    <w:p w14:paraId="3FD2557D" w14:textId="77777777" w:rsidR="00A87E90" w:rsidRDefault="009C2160" w:rsidP="00EE0792">
      <w:pPr>
        <w:spacing w:after="345" w:line="259" w:lineRule="auto"/>
        <w:ind w:left="10" w:right="1697"/>
        <w:jc w:val="center"/>
      </w:pPr>
      <w:r>
        <w:t>RESTRICTED</w:t>
      </w:r>
      <w:r>
        <w:rPr>
          <w:sz w:val="24"/>
        </w:rPr>
        <w:t xml:space="preserve"> </w:t>
      </w:r>
    </w:p>
    <w:p w14:paraId="593FD6E2" w14:textId="1838D8ED" w:rsidR="00A87E90" w:rsidRDefault="00EE0792">
      <w:pPr>
        <w:spacing w:line="258" w:lineRule="auto"/>
        <w:ind w:left="-5" w:right="191"/>
      </w:pPr>
      <w:r>
        <w:rPr>
          <w:color w:val="010302"/>
        </w:rPr>
        <w:t xml:space="preserve">ME4T </w:t>
      </w:r>
      <w:r w:rsidR="002C42F5">
        <w:rPr>
          <w:color w:val="010302"/>
        </w:rPr>
        <w:t>Beatrice Chong</w:t>
      </w:r>
      <w:r>
        <w:rPr>
          <w:color w:val="010302"/>
        </w:rPr>
        <w:t>, Cadet</w:t>
      </w:r>
      <w:r w:rsidR="009C2160">
        <w:rPr>
          <w:color w:val="010302"/>
        </w:rPr>
        <w:t xml:space="preserve">, DIS Wing, OCS </w:t>
      </w:r>
    </w:p>
    <w:p w14:paraId="12F40E89" w14:textId="77777777" w:rsidR="00A87E90" w:rsidRDefault="009C2160">
      <w:pPr>
        <w:spacing w:after="0" w:line="259" w:lineRule="auto"/>
        <w:ind w:left="0" w:firstLine="0"/>
        <w:jc w:val="left"/>
      </w:pPr>
      <w:r>
        <w:rPr>
          <w:color w:val="010302"/>
        </w:rPr>
        <w:t xml:space="preserve"> </w:t>
      </w:r>
    </w:p>
    <w:p w14:paraId="2F776165" w14:textId="227CF8B9" w:rsidR="00A87E90" w:rsidRDefault="0020728A">
      <w:pPr>
        <w:tabs>
          <w:tab w:val="center" w:pos="5543"/>
        </w:tabs>
        <w:spacing w:line="258" w:lineRule="auto"/>
        <w:ind w:left="-15" w:firstLine="0"/>
        <w:jc w:val="left"/>
      </w:pPr>
      <w:r>
        <w:rPr>
          <w:color w:val="010302"/>
        </w:rPr>
        <w:t>Prepared by</w:t>
      </w:r>
      <w:r>
        <w:rPr>
          <w:color w:val="010302"/>
        </w:rPr>
        <w:tab/>
      </w:r>
      <w:r w:rsidR="009C2160">
        <w:rPr>
          <w:color w:val="010302"/>
        </w:rPr>
        <w:t>:  ME4T</w:t>
      </w:r>
      <w:r w:rsidR="00EE0792">
        <w:rPr>
          <w:color w:val="010302"/>
        </w:rPr>
        <w:t xml:space="preserve"> </w:t>
      </w:r>
      <w:r w:rsidR="002C42F5">
        <w:rPr>
          <w:color w:val="010302"/>
        </w:rPr>
        <w:t>Beatrice Chong</w:t>
      </w:r>
      <w:r w:rsidR="00EE0792">
        <w:rPr>
          <w:color w:val="010302"/>
        </w:rPr>
        <w:t>, Cadet</w:t>
      </w:r>
      <w:r w:rsidR="009C2160">
        <w:rPr>
          <w:color w:val="010302"/>
        </w:rPr>
        <w:t xml:space="preserve">, DIS Wing, OCS </w:t>
      </w:r>
    </w:p>
    <w:p w14:paraId="608DEACE" w14:textId="77777777" w:rsidR="00A87E90" w:rsidRDefault="009C2160">
      <w:pPr>
        <w:spacing w:after="0" w:line="259" w:lineRule="auto"/>
        <w:ind w:left="0" w:firstLine="0"/>
        <w:jc w:val="left"/>
      </w:pPr>
      <w:r>
        <w:rPr>
          <w:color w:val="010302"/>
        </w:rPr>
        <w:t xml:space="preserve"> </w:t>
      </w:r>
    </w:p>
    <w:p w14:paraId="64BFA96C" w14:textId="77777777" w:rsidR="00A87E90" w:rsidRDefault="00EE0792">
      <w:pPr>
        <w:tabs>
          <w:tab w:val="center" w:pos="5376"/>
        </w:tabs>
        <w:spacing w:line="258" w:lineRule="auto"/>
        <w:ind w:left="-15" w:firstLine="0"/>
        <w:jc w:val="left"/>
      </w:pPr>
      <w:r>
        <w:rPr>
          <w:color w:val="010302"/>
        </w:rPr>
        <w:t>Cleared by</w:t>
      </w:r>
      <w:r w:rsidR="0020728A">
        <w:rPr>
          <w:color w:val="010302"/>
        </w:rPr>
        <w:t xml:space="preserve">                          </w:t>
      </w:r>
      <w:r w:rsidR="009C2160">
        <w:rPr>
          <w:color w:val="010302"/>
        </w:rPr>
        <w:t xml:space="preserve">:  </w:t>
      </w:r>
    </w:p>
    <w:p w14:paraId="18EC0DFD" w14:textId="77777777" w:rsidR="00A87E90" w:rsidRDefault="009C2160">
      <w:pPr>
        <w:spacing w:line="258" w:lineRule="auto"/>
        <w:ind w:left="-5" w:right="191"/>
      </w:pPr>
      <w:r>
        <w:rPr>
          <w:color w:val="010302"/>
        </w:rPr>
        <w:t xml:space="preserve">                                  </w:t>
      </w:r>
    </w:p>
    <w:p w14:paraId="2BAC6FC9" w14:textId="77777777" w:rsidR="00A87E90" w:rsidRDefault="009C2160">
      <w:pPr>
        <w:spacing w:after="0" w:line="259" w:lineRule="auto"/>
        <w:ind w:left="0" w:firstLine="0"/>
        <w:jc w:val="left"/>
      </w:pPr>
      <w:r>
        <w:rPr>
          <w:color w:val="010302"/>
        </w:rPr>
        <w:t xml:space="preserve"> </w:t>
      </w:r>
    </w:p>
    <w:p w14:paraId="29E6177D" w14:textId="77777777" w:rsidR="00A87E90" w:rsidRDefault="00EE0792">
      <w:pPr>
        <w:spacing w:after="157" w:line="258" w:lineRule="auto"/>
        <w:ind w:left="-5" w:right="191"/>
      </w:pPr>
      <w:r>
        <w:rPr>
          <w:color w:val="010302"/>
        </w:rPr>
        <w:t xml:space="preserve">Approved by </w:t>
      </w:r>
      <w:r>
        <w:rPr>
          <w:color w:val="010302"/>
        </w:rPr>
        <w:tab/>
        <w:t xml:space="preserve">            </w:t>
      </w:r>
      <w:r w:rsidR="009C2160">
        <w:rPr>
          <w:color w:val="010302"/>
        </w:rPr>
        <w:t xml:space="preserve">: </w:t>
      </w:r>
    </w:p>
    <w:p w14:paraId="605419F2" w14:textId="77777777" w:rsidR="00A87E90" w:rsidRDefault="00EE0792">
      <w:pPr>
        <w:spacing w:after="159" w:line="259" w:lineRule="auto"/>
        <w:ind w:left="10" w:right="-15"/>
        <w:jc w:val="right"/>
      </w:pPr>
      <w:r>
        <w:rPr>
          <w:u w:val="single" w:color="000000"/>
        </w:rPr>
        <w:t>DATED 16 APR</w:t>
      </w:r>
      <w:r w:rsidR="009C2160">
        <w:rPr>
          <w:u w:val="single" w:color="000000"/>
        </w:rPr>
        <w:t xml:space="preserve"> 2025</w:t>
      </w:r>
      <w:r w:rsidR="009C2160">
        <w:t xml:space="preserve"> </w:t>
      </w:r>
    </w:p>
    <w:p w14:paraId="156A6281" w14:textId="77777777" w:rsidR="00A87E90" w:rsidRDefault="009C2160">
      <w:pPr>
        <w:spacing w:after="160" w:line="259" w:lineRule="auto"/>
        <w:ind w:left="0" w:firstLine="0"/>
        <w:jc w:val="left"/>
      </w:pPr>
      <w:r>
        <w:rPr>
          <w:color w:val="010302"/>
        </w:rPr>
        <w:t xml:space="preserve"> </w:t>
      </w:r>
    </w:p>
    <w:sectPr w:rsidR="00A87E90" w:rsidSect="0020728A">
      <w:headerReference w:type="even" r:id="rId10"/>
      <w:headerReference w:type="default" r:id="rId11"/>
      <w:footerReference w:type="even" r:id="rId12"/>
      <w:footerReference w:type="default" r:id="rId13"/>
      <w:headerReference w:type="first" r:id="rId14"/>
      <w:footerReference w:type="first" r:id="rId15"/>
      <w:pgSz w:w="12240" w:h="15840"/>
      <w:pgMar w:top="725" w:right="525" w:bottom="1046" w:left="1419" w:header="720"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D7545" w14:textId="77777777" w:rsidR="00D01762" w:rsidRDefault="00D01762">
      <w:pPr>
        <w:spacing w:after="0" w:line="240" w:lineRule="auto"/>
      </w:pPr>
      <w:r>
        <w:separator/>
      </w:r>
    </w:p>
  </w:endnote>
  <w:endnote w:type="continuationSeparator" w:id="0">
    <w:p w14:paraId="6E538DE3" w14:textId="77777777" w:rsidR="00D01762" w:rsidRDefault="00D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4F7E7" w14:textId="77777777" w:rsidR="00A87E90" w:rsidRDefault="009C2160">
    <w:pPr>
      <w:spacing w:after="0" w:line="259" w:lineRule="auto"/>
      <w:ind w:left="0" w:right="1224" w:firstLine="0"/>
      <w:jc w:val="center"/>
    </w:pPr>
    <w:r>
      <w:t>B-</w:t>
    </w:r>
    <w:r>
      <w:fldChar w:fldCharType="begin"/>
    </w:r>
    <w:r>
      <w:instrText xml:space="preserve"> PAGE   \* MERGEFORMAT </w:instrText>
    </w:r>
    <w:r>
      <w:fldChar w:fldCharType="separate"/>
    </w:r>
    <w:r>
      <w:t>1</w:t>
    </w:r>
    <w:r>
      <w:fldChar w:fldCharType="end"/>
    </w:r>
    <w:r>
      <w:t xml:space="preserve"> </w:t>
    </w:r>
  </w:p>
  <w:p w14:paraId="78567A6D" w14:textId="77777777" w:rsidR="00A87E90" w:rsidRDefault="009C2160">
    <w:pPr>
      <w:spacing w:after="0" w:line="259" w:lineRule="auto"/>
      <w:ind w:left="3687" w:firstLine="0"/>
      <w:jc w:val="left"/>
    </w:pPr>
    <w:r>
      <w:t>RESTRICTED</w:t>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CB60A" w14:textId="77777777" w:rsidR="00A87E90" w:rsidRDefault="009C2160">
    <w:pPr>
      <w:spacing w:after="0" w:line="259" w:lineRule="auto"/>
      <w:ind w:left="0" w:right="1224" w:firstLine="0"/>
      <w:jc w:val="center"/>
    </w:pPr>
    <w:r>
      <w:t>B-</w:t>
    </w:r>
    <w:r>
      <w:fldChar w:fldCharType="begin"/>
    </w:r>
    <w:r>
      <w:instrText xml:space="preserve"> PAGE   \* MERGEFORMAT </w:instrText>
    </w:r>
    <w:r>
      <w:fldChar w:fldCharType="separate"/>
    </w:r>
    <w:r w:rsidR="00005155">
      <w:rPr>
        <w:noProof/>
      </w:rPr>
      <w:t>2</w:t>
    </w:r>
    <w:r>
      <w:fldChar w:fldCharType="end"/>
    </w:r>
    <w:r>
      <w:t xml:space="preserve"> </w:t>
    </w:r>
  </w:p>
  <w:p w14:paraId="6F744A3D" w14:textId="77777777" w:rsidR="00A87E90" w:rsidRDefault="009C2160">
    <w:pPr>
      <w:spacing w:after="0" w:line="259" w:lineRule="auto"/>
      <w:ind w:left="3687" w:firstLine="0"/>
      <w:jc w:val="left"/>
    </w:pPr>
    <w:r>
      <w:t>RESTRICTED</w:t>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B343" w14:textId="77777777" w:rsidR="00A87E90" w:rsidRDefault="009C2160">
    <w:pPr>
      <w:spacing w:after="0" w:line="259" w:lineRule="auto"/>
      <w:ind w:left="0" w:right="1224" w:firstLine="0"/>
      <w:jc w:val="center"/>
    </w:pPr>
    <w:r>
      <w:t>B-</w:t>
    </w:r>
    <w:r>
      <w:fldChar w:fldCharType="begin"/>
    </w:r>
    <w:r>
      <w:instrText xml:space="preserve"> PAGE   \* MERGEFORMAT </w:instrText>
    </w:r>
    <w:r>
      <w:fldChar w:fldCharType="separate"/>
    </w:r>
    <w:r w:rsidR="00005155">
      <w:rPr>
        <w:noProof/>
      </w:rPr>
      <w:t>1</w:t>
    </w:r>
    <w:r>
      <w:fldChar w:fldCharType="end"/>
    </w:r>
    <w:r>
      <w:t xml:space="preserve"> </w:t>
    </w:r>
  </w:p>
  <w:p w14:paraId="47C562F6" w14:textId="77777777" w:rsidR="00A87E90" w:rsidRDefault="009C2160">
    <w:pPr>
      <w:spacing w:after="0" w:line="259" w:lineRule="auto"/>
      <w:ind w:left="3687" w:firstLine="0"/>
      <w:jc w:val="left"/>
    </w:pPr>
    <w:r>
      <w:t>RESTRICTED</w:t>
    </w:r>
    <w:r>
      <w:rPr>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C92AC" w14:textId="77777777" w:rsidR="00D01762" w:rsidRDefault="00D01762">
      <w:pPr>
        <w:spacing w:after="0" w:line="240" w:lineRule="auto"/>
      </w:pPr>
      <w:r>
        <w:separator/>
      </w:r>
    </w:p>
  </w:footnote>
  <w:footnote w:type="continuationSeparator" w:id="0">
    <w:p w14:paraId="16F024FE" w14:textId="77777777" w:rsidR="00D01762" w:rsidRDefault="00D01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047A0" w14:textId="77777777" w:rsidR="00A87E90" w:rsidRDefault="009C2160">
    <w:pPr>
      <w:spacing w:after="0" w:line="259" w:lineRule="auto"/>
      <w:ind w:left="0" w:right="1227" w:firstLine="0"/>
      <w:jc w:val="center"/>
    </w:pPr>
    <w:r>
      <w:t>RESTRICTED</w:t>
    </w:r>
    <w:r>
      <w:rPr>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E416B" w14:textId="77777777" w:rsidR="00A87E90" w:rsidRDefault="009C2160">
    <w:pPr>
      <w:spacing w:after="0" w:line="259" w:lineRule="auto"/>
      <w:ind w:left="0" w:right="1227" w:firstLine="0"/>
      <w:jc w:val="center"/>
    </w:pPr>
    <w:r>
      <w:t>RESTRICTED</w:t>
    </w:r>
    <w:r>
      <w:rPr>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845C" w14:textId="77777777" w:rsidR="00A87E90" w:rsidRDefault="009C2160">
    <w:pPr>
      <w:spacing w:after="0" w:line="259" w:lineRule="auto"/>
      <w:ind w:left="0" w:right="1227" w:firstLine="0"/>
      <w:jc w:val="center"/>
    </w:pPr>
    <w:r>
      <w:t>RESTRICTED</w:t>
    </w: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E7"/>
    <w:multiLevelType w:val="hybridMultilevel"/>
    <w:tmpl w:val="8EFAB744"/>
    <w:lvl w:ilvl="0" w:tplc="AA7A7EB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C956B9B"/>
    <w:multiLevelType w:val="hybridMultilevel"/>
    <w:tmpl w:val="D228D5AC"/>
    <w:lvl w:ilvl="0" w:tplc="F760DE7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 w15:restartNumberingAfterBreak="0">
    <w:nsid w:val="1A253B9C"/>
    <w:multiLevelType w:val="hybridMultilevel"/>
    <w:tmpl w:val="33E8B464"/>
    <w:lvl w:ilvl="0" w:tplc="06206590">
      <w:start w:val="4"/>
      <w:numFmt w:val="decimal"/>
      <w:lvlText w:val="%1."/>
      <w:lvlJc w:val="left"/>
      <w:pPr>
        <w:ind w:left="1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1" w:tplc="A93022CC">
      <w:start w:val="1"/>
      <w:numFmt w:val="lowerLetter"/>
      <w:lvlText w:val="%2"/>
      <w:lvlJc w:val="left"/>
      <w:pPr>
        <w:ind w:left="10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2" w:tplc="5484A9B4">
      <w:start w:val="1"/>
      <w:numFmt w:val="lowerRoman"/>
      <w:lvlText w:val="%3"/>
      <w:lvlJc w:val="left"/>
      <w:pPr>
        <w:ind w:left="18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3" w:tplc="00D2C18A">
      <w:start w:val="1"/>
      <w:numFmt w:val="decimal"/>
      <w:lvlText w:val="%4"/>
      <w:lvlJc w:val="left"/>
      <w:pPr>
        <w:ind w:left="25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4" w:tplc="804660D4">
      <w:start w:val="1"/>
      <w:numFmt w:val="lowerLetter"/>
      <w:lvlText w:val="%5"/>
      <w:lvlJc w:val="left"/>
      <w:pPr>
        <w:ind w:left="324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5" w:tplc="30AC88C4">
      <w:start w:val="1"/>
      <w:numFmt w:val="lowerRoman"/>
      <w:lvlText w:val="%6"/>
      <w:lvlJc w:val="left"/>
      <w:pPr>
        <w:ind w:left="396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6" w:tplc="5B9A8544">
      <w:start w:val="1"/>
      <w:numFmt w:val="decimal"/>
      <w:lvlText w:val="%7"/>
      <w:lvlJc w:val="left"/>
      <w:pPr>
        <w:ind w:left="46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7" w:tplc="16228E3A">
      <w:start w:val="1"/>
      <w:numFmt w:val="lowerLetter"/>
      <w:lvlText w:val="%8"/>
      <w:lvlJc w:val="left"/>
      <w:pPr>
        <w:ind w:left="54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8" w:tplc="AA7E0EB6">
      <w:start w:val="1"/>
      <w:numFmt w:val="lowerRoman"/>
      <w:lvlText w:val="%9"/>
      <w:lvlJc w:val="left"/>
      <w:pPr>
        <w:ind w:left="61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abstractNum>
  <w:abstractNum w:abstractNumId="3" w15:restartNumberingAfterBreak="0">
    <w:nsid w:val="1CD54668"/>
    <w:multiLevelType w:val="hybridMultilevel"/>
    <w:tmpl w:val="E2043294"/>
    <w:lvl w:ilvl="0" w:tplc="D4C2A7A4">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2059392B"/>
    <w:multiLevelType w:val="hybridMultilevel"/>
    <w:tmpl w:val="D5EAEAB2"/>
    <w:lvl w:ilvl="0" w:tplc="5D3E66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0228B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BC4E0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43A6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47EE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8C2F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8EF6A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F2314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4A105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9D56E8"/>
    <w:multiLevelType w:val="hybridMultilevel"/>
    <w:tmpl w:val="84E23120"/>
    <w:lvl w:ilvl="0" w:tplc="EA7ACB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DEEC1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26881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7238E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52CBA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EC1C6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6A543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9E5BD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C6E3A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8F20DA"/>
    <w:multiLevelType w:val="hybridMultilevel"/>
    <w:tmpl w:val="144E4898"/>
    <w:lvl w:ilvl="0" w:tplc="822E9C4E">
      <w:start w:val="2"/>
      <w:numFmt w:val="decimal"/>
      <w:lvlText w:val="%1."/>
      <w:lvlJc w:val="left"/>
      <w:pPr>
        <w:ind w:left="1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1" w:tplc="EE6E9816">
      <w:start w:val="1"/>
      <w:numFmt w:val="lowerLetter"/>
      <w:lvlText w:val="%2"/>
      <w:lvlJc w:val="left"/>
      <w:pPr>
        <w:ind w:left="10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2" w:tplc="E9E0F210">
      <w:start w:val="1"/>
      <w:numFmt w:val="lowerRoman"/>
      <w:lvlText w:val="%3"/>
      <w:lvlJc w:val="left"/>
      <w:pPr>
        <w:ind w:left="18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3" w:tplc="DFB23FD8">
      <w:start w:val="1"/>
      <w:numFmt w:val="decimal"/>
      <w:lvlText w:val="%4"/>
      <w:lvlJc w:val="left"/>
      <w:pPr>
        <w:ind w:left="25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4" w:tplc="C0563940">
      <w:start w:val="1"/>
      <w:numFmt w:val="lowerLetter"/>
      <w:lvlText w:val="%5"/>
      <w:lvlJc w:val="left"/>
      <w:pPr>
        <w:ind w:left="324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5" w:tplc="D1BE196E">
      <w:start w:val="1"/>
      <w:numFmt w:val="lowerRoman"/>
      <w:lvlText w:val="%6"/>
      <w:lvlJc w:val="left"/>
      <w:pPr>
        <w:ind w:left="396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6" w:tplc="EBDAAD54">
      <w:start w:val="1"/>
      <w:numFmt w:val="decimal"/>
      <w:lvlText w:val="%7"/>
      <w:lvlJc w:val="left"/>
      <w:pPr>
        <w:ind w:left="46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7" w:tplc="14B6F9A6">
      <w:start w:val="1"/>
      <w:numFmt w:val="lowerLetter"/>
      <w:lvlText w:val="%8"/>
      <w:lvlJc w:val="left"/>
      <w:pPr>
        <w:ind w:left="54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8" w:tplc="E4F87BA6">
      <w:start w:val="1"/>
      <w:numFmt w:val="lowerRoman"/>
      <w:lvlText w:val="%9"/>
      <w:lvlJc w:val="left"/>
      <w:pPr>
        <w:ind w:left="61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abstractNum>
  <w:abstractNum w:abstractNumId="7" w15:restartNumberingAfterBreak="0">
    <w:nsid w:val="3212172F"/>
    <w:multiLevelType w:val="hybridMultilevel"/>
    <w:tmpl w:val="100A9A84"/>
    <w:lvl w:ilvl="0" w:tplc="D972A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64CD9"/>
    <w:multiLevelType w:val="hybridMultilevel"/>
    <w:tmpl w:val="5DEA75B8"/>
    <w:lvl w:ilvl="0" w:tplc="29CA74DA">
      <w:start w:val="1"/>
      <w:numFmt w:val="decimal"/>
      <w:lvlText w:val="%1."/>
      <w:lvlJc w:val="left"/>
      <w:pPr>
        <w:tabs>
          <w:tab w:val="num" w:pos="850"/>
        </w:tabs>
        <w:ind w:left="0" w:firstLine="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9" w15:restartNumberingAfterBreak="0">
    <w:nsid w:val="498002DB"/>
    <w:multiLevelType w:val="hybridMultilevel"/>
    <w:tmpl w:val="0CF22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DA6F50"/>
    <w:multiLevelType w:val="hybridMultilevel"/>
    <w:tmpl w:val="18409B44"/>
    <w:lvl w:ilvl="0" w:tplc="6A5CD92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1" w15:restartNumberingAfterBreak="0">
    <w:nsid w:val="58BA218B"/>
    <w:multiLevelType w:val="hybridMultilevel"/>
    <w:tmpl w:val="EFFAC834"/>
    <w:lvl w:ilvl="0" w:tplc="2938D184">
      <w:start w:val="8"/>
      <w:numFmt w:val="decimal"/>
      <w:lvlText w:val="%1."/>
      <w:lvlJc w:val="left"/>
      <w:pPr>
        <w:ind w:left="85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1" w:tplc="71B83FA2">
      <w:start w:val="1"/>
      <w:numFmt w:val="lowerLetter"/>
      <w:lvlText w:val="%2."/>
      <w:lvlJc w:val="left"/>
      <w:pPr>
        <w:ind w:left="170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2" w:tplc="99CCB71C">
      <w:start w:val="1"/>
      <w:numFmt w:val="lowerRoman"/>
      <w:lvlText w:val="%3"/>
      <w:lvlJc w:val="left"/>
      <w:pPr>
        <w:ind w:left="193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3" w:tplc="5BCE5D58">
      <w:start w:val="1"/>
      <w:numFmt w:val="decimal"/>
      <w:lvlText w:val="%4"/>
      <w:lvlJc w:val="left"/>
      <w:pPr>
        <w:ind w:left="265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4" w:tplc="622459A6">
      <w:start w:val="1"/>
      <w:numFmt w:val="lowerLetter"/>
      <w:lvlText w:val="%5"/>
      <w:lvlJc w:val="left"/>
      <w:pPr>
        <w:ind w:left="337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5" w:tplc="A1F4823C">
      <w:start w:val="1"/>
      <w:numFmt w:val="lowerRoman"/>
      <w:lvlText w:val="%6"/>
      <w:lvlJc w:val="left"/>
      <w:pPr>
        <w:ind w:left="409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6" w:tplc="ABDCA1FA">
      <w:start w:val="1"/>
      <w:numFmt w:val="decimal"/>
      <w:lvlText w:val="%7"/>
      <w:lvlJc w:val="left"/>
      <w:pPr>
        <w:ind w:left="481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7" w:tplc="7CFEAA4A">
      <w:start w:val="1"/>
      <w:numFmt w:val="lowerLetter"/>
      <w:lvlText w:val="%8"/>
      <w:lvlJc w:val="left"/>
      <w:pPr>
        <w:ind w:left="553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8" w:tplc="6570E302">
      <w:start w:val="1"/>
      <w:numFmt w:val="lowerRoman"/>
      <w:lvlText w:val="%9"/>
      <w:lvlJc w:val="left"/>
      <w:pPr>
        <w:ind w:left="625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abstractNum>
  <w:abstractNum w:abstractNumId="12" w15:restartNumberingAfterBreak="0">
    <w:nsid w:val="67CF3E15"/>
    <w:multiLevelType w:val="hybridMultilevel"/>
    <w:tmpl w:val="F53233D6"/>
    <w:lvl w:ilvl="0" w:tplc="16B6ABCC">
      <w:start w:val="6"/>
      <w:numFmt w:val="decimal"/>
      <w:lvlText w:val="%1."/>
      <w:lvlJc w:val="left"/>
      <w:pPr>
        <w:ind w:left="1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1" w:tplc="390A7C70">
      <w:start w:val="1"/>
      <w:numFmt w:val="lowerLetter"/>
      <w:lvlText w:val="%2"/>
      <w:lvlJc w:val="left"/>
      <w:pPr>
        <w:ind w:left="10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2" w:tplc="4F0A835C">
      <w:start w:val="1"/>
      <w:numFmt w:val="lowerRoman"/>
      <w:lvlText w:val="%3"/>
      <w:lvlJc w:val="left"/>
      <w:pPr>
        <w:ind w:left="18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3" w:tplc="F404E238">
      <w:start w:val="1"/>
      <w:numFmt w:val="decimal"/>
      <w:lvlText w:val="%4"/>
      <w:lvlJc w:val="left"/>
      <w:pPr>
        <w:ind w:left="25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4" w:tplc="1EE21692">
      <w:start w:val="1"/>
      <w:numFmt w:val="lowerLetter"/>
      <w:lvlText w:val="%5"/>
      <w:lvlJc w:val="left"/>
      <w:pPr>
        <w:ind w:left="324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5" w:tplc="62FCF546">
      <w:start w:val="1"/>
      <w:numFmt w:val="lowerRoman"/>
      <w:lvlText w:val="%6"/>
      <w:lvlJc w:val="left"/>
      <w:pPr>
        <w:ind w:left="396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6" w:tplc="38D0FAD6">
      <w:start w:val="1"/>
      <w:numFmt w:val="decimal"/>
      <w:lvlText w:val="%7"/>
      <w:lvlJc w:val="left"/>
      <w:pPr>
        <w:ind w:left="46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7" w:tplc="8A8A4582">
      <w:start w:val="1"/>
      <w:numFmt w:val="lowerLetter"/>
      <w:lvlText w:val="%8"/>
      <w:lvlJc w:val="left"/>
      <w:pPr>
        <w:ind w:left="54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8" w:tplc="DBD6597C">
      <w:start w:val="1"/>
      <w:numFmt w:val="lowerRoman"/>
      <w:lvlText w:val="%9"/>
      <w:lvlJc w:val="left"/>
      <w:pPr>
        <w:ind w:left="61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abstractNum>
  <w:abstractNum w:abstractNumId="13" w15:restartNumberingAfterBreak="0">
    <w:nsid w:val="6B782091"/>
    <w:multiLevelType w:val="hybridMultilevel"/>
    <w:tmpl w:val="0CAA328A"/>
    <w:lvl w:ilvl="0" w:tplc="3766BFE2">
      <w:start w:val="1"/>
      <w:numFmt w:val="lowerLetter"/>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2E6498">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00C07E">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B0DDBE">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BCF256">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DC2628">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84BC9E">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4891A8">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F840B4">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C927936"/>
    <w:multiLevelType w:val="hybridMultilevel"/>
    <w:tmpl w:val="B89CDC3E"/>
    <w:lvl w:ilvl="0" w:tplc="C20E2C82">
      <w:start w:val="1"/>
      <w:numFmt w:val="lowerLetter"/>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4801D4">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A64F6">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A2E11E">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34BEA6">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2EC188">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423CA8">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04D492">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20D760">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D377889"/>
    <w:multiLevelType w:val="hybridMultilevel"/>
    <w:tmpl w:val="0642853C"/>
    <w:lvl w:ilvl="0" w:tplc="D85E08D2">
      <w:start w:val="3"/>
      <w:numFmt w:val="decimal"/>
      <w:lvlText w:val="%1."/>
      <w:lvlJc w:val="left"/>
      <w:pPr>
        <w:ind w:left="852"/>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1" w:tplc="BCD6F88A">
      <w:start w:val="1"/>
      <w:numFmt w:val="lowerLetter"/>
      <w:lvlText w:val="%2"/>
      <w:lvlJc w:val="left"/>
      <w:pPr>
        <w:ind w:left="10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2" w:tplc="5A2E2E4E">
      <w:start w:val="1"/>
      <w:numFmt w:val="lowerRoman"/>
      <w:lvlText w:val="%3"/>
      <w:lvlJc w:val="left"/>
      <w:pPr>
        <w:ind w:left="18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3" w:tplc="C8A4F202">
      <w:start w:val="1"/>
      <w:numFmt w:val="decimal"/>
      <w:lvlText w:val="%4"/>
      <w:lvlJc w:val="left"/>
      <w:pPr>
        <w:ind w:left="25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4" w:tplc="D9B80E46">
      <w:start w:val="1"/>
      <w:numFmt w:val="lowerLetter"/>
      <w:lvlText w:val="%5"/>
      <w:lvlJc w:val="left"/>
      <w:pPr>
        <w:ind w:left="324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5" w:tplc="DFAED2E2">
      <w:start w:val="1"/>
      <w:numFmt w:val="lowerRoman"/>
      <w:lvlText w:val="%6"/>
      <w:lvlJc w:val="left"/>
      <w:pPr>
        <w:ind w:left="396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6" w:tplc="A264542C">
      <w:start w:val="1"/>
      <w:numFmt w:val="decimal"/>
      <w:lvlText w:val="%7"/>
      <w:lvlJc w:val="left"/>
      <w:pPr>
        <w:ind w:left="468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7" w:tplc="795AD12E">
      <w:start w:val="1"/>
      <w:numFmt w:val="lowerLetter"/>
      <w:lvlText w:val="%8"/>
      <w:lvlJc w:val="left"/>
      <w:pPr>
        <w:ind w:left="540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lvl w:ilvl="8" w:tplc="80FA5FF0">
      <w:start w:val="1"/>
      <w:numFmt w:val="lowerRoman"/>
      <w:lvlText w:val="%9"/>
      <w:lvlJc w:val="left"/>
      <w:pPr>
        <w:ind w:left="6120"/>
      </w:pPr>
      <w:rPr>
        <w:rFonts w:ascii="Times New Roman" w:eastAsia="Times New Roman" w:hAnsi="Times New Roman" w:cs="Times New Roman"/>
        <w:b w:val="0"/>
        <w:i w:val="0"/>
        <w:strike w:val="0"/>
        <w:dstrike w:val="0"/>
        <w:color w:val="010302"/>
        <w:sz w:val="28"/>
        <w:szCs w:val="28"/>
        <w:u w:val="none" w:color="000000"/>
        <w:bdr w:val="none" w:sz="0" w:space="0" w:color="auto"/>
        <w:shd w:val="clear" w:color="auto" w:fill="auto"/>
        <w:vertAlign w:val="baseline"/>
      </w:rPr>
    </w:lvl>
  </w:abstractNum>
  <w:num w:numId="1">
    <w:abstractNumId w:val="14"/>
  </w:num>
  <w:num w:numId="2">
    <w:abstractNumId w:val="15"/>
  </w:num>
  <w:num w:numId="3">
    <w:abstractNumId w:val="13"/>
  </w:num>
  <w:num w:numId="4">
    <w:abstractNumId w:val="11"/>
  </w:num>
  <w:num w:numId="5">
    <w:abstractNumId w:val="6"/>
  </w:num>
  <w:num w:numId="6">
    <w:abstractNumId w:val="2"/>
  </w:num>
  <w:num w:numId="7">
    <w:abstractNumId w:val="12"/>
  </w:num>
  <w:num w:numId="8">
    <w:abstractNumId w:val="4"/>
  </w:num>
  <w:num w:numId="9">
    <w:abstractNumId w:val="5"/>
  </w:num>
  <w:num w:numId="10">
    <w:abstractNumId w:val="9"/>
  </w:num>
  <w:num w:numId="11">
    <w:abstractNumId w:val="1"/>
  </w:num>
  <w:num w:numId="12">
    <w:abstractNumId w:val="8"/>
  </w:num>
  <w:num w:numId="13">
    <w:abstractNumId w:val="0"/>
  </w:num>
  <w:num w:numId="14">
    <w:abstractNumId w:val="7"/>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90"/>
    <w:rsid w:val="00005155"/>
    <w:rsid w:val="0020728A"/>
    <w:rsid w:val="002C42F5"/>
    <w:rsid w:val="00657C98"/>
    <w:rsid w:val="009C2160"/>
    <w:rsid w:val="00A207E5"/>
    <w:rsid w:val="00A87E90"/>
    <w:rsid w:val="00D01762"/>
    <w:rsid w:val="00DF7FD3"/>
    <w:rsid w:val="00EE0792"/>
    <w:rsid w:val="012145B6"/>
    <w:rsid w:val="070A5B93"/>
    <w:rsid w:val="08A31B35"/>
    <w:rsid w:val="2E39753D"/>
    <w:rsid w:val="475F168B"/>
    <w:rsid w:val="491A0F5B"/>
    <w:rsid w:val="49D61590"/>
    <w:rsid w:val="77605559"/>
    <w:rsid w:val="792A99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B6BC"/>
  <w15:docId w15:val="{D0676D6A-FE8F-47D5-AA37-74E2A561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5" w:lineRule="auto"/>
      <w:ind w:left="11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655" w:hanging="10"/>
      <w:jc w:val="center"/>
      <w:outlineLvl w:val="0"/>
    </w:pPr>
    <w:rPr>
      <w:rFonts w:ascii="Times New Roman" w:eastAsia="Times New Roman" w:hAnsi="Times New Roman" w:cs="Times New Roman"/>
      <w:b/>
      <w:color w:val="010302"/>
      <w:sz w:val="28"/>
      <w:u w:val="single" w:color="010302"/>
    </w:rPr>
  </w:style>
  <w:style w:type="paragraph" w:styleId="Heading2">
    <w:name w:val="heading 2"/>
    <w:next w:val="Normal"/>
    <w:link w:val="Heading2Char"/>
    <w:uiPriority w:val="9"/>
    <w:unhideWhenUsed/>
    <w:qFormat/>
    <w:pPr>
      <w:keepNext/>
      <w:keepLines/>
      <w:spacing w:after="155"/>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10302"/>
      <w:sz w:val="28"/>
      <w:u w:val="single" w:color="01030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20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7E5"/>
    <w:rPr>
      <w:rFonts w:ascii="Segoe UI" w:eastAsia="Times New Roman" w:hAnsi="Segoe UI" w:cs="Segoe UI"/>
      <w:color w:val="000000"/>
      <w:sz w:val="18"/>
      <w:szCs w:val="18"/>
    </w:rPr>
  </w:style>
  <w:style w:type="paragraph" w:styleId="ListParagraph">
    <w:name w:val="List Paragraph"/>
    <w:basedOn w:val="Normal"/>
    <w:uiPriority w:val="34"/>
    <w:qFormat/>
    <w:rsid w:val="00A2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0646e0f2-30cb-4f27-9f6a-1178feda726f">
      <Terms xmlns="http://schemas.microsoft.com/office/infopath/2007/PartnerControls"/>
    </lcf76f155ced4ddcb4097134ff3c332f>
    <TaxCatchAll xmlns="cc392590-f0c2-4e56-9433-20d419e7c658"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CC5CFACF7445448F64FFA60219B5F9" ma:contentTypeVersion="16" ma:contentTypeDescription="Create a new document." ma:contentTypeScope="" ma:versionID="eb12f88ae917148d82e8dde24aebf629">
  <xsd:schema xmlns:xsd="http://www.w3.org/2001/XMLSchema" xmlns:xs="http://www.w3.org/2001/XMLSchema" xmlns:p="http://schemas.microsoft.com/office/2006/metadata/properties" xmlns:ns1="http://schemas.microsoft.com/sharepoint/v3" xmlns:ns2="0646e0f2-30cb-4f27-9f6a-1178feda726f" xmlns:ns3="cc392590-f0c2-4e56-9433-20d419e7c658" targetNamespace="http://schemas.microsoft.com/office/2006/metadata/properties" ma:root="true" ma:fieldsID="de410b2041e7b2b2ac32c402e11db848" ns1:_="" ns2:_="" ns3:_="">
    <xsd:import namespace="http://schemas.microsoft.com/sharepoint/v3"/>
    <xsd:import namespace="0646e0f2-30cb-4f27-9f6a-1178feda726f"/>
    <xsd:import namespace="cc392590-f0c2-4e56-9433-20d419e7c6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MediaServiceBillingMetadata"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6e0f2-30cb-4f27-9f6a-1178feda7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c591164-2d5d-4c56-b5ad-47f8fa1f0b45"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392590-f0c2-4e56-9433-20d419e7c65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2ff1cb40-169b-4ce0-871e-573e533b4cfa}" ma:internalName="TaxCatchAll" ma:showField="CatchAllData" ma:web="cc392590-f0c2-4e56-9433-20d419e7c6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7B649E-E728-45BC-90D1-0C73BC0B53BC}">
  <ds:schemaRefs>
    <ds:schemaRef ds:uri="http://schemas.microsoft.com/sharepoint/v3/contenttype/forms"/>
  </ds:schemaRefs>
</ds:datastoreItem>
</file>

<file path=customXml/itemProps2.xml><?xml version="1.0" encoding="utf-8"?>
<ds:datastoreItem xmlns:ds="http://schemas.openxmlformats.org/officeDocument/2006/customXml" ds:itemID="{D89120FB-EACE-44F4-8E9B-8B0E1E0F7158}">
  <ds:schemaRefs>
    <ds:schemaRef ds:uri="http://schemas.microsoft.com/office/2006/metadata/properties"/>
    <ds:schemaRef ds:uri="http://schemas.microsoft.com/office/infopath/2007/PartnerControls"/>
    <ds:schemaRef ds:uri="http://schemas.microsoft.com/sharepoint/v3"/>
    <ds:schemaRef ds:uri="0646e0f2-30cb-4f27-9f6a-1178feda726f"/>
    <ds:schemaRef ds:uri="cc392590-f0c2-4e56-9433-20d419e7c658"/>
  </ds:schemaRefs>
</ds:datastoreItem>
</file>

<file path=customXml/itemProps3.xml><?xml version="1.0" encoding="utf-8"?>
<ds:datastoreItem xmlns:ds="http://schemas.openxmlformats.org/officeDocument/2006/customXml" ds:itemID="{C784EF20-37EA-49F0-AC88-5BD91E1B3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46e0f2-30cb-4f27-9f6a-1178feda726f"/>
    <ds:schemaRef ds:uri="cc392590-f0c2-4e56-9433-20d419e7c6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1375</Characters>
  <Application>Microsoft Office Word</Application>
  <DocSecurity>0</DocSecurity>
  <Lines>11</Lines>
  <Paragraphs>3</Paragraphs>
  <ScaleCrop>false</ScaleCrop>
  <Company>MINDEF</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OCS002125</dc:creator>
  <cp:keywords/>
  <cp:lastModifiedBy>OCS001251</cp:lastModifiedBy>
  <cp:revision>11</cp:revision>
  <dcterms:created xsi:type="dcterms:W3CDTF">2025-04-16T03:05:00Z</dcterms:created>
  <dcterms:modified xsi:type="dcterms:W3CDTF">2025-04-16T03:44:00Z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0x010100EFCC5CFACF7445448F64FFA60219B5F9</vt:lpwstr>
  </property>
  <property fmtid="{D5CDD505-2E9C-101B-9397-08002B2CF9AE}" pid="3" name="MSIP_Label_2e2e6ea9-9cb8-4ed1-a301-1de5a8b79906_Enabled">
    <vt:lpwstr>true</vt:lpwstr>
  </property>
  <property fmtid="{D5CDD505-2E9C-101B-9397-08002B2CF9AE}" pid="4" name="MSIP_Label_2e2e6ea9-9cb8-4ed1-a301-1de5a8b79906_SetDate">
    <vt:lpwstr>2025-04-16T03:05:14Z</vt:lpwstr>
  </property>
  <property fmtid="{D5CDD505-2E9C-101B-9397-08002B2CF9AE}" pid="5" name="MSIP_Label_2e2e6ea9-9cb8-4ed1-a301-1de5a8b79906_Method">
    <vt:lpwstr>Privileged</vt:lpwstr>
  </property>
  <property fmtid="{D5CDD505-2E9C-101B-9397-08002B2CF9AE}" pid="6" name="MSIP_Label_2e2e6ea9-9cb8-4ed1-a301-1de5a8b79906_Name">
    <vt:lpwstr>Restricted Non-Sensitive</vt:lpwstr>
  </property>
  <property fmtid="{D5CDD505-2E9C-101B-9397-08002B2CF9AE}" pid="7" name="MSIP_Label_2e2e6ea9-9cb8-4ed1-a301-1de5a8b79906_SiteId">
    <vt:lpwstr>17558ced-9068-439c-bdf1-fe9f9e07f45e</vt:lpwstr>
  </property>
  <property fmtid="{D5CDD505-2E9C-101B-9397-08002B2CF9AE}" pid="8" name="MSIP_Label_2e2e6ea9-9cb8-4ed1-a301-1de5a8b79906_ActionId">
    <vt:lpwstr>453568ae-d591-4a76-8053-aaade0980c5b</vt:lpwstr>
  </property>
  <property fmtid="{D5CDD505-2E9C-101B-9397-08002B2CF9AE}" pid="9" name="MSIP_Label_2e2e6ea9-9cb8-4ed1-a301-1de5a8b79906_ContentBits">
    <vt:lpwstr>0</vt:lpwstr>
  </property>
  <property fmtid="{D5CDD505-2E9C-101B-9397-08002B2CF9AE}" pid="10" name="MSIP_Label_2e2e6ea9-9cb8-4ed1-a301-1de5a8b79906_Tag">
    <vt:lpwstr>10, 0, 1, 2</vt:lpwstr>
  </property>
  <property fmtid="{D5CDD505-2E9C-101B-9397-08002B2CF9AE}" pid="11" name="MediaServiceImageTags">
    <vt:lpwstr/>
  </property>
</Properties>
</file>