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List Paragraph"/>
        <w:numPr>
          <w:ilvl w:val="0"/>
          <w:numId w:val="2"/>
        </w:numPr>
        <w:rPr>
          <w:lang w:val="zh-TW" w:eastAsia="zh-TW"/>
        </w:rPr>
      </w:pPr>
      <w:r>
        <w:rPr>
          <w:rFonts w:ascii="SimSun" w:cs="SimSun" w:hAnsi="SimSun" w:eastAsia="SimSun"/>
          <w:rtl w:val="0"/>
          <w:lang w:val="zh-TW" w:eastAsia="zh-TW"/>
        </w:rPr>
        <w:t>下载安装</w:t>
      </w:r>
      <w:r>
        <w:rPr>
          <w:rtl w:val="0"/>
          <w:lang w:val="en-US"/>
        </w:rPr>
        <w:t>mysql</w:t>
      </w:r>
      <w:r>
        <w:rPr>
          <w:rtl w:val="0"/>
          <w:lang w:val="en-US"/>
        </w:rPr>
        <w:t>(windows)</w:t>
      </w:r>
      <w:r>
        <w:rPr>
          <w:rtl w:val="0"/>
          <w:lang w:val="en-US"/>
        </w:rPr>
        <w:t>, xampp</w:t>
      </w:r>
      <w:r>
        <w:rPr>
          <w:rtl w:val="0"/>
          <w:lang w:val="en-US"/>
        </w:rPr>
        <w:t>(mac:</w:t>
      </w:r>
      <w:r>
        <w:rPr>
          <w:rtl w:val="0"/>
          <w:lang w:val="en-US"/>
        </w:rPr>
        <w:t>xampp-osx-5.6.31-0-installer.dmg</w:t>
      </w:r>
      <w:r>
        <w:rPr>
          <w:rtl w:val="0"/>
          <w:lang w:val="en-US"/>
        </w:rPr>
        <w:t>), mysqlworkbench(</w:t>
      </w:r>
      <w:r>
        <w:rPr>
          <w:rtl w:val="0"/>
          <w:lang w:val="en-US"/>
        </w:rPr>
        <w:t>mysql-workbench-community-6.3.9-osx-x86_64.dmg</w:t>
      </w:r>
      <w:r>
        <w:rPr>
          <w:rtl w:val="0"/>
          <w:lang w:val="en-US"/>
        </w:rPr>
        <w:t>)</w:t>
      </w:r>
    </w:p>
    <w:p>
      <w:pPr>
        <w:pStyle w:val="List Paragraph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 xml:space="preserve">Mysql </w:t>
      </w:r>
      <w:r>
        <w:rPr>
          <w:rtl w:val="0"/>
          <w:lang w:val="en-US"/>
        </w:rPr>
        <w:t> </w:t>
      </w:r>
      <w:r>
        <w:rPr>
          <w:rFonts w:ascii="SimSun" w:cs="SimSun" w:hAnsi="SimSun" w:eastAsia="SimSun"/>
          <w:rtl w:val="0"/>
          <w:lang w:val="zh-CN" w:eastAsia="zh-CN"/>
        </w:rPr>
        <w:t xml:space="preserve">改密码 </w:t>
      </w:r>
      <w:r>
        <w:rPr>
          <w:rFonts w:ascii="SimSun" w:cs="SimSun" w:hAnsi="SimSun" w:eastAsia="SimSun"/>
          <w:lang w:val="zh-TW" w:eastAsia="zh-TW"/>
        </w:rPr>
        <w:br w:type="textWrapping"/>
      </w:r>
      <w:r>
        <w:rPr>
          <w:rFonts w:ascii="SimSun" w:cs="SimSun" w:hAnsi="SimSun" w:eastAsia="SimSun"/>
          <w:rtl w:val="0"/>
          <w:lang w:val="zh-TW" w:eastAsia="zh-TW"/>
        </w:rPr>
        <w:t>update mysql.user set password=password('wangliang') where user=</w:t>
      </w:r>
      <w:r>
        <w:rPr>
          <w:rFonts w:ascii="SimSun" w:cs="SimSun" w:hAnsi="SimSun" w:eastAsia="SimSun"/>
          <w:rtl w:val="0"/>
          <w:lang w:val="zh-CN" w:eastAsia="zh-CN"/>
        </w:rPr>
        <w:t>‘</w:t>
      </w:r>
      <w:r>
        <w:rPr>
          <w:rFonts w:ascii="SimSun" w:cs="SimSun" w:hAnsi="SimSun" w:eastAsia="SimSun"/>
          <w:rtl w:val="0"/>
          <w:lang w:val="zh-TW" w:eastAsia="zh-TW"/>
        </w:rPr>
        <w:t>root';</w:t>
      </w:r>
      <w:r>
        <w:rPr>
          <w:rFonts w:ascii="SimSun" w:cs="SimSun" w:hAnsi="SimSun" w:eastAsia="SimSun"/>
          <w:rtl w:val="0"/>
          <w:lang w:val="zh-CN" w:eastAsia="zh-CN"/>
        </w:rPr>
        <w:t xml:space="preserve"> </w:t>
        <w:br w:type="textWrapping"/>
      </w:r>
      <w:r>
        <w:rPr>
          <w:rFonts w:ascii="SimSun" w:cs="SimSun" w:hAnsi="SimSun" w:eastAsia="SimSun"/>
          <w:rtl w:val="0"/>
          <w:lang w:val="zh-TW" w:eastAsia="zh-TW"/>
        </w:rPr>
        <w:t>commit;</w:t>
      </w:r>
      <w:r>
        <w:rPr>
          <w:rFonts w:ascii="SimSun" w:cs="SimSun" w:hAnsi="SimSun" w:eastAsia="SimSun"/>
          <w:rtl w:val="0"/>
          <w:lang w:val="zh-CN" w:eastAsia="zh-CN"/>
        </w:rPr>
        <w:t xml:space="preserve"> </w:t>
        <w:br w:type="textWrapping"/>
      </w:r>
      <w:r>
        <w:rPr>
          <w:rFonts w:ascii="SimSun" w:cs="SimSun" w:hAnsi="SimSun" w:eastAsia="SimSun"/>
          <w:rtl w:val="0"/>
          <w:lang w:val="zh-TW" w:eastAsia="zh-TW"/>
        </w:rPr>
        <w:t>flush privileges;</w:t>
      </w:r>
      <w:r>
        <w:rPr>
          <w:rFonts w:ascii="SimSun" w:cs="SimSun" w:hAnsi="SimSun" w:eastAsia="SimSun"/>
          <w:rtl w:val="0"/>
          <w:lang w:val="zh-CN" w:eastAsia="zh-CN"/>
        </w:rPr>
        <w:t xml:space="preserve"> </w:t>
        <w:br w:type="textWrapping"/>
      </w:r>
      <w:r>
        <w:rPr>
          <w:rFonts w:ascii="SimSun" w:cs="SimSun" w:hAnsi="SimSun" w:eastAsia="SimSun"/>
          <w:rtl w:val="0"/>
          <w:lang w:val="zh-TW" w:eastAsia="zh-TW"/>
        </w:rPr>
        <w:t>建库</w:t>
      </w:r>
      <w:r>
        <w:rPr>
          <w:rtl w:val="0"/>
          <w:lang w:val="en-US"/>
        </w:rPr>
        <w:t xml:space="preserve">beaurepaires, </w:t>
      </w:r>
      <w:r>
        <w:rPr>
          <w:rFonts w:ascii="SimSun" w:cs="SimSun" w:hAnsi="SimSun" w:eastAsia="SimSun"/>
          <w:rtl w:val="0"/>
          <w:lang w:val="zh-TW" w:eastAsia="zh-TW"/>
        </w:rPr>
        <w:t>建用户</w:t>
      </w:r>
      <w:r>
        <w:rPr>
          <w:rFonts w:ascii="Segoe UI" w:cs="Segoe UI" w:hAnsi="Segoe UI" w:eastAsia="Segoe UI"/>
          <w:sz w:val="20"/>
          <w:szCs w:val="20"/>
          <w:rtl w:val="0"/>
          <w:lang w:val="en-US"/>
        </w:rPr>
        <w:t>apdgystage</w:t>
      </w:r>
    </w:p>
    <w:p>
      <w:pPr>
        <w:pStyle w:val="List Paragraph"/>
        <w:numPr>
          <w:ilvl w:val="0"/>
          <w:numId w:val="2"/>
        </w:numPr>
        <w:rPr>
          <w:lang w:val="zh-TW" w:eastAsia="zh-TW"/>
        </w:rPr>
      </w:pPr>
      <w:r>
        <w:rPr>
          <w:rFonts w:ascii="SimSun" w:cs="SimSun" w:hAnsi="SimSun" w:eastAsia="SimSun"/>
          <w:rtl w:val="0"/>
          <w:lang w:val="zh-TW" w:eastAsia="zh-TW"/>
        </w:rPr>
        <w:t>导入</w:t>
      </w:r>
      <w:r>
        <w:rPr>
          <w:rtl w:val="0"/>
          <w:lang w:val="en-US"/>
        </w:rPr>
        <w:t xml:space="preserve">mysql  database 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>beau_bft_uat_19092017.sql</w:t>
      </w:r>
      <w:r>
        <w:rPr>
          <w:lang w:val="en-US"/>
        </w:rPr>
        <w:br w:type="textWrapping"/>
      </w:r>
      <w:r>
        <w:rPr>
          <w:rtl w:val="0"/>
          <w:lang w:val="en-US"/>
        </w:rPr>
        <w:t xml:space="preserve">my.cnf: </w:t>
      </w:r>
      <w:r>
        <w:rPr>
          <w:rtl w:val="0"/>
          <w:lang w:val="en-US"/>
        </w:rPr>
        <w:t>max_allowed_packet = 10240M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>innodb_log_file_size = 1024M</w:t>
      </w:r>
      <w:r>
        <w:rPr>
          <w:lang w:val="en-US"/>
        </w:rPr>
        <w:br w:type="textWrapping"/>
      </w:r>
    </w:p>
    <w:p>
      <w:pPr>
        <w:pStyle w:val="List Paragraph"/>
        <w:numPr>
          <w:ilvl w:val="0"/>
          <w:numId w:val="2"/>
        </w:numPr>
        <w:rPr>
          <w:lang w:val="en-US" w:eastAsia="zh-TW"/>
        </w:rPr>
      </w:pPr>
      <w:r>
        <w:rPr>
          <w:rFonts w:ascii="SimSun" w:cs="SimSun" w:hAnsi="SimSun" w:eastAsia="SimSun"/>
          <w:rtl w:val="0"/>
          <w:lang w:val="zh-TW" w:eastAsia="zh-TW"/>
        </w:rPr>
        <w:t>克隆</w:t>
      </w:r>
      <w:r>
        <w:rPr>
          <w:rtl w:val="0"/>
          <w:lang w:val="en-US"/>
        </w:rPr>
        <w:t>beau_uat to E:\software\xampp\htdocs\beau_uat</w:t>
      </w:r>
    </w:p>
    <w:p>
      <w:pPr>
        <w:pStyle w:val="List Paragraph"/>
        <w:numPr>
          <w:ilvl w:val="0"/>
          <w:numId w:val="2"/>
        </w:numPr>
        <w:rPr>
          <w:lang w:val="zh-CN" w:eastAsia="zh-CN"/>
        </w:rPr>
      </w:pPr>
      <w:r>
        <w:rPr>
          <w:rtl w:val="0"/>
          <w:lang w:val="zh-CN" w:eastAsia="zh-CN"/>
        </w:rPr>
        <w:t>改</w:t>
      </w:r>
      <w:r>
        <w:rPr>
          <w:rtl w:val="0"/>
          <w:lang w:val="en-US"/>
        </w:rPr>
        <w:t>beau_uat</w:t>
      </w:r>
      <w:r>
        <w:rPr>
          <w:rtl w:val="0"/>
          <w:lang w:val="zh-CN" w:eastAsia="zh-CN"/>
        </w:rPr>
        <w:t>权限为全部可写</w:t>
      </w:r>
    </w:p>
    <w:p>
      <w:pPr>
        <w:pStyle w:val="List Paragraph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 xml:space="preserve">Duplicate the file </w:t>
      </w:r>
      <w:r>
        <w:rPr>
          <w:rFonts w:ascii="Calibri" w:cs="Calibri" w:hAnsi="Calibri" w:eastAsia="Calibri"/>
          <w:b w:val="1"/>
          <w:bCs w:val="1"/>
          <w:rtl w:val="0"/>
          <w:lang w:val="en-US"/>
        </w:rPr>
        <w:t>app/etc/local.xml.shared_dev</w:t>
      </w:r>
      <w:r>
        <w:rPr>
          <w:rtl w:val="0"/>
          <w:lang w:val="en-US"/>
        </w:rPr>
        <w:t xml:space="preserve"> to </w:t>
      </w:r>
      <w:r>
        <w:rPr>
          <w:rFonts w:ascii="Calibri" w:cs="Calibri" w:hAnsi="Calibri" w:eastAsia="Calibri"/>
          <w:b w:val="1"/>
          <w:bCs w:val="1"/>
          <w:rtl w:val="0"/>
          <w:lang w:val="en-US"/>
        </w:rPr>
        <w:t>app/etc/ local.xml</w:t>
      </w:r>
    </w:p>
    <w:p>
      <w:pPr>
        <w:pStyle w:val="Body"/>
      </w:pPr>
      <w:r>
        <w:rPr>
          <w:sz w:val="16"/>
          <w:szCs w:val="16"/>
          <w:rtl w:val="0"/>
          <w:lang w:val="en-US"/>
        </w:rPr>
        <w:t>&lt;resources&gt;</w:t>
      </w:r>
    </w:p>
    <w:p>
      <w:pPr>
        <w:pStyle w:val="Body"/>
      </w:pPr>
      <w:r>
        <w:rPr>
          <w:sz w:val="16"/>
          <w:szCs w:val="16"/>
          <w:rtl w:val="0"/>
          <w:lang w:val="en-US"/>
        </w:rPr>
        <w:t xml:space="preserve">            &lt;db&gt;</w:t>
      </w:r>
    </w:p>
    <w:p>
      <w:pPr>
        <w:pStyle w:val="Body"/>
      </w:pPr>
      <w:r>
        <w:rPr>
          <w:sz w:val="16"/>
          <w:szCs w:val="16"/>
          <w:rtl w:val="0"/>
          <w:lang w:val="en-US"/>
        </w:rPr>
        <w:t xml:space="preserve">                &lt;table_prefix&gt;&lt;![CDATA[]]&gt;&lt;/table_prefix&gt;</w:t>
      </w:r>
    </w:p>
    <w:p>
      <w:pPr>
        <w:pStyle w:val="Body"/>
      </w:pPr>
      <w:r>
        <w:rPr>
          <w:sz w:val="16"/>
          <w:szCs w:val="16"/>
          <w:rtl w:val="0"/>
          <w:lang w:val="en-US"/>
        </w:rPr>
        <w:t xml:space="preserve">            &lt;/db&gt;</w:t>
      </w:r>
    </w:p>
    <w:p>
      <w:pPr>
        <w:pStyle w:val="Body"/>
      </w:pPr>
      <w:r>
        <w:rPr>
          <w:sz w:val="16"/>
          <w:szCs w:val="16"/>
          <w:rtl w:val="0"/>
          <w:lang w:val="en-US"/>
        </w:rPr>
        <w:t xml:space="preserve">            &lt;default_setup&gt;</w:t>
      </w:r>
    </w:p>
    <w:p>
      <w:pPr>
        <w:pStyle w:val="Body"/>
      </w:pPr>
      <w:r>
        <w:rPr>
          <w:sz w:val="16"/>
          <w:szCs w:val="16"/>
          <w:rtl w:val="0"/>
          <w:lang w:val="en-US"/>
        </w:rPr>
        <w:t xml:space="preserve">                &lt;connection&gt;</w:t>
      </w:r>
    </w:p>
    <w:p>
      <w:pPr>
        <w:pStyle w:val="Body"/>
      </w:pPr>
      <w:r>
        <w:rPr>
          <w:sz w:val="16"/>
          <w:szCs w:val="16"/>
          <w:rtl w:val="0"/>
          <w:lang w:val="en-US"/>
        </w:rPr>
        <w:t xml:space="preserve">                    &lt;host&gt;&lt;![CDATA[localhost:3306]]&gt;&lt;/host&gt;</w:t>
      </w:r>
    </w:p>
    <w:p>
      <w:pPr>
        <w:pStyle w:val="Body"/>
      </w:pPr>
      <w:r>
        <w:rPr>
          <w:sz w:val="16"/>
          <w:szCs w:val="16"/>
          <w:rtl w:val="0"/>
          <w:lang w:val="en-US"/>
        </w:rPr>
        <w:t xml:space="preserve">                    &lt;username&gt;&lt;![CDATA[</w:t>
      </w:r>
      <w:r>
        <w:rPr>
          <w:sz w:val="16"/>
          <w:szCs w:val="16"/>
          <w:shd w:val="clear" w:color="auto" w:fill="ffff00"/>
          <w:rtl w:val="0"/>
          <w:lang w:val="en-US"/>
        </w:rPr>
        <w:t>root</w:t>
      </w:r>
      <w:r>
        <w:rPr>
          <w:sz w:val="16"/>
          <w:szCs w:val="16"/>
          <w:rtl w:val="0"/>
          <w:lang w:val="en-US"/>
        </w:rPr>
        <w:t>]]&gt;&lt;/username&gt;</w:t>
      </w:r>
    </w:p>
    <w:p>
      <w:pPr>
        <w:pStyle w:val="Body"/>
      </w:pPr>
      <w:r>
        <w:rPr>
          <w:sz w:val="16"/>
          <w:szCs w:val="16"/>
          <w:rtl w:val="0"/>
          <w:lang w:val="en-US"/>
        </w:rPr>
        <w:t xml:space="preserve">                    &lt;password&gt;&lt;![CDATA[</w:t>
      </w:r>
      <w:r>
        <w:rPr>
          <w:sz w:val="16"/>
          <w:szCs w:val="16"/>
          <w:shd w:val="clear" w:color="auto" w:fill="ffff00"/>
          <w:rtl w:val="0"/>
          <w:lang w:val="en-US"/>
        </w:rPr>
        <w:t>wangliang</w:t>
      </w:r>
      <w:r>
        <w:rPr>
          <w:sz w:val="16"/>
          <w:szCs w:val="16"/>
          <w:rtl w:val="0"/>
          <w:lang w:val="en-US"/>
        </w:rPr>
        <w:t>]]&gt;&lt;/password&gt;</w:t>
      </w:r>
    </w:p>
    <w:p>
      <w:pPr>
        <w:pStyle w:val="Body"/>
      </w:pPr>
      <w:r>
        <w:rPr>
          <w:sz w:val="16"/>
          <w:szCs w:val="16"/>
          <w:rtl w:val="0"/>
          <w:lang w:val="en-US"/>
        </w:rPr>
        <w:t xml:space="preserve">                    &lt;dbname&gt;&lt;![CDATA[</w:t>
      </w:r>
      <w:r>
        <w:rPr>
          <w:sz w:val="16"/>
          <w:szCs w:val="16"/>
          <w:shd w:val="clear" w:color="auto" w:fill="ffff00"/>
          <w:rtl w:val="0"/>
          <w:lang w:val="en-US"/>
        </w:rPr>
        <w:t>beaurepaires</w:t>
      </w:r>
      <w:r>
        <w:rPr>
          <w:sz w:val="16"/>
          <w:szCs w:val="16"/>
          <w:rtl w:val="0"/>
          <w:lang w:val="en-US"/>
        </w:rPr>
        <w:t>]]&gt;&lt;/dbname&gt;</w:t>
      </w:r>
    </w:p>
    <w:p>
      <w:pPr>
        <w:pStyle w:val="Body"/>
      </w:pPr>
      <w:r>
        <w:rPr>
          <w:sz w:val="16"/>
          <w:szCs w:val="16"/>
          <w:rtl w:val="0"/>
          <w:lang w:val="en-US"/>
        </w:rPr>
        <w:t xml:space="preserve">                    &lt;initStatements&gt;&lt;![CDATA[SET NAMES utf8]]&gt;&lt;/initStatements&gt;</w:t>
      </w:r>
    </w:p>
    <w:p>
      <w:pPr>
        <w:pStyle w:val="Body"/>
      </w:pPr>
      <w:r>
        <w:rPr>
          <w:sz w:val="16"/>
          <w:szCs w:val="16"/>
          <w:rtl w:val="0"/>
          <w:lang w:val="en-US"/>
        </w:rPr>
        <w:t xml:space="preserve">                    &lt;model&gt;&lt;![CDATA[mysql4]]&gt;&lt;/model&gt;</w:t>
      </w:r>
    </w:p>
    <w:p>
      <w:pPr>
        <w:pStyle w:val="Body"/>
      </w:pPr>
      <w:r>
        <w:rPr>
          <w:sz w:val="16"/>
          <w:szCs w:val="16"/>
          <w:rtl w:val="0"/>
          <w:lang w:val="en-US"/>
        </w:rPr>
        <w:t xml:space="preserve">                    &lt;type&gt;&lt;![CDATA[pdo_mysql]]&gt;&lt;/type&gt;</w:t>
      </w:r>
    </w:p>
    <w:p>
      <w:pPr>
        <w:pStyle w:val="Body"/>
      </w:pPr>
      <w:r>
        <w:rPr>
          <w:sz w:val="16"/>
          <w:szCs w:val="16"/>
          <w:rtl w:val="0"/>
          <w:lang w:val="en-US"/>
        </w:rPr>
        <w:t xml:space="preserve">                    &lt;pdoType&gt;&lt;![CDATA[]]&gt;&lt;/pdoType&gt;</w:t>
      </w:r>
    </w:p>
    <w:p>
      <w:pPr>
        <w:pStyle w:val="Body"/>
      </w:pPr>
      <w:r>
        <w:rPr>
          <w:sz w:val="16"/>
          <w:szCs w:val="16"/>
          <w:rtl w:val="0"/>
          <w:lang w:val="en-US"/>
        </w:rPr>
        <w:t xml:space="preserve">                    &lt;active&gt;1&lt;/active&gt;</w:t>
      </w:r>
    </w:p>
    <w:p>
      <w:pPr>
        <w:pStyle w:val="Body"/>
      </w:pPr>
      <w:r>
        <w:rPr>
          <w:sz w:val="16"/>
          <w:szCs w:val="16"/>
          <w:rtl w:val="0"/>
          <w:lang w:val="en-US"/>
        </w:rPr>
        <w:t xml:space="preserve">                &lt;/connection&gt;</w:t>
      </w:r>
    </w:p>
    <w:p>
      <w:pPr>
        <w:pStyle w:val="Body"/>
      </w:pPr>
      <w:r>
        <w:rPr>
          <w:sz w:val="16"/>
          <w:szCs w:val="16"/>
          <w:rtl w:val="0"/>
          <w:lang w:val="en-US"/>
        </w:rPr>
        <w:t xml:space="preserve">            &lt;/default_setup&gt;</w:t>
      </w:r>
    </w:p>
    <w:p>
      <w:pPr>
        <w:pStyle w:val="Body"/>
      </w:pPr>
      <w:r>
        <w:rPr>
          <w:sz w:val="16"/>
          <w:szCs w:val="16"/>
          <w:rtl w:val="0"/>
          <w:lang w:val="en-US"/>
        </w:rPr>
        <w:t xml:space="preserve">        &lt;/resources&gt;</w:t>
      </w:r>
    </w:p>
    <w:p>
      <w:pPr>
        <w:pStyle w:val="List Paragraph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Httpd.conf(Windows:  E:\software\xampp\apache\conf\httpd.conf; MAC: Applications/XAMPP/xamppfiles/etc/httpd.conf)</w:t>
      </w:r>
    </w:p>
    <w:p>
      <w:pPr>
        <w:pStyle w:val="Body"/>
        <w:ind w:left="360" w:firstLine="360"/>
      </w:pPr>
      <w:r>
        <w:rPr>
          <w:rtl w:val="0"/>
          <w:lang w:val="en-US"/>
        </w:rPr>
        <w:t xml:space="preserve"> uncomment </w:t>
      </w:r>
      <w:r>
        <w:rPr>
          <w:rFonts w:ascii="SimSun" w:cs="SimSun" w:hAnsi="SimSun" w:eastAsia="SimSun"/>
          <w:rtl w:val="0"/>
          <w:lang w:val="zh-TW" w:eastAsia="zh-TW"/>
        </w:rPr>
        <w:t>：</w:t>
      </w:r>
      <w:r>
        <w:rPr>
          <w:sz w:val="16"/>
          <w:szCs w:val="16"/>
          <w:rtl w:val="0"/>
          <w:lang w:val="en-US"/>
        </w:rPr>
        <w:t>Include conf/extra/httpd-vhosts.conf</w:t>
      </w:r>
    </w:p>
    <w:p>
      <w:pPr>
        <w:pStyle w:val="List Paragraph"/>
        <w:numPr>
          <w:ilvl w:val="0"/>
          <w:numId w:val="3"/>
        </w:numPr>
      </w:pPr>
    </w:p>
    <w:p>
      <w:pPr>
        <w:pStyle w:val="Body"/>
        <w:ind w:left="720" w:firstLine="0"/>
      </w:pPr>
      <w:r>
        <w:rPr>
          <w:rFonts w:ascii="Calibri" w:cs="Calibri" w:hAnsi="Calibri" w:eastAsia="Calibri"/>
          <w:i w:val="1"/>
          <w:iCs w:val="1"/>
          <w:sz w:val="14"/>
          <w:szCs w:val="14"/>
          <w:rtl w:val="0"/>
          <w:lang w:val="en-US"/>
        </w:rPr>
        <w:t>update beaurepaires.core_config_data set value='http://beaurepaires.local/' where value like '%staging21%' ;</w:t>
      </w:r>
    </w:p>
    <w:p>
      <w:pPr>
        <w:pStyle w:val="Body"/>
        <w:ind w:left="720" w:firstLine="0"/>
      </w:pPr>
      <w:r>
        <w:rPr>
          <w:rFonts w:ascii="Calibri" w:cs="Calibri" w:hAnsi="Calibri" w:eastAsia="Calibri"/>
          <w:i w:val="1"/>
          <w:iCs w:val="1"/>
          <w:sz w:val="14"/>
          <w:szCs w:val="14"/>
          <w:rtl w:val="0"/>
          <w:lang w:val="en-US"/>
        </w:rPr>
        <w:t>select * from beaurepaires.core_config_data where value like '%beaurepaires.local%' ;</w:t>
      </w:r>
    </w:p>
    <w:p>
      <w:pPr>
        <w:pStyle w:val="Body"/>
        <w:ind w:left="720" w:firstLine="0"/>
      </w:pPr>
      <w:r>
        <w:rPr>
          <w:rFonts w:ascii="Calibri" w:cs="Calibri" w:hAnsi="Calibri" w:eastAsia="Calibri"/>
          <w:i w:val="1"/>
          <w:iCs w:val="1"/>
          <w:sz w:val="14"/>
          <w:szCs w:val="14"/>
          <w:rtl w:val="0"/>
          <w:lang w:val="en-US"/>
        </w:rPr>
        <w:t>commit;</w:t>
      </w:r>
    </w:p>
    <w:p>
      <w:pPr>
        <w:pStyle w:val="List Paragraph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 xml:space="preserve">httpd-vhosts.conf  </w:t>
      </w:r>
    </w:p>
    <w:p>
      <w:pPr>
        <w:pStyle w:val="Body"/>
        <w:ind w:left="1080" w:firstLine="0"/>
      </w:pPr>
      <w:r>
        <w:rPr>
          <w:sz w:val="16"/>
          <w:szCs w:val="16"/>
          <w:rtl w:val="0"/>
          <w:lang w:val="en-US"/>
        </w:rPr>
        <w:t>&lt;VirtualHost *:80&gt;</w:t>
      </w:r>
    </w:p>
    <w:p>
      <w:pPr>
        <w:pStyle w:val="Body"/>
        <w:ind w:left="1080" w:firstLine="0"/>
      </w:pPr>
      <w:r>
        <w:rPr>
          <w:sz w:val="16"/>
          <w:szCs w:val="16"/>
          <w:rtl w:val="0"/>
          <w:lang w:val="en-US"/>
        </w:rPr>
        <w:t>DocumentRoot "E:\software\xampp\htdocs\beau_uat"</w:t>
      </w:r>
    </w:p>
    <w:p>
      <w:pPr>
        <w:pStyle w:val="Body"/>
        <w:ind w:left="1080" w:firstLine="0"/>
      </w:pPr>
      <w:r>
        <w:rPr>
          <w:sz w:val="16"/>
          <w:szCs w:val="16"/>
          <w:rtl w:val="0"/>
          <w:lang w:val="en-US"/>
        </w:rPr>
        <w:t>ServerName beaurepaires.local</w:t>
      </w:r>
    </w:p>
    <w:p>
      <w:pPr>
        <w:pStyle w:val="Body"/>
        <w:ind w:left="1080" w:firstLine="0"/>
      </w:pPr>
      <w:r>
        <w:rPr>
          <w:sz w:val="16"/>
          <w:szCs w:val="16"/>
          <w:rtl w:val="0"/>
          <w:lang w:val="en-US"/>
        </w:rPr>
        <w:t>&lt;Directory "E:\software\xampp\htdocs\beau_uat"&gt;</w:t>
      </w:r>
    </w:p>
    <w:p>
      <w:pPr>
        <w:pStyle w:val="Body"/>
        <w:ind w:left="1080" w:firstLine="0"/>
      </w:pPr>
      <w:r>
        <w:rPr>
          <w:sz w:val="16"/>
          <w:szCs w:val="16"/>
          <w:rtl w:val="0"/>
          <w:lang w:val="en-US"/>
        </w:rPr>
        <w:t xml:space="preserve">        Require all granted</w:t>
      </w:r>
    </w:p>
    <w:p>
      <w:pPr>
        <w:pStyle w:val="Body"/>
        <w:ind w:left="1080" w:firstLine="0"/>
      </w:pPr>
      <w:r>
        <w:rPr>
          <w:sz w:val="16"/>
          <w:szCs w:val="16"/>
          <w:rtl w:val="0"/>
          <w:lang w:val="en-US"/>
        </w:rPr>
        <w:t xml:space="preserve">    &lt;/Directory&gt;</w:t>
      </w:r>
    </w:p>
    <w:p>
      <w:pPr>
        <w:pStyle w:val="Body"/>
        <w:ind w:left="1080" w:firstLine="0"/>
      </w:pPr>
      <w:r>
        <w:rPr>
          <w:sz w:val="16"/>
          <w:szCs w:val="16"/>
          <w:rtl w:val="0"/>
          <w:lang w:val="en-US"/>
        </w:rPr>
        <w:t>&lt;/VirtualHost&gt;</w:t>
      </w:r>
    </w:p>
    <w:p>
      <w:pPr>
        <w:pStyle w:val="List Paragraph"/>
        <w:numPr>
          <w:ilvl w:val="0"/>
          <w:numId w:val="4"/>
        </w:numPr>
        <w:rPr>
          <w:sz w:val="14"/>
          <w:szCs w:val="14"/>
          <w:lang w:val="en-US"/>
        </w:rPr>
      </w:pPr>
      <w:r>
        <w:rPr>
          <w:sz w:val="14"/>
          <w:szCs w:val="14"/>
          <w:rtl w:val="0"/>
          <w:lang w:val="en-US"/>
        </w:rPr>
        <w:t>C:\Windows\System32\drivers\etc\hosts</w:t>
      </w:r>
    </w:p>
    <w:p>
      <w:pPr>
        <w:pStyle w:val="Body"/>
        <w:ind w:left="360" w:firstLine="360"/>
        <w:rPr>
          <w:sz w:val="14"/>
          <w:szCs w:val="14"/>
        </w:rPr>
      </w:pPr>
      <w:r>
        <w:rPr>
          <w:sz w:val="14"/>
          <w:szCs w:val="14"/>
          <w:rtl w:val="0"/>
          <w:lang w:val="en-US"/>
        </w:rPr>
        <w:t>MAC: /private/etc/hosts</w:t>
      </w:r>
    </w:p>
    <w:p>
      <w:pPr>
        <w:pStyle w:val="Body"/>
      </w:pPr>
      <w:r>
        <w:rPr>
          <w:sz w:val="14"/>
          <w:szCs w:val="14"/>
          <w:rtl w:val="0"/>
        </w:rPr>
        <w:t xml:space="preserve">                       127.0.0.1 beaurepaires.local</w:t>
      </w:r>
      <w:r>
        <w:rPr>
          <w:rFonts w:ascii="Segoe UI" w:cs="Segoe UI" w:hAnsi="Segoe UI" w:eastAsia="Segoe UI"/>
          <w:sz w:val="14"/>
          <w:szCs w:val="14"/>
          <w:rtl w:val="0"/>
        </w:rPr>
        <w:t xml:space="preserve"> </w:t>
      </w:r>
    </w:p>
    <w:p>
      <w:pPr>
        <w:pStyle w:val="Body"/>
        <w:ind w:left="360" w:firstLine="0"/>
        <w:rPr>
          <w:sz w:val="14"/>
          <w:szCs w:val="14"/>
          <w:lang w:val="en-US"/>
        </w:rPr>
      </w:pPr>
    </w:p>
    <w:p>
      <w:pPr>
        <w:pStyle w:val="Body"/>
        <w:ind w:left="720" w:firstLine="0"/>
      </w:pPr>
      <w:r/>
    </w:p>
    <w:sectPr>
      <w:headerReference w:type="default" r:id="rId4"/>
      <w:footerReference w:type="default" r:id="rId5"/>
      <w:pgSz w:w="11900" w:h="16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SimSun">
    <w:charset w:val="00"/>
    <w:family w:val="roman"/>
    <w:pitch w:val="default"/>
  </w:font>
  <w:font w:name="Segoe U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28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28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28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ind w:left="780" w:hanging="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ind w:left="1500" w:hanging="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ind w:left="2207" w:hanging="3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940" w:hanging="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ind w:left="3660" w:hanging="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ind w:left="4367" w:hanging="3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5100" w:hanging="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ind w:left="5820" w:hanging="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ind w:left="6527" w:hanging="3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</w:num>
  <w:num w:numId="4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ind w:left="900" w:hanging="5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1"/>
          <w:szCs w:val="21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ind w:left="1620" w:hanging="5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1"/>
          <w:szCs w:val="21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ind w:left="2302" w:hanging="42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1"/>
          <w:szCs w:val="21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3060" w:hanging="5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1"/>
          <w:szCs w:val="21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ind w:left="3780" w:hanging="5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1"/>
          <w:szCs w:val="21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ind w:left="4462" w:hanging="42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1"/>
          <w:szCs w:val="21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5220" w:hanging="5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1"/>
          <w:szCs w:val="21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ind w:left="5940" w:hanging="5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1"/>
          <w:szCs w:val="21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ind w:left="6622" w:hanging="42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1"/>
          <w:szCs w:val="21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4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720" w:right="0" w:firstLine="0"/>
      <w:jc w:val="both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  <w:style w:type="numbering" w:styleId="Imported Style 1">
    <w:name w:val="Imported Style 1"/>
    <w:pPr>
      <w:numPr>
        <w:numId w:val="1"/>
      </w:numPr>
    </w:pPr>
  </w:style>
  <w:style w:type="paragraph" w:styleId="Body">
    <w:name w:val="Body"/>
    <w:next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