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A3498A">
        <w:trPr>
          <w:trHeight w:val="2217"/>
        </w:trPr>
        <w:tc>
          <w:tcPr>
            <w:tcW w:w="1296" w:type="dxa"/>
          </w:tcPr>
          <w:p w14:paraId="46FD7A54" w14:textId="474E60BA" w:rsidR="00BE5012" w:rsidRPr="001F3041" w:rsidRDefault="00BE5012" w:rsidP="00A3498A">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A3498A">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A3498A">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A3498A">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26982CCA" w:rsidR="00BE5012" w:rsidRPr="004F2801" w:rsidRDefault="00BA4A87" w:rsidP="00BE5012">
      <w:pPr>
        <w:jc w:val="center"/>
        <w:rPr>
          <w:rFonts w:ascii="Times New Roman" w:hAnsi="Times New Roman" w:cs="Times New Roman"/>
          <w:b/>
          <w:color w:val="800000"/>
          <w:sz w:val="36"/>
          <w:szCs w:val="24"/>
        </w:rPr>
      </w:pPr>
      <w:r>
        <w:rPr>
          <w:rFonts w:ascii="Times New Roman" w:hAnsi="Times New Roman" w:cs="Times New Roman"/>
          <w:b/>
          <w:sz w:val="32"/>
        </w:rPr>
        <w:t>Neural Networks</w:t>
      </w:r>
    </w:p>
    <w:p w14:paraId="7EFDF2A9" w14:textId="77777777" w:rsidR="00507681" w:rsidRPr="001F3041" w:rsidRDefault="00507681" w:rsidP="00BE5012">
      <w:pPr>
        <w:jc w:val="center"/>
        <w:rPr>
          <w:rFonts w:ascii="Times New Roman" w:hAnsi="Times New Roman" w:cs="Times New Roman"/>
          <w:b/>
          <w:color w:val="800000"/>
        </w:rPr>
      </w:pPr>
    </w:p>
    <w:p w14:paraId="6F533FEB" w14:textId="13B5850E"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BA4A87">
        <w:rPr>
          <w:rFonts w:ascii="Times New Roman" w:hAnsi="Times New Roman" w:cs="Times New Roman"/>
          <w:b/>
          <w:color w:val="800000"/>
          <w:sz w:val="24"/>
        </w:rPr>
        <w:t>Red Hamming</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66583CBD" w:rsidR="00BE5012" w:rsidRPr="004F2801" w:rsidRDefault="004E3D08" w:rsidP="004F2801">
      <w:pPr>
        <w:ind w:left="567" w:right="474"/>
        <w:jc w:val="both"/>
        <w:rPr>
          <w:color w:val="000000"/>
          <w:sz w:val="20"/>
          <w:szCs w:val="20"/>
          <w:shd w:val="clear" w:color="auto" w:fill="FFFFFF"/>
        </w:rPr>
      </w:pPr>
      <w:r>
        <w:rPr>
          <w:color w:val="000000"/>
          <w:sz w:val="20"/>
          <w:szCs w:val="20"/>
          <w:shd w:val="clear" w:color="auto" w:fill="FFFFFF"/>
        </w:rPr>
        <w:t>Implementación en MATLAB de una RNA Competitiva, en este caso la red de Hamming para clasificar vectores de entrada p por medio del manejo de archivos para leer la matriz de pesos para la capa FeedForward y el vector de entrada p.</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4835F77" w:rsidR="00507681" w:rsidRPr="001F3041" w:rsidRDefault="00B262D0" w:rsidP="00BE5012">
      <w:pPr>
        <w:spacing w:after="0"/>
        <w:jc w:val="right"/>
        <w:rPr>
          <w:rFonts w:ascii="Times New Roman" w:hAnsi="Times New Roman" w:cs="Times New Roman"/>
        </w:rPr>
      </w:pPr>
      <w:r>
        <w:rPr>
          <w:rFonts w:ascii="Times New Roman" w:hAnsi="Times New Roman" w:cs="Times New Roman"/>
          <w:bCs/>
        </w:rPr>
        <w:t>MARCO ANTONIO MORENO ARMENDÁRIZ</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164D3211"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532D2C">
              <w:rPr>
                <w:noProof/>
                <w:webHidden/>
                <w:lang w:val="es-MX"/>
              </w:rPr>
              <w:t>1</w:t>
            </w:r>
            <w:r w:rsidR="002975D8" w:rsidRPr="001F3041">
              <w:rPr>
                <w:noProof/>
                <w:webHidden/>
                <w:lang w:val="es-MX"/>
              </w:rPr>
              <w:fldChar w:fldCharType="end"/>
            </w:r>
          </w:hyperlink>
        </w:p>
        <w:p w14:paraId="25CA4E75" w14:textId="5A2CBFE1" w:rsidR="002975D8" w:rsidRPr="001F3041" w:rsidRDefault="00551550">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28679D">
              <w:rPr>
                <w:noProof/>
                <w:webHidden/>
                <w:lang w:val="es-MX"/>
              </w:rPr>
              <w:t>2</w:t>
            </w:r>
          </w:hyperlink>
        </w:p>
        <w:p w14:paraId="5D309DAB" w14:textId="2F419848" w:rsidR="002975D8" w:rsidRPr="001F3041" w:rsidRDefault="00551550">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28679D">
              <w:rPr>
                <w:noProof/>
                <w:webHidden/>
                <w:lang w:val="es-MX"/>
              </w:rPr>
              <w:t>2</w:t>
            </w:r>
          </w:hyperlink>
        </w:p>
        <w:p w14:paraId="2D1D87AF" w14:textId="5FB35BF4" w:rsidR="002975D8" w:rsidRPr="001F3041" w:rsidRDefault="00551550">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F744A9">
              <w:rPr>
                <w:noProof/>
                <w:webHidden/>
                <w:lang w:val="es-MX"/>
              </w:rPr>
              <w:t>3</w:t>
            </w:r>
          </w:hyperlink>
        </w:p>
        <w:p w14:paraId="60EB00E4" w14:textId="18A20084" w:rsidR="002975D8" w:rsidRPr="001F3041" w:rsidRDefault="00551550">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F744A9">
              <w:rPr>
                <w:noProof/>
                <w:webHidden/>
                <w:lang w:val="es-MX"/>
              </w:rPr>
              <w:t>3</w:t>
            </w:r>
          </w:hyperlink>
        </w:p>
        <w:p w14:paraId="328E0D23" w14:textId="38581134" w:rsidR="002975D8" w:rsidRPr="001F3041" w:rsidRDefault="00551550">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D046C2">
              <w:rPr>
                <w:noProof/>
                <w:webHidden/>
                <w:lang w:val="es-MX"/>
              </w:rPr>
              <w:t>1</w:t>
            </w:r>
            <w:r w:rsidR="00DC46D2">
              <w:rPr>
                <w:noProof/>
                <w:webHidden/>
                <w:lang w:val="es-MX"/>
              </w:rPr>
              <w:t>4</w:t>
            </w:r>
          </w:hyperlink>
        </w:p>
        <w:p w14:paraId="0E9AB72F" w14:textId="71D4BD54" w:rsidR="002975D8" w:rsidRPr="001F3041" w:rsidRDefault="00551550">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851CA5">
              <w:rPr>
                <w:noProof/>
                <w:webHidden/>
                <w:lang w:val="es-MX"/>
              </w:rPr>
              <w:t>1</w:t>
            </w:r>
            <w:r w:rsidR="00DC46D2">
              <w:rPr>
                <w:noProof/>
                <w:webHidden/>
                <w:lang w:val="es-MX"/>
              </w:rPr>
              <w:t>5</w:t>
            </w:r>
          </w:hyperlink>
        </w:p>
        <w:p w14:paraId="607233C7" w14:textId="718AD5C6" w:rsidR="002975D8" w:rsidRPr="001F3041" w:rsidRDefault="00551550">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851CA5">
              <w:rPr>
                <w:noProof/>
                <w:webHidden/>
                <w:lang w:val="es-MX"/>
              </w:rPr>
              <w:t>1</w:t>
            </w:r>
            <w:r w:rsidR="00DC46D2">
              <w:rPr>
                <w:noProof/>
                <w:webHidden/>
                <w:lang w:val="es-MX"/>
              </w:rPr>
              <w:t>5</w:t>
            </w:r>
          </w:hyperlink>
        </w:p>
        <w:p w14:paraId="183951DB" w14:textId="2FE43D75" w:rsidR="002975D8" w:rsidRPr="001F3041" w:rsidRDefault="00551550">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DC46D2">
              <w:rPr>
                <w:noProof/>
                <w:webHidden/>
                <w:lang w:val="es-MX"/>
              </w:rPr>
              <w:t>16</w:t>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2286AB49" w14:textId="0EDC23C2" w:rsidR="00C73232" w:rsidRDefault="00343646" w:rsidP="005A785D">
      <w:pPr>
        <w:jc w:val="both"/>
        <w:rPr>
          <w:rFonts w:ascii="Times New Roman" w:hAnsi="Times New Roman" w:cs="Times New Roman"/>
        </w:rPr>
      </w:pPr>
      <w:r>
        <w:rPr>
          <w:rFonts w:ascii="Times New Roman" w:hAnsi="Times New Roman" w:cs="Times New Roman"/>
        </w:rPr>
        <w:t xml:space="preserve">La red Hamming es una red </w:t>
      </w:r>
      <w:r w:rsidR="00C73232">
        <w:rPr>
          <w:rFonts w:ascii="Times New Roman" w:hAnsi="Times New Roman" w:cs="Times New Roman"/>
        </w:rPr>
        <w:t>que fue diseñada para resolver problemas de reconocimiento y clasificación de patrones binarios (1 o -1). Esta RNA es bastante interesante ya que cuenta con 2 capas distintas, en la primera se encuentra la capa FeedForward y en la segunda se encuentra la capa Recurrente.</w:t>
      </w:r>
      <w:r w:rsidR="00637549" w:rsidRPr="00637549">
        <w:rPr>
          <w:rFonts w:ascii="Times New Roman" w:hAnsi="Times New Roman" w:cs="Times New Roman"/>
          <w:vertAlign w:val="superscript"/>
        </w:rPr>
        <w:t>1</w:t>
      </w:r>
    </w:p>
    <w:p w14:paraId="3E30E593" w14:textId="2F32F98E" w:rsidR="00853031" w:rsidRDefault="00853031" w:rsidP="005A785D">
      <w:pPr>
        <w:jc w:val="both"/>
        <w:rPr>
          <w:rFonts w:ascii="Times New Roman" w:hAnsi="Times New Roman" w:cs="Times New Roman"/>
        </w:rPr>
      </w:pPr>
      <w:r>
        <w:rPr>
          <w:rFonts w:ascii="Times New Roman" w:hAnsi="Times New Roman" w:cs="Times New Roman"/>
        </w:rPr>
        <w:t>En la Figura 1 se muestra la arquitectura en forma matricial que representa a la red Hamming.</w:t>
      </w:r>
    </w:p>
    <w:p w14:paraId="49C29513" w14:textId="77777777" w:rsidR="00D7040E" w:rsidRDefault="00FA0B04" w:rsidP="00D7040E">
      <w:pPr>
        <w:keepNext/>
        <w:jc w:val="center"/>
      </w:pPr>
      <w:r>
        <w:rPr>
          <w:noProof/>
        </w:rPr>
        <w:drawing>
          <wp:inline distT="0" distB="0" distL="0" distR="0" wp14:anchorId="2E80401A" wp14:editId="62B705A1">
            <wp:extent cx="5612130" cy="21945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94560"/>
                    </a:xfrm>
                    <a:prstGeom prst="rect">
                      <a:avLst/>
                    </a:prstGeom>
                  </pic:spPr>
                </pic:pic>
              </a:graphicData>
            </a:graphic>
          </wp:inline>
        </w:drawing>
      </w:r>
    </w:p>
    <w:p w14:paraId="519C857E" w14:textId="05F1CE7C" w:rsidR="00816C48" w:rsidRDefault="00D7040E" w:rsidP="00D7040E">
      <w:pPr>
        <w:pStyle w:val="Descripcin"/>
        <w:jc w:val="center"/>
        <w:rPr>
          <w:rFonts w:ascii="Times New Roman" w:hAnsi="Times New Roman" w:cs="Times New Roman"/>
        </w:rPr>
      </w:pPr>
      <w:r>
        <w:t xml:space="preserve">Figura </w:t>
      </w:r>
      <w:fldSimple w:instr=" SEQ Figura \* ARABIC ">
        <w:r w:rsidR="00532D2C">
          <w:rPr>
            <w:noProof/>
          </w:rPr>
          <w:t>1</w:t>
        </w:r>
      </w:fldSimple>
      <w:r>
        <w:t>. Arquitectura de la Red Hamming</w:t>
      </w:r>
    </w:p>
    <w:p w14:paraId="3BF7B5ED" w14:textId="58FFF072" w:rsidR="00816C48" w:rsidRDefault="00AD5D32" w:rsidP="005A785D">
      <w:pPr>
        <w:jc w:val="both"/>
        <w:rPr>
          <w:rFonts w:ascii="Times New Roman" w:hAnsi="Times New Roman" w:cs="Times New Roman"/>
        </w:rPr>
      </w:pPr>
      <w:r>
        <w:rPr>
          <w:rFonts w:ascii="Times New Roman" w:hAnsi="Times New Roman" w:cs="Times New Roman"/>
        </w:rPr>
        <w:t>Como se observa en la figura anterior, se ve claramente que la RNA cuenta con</w:t>
      </w:r>
      <w:r w:rsidR="00924A13">
        <w:rPr>
          <w:rFonts w:ascii="Times New Roman" w:hAnsi="Times New Roman" w:cs="Times New Roman"/>
        </w:rPr>
        <w:t xml:space="preserve"> 2 capas distintas, además,</w:t>
      </w:r>
      <w:r>
        <w:rPr>
          <w:rFonts w:ascii="Times New Roman" w:hAnsi="Times New Roman" w:cs="Times New Roman"/>
        </w:rPr>
        <w:t xml:space="preserve"> cada una tiene una salida distinta descrita a continuación en su modelo matemático:</w:t>
      </w:r>
    </w:p>
    <w:p w14:paraId="23C32D40" w14:textId="156D7BA5" w:rsidR="00AD5D32" w:rsidRPr="00E0522E" w:rsidRDefault="00FA27D4" w:rsidP="00057E24">
      <w:pPr>
        <w:jc w:val="center"/>
        <w:rPr>
          <w:rFonts w:ascii="Times New Roman" w:hAnsi="Times New Roman" w:cs="Times New Roman"/>
          <w:b/>
          <w:lang w:val="en-US"/>
        </w:rPr>
      </w:pPr>
      <w:r w:rsidRPr="00E0522E">
        <w:rPr>
          <w:rFonts w:ascii="Times New Roman" w:hAnsi="Times New Roman" w:cs="Times New Roman"/>
          <w:b/>
          <w:lang w:val="en-US"/>
        </w:rPr>
        <w:t>a</w:t>
      </w:r>
      <w:r w:rsidRPr="00E0522E">
        <w:rPr>
          <w:rFonts w:ascii="Times New Roman" w:hAnsi="Times New Roman" w:cs="Times New Roman"/>
          <w:b/>
          <w:vertAlign w:val="superscript"/>
          <w:lang w:val="en-US"/>
        </w:rPr>
        <w:t>1</w:t>
      </w:r>
      <w:r w:rsidRPr="00E0522E">
        <w:rPr>
          <w:rFonts w:ascii="Times New Roman" w:hAnsi="Times New Roman" w:cs="Times New Roman"/>
          <w:b/>
          <w:lang w:val="en-US"/>
        </w:rPr>
        <w:t xml:space="preserve"> = purelin (W</w:t>
      </w:r>
      <w:r w:rsidRPr="00E0522E">
        <w:rPr>
          <w:rFonts w:ascii="Times New Roman" w:hAnsi="Times New Roman" w:cs="Times New Roman"/>
          <w:b/>
          <w:vertAlign w:val="superscript"/>
          <w:lang w:val="en-US"/>
        </w:rPr>
        <w:t>1</w:t>
      </w:r>
      <w:r w:rsidRPr="00E0522E">
        <w:rPr>
          <w:rFonts w:ascii="Times New Roman" w:hAnsi="Times New Roman" w:cs="Times New Roman"/>
          <w:b/>
          <w:lang w:val="en-US"/>
        </w:rPr>
        <w:t xml:space="preserve"> · p + b</w:t>
      </w:r>
      <w:r w:rsidRPr="00E0522E">
        <w:rPr>
          <w:rFonts w:ascii="Times New Roman" w:hAnsi="Times New Roman" w:cs="Times New Roman"/>
          <w:b/>
          <w:vertAlign w:val="superscript"/>
          <w:lang w:val="en-US"/>
        </w:rPr>
        <w:t>1</w:t>
      </w:r>
      <w:r w:rsidRPr="00E0522E">
        <w:rPr>
          <w:rFonts w:ascii="Times New Roman" w:hAnsi="Times New Roman" w:cs="Times New Roman"/>
          <w:b/>
          <w:lang w:val="en-US"/>
        </w:rPr>
        <w:t>)</w:t>
      </w:r>
      <w:r w:rsidR="00323B22" w:rsidRPr="00E0522E">
        <w:rPr>
          <w:rFonts w:ascii="Times New Roman" w:hAnsi="Times New Roman" w:cs="Times New Roman"/>
          <w:b/>
          <w:lang w:val="en-US"/>
        </w:rPr>
        <w:tab/>
        <w:t>y</w:t>
      </w:r>
      <w:r w:rsidR="00323B22" w:rsidRPr="00E0522E">
        <w:rPr>
          <w:rFonts w:ascii="Times New Roman" w:hAnsi="Times New Roman" w:cs="Times New Roman"/>
          <w:b/>
          <w:lang w:val="en-US"/>
        </w:rPr>
        <w:tab/>
        <w:t>a</w:t>
      </w:r>
      <w:r w:rsidR="00323B22" w:rsidRPr="00E0522E">
        <w:rPr>
          <w:rFonts w:ascii="Times New Roman" w:hAnsi="Times New Roman" w:cs="Times New Roman"/>
          <w:b/>
          <w:vertAlign w:val="superscript"/>
          <w:lang w:val="en-US"/>
        </w:rPr>
        <w:t>2</w:t>
      </w:r>
      <w:r w:rsidR="00323B22" w:rsidRPr="00E0522E">
        <w:rPr>
          <w:rFonts w:ascii="Times New Roman" w:hAnsi="Times New Roman" w:cs="Times New Roman"/>
          <w:b/>
          <w:lang w:val="en-US"/>
        </w:rPr>
        <w:t xml:space="preserve"> (0) = a</w:t>
      </w:r>
      <w:r w:rsidR="00323B22" w:rsidRPr="00E0522E">
        <w:rPr>
          <w:rFonts w:ascii="Times New Roman" w:hAnsi="Times New Roman" w:cs="Times New Roman"/>
          <w:b/>
          <w:vertAlign w:val="superscript"/>
          <w:lang w:val="en-US"/>
        </w:rPr>
        <w:t>1</w:t>
      </w:r>
      <w:r w:rsidR="00323B22" w:rsidRPr="00E0522E">
        <w:rPr>
          <w:rFonts w:ascii="Times New Roman" w:hAnsi="Times New Roman" w:cs="Times New Roman"/>
          <w:b/>
          <w:lang w:val="en-US"/>
        </w:rPr>
        <w:t>; a</w:t>
      </w:r>
      <w:r w:rsidR="00323B22" w:rsidRPr="00E0522E">
        <w:rPr>
          <w:rFonts w:ascii="Times New Roman" w:hAnsi="Times New Roman" w:cs="Times New Roman"/>
          <w:b/>
          <w:vertAlign w:val="superscript"/>
          <w:lang w:val="en-US"/>
        </w:rPr>
        <w:t>2</w:t>
      </w:r>
      <w:r w:rsidR="00323B22" w:rsidRPr="00E0522E">
        <w:rPr>
          <w:rFonts w:ascii="Times New Roman" w:hAnsi="Times New Roman" w:cs="Times New Roman"/>
          <w:b/>
          <w:lang w:val="en-US"/>
        </w:rPr>
        <w:t xml:space="preserve"> (t + 1) = poslin (W</w:t>
      </w:r>
      <w:r w:rsidR="00323B22" w:rsidRPr="00E0522E">
        <w:rPr>
          <w:rFonts w:ascii="Times New Roman" w:hAnsi="Times New Roman" w:cs="Times New Roman"/>
          <w:b/>
          <w:vertAlign w:val="superscript"/>
          <w:lang w:val="en-US"/>
        </w:rPr>
        <w:t>2</w:t>
      </w:r>
      <w:r w:rsidR="00323B22" w:rsidRPr="00E0522E">
        <w:rPr>
          <w:rFonts w:ascii="Times New Roman" w:hAnsi="Times New Roman" w:cs="Times New Roman"/>
          <w:b/>
          <w:lang w:val="en-US"/>
        </w:rPr>
        <w:t xml:space="preserve"> · a</w:t>
      </w:r>
      <w:r w:rsidR="00323B22" w:rsidRPr="00E0522E">
        <w:rPr>
          <w:rFonts w:ascii="Times New Roman" w:hAnsi="Times New Roman" w:cs="Times New Roman"/>
          <w:b/>
          <w:vertAlign w:val="superscript"/>
          <w:lang w:val="en-US"/>
        </w:rPr>
        <w:t>2</w:t>
      </w:r>
      <w:r w:rsidR="00323B22" w:rsidRPr="00E0522E">
        <w:rPr>
          <w:rFonts w:ascii="Times New Roman" w:hAnsi="Times New Roman" w:cs="Times New Roman"/>
          <w:b/>
          <w:lang w:val="en-US"/>
        </w:rPr>
        <w:t xml:space="preserve"> (t))</w:t>
      </w:r>
    </w:p>
    <w:p w14:paraId="242D299B" w14:textId="3776CFA4" w:rsidR="00057E24" w:rsidRPr="00331016" w:rsidRDefault="00331016" w:rsidP="00057E24">
      <w:pPr>
        <w:rPr>
          <w:rFonts w:ascii="Times New Roman" w:hAnsi="Times New Roman" w:cs="Times New Roman"/>
        </w:rPr>
      </w:pPr>
      <w:r w:rsidRPr="00331016">
        <w:rPr>
          <w:rFonts w:ascii="Times New Roman" w:hAnsi="Times New Roman" w:cs="Times New Roman"/>
        </w:rPr>
        <w:t>Donde:</w:t>
      </w:r>
    </w:p>
    <w:p w14:paraId="64088BE3" w14:textId="5F8E71C5" w:rsidR="00331016" w:rsidRDefault="00331016" w:rsidP="00331016">
      <w:pPr>
        <w:pStyle w:val="Prrafodelista"/>
        <w:numPr>
          <w:ilvl w:val="0"/>
          <w:numId w:val="10"/>
        </w:numPr>
        <w:rPr>
          <w:rFonts w:ascii="Times New Roman" w:hAnsi="Times New Roman" w:cs="Times New Roman"/>
        </w:rPr>
      </w:pPr>
      <w:r>
        <w:rPr>
          <w:rFonts w:ascii="Times New Roman" w:hAnsi="Times New Roman" w:cs="Times New Roman"/>
        </w:rPr>
        <w:t>a</w:t>
      </w:r>
      <w:r w:rsidRPr="00331016">
        <w:rPr>
          <w:rFonts w:ascii="Times New Roman" w:hAnsi="Times New Roman" w:cs="Times New Roman"/>
          <w:vertAlign w:val="superscript"/>
        </w:rPr>
        <w:t>1</w:t>
      </w:r>
      <w:r>
        <w:rPr>
          <w:rFonts w:ascii="Times New Roman" w:hAnsi="Times New Roman" w:cs="Times New Roman"/>
        </w:rPr>
        <w:t>: Salida de la capa FeedForward</w:t>
      </w:r>
    </w:p>
    <w:p w14:paraId="76AF6B47" w14:textId="2AD5A4D3" w:rsidR="001225F5" w:rsidRDefault="001225F5" w:rsidP="00331016">
      <w:pPr>
        <w:pStyle w:val="Prrafodelista"/>
        <w:numPr>
          <w:ilvl w:val="0"/>
          <w:numId w:val="10"/>
        </w:numPr>
        <w:rPr>
          <w:rFonts w:ascii="Times New Roman" w:hAnsi="Times New Roman" w:cs="Times New Roman"/>
        </w:rPr>
      </w:pPr>
      <w:r>
        <w:rPr>
          <w:rFonts w:ascii="Times New Roman" w:hAnsi="Times New Roman" w:cs="Times New Roman"/>
        </w:rPr>
        <w:t>a</w:t>
      </w:r>
      <w:r>
        <w:rPr>
          <w:rFonts w:ascii="Times New Roman" w:hAnsi="Times New Roman" w:cs="Times New Roman"/>
          <w:vertAlign w:val="superscript"/>
        </w:rPr>
        <w:t>2</w:t>
      </w:r>
      <w:r>
        <w:rPr>
          <w:rFonts w:ascii="Times New Roman" w:hAnsi="Times New Roman" w:cs="Times New Roman"/>
        </w:rPr>
        <w:t>: Salida de la capa recurrente</w:t>
      </w:r>
    </w:p>
    <w:p w14:paraId="0FE48046" w14:textId="45F5C3FC" w:rsidR="00331016" w:rsidRDefault="00331016" w:rsidP="00331016">
      <w:pPr>
        <w:pStyle w:val="Prrafodelista"/>
        <w:numPr>
          <w:ilvl w:val="0"/>
          <w:numId w:val="10"/>
        </w:numPr>
        <w:rPr>
          <w:rFonts w:ascii="Times New Roman" w:hAnsi="Times New Roman" w:cs="Times New Roman"/>
        </w:rPr>
      </w:pPr>
      <w:r>
        <w:rPr>
          <w:rFonts w:ascii="Times New Roman" w:hAnsi="Times New Roman" w:cs="Times New Roman"/>
        </w:rPr>
        <w:t>purelin y poslin: Funciones de Activación de la RNA</w:t>
      </w:r>
    </w:p>
    <w:p w14:paraId="006C8493" w14:textId="698AC8F9" w:rsidR="00331016" w:rsidRDefault="00331016" w:rsidP="00331016">
      <w:pPr>
        <w:pStyle w:val="Prrafodelista"/>
        <w:numPr>
          <w:ilvl w:val="0"/>
          <w:numId w:val="10"/>
        </w:numPr>
        <w:rPr>
          <w:rFonts w:ascii="Times New Roman" w:hAnsi="Times New Roman" w:cs="Times New Roman"/>
        </w:rPr>
      </w:pPr>
      <w:r>
        <w:rPr>
          <w:rFonts w:ascii="Times New Roman" w:hAnsi="Times New Roman" w:cs="Times New Roman"/>
        </w:rPr>
        <w:t>W</w:t>
      </w:r>
      <w:r w:rsidRPr="00331016">
        <w:rPr>
          <w:rFonts w:ascii="Times New Roman" w:hAnsi="Times New Roman" w:cs="Times New Roman"/>
          <w:vertAlign w:val="superscript"/>
        </w:rPr>
        <w:t>1</w:t>
      </w:r>
      <w:r w:rsidR="00B84C73">
        <w:rPr>
          <w:rFonts w:ascii="Times New Roman" w:hAnsi="Times New Roman" w:cs="Times New Roman"/>
        </w:rPr>
        <w:t xml:space="preserve"> y W</w:t>
      </w:r>
      <w:r w:rsidR="00B84C73">
        <w:rPr>
          <w:rFonts w:ascii="Times New Roman" w:hAnsi="Times New Roman" w:cs="Times New Roman"/>
          <w:vertAlign w:val="superscript"/>
        </w:rPr>
        <w:t>2</w:t>
      </w:r>
      <w:r w:rsidR="00B84C73">
        <w:rPr>
          <w:rFonts w:ascii="Times New Roman" w:hAnsi="Times New Roman" w:cs="Times New Roman"/>
        </w:rPr>
        <w:t>: Matrices de pesos</w:t>
      </w:r>
      <w:r w:rsidR="001225F5">
        <w:rPr>
          <w:rFonts w:ascii="Times New Roman" w:hAnsi="Times New Roman" w:cs="Times New Roman"/>
        </w:rPr>
        <w:t xml:space="preserve"> de la capa 1 y 2 respectivamente</w:t>
      </w:r>
    </w:p>
    <w:p w14:paraId="34FF29F3" w14:textId="0E0EB003" w:rsidR="001225F5" w:rsidRDefault="00B84C73" w:rsidP="001225F5">
      <w:pPr>
        <w:pStyle w:val="Prrafodelista"/>
        <w:numPr>
          <w:ilvl w:val="0"/>
          <w:numId w:val="10"/>
        </w:numPr>
        <w:rPr>
          <w:rFonts w:ascii="Times New Roman" w:hAnsi="Times New Roman" w:cs="Times New Roman"/>
        </w:rPr>
      </w:pPr>
      <w:r>
        <w:rPr>
          <w:rFonts w:ascii="Times New Roman" w:hAnsi="Times New Roman" w:cs="Times New Roman"/>
        </w:rPr>
        <w:t>b</w:t>
      </w:r>
      <w:r>
        <w:rPr>
          <w:rFonts w:ascii="Times New Roman" w:hAnsi="Times New Roman" w:cs="Times New Roman"/>
          <w:vertAlign w:val="superscript"/>
        </w:rPr>
        <w:t>1</w:t>
      </w:r>
      <w:r>
        <w:rPr>
          <w:rFonts w:ascii="Times New Roman" w:hAnsi="Times New Roman" w:cs="Times New Roman"/>
        </w:rPr>
        <w:t xml:space="preserve"> y b</w:t>
      </w:r>
      <w:r>
        <w:rPr>
          <w:rFonts w:ascii="Times New Roman" w:hAnsi="Times New Roman" w:cs="Times New Roman"/>
          <w:vertAlign w:val="superscript"/>
        </w:rPr>
        <w:t>2</w:t>
      </w:r>
      <w:r>
        <w:rPr>
          <w:rFonts w:ascii="Times New Roman" w:hAnsi="Times New Roman" w:cs="Times New Roman"/>
        </w:rPr>
        <w:t>: Bias</w:t>
      </w:r>
      <w:r w:rsidR="001225F5">
        <w:rPr>
          <w:rFonts w:ascii="Times New Roman" w:hAnsi="Times New Roman" w:cs="Times New Roman"/>
        </w:rPr>
        <w:t xml:space="preserve"> de la capa 1 y 2 respectivamente</w:t>
      </w:r>
    </w:p>
    <w:p w14:paraId="64832939" w14:textId="5EEB3DB9" w:rsidR="007F57FE" w:rsidRDefault="007F57FE" w:rsidP="001225F5">
      <w:pPr>
        <w:pStyle w:val="Prrafodelista"/>
        <w:numPr>
          <w:ilvl w:val="0"/>
          <w:numId w:val="10"/>
        </w:numPr>
        <w:rPr>
          <w:rFonts w:ascii="Times New Roman" w:hAnsi="Times New Roman" w:cs="Times New Roman"/>
        </w:rPr>
      </w:pPr>
      <w:r>
        <w:rPr>
          <w:rFonts w:ascii="Times New Roman" w:hAnsi="Times New Roman" w:cs="Times New Roman"/>
        </w:rPr>
        <w:t>S: Número de neuronas</w:t>
      </w:r>
    </w:p>
    <w:p w14:paraId="01ABC69D" w14:textId="5FFBB2E6" w:rsidR="007F57FE" w:rsidRDefault="007F57FE" w:rsidP="001225F5">
      <w:pPr>
        <w:pStyle w:val="Prrafodelista"/>
        <w:numPr>
          <w:ilvl w:val="0"/>
          <w:numId w:val="10"/>
        </w:numPr>
        <w:rPr>
          <w:rFonts w:ascii="Times New Roman" w:hAnsi="Times New Roman" w:cs="Times New Roman"/>
        </w:rPr>
      </w:pPr>
      <w:r>
        <w:rPr>
          <w:rFonts w:ascii="Times New Roman" w:hAnsi="Times New Roman" w:cs="Times New Roman"/>
        </w:rPr>
        <w:t>R: Dimensión del vector de entrada</w:t>
      </w:r>
    </w:p>
    <w:p w14:paraId="1B4F4EB4" w14:textId="24B9544F" w:rsidR="00784DD6" w:rsidRPr="001225F5" w:rsidRDefault="007F57FE" w:rsidP="001225F5">
      <w:pPr>
        <w:rPr>
          <w:rFonts w:ascii="Times New Roman" w:hAnsi="Times New Roman" w:cs="Times New Roman"/>
        </w:rPr>
      </w:pPr>
      <w:r>
        <w:rPr>
          <w:rFonts w:ascii="Times New Roman" w:hAnsi="Times New Roman" w:cs="Times New Roman"/>
        </w:rPr>
        <w:t xml:space="preserve">Cabe resaltar que el número de neuronas en las 2 capas es el mismo, </w:t>
      </w:r>
      <w:r w:rsidR="00B063B0">
        <w:rPr>
          <w:rFonts w:ascii="Times New Roman" w:hAnsi="Times New Roman" w:cs="Times New Roman"/>
        </w:rPr>
        <w:t>además algo interesante es que en la capa recurrente no existe un bias como en la primera</w:t>
      </w:r>
      <w:r w:rsidR="00566BF6">
        <w:rPr>
          <w:rFonts w:ascii="Times New Roman" w:hAnsi="Times New Roman" w:cs="Times New Roman"/>
        </w:rPr>
        <w:t xml:space="preserve"> y la primera señal de salida para la segunda capa es la salida de la capa 1.</w:t>
      </w:r>
    </w:p>
    <w:p w14:paraId="22889FFB" w14:textId="7C18724F" w:rsidR="00BE5012" w:rsidRPr="001F3041" w:rsidRDefault="00F74DA3" w:rsidP="005A785D">
      <w:pPr>
        <w:pStyle w:val="Ttulo1"/>
        <w:jc w:val="both"/>
        <w:rPr>
          <w:rFonts w:ascii="Times New Roman" w:hAnsi="Times New Roman" w:cs="Times New Roman"/>
          <w:sz w:val="22"/>
          <w:szCs w:val="22"/>
        </w:rPr>
      </w:pPr>
      <w:bookmarkStart w:id="18" w:name="_Toc476313176"/>
      <w:r>
        <w:rPr>
          <w:rFonts w:ascii="Times New Roman" w:hAnsi="Times New Roman" w:cs="Times New Roman"/>
          <w:sz w:val="22"/>
          <w:szCs w:val="22"/>
        </w:rPr>
        <w:lastRenderedPageBreak/>
        <w:t>Análisis Teórico</w:t>
      </w:r>
      <w:r w:rsidR="00BC05E6" w:rsidRPr="001F3041">
        <w:rPr>
          <w:rFonts w:ascii="Times New Roman" w:hAnsi="Times New Roman" w:cs="Times New Roman"/>
          <w:sz w:val="22"/>
          <w:szCs w:val="22"/>
        </w:rPr>
        <w:t>:</w:t>
      </w:r>
      <w:bookmarkEnd w:id="18"/>
    </w:p>
    <w:p w14:paraId="24304645" w14:textId="5B8383E1" w:rsidR="00DE1AB4" w:rsidRDefault="00DE1AB4" w:rsidP="005A785D">
      <w:pPr>
        <w:pStyle w:val="NormalWeb"/>
        <w:shd w:val="clear" w:color="auto" w:fill="FFFFFF"/>
        <w:jc w:val="both"/>
        <w:rPr>
          <w:color w:val="000000"/>
          <w:sz w:val="22"/>
          <w:szCs w:val="22"/>
        </w:rPr>
      </w:pPr>
      <w:r>
        <w:rPr>
          <w:color w:val="000000"/>
          <w:sz w:val="22"/>
          <w:szCs w:val="22"/>
        </w:rPr>
        <w:t>Para el caso de la capa FeedForward se calcula el producto interno entre cada uno de los vectores prototipo y el vector de entrada (p). Por lo tanto, cada fila de la matriz de pesos W será cada uno de los vectores prototipo, con la restricción que todos los vectores prototipo deben tener el mismo número de rasgos.</w:t>
      </w:r>
      <w:r w:rsidRPr="00DE1AB4">
        <w:rPr>
          <w:color w:val="000000"/>
          <w:sz w:val="22"/>
          <w:szCs w:val="22"/>
          <w:vertAlign w:val="superscript"/>
        </w:rPr>
        <w:t>1</w:t>
      </w:r>
    </w:p>
    <w:p w14:paraId="4548669D" w14:textId="03561CEC" w:rsidR="008972D8" w:rsidRDefault="00804029" w:rsidP="005A785D">
      <w:pPr>
        <w:pStyle w:val="NormalWeb"/>
        <w:shd w:val="clear" w:color="auto" w:fill="FFFFFF"/>
        <w:jc w:val="both"/>
        <w:rPr>
          <w:color w:val="000000"/>
          <w:sz w:val="22"/>
          <w:szCs w:val="22"/>
        </w:rPr>
      </w:pPr>
      <w:r>
        <w:rPr>
          <w:color w:val="000000"/>
          <w:sz w:val="22"/>
          <w:szCs w:val="22"/>
        </w:rPr>
        <w:t>Para calcular el bias, es una matriz como se observa en la Figura 1 de Sx1, donde S es el número de neuronas, que ya sabemos que es el número de filas de la matriz de pesos W, y cada uno de esos elementos serán iguales, con el valor de R, que es la dimensión del vector de entrada, o sea que es el número de columnas de la matriz de pesos W.</w:t>
      </w:r>
    </w:p>
    <w:p w14:paraId="19A03A4A" w14:textId="7B774A12" w:rsidR="00401B11" w:rsidRDefault="00374096" w:rsidP="005A785D">
      <w:pPr>
        <w:pStyle w:val="NormalWeb"/>
        <w:shd w:val="clear" w:color="auto" w:fill="FFFFFF"/>
        <w:jc w:val="both"/>
        <w:rPr>
          <w:color w:val="000000"/>
          <w:sz w:val="22"/>
          <w:szCs w:val="22"/>
        </w:rPr>
      </w:pPr>
      <w:r>
        <w:rPr>
          <w:color w:val="000000"/>
          <w:sz w:val="22"/>
          <w:szCs w:val="22"/>
        </w:rPr>
        <w:t>Como ya se mencion</w:t>
      </w:r>
      <w:r w:rsidR="003C4C3D">
        <w:rPr>
          <w:color w:val="000000"/>
          <w:sz w:val="22"/>
          <w:szCs w:val="22"/>
        </w:rPr>
        <w:t>ó, la red Hamming es para patrones binarios (1 o -1), por lo tanto, al asignarle al bias los valores de R, nos aseguramos de que las salidas de la capa no sean negativas, y esto provoca que la capa recurrente funcione de manera correcta.</w:t>
      </w:r>
    </w:p>
    <w:p w14:paraId="26FD2133" w14:textId="3A4E6AAB" w:rsidR="003C4C3D" w:rsidRDefault="003C4C3D" w:rsidP="005A785D">
      <w:pPr>
        <w:pStyle w:val="NormalWeb"/>
        <w:shd w:val="clear" w:color="auto" w:fill="FFFFFF"/>
        <w:jc w:val="both"/>
        <w:rPr>
          <w:color w:val="000000"/>
          <w:sz w:val="22"/>
          <w:szCs w:val="22"/>
        </w:rPr>
      </w:pPr>
      <w:r>
        <w:rPr>
          <w:color w:val="000000"/>
          <w:sz w:val="22"/>
          <w:szCs w:val="22"/>
        </w:rPr>
        <w:t>En el caso de la capa recurrente se le conoce como competitiva, las neuronas de la misma se inicializan con la salida de la capa FeedForward como ya se mencionó previamente, en esta capa las neuronas compiten entre ellas para determinar a un ganador, esto quiere decir que solo 1 neurona está activa a la vez y solo 1 contendrá el resultado correcto de la clasificación del vector de entrada. Después de un número de iteraciones, 1 de las neuronas tendrá 1 valor distinto de cero y todas las demás serán 0, esto nos indicará a que clase pertenece el vector de entrada p.</w:t>
      </w:r>
    </w:p>
    <w:p w14:paraId="50CCF912" w14:textId="2C7516FA" w:rsidR="003C4C3D" w:rsidRDefault="003C4C3D" w:rsidP="00745045">
      <w:pPr>
        <w:pStyle w:val="NormalWeb"/>
        <w:shd w:val="clear" w:color="auto" w:fill="FFFFFF"/>
        <w:jc w:val="both"/>
        <w:rPr>
          <w:color w:val="000000"/>
          <w:sz w:val="22"/>
          <w:szCs w:val="22"/>
        </w:rPr>
      </w:pPr>
      <w:r>
        <w:rPr>
          <w:color w:val="000000"/>
          <w:sz w:val="22"/>
          <w:szCs w:val="22"/>
        </w:rPr>
        <w:t>En el caso de la capa recurrente, la matriz de pesos se tiene que calcular a partir de S y nunca cambia, W</w:t>
      </w:r>
      <w:r>
        <w:rPr>
          <w:color w:val="000000"/>
          <w:sz w:val="22"/>
          <w:szCs w:val="22"/>
          <w:vertAlign w:val="superscript"/>
        </w:rPr>
        <w:t>2</w:t>
      </w:r>
      <w:r w:rsidR="00745045">
        <w:rPr>
          <w:color w:val="000000"/>
          <w:sz w:val="22"/>
          <w:szCs w:val="22"/>
        </w:rPr>
        <w:t xml:space="preserve"> se define como:</w:t>
      </w:r>
    </w:p>
    <w:p w14:paraId="22FF4F1C" w14:textId="47E316A2" w:rsidR="00745045" w:rsidRPr="001E7CC0" w:rsidRDefault="005111FC" w:rsidP="00745045">
      <w:pPr>
        <w:pStyle w:val="NormalWeb"/>
        <w:shd w:val="clear" w:color="auto" w:fill="FFFFFF"/>
        <w:jc w:val="center"/>
        <w:rPr>
          <w:color w:val="000000"/>
          <w:sz w:val="22"/>
          <w:szCs w:val="22"/>
        </w:rPr>
      </w:pPr>
      <m:oMathPara>
        <m:oMath>
          <m:r>
            <w:rPr>
              <w:rFonts w:ascii="Cambria Math" w:hAnsi="Cambria Math"/>
              <w:color w:val="000000"/>
              <w:sz w:val="22"/>
              <w:szCs w:val="22"/>
            </w:rPr>
            <m:t xml:space="preserve">W = </m:t>
          </m:r>
          <m:d>
            <m:dPr>
              <m:begChr m:val="["/>
              <m:endChr m:val="]"/>
              <m:ctrlPr>
                <w:rPr>
                  <w:rFonts w:ascii="Cambria Math" w:hAnsi="Cambria Math"/>
                  <w:i/>
                  <w:color w:val="000000"/>
                  <w:sz w:val="22"/>
                  <w:szCs w:val="22"/>
                </w:rPr>
              </m:ctrlPr>
            </m:dPr>
            <m:e>
              <m:m>
                <m:mPr>
                  <m:mcs>
                    <m:mc>
                      <m:mcPr>
                        <m:count m:val="3"/>
                        <m:mcJc m:val="center"/>
                      </m:mcPr>
                    </m:mc>
                  </m:mcs>
                  <m:ctrlPr>
                    <w:rPr>
                      <w:rFonts w:ascii="Cambria Math" w:hAnsi="Cambria Math"/>
                      <w:i/>
                      <w:color w:val="000000"/>
                      <w:sz w:val="22"/>
                      <w:szCs w:val="22"/>
                    </w:rPr>
                  </m:ctrlPr>
                </m:mPr>
                <m:mr>
                  <m:e>
                    <m:m>
                      <m:mPr>
                        <m:mcs>
                          <m:mc>
                            <m:mcPr>
                              <m:count m:val="2"/>
                              <m:mcJc m:val="center"/>
                            </m:mcPr>
                          </m:mc>
                        </m:mcs>
                        <m:ctrlPr>
                          <w:rPr>
                            <w:rFonts w:ascii="Cambria Math" w:hAnsi="Cambria Math"/>
                            <w:i/>
                            <w:color w:val="000000"/>
                            <w:sz w:val="22"/>
                            <w:szCs w:val="22"/>
                          </w:rPr>
                        </m:ctrlPr>
                      </m:mPr>
                      <m:mr>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1</m:t>
                                </m:r>
                              </m:e>
                            </m:mr>
                            <m:mr>
                              <m:e>
                                <m:r>
                                  <w:rPr>
                                    <w:rFonts w:ascii="Cambria Math" w:hAnsi="Cambria Math"/>
                                    <w:color w:val="000000"/>
                                    <w:sz w:val="22"/>
                                    <w:szCs w:val="22"/>
                                  </w:rPr>
                                  <m:t>-ε</m:t>
                                </m:r>
                              </m:e>
                            </m:mr>
                          </m:m>
                        </m:e>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-ε</m:t>
                                </m:r>
                              </m:e>
                            </m:mr>
                            <m:mr>
                              <m:e>
                                <m:r>
                                  <w:rPr>
                                    <w:rFonts w:ascii="Cambria Math" w:hAnsi="Cambria Math"/>
                                    <w:color w:val="000000"/>
                                    <w:sz w:val="22"/>
                                    <w:szCs w:val="22"/>
                                  </w:rPr>
                                  <m:t>1</m:t>
                                </m:r>
                              </m:e>
                            </m:mr>
                          </m:m>
                        </m:e>
                      </m:mr>
                    </m:m>
                  </m:e>
                  <m:e>
                    <m:r>
                      <w:rPr>
                        <w:rFonts w:ascii="Cambria Math" w:hAnsi="Cambria Math"/>
                        <w:color w:val="000000"/>
                      </w:rPr>
                      <m:t>⋯</m:t>
                    </m:r>
                  </m:e>
                  <m:e>
                    <m:m>
                      <m:mPr>
                        <m:mcs>
                          <m:mc>
                            <m:mcPr>
                              <m:count m:val="2"/>
                              <m:mcJc m:val="center"/>
                            </m:mcPr>
                          </m:mc>
                        </m:mcs>
                        <m:ctrlPr>
                          <w:rPr>
                            <w:rFonts w:ascii="Cambria Math" w:hAnsi="Cambria Math"/>
                            <w:i/>
                            <w:color w:val="000000"/>
                            <w:sz w:val="22"/>
                            <w:szCs w:val="22"/>
                          </w:rPr>
                        </m:ctrlPr>
                      </m:mPr>
                      <m:mr>
                        <m:e>
                          <m:r>
                            <w:rPr>
                              <w:rFonts w:ascii="Cambria Math" w:hAnsi="Cambria Math"/>
                              <w:color w:val="000000"/>
                              <w:sz w:val="22"/>
                              <w:szCs w:val="22"/>
                            </w:rPr>
                            <m:t>-ε</m:t>
                          </m:r>
                        </m:e>
                        <m:e>
                          <m:r>
                            <w:rPr>
                              <w:rFonts w:ascii="Cambria Math" w:hAnsi="Cambria Math"/>
                              <w:color w:val="000000"/>
                              <w:sz w:val="22"/>
                              <w:szCs w:val="22"/>
                            </w:rPr>
                            <m:t>-ε</m:t>
                          </m:r>
                        </m:e>
                      </m:mr>
                      <m:mr>
                        <m:e>
                          <m:r>
                            <w:rPr>
                              <w:rFonts w:ascii="Cambria Math" w:hAnsi="Cambria Math"/>
                              <w:color w:val="000000"/>
                              <w:sz w:val="22"/>
                              <w:szCs w:val="22"/>
                            </w:rPr>
                            <m:t>-ε</m:t>
                          </m:r>
                        </m:e>
                        <m:e>
                          <m:r>
                            <w:rPr>
                              <w:rFonts w:ascii="Cambria Math" w:hAnsi="Cambria Math"/>
                              <w:color w:val="000000"/>
                              <w:sz w:val="22"/>
                              <w:szCs w:val="22"/>
                            </w:rPr>
                            <m:t>-ε</m:t>
                          </m:r>
                        </m:e>
                      </m:mr>
                    </m:m>
                  </m:e>
                </m:mr>
                <m:mr>
                  <m:e>
                    <m:r>
                      <w:rPr>
                        <w:rFonts w:ascii="Cambria Math" w:hAnsi="Cambria Math"/>
                        <w:color w:val="000000"/>
                      </w:rPr>
                      <m:t>⋮       ⋮</m:t>
                    </m:r>
                  </m:e>
                  <m:e>
                    <m:r>
                      <w:rPr>
                        <w:rFonts w:ascii="Cambria Math" w:hAnsi="Cambria Math"/>
                        <w:color w:val="000000"/>
                      </w:rPr>
                      <m:t>⋱</m:t>
                    </m:r>
                  </m:e>
                  <m:e>
                    <m:r>
                      <w:rPr>
                        <w:rFonts w:ascii="Cambria Math" w:hAnsi="Cambria Math"/>
                        <w:color w:val="000000"/>
                      </w:rPr>
                      <m:t>⋮       ⋮</m:t>
                    </m:r>
                  </m:e>
                </m:mr>
                <m:mr>
                  <m:e>
                    <m:m>
                      <m:mPr>
                        <m:mcs>
                          <m:mc>
                            <m:mcPr>
                              <m:count m:val="2"/>
                              <m:mcJc m:val="center"/>
                            </m:mcPr>
                          </m:mc>
                        </m:mcs>
                        <m:ctrlPr>
                          <w:rPr>
                            <w:rFonts w:ascii="Cambria Math" w:hAnsi="Cambria Math"/>
                            <w:i/>
                            <w:color w:val="000000"/>
                            <w:sz w:val="22"/>
                            <w:szCs w:val="22"/>
                          </w:rPr>
                        </m:ctrlPr>
                      </m:mPr>
                      <m:mr>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-ε</m:t>
                                </m:r>
                              </m:e>
                            </m:mr>
                            <m:mr>
                              <m:e>
                                <m:r>
                                  <w:rPr>
                                    <w:rFonts w:ascii="Cambria Math" w:hAnsi="Cambria Math"/>
                                    <w:color w:val="000000"/>
                                    <w:sz w:val="22"/>
                                    <w:szCs w:val="22"/>
                                  </w:rPr>
                                  <m:t>-ε</m:t>
                                </m:r>
                              </m:e>
                            </m:mr>
                          </m:m>
                        </m:e>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-ε</m:t>
                                </m:r>
                              </m:e>
                            </m:mr>
                            <m:mr>
                              <m:e>
                                <m:r>
                                  <w:rPr>
                                    <w:rFonts w:ascii="Cambria Math" w:hAnsi="Cambria Math"/>
                                    <w:color w:val="000000"/>
                                    <w:sz w:val="22"/>
                                    <w:szCs w:val="22"/>
                                  </w:rPr>
                                  <m:t>-ε</m:t>
                                </m:r>
                              </m:e>
                            </m:mr>
                          </m:m>
                        </m:e>
                      </m:mr>
                    </m:m>
                  </m:e>
                  <m:e>
                    <m:r>
                      <w:rPr>
                        <w:rFonts w:ascii="Cambria Math" w:hAnsi="Cambria Math"/>
                        <w:color w:val="000000"/>
                      </w:rPr>
                      <m:t>⋯</m:t>
                    </m:r>
                  </m:e>
                  <m:e>
                    <m:m>
                      <m:mPr>
                        <m:mcs>
                          <m:mc>
                            <m:mcPr>
                              <m:count m:val="2"/>
                              <m:mcJc m:val="center"/>
                            </m:mcPr>
                          </m:mc>
                        </m:mcs>
                        <m:ctrlPr>
                          <w:rPr>
                            <w:rFonts w:ascii="Cambria Math" w:hAnsi="Cambria Math"/>
                            <w:i/>
                            <w:color w:val="000000"/>
                            <w:sz w:val="22"/>
                            <w:szCs w:val="22"/>
                          </w:rPr>
                        </m:ctrlPr>
                      </m:mPr>
                      <m:mr>
                        <m:e>
                          <m:r>
                            <w:rPr>
                              <w:rFonts w:ascii="Cambria Math" w:hAnsi="Cambria Math"/>
                              <w:color w:val="000000"/>
                              <w:sz w:val="22"/>
                              <w:szCs w:val="22"/>
                            </w:rPr>
                            <m:t>1</m:t>
                          </m:r>
                        </m:e>
                        <m:e>
                          <m:r>
                            <w:rPr>
                              <w:rFonts w:ascii="Cambria Math" w:hAnsi="Cambria Math"/>
                              <w:color w:val="000000"/>
                              <w:sz w:val="22"/>
                              <w:szCs w:val="22"/>
                            </w:rPr>
                            <m:t>-ε</m:t>
                          </m:r>
                        </m:e>
                      </m:mr>
                      <m:mr>
                        <m:e>
                          <m:r>
                            <w:rPr>
                              <w:rFonts w:ascii="Cambria Math" w:hAnsi="Cambria Math"/>
                              <w:color w:val="000000"/>
                              <w:sz w:val="22"/>
                              <w:szCs w:val="22"/>
                            </w:rPr>
                            <m:t>-ε</m:t>
                          </m:r>
                        </m:e>
                        <m:e>
                          <m:r>
                            <w:rPr>
                              <w:rFonts w:ascii="Cambria Math" w:hAnsi="Cambria Math"/>
                              <w:color w:val="000000"/>
                              <w:sz w:val="22"/>
                              <w:szCs w:val="22"/>
                            </w:rPr>
                            <m:t>1</m:t>
                          </m:r>
                        </m:e>
                      </m:mr>
                    </m:m>
                  </m:e>
                </m:mr>
              </m:m>
            </m:e>
          </m:d>
        </m:oMath>
      </m:oMathPara>
    </w:p>
    <w:p w14:paraId="6DE82A01" w14:textId="0BF4A54A" w:rsidR="001E7CC0" w:rsidRDefault="001E7CC0" w:rsidP="001E7CC0">
      <w:pPr>
        <w:pStyle w:val="NormalWeb"/>
        <w:shd w:val="clear" w:color="auto" w:fill="FFFFFF"/>
        <w:rPr>
          <w:color w:val="000000"/>
          <w:sz w:val="22"/>
          <w:szCs w:val="22"/>
        </w:rPr>
      </w:pPr>
      <w:r>
        <w:rPr>
          <w:color w:val="000000"/>
          <w:sz w:val="22"/>
          <w:szCs w:val="22"/>
        </w:rPr>
        <w:t xml:space="preserve">Donde ε es un valor menor a </w:t>
      </w:r>
      <m:oMath>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 - 1</m:t>
            </m:r>
          </m:den>
        </m:f>
      </m:oMath>
    </w:p>
    <w:p w14:paraId="4375B4EA" w14:textId="7865DF20" w:rsidR="001E7CC0" w:rsidRDefault="001E7CC0" w:rsidP="001E7CC0">
      <w:pPr>
        <w:pStyle w:val="NormalWeb"/>
        <w:shd w:val="clear" w:color="auto" w:fill="FFFFFF"/>
        <w:rPr>
          <w:color w:val="000000"/>
          <w:sz w:val="22"/>
          <w:szCs w:val="22"/>
        </w:rPr>
      </w:pPr>
      <w:r>
        <w:rPr>
          <w:color w:val="000000"/>
          <w:sz w:val="22"/>
          <w:szCs w:val="22"/>
        </w:rPr>
        <w:t>La capa recurrente realizará iteraciones hasta que converja a una clase donde solamente 1 de las neuronas (o sea el valor de salida a) sea distinto de 0 por 2 iteraciones consecutivas.</w:t>
      </w:r>
    </w:p>
    <w:p w14:paraId="772DCB87" w14:textId="3870781F" w:rsidR="003429A8" w:rsidRPr="003C4C3D" w:rsidRDefault="003429A8" w:rsidP="001E7CC0">
      <w:pPr>
        <w:pStyle w:val="NormalWeb"/>
        <w:shd w:val="clear" w:color="auto" w:fill="FFFFFF"/>
        <w:rPr>
          <w:color w:val="000000"/>
          <w:sz w:val="22"/>
          <w:szCs w:val="22"/>
        </w:rPr>
      </w:pPr>
      <w:r>
        <w:rPr>
          <w:color w:val="000000"/>
          <w:sz w:val="22"/>
          <w:szCs w:val="22"/>
        </w:rPr>
        <w:t>En cada iteración, el valor de la matriz de pesos seguirá siendo el mismo, sin embargo, lo que se va a estar actualizando cada vez es el vector de entrada p, que será igual a la salida en un instante de tiempo anterior, comenzando con t = 0 que es el valor de salida de la capa FeedForward.</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7F13CEB7" w14:textId="50B8BFFF" w:rsidR="005B5B41" w:rsidRDefault="005B5B41" w:rsidP="005B5B41">
      <w:pPr>
        <w:pStyle w:val="NormalWeb"/>
        <w:numPr>
          <w:ilvl w:val="0"/>
          <w:numId w:val="10"/>
        </w:numPr>
        <w:rPr>
          <w:color w:val="000000"/>
          <w:sz w:val="22"/>
          <w:szCs w:val="22"/>
        </w:rPr>
      </w:pPr>
      <w:r>
        <w:rPr>
          <w:color w:val="000000"/>
          <w:sz w:val="22"/>
          <w:szCs w:val="22"/>
        </w:rPr>
        <w:t>MATLAB R2016a</w:t>
      </w:r>
      <w:r w:rsidR="002261CD" w:rsidRPr="002261CD">
        <w:rPr>
          <w:color w:val="000000"/>
          <w:sz w:val="22"/>
          <w:szCs w:val="22"/>
          <w:vertAlign w:val="superscript"/>
        </w:rPr>
        <w:t>2</w:t>
      </w:r>
    </w:p>
    <w:p w14:paraId="730BD51F" w14:textId="64E41917" w:rsidR="005B5B41" w:rsidRPr="001F3041" w:rsidRDefault="005B5B41" w:rsidP="005B5B41">
      <w:pPr>
        <w:pStyle w:val="NormalWeb"/>
        <w:numPr>
          <w:ilvl w:val="0"/>
          <w:numId w:val="10"/>
        </w:numPr>
        <w:rPr>
          <w:color w:val="000000"/>
          <w:sz w:val="22"/>
          <w:szCs w:val="22"/>
        </w:rPr>
      </w:pPr>
      <w:r>
        <w:rPr>
          <w:color w:val="000000"/>
          <w:sz w:val="22"/>
          <w:szCs w:val="22"/>
        </w:rPr>
        <w:t>Sublime Text 3</w:t>
      </w:r>
      <w:r w:rsidR="002261CD" w:rsidRPr="002261CD">
        <w:rPr>
          <w:color w:val="000000"/>
          <w:sz w:val="22"/>
          <w:szCs w:val="22"/>
          <w:vertAlign w:val="superscript"/>
        </w:rPr>
        <w:t>3</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lastRenderedPageBreak/>
        <w:t>Procedimiento</w:t>
      </w:r>
      <w:r w:rsidR="00BE5012" w:rsidRPr="001F3041">
        <w:rPr>
          <w:rFonts w:ascii="Times New Roman" w:hAnsi="Times New Roman" w:cs="Times New Roman"/>
          <w:sz w:val="22"/>
          <w:szCs w:val="22"/>
        </w:rPr>
        <w:t>:</w:t>
      </w:r>
      <w:bookmarkEnd w:id="20"/>
    </w:p>
    <w:p w14:paraId="416315D8" w14:textId="02893153" w:rsidR="007A12F6" w:rsidRDefault="00E5009B" w:rsidP="00503A8A">
      <w:pPr>
        <w:pStyle w:val="NormalWeb"/>
        <w:rPr>
          <w:color w:val="000000"/>
          <w:sz w:val="22"/>
          <w:szCs w:val="22"/>
        </w:rPr>
      </w:pPr>
      <w:r>
        <w:rPr>
          <w:color w:val="000000"/>
          <w:sz w:val="22"/>
          <w:szCs w:val="22"/>
        </w:rPr>
        <w:t xml:space="preserve">Como se puede observar en la arquitectura, primero debemos hacer el cálculo de la salida de la primera capa (FeedForward), ya que nos servirá para </w:t>
      </w:r>
      <w:r w:rsidR="00BC3FDD">
        <w:rPr>
          <w:color w:val="000000"/>
          <w:sz w:val="22"/>
          <w:szCs w:val="22"/>
        </w:rPr>
        <w:t>comenzar a hacer las iteraciones de la segunda capa.</w:t>
      </w:r>
      <w:r w:rsidR="00C837DC">
        <w:rPr>
          <w:color w:val="000000"/>
          <w:sz w:val="22"/>
          <w:szCs w:val="22"/>
        </w:rPr>
        <w:t xml:space="preserve"> </w:t>
      </w:r>
      <w:r w:rsidR="007A12F6">
        <w:rPr>
          <w:color w:val="000000"/>
          <w:sz w:val="22"/>
          <w:szCs w:val="22"/>
        </w:rPr>
        <w:t>Para realizar el programa en MATLAB, se escribirá en 1 archivo de texto la matriz de pesos W y en otro archivo de texto el vector de entrada p.</w:t>
      </w:r>
    </w:p>
    <w:p w14:paraId="0B168C30" w14:textId="19EFABE9" w:rsidR="00C431DF" w:rsidRDefault="007D702E" w:rsidP="00503A8A">
      <w:pPr>
        <w:pStyle w:val="NormalWeb"/>
        <w:rPr>
          <w:color w:val="000000"/>
          <w:sz w:val="22"/>
          <w:szCs w:val="22"/>
        </w:rPr>
      </w:pPr>
      <w:r>
        <w:rPr>
          <w:color w:val="000000"/>
          <w:sz w:val="22"/>
          <w:szCs w:val="22"/>
        </w:rPr>
        <w:t>El algoritmo por realizar</w:t>
      </w:r>
      <w:r w:rsidR="00C431DF">
        <w:rPr>
          <w:color w:val="000000"/>
          <w:sz w:val="22"/>
          <w:szCs w:val="22"/>
        </w:rPr>
        <w:t xml:space="preserve"> es descrito </w:t>
      </w:r>
      <w:r>
        <w:rPr>
          <w:color w:val="000000"/>
          <w:sz w:val="22"/>
          <w:szCs w:val="22"/>
        </w:rPr>
        <w:t>ahora</w:t>
      </w:r>
      <w:r w:rsidR="00C431DF">
        <w:rPr>
          <w:color w:val="000000"/>
          <w:sz w:val="22"/>
          <w:szCs w:val="22"/>
        </w:rPr>
        <w:t>:</w:t>
      </w:r>
    </w:p>
    <w:p w14:paraId="3386FA9F" w14:textId="0769F978" w:rsidR="007D702E" w:rsidRDefault="007D702E" w:rsidP="007D702E">
      <w:pPr>
        <w:pStyle w:val="NormalWeb"/>
        <w:numPr>
          <w:ilvl w:val="0"/>
          <w:numId w:val="10"/>
        </w:numPr>
        <w:rPr>
          <w:color w:val="000000"/>
          <w:sz w:val="22"/>
          <w:szCs w:val="22"/>
        </w:rPr>
      </w:pPr>
      <w:r>
        <w:rPr>
          <w:color w:val="000000"/>
          <w:sz w:val="22"/>
          <w:szCs w:val="22"/>
        </w:rPr>
        <w:t>Leer la matriz de pesos W</w:t>
      </w:r>
      <w:r>
        <w:rPr>
          <w:color w:val="000000"/>
          <w:sz w:val="22"/>
          <w:szCs w:val="22"/>
          <w:vertAlign w:val="superscript"/>
        </w:rPr>
        <w:t>1</w:t>
      </w:r>
      <w:r>
        <w:rPr>
          <w:color w:val="000000"/>
          <w:sz w:val="22"/>
          <w:szCs w:val="22"/>
        </w:rPr>
        <w:t xml:space="preserve"> del archivo de texto correspondiente</w:t>
      </w:r>
      <w:r w:rsidR="0016723A">
        <w:rPr>
          <w:color w:val="000000"/>
          <w:sz w:val="22"/>
          <w:szCs w:val="22"/>
        </w:rPr>
        <w:t>.</w:t>
      </w:r>
    </w:p>
    <w:p w14:paraId="2368CE58" w14:textId="5B19EC0E" w:rsidR="007D702E" w:rsidRDefault="007D702E" w:rsidP="007D702E">
      <w:pPr>
        <w:pStyle w:val="NormalWeb"/>
        <w:numPr>
          <w:ilvl w:val="0"/>
          <w:numId w:val="10"/>
        </w:numPr>
        <w:rPr>
          <w:color w:val="000000"/>
          <w:sz w:val="22"/>
          <w:szCs w:val="22"/>
        </w:rPr>
      </w:pPr>
      <w:r>
        <w:rPr>
          <w:color w:val="000000"/>
          <w:sz w:val="22"/>
          <w:szCs w:val="22"/>
        </w:rPr>
        <w:t>Leer el vector de entrada p del archivo de texto correspondiente</w:t>
      </w:r>
      <w:r w:rsidR="0016723A">
        <w:rPr>
          <w:color w:val="000000"/>
          <w:sz w:val="22"/>
          <w:szCs w:val="22"/>
        </w:rPr>
        <w:t>.</w:t>
      </w:r>
    </w:p>
    <w:p w14:paraId="47AD3BF7" w14:textId="2771DC04" w:rsidR="007D702E" w:rsidRDefault="007D702E" w:rsidP="007D702E">
      <w:pPr>
        <w:pStyle w:val="NormalWeb"/>
        <w:numPr>
          <w:ilvl w:val="0"/>
          <w:numId w:val="10"/>
        </w:numPr>
        <w:rPr>
          <w:color w:val="000000"/>
          <w:sz w:val="22"/>
          <w:szCs w:val="22"/>
        </w:rPr>
      </w:pPr>
      <w:r>
        <w:rPr>
          <w:color w:val="000000"/>
          <w:sz w:val="22"/>
          <w:szCs w:val="22"/>
        </w:rPr>
        <w:t>Calcular el valor de salida a</w:t>
      </w:r>
      <w:r>
        <w:rPr>
          <w:color w:val="000000"/>
          <w:sz w:val="22"/>
          <w:szCs w:val="22"/>
          <w:vertAlign w:val="superscript"/>
        </w:rPr>
        <w:t>1</w:t>
      </w:r>
      <w:r>
        <w:rPr>
          <w:color w:val="000000"/>
          <w:sz w:val="22"/>
          <w:szCs w:val="22"/>
        </w:rPr>
        <w:t xml:space="preserve"> de la capa FeedForward</w:t>
      </w:r>
      <w:r w:rsidR="0016723A">
        <w:rPr>
          <w:color w:val="000000"/>
          <w:sz w:val="22"/>
          <w:szCs w:val="22"/>
        </w:rPr>
        <w:t>.</w:t>
      </w:r>
    </w:p>
    <w:p w14:paraId="6EA7FE12" w14:textId="4A5DD842" w:rsidR="0016723A" w:rsidRDefault="0016723A" w:rsidP="007D702E">
      <w:pPr>
        <w:pStyle w:val="NormalWeb"/>
        <w:numPr>
          <w:ilvl w:val="0"/>
          <w:numId w:val="10"/>
        </w:numPr>
        <w:rPr>
          <w:color w:val="000000"/>
          <w:sz w:val="22"/>
          <w:szCs w:val="22"/>
        </w:rPr>
      </w:pPr>
      <w:r>
        <w:rPr>
          <w:color w:val="000000"/>
          <w:sz w:val="22"/>
          <w:szCs w:val="22"/>
        </w:rPr>
        <w:t>Calcular el valor de ε aleatoriamente únicamente cuidando que se encuentre en el rango establecido.</w:t>
      </w:r>
    </w:p>
    <w:p w14:paraId="1F6E3E35" w14:textId="2AF2AE35" w:rsidR="007D702E" w:rsidRDefault="007D702E" w:rsidP="007D702E">
      <w:pPr>
        <w:pStyle w:val="NormalWeb"/>
        <w:numPr>
          <w:ilvl w:val="0"/>
          <w:numId w:val="10"/>
        </w:numPr>
        <w:rPr>
          <w:color w:val="000000"/>
          <w:sz w:val="22"/>
          <w:szCs w:val="22"/>
        </w:rPr>
      </w:pPr>
      <w:r>
        <w:rPr>
          <w:color w:val="000000"/>
          <w:sz w:val="22"/>
          <w:szCs w:val="22"/>
        </w:rPr>
        <w:t>Utilizar el valor de salida de la capa 1 como la primera salida de la capa 2</w:t>
      </w:r>
      <w:r w:rsidR="0016723A">
        <w:rPr>
          <w:color w:val="000000"/>
          <w:sz w:val="22"/>
          <w:szCs w:val="22"/>
        </w:rPr>
        <w:t>.</w:t>
      </w:r>
    </w:p>
    <w:p w14:paraId="1101F680" w14:textId="20489862" w:rsidR="007D702E" w:rsidRDefault="007D702E" w:rsidP="007D702E">
      <w:pPr>
        <w:pStyle w:val="NormalWeb"/>
        <w:numPr>
          <w:ilvl w:val="0"/>
          <w:numId w:val="10"/>
        </w:numPr>
        <w:rPr>
          <w:color w:val="000000"/>
          <w:sz w:val="22"/>
          <w:szCs w:val="22"/>
        </w:rPr>
      </w:pPr>
      <w:r>
        <w:rPr>
          <w:color w:val="000000"/>
          <w:sz w:val="22"/>
          <w:szCs w:val="22"/>
        </w:rPr>
        <w:t>Actualizar el valor de entrada p como el valor de salida en la iteración anterior</w:t>
      </w:r>
      <w:r w:rsidR="0016723A">
        <w:rPr>
          <w:color w:val="000000"/>
          <w:sz w:val="22"/>
          <w:szCs w:val="22"/>
        </w:rPr>
        <w:t>.</w:t>
      </w:r>
    </w:p>
    <w:p w14:paraId="571A50E2" w14:textId="12180D68" w:rsidR="007D702E" w:rsidRDefault="007D702E" w:rsidP="007D702E">
      <w:pPr>
        <w:pStyle w:val="NormalWeb"/>
        <w:numPr>
          <w:ilvl w:val="0"/>
          <w:numId w:val="10"/>
        </w:numPr>
        <w:rPr>
          <w:color w:val="000000"/>
          <w:sz w:val="22"/>
          <w:szCs w:val="22"/>
        </w:rPr>
      </w:pPr>
      <w:r>
        <w:rPr>
          <w:color w:val="000000"/>
          <w:sz w:val="22"/>
          <w:szCs w:val="22"/>
        </w:rPr>
        <w:t>Escribir cada uno de los valores de salida en un archivo de texto</w:t>
      </w:r>
      <w:r w:rsidR="0016723A">
        <w:rPr>
          <w:color w:val="000000"/>
          <w:sz w:val="22"/>
          <w:szCs w:val="22"/>
        </w:rPr>
        <w:t>.</w:t>
      </w:r>
    </w:p>
    <w:p w14:paraId="69BB694D" w14:textId="775CC57E" w:rsidR="007D702E" w:rsidRDefault="007D702E" w:rsidP="007D702E">
      <w:pPr>
        <w:pStyle w:val="NormalWeb"/>
        <w:numPr>
          <w:ilvl w:val="0"/>
          <w:numId w:val="10"/>
        </w:numPr>
        <w:rPr>
          <w:color w:val="000000"/>
          <w:sz w:val="22"/>
          <w:szCs w:val="22"/>
        </w:rPr>
      </w:pPr>
      <w:r>
        <w:rPr>
          <w:color w:val="000000"/>
          <w:sz w:val="22"/>
          <w:szCs w:val="22"/>
        </w:rPr>
        <w:t>Realizar iteraciones hasta que el valor de salida a</w:t>
      </w:r>
      <w:r>
        <w:rPr>
          <w:color w:val="000000"/>
          <w:sz w:val="22"/>
          <w:szCs w:val="22"/>
          <w:vertAlign w:val="superscript"/>
        </w:rPr>
        <w:t>2</w:t>
      </w:r>
      <w:r w:rsidR="0016723A">
        <w:rPr>
          <w:color w:val="000000"/>
          <w:sz w:val="22"/>
          <w:szCs w:val="22"/>
        </w:rPr>
        <w:t xml:space="preserve"> sea el mismo en 2 iteraciones </w:t>
      </w:r>
      <w:r>
        <w:rPr>
          <w:color w:val="000000"/>
          <w:sz w:val="22"/>
          <w:szCs w:val="22"/>
        </w:rPr>
        <w:t>consecutivas y que además solo tenga 1 valor distinto de 0</w:t>
      </w:r>
      <w:r w:rsidR="0016723A">
        <w:rPr>
          <w:color w:val="000000"/>
          <w:sz w:val="22"/>
          <w:szCs w:val="22"/>
        </w:rPr>
        <w:t>.</w:t>
      </w:r>
    </w:p>
    <w:p w14:paraId="5846B5D2" w14:textId="59340F70" w:rsidR="007D702E" w:rsidRDefault="007D702E" w:rsidP="007D702E">
      <w:pPr>
        <w:pStyle w:val="NormalWeb"/>
        <w:numPr>
          <w:ilvl w:val="0"/>
          <w:numId w:val="10"/>
        </w:numPr>
        <w:rPr>
          <w:color w:val="000000"/>
          <w:sz w:val="22"/>
          <w:szCs w:val="22"/>
        </w:rPr>
      </w:pPr>
      <w:r>
        <w:rPr>
          <w:color w:val="000000"/>
          <w:sz w:val="22"/>
          <w:szCs w:val="22"/>
        </w:rPr>
        <w:t>Mostrar al usuario en que iteración la red convergió a una clase</w:t>
      </w:r>
      <w:r w:rsidR="0016723A">
        <w:rPr>
          <w:color w:val="000000"/>
          <w:sz w:val="22"/>
          <w:szCs w:val="22"/>
        </w:rPr>
        <w:t>.</w:t>
      </w:r>
    </w:p>
    <w:p w14:paraId="474D7368" w14:textId="48FD2E7F" w:rsidR="007D702E" w:rsidRDefault="007D702E" w:rsidP="007D702E">
      <w:pPr>
        <w:pStyle w:val="NormalWeb"/>
        <w:numPr>
          <w:ilvl w:val="0"/>
          <w:numId w:val="10"/>
        </w:numPr>
        <w:rPr>
          <w:color w:val="000000"/>
          <w:sz w:val="22"/>
          <w:szCs w:val="22"/>
        </w:rPr>
      </w:pPr>
      <w:r>
        <w:rPr>
          <w:color w:val="000000"/>
          <w:sz w:val="22"/>
          <w:szCs w:val="22"/>
        </w:rPr>
        <w:t>Leer el archivo que contiene los valores de salida de la RNA</w:t>
      </w:r>
      <w:r w:rsidR="0016723A">
        <w:rPr>
          <w:color w:val="000000"/>
          <w:sz w:val="22"/>
          <w:szCs w:val="22"/>
        </w:rPr>
        <w:t>.</w:t>
      </w:r>
    </w:p>
    <w:p w14:paraId="7B135330" w14:textId="788C25E9" w:rsidR="007D702E" w:rsidRDefault="007D702E" w:rsidP="007D702E">
      <w:pPr>
        <w:pStyle w:val="NormalWeb"/>
        <w:numPr>
          <w:ilvl w:val="0"/>
          <w:numId w:val="10"/>
        </w:numPr>
        <w:rPr>
          <w:color w:val="000000"/>
          <w:sz w:val="22"/>
          <w:szCs w:val="22"/>
        </w:rPr>
      </w:pPr>
      <w:r>
        <w:rPr>
          <w:color w:val="000000"/>
          <w:sz w:val="22"/>
          <w:szCs w:val="22"/>
        </w:rPr>
        <w:t>Graficar cada uno de los valores leídos para mostrar la evolución de la salida de la RNA</w:t>
      </w:r>
      <w:r w:rsidR="0016723A">
        <w:rPr>
          <w:color w:val="000000"/>
          <w:sz w:val="22"/>
          <w:szCs w:val="22"/>
        </w:rPr>
        <w:t>.</w:t>
      </w:r>
    </w:p>
    <w:p w14:paraId="4452D187" w14:textId="7BA8CA72" w:rsidR="00BC734B" w:rsidRPr="001F3041" w:rsidRDefault="00BC734B" w:rsidP="007D702E">
      <w:pPr>
        <w:pStyle w:val="NormalWeb"/>
        <w:rPr>
          <w:color w:val="000000"/>
          <w:sz w:val="22"/>
          <w:szCs w:val="22"/>
        </w:rPr>
      </w:pPr>
      <w:r>
        <w:rPr>
          <w:color w:val="000000"/>
          <w:sz w:val="22"/>
          <w:szCs w:val="22"/>
        </w:rPr>
        <w:t>Ya que contamos con el algoritmo, el paso siguiente es realizar la codificación.</w:t>
      </w:r>
      <w:r w:rsidR="0025599E">
        <w:rPr>
          <w:color w:val="000000"/>
          <w:sz w:val="22"/>
          <w:szCs w:val="22"/>
        </w:rPr>
        <w:t xml:space="preserve"> </w:t>
      </w:r>
      <w:r>
        <w:rPr>
          <w:color w:val="000000"/>
          <w:sz w:val="22"/>
          <w:szCs w:val="22"/>
        </w:rPr>
        <w:t>Los resultados obtenidos son mostrados en la siguiente sección y se hablará de ellos a profundidad en la sección de discusión más adelante.</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1" w:name="_Toc476313179"/>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1"/>
      <w:r w:rsidR="00A015C8" w:rsidRPr="001F3041">
        <w:rPr>
          <w:rFonts w:ascii="Times New Roman" w:hAnsi="Times New Roman" w:cs="Times New Roman"/>
          <w:sz w:val="22"/>
          <w:szCs w:val="22"/>
        </w:rPr>
        <w:t xml:space="preserve"> </w:t>
      </w:r>
    </w:p>
    <w:p w14:paraId="1FCB0E4E" w14:textId="1D3432EF" w:rsidR="005E2596" w:rsidRDefault="00BC013B" w:rsidP="00C903D2">
      <w:pPr>
        <w:pStyle w:val="NormalWeb"/>
        <w:rPr>
          <w:color w:val="000000"/>
          <w:sz w:val="22"/>
          <w:szCs w:val="22"/>
          <w:shd w:val="clear" w:color="auto" w:fill="FFFFFF"/>
        </w:rPr>
      </w:pPr>
      <w:r>
        <w:rPr>
          <w:color w:val="000000"/>
          <w:sz w:val="22"/>
          <w:szCs w:val="22"/>
          <w:shd w:val="clear" w:color="auto" w:fill="FFFFFF"/>
        </w:rPr>
        <w:t xml:space="preserve">Las Figuras </w:t>
      </w:r>
      <w:r w:rsidR="003B6E08">
        <w:rPr>
          <w:color w:val="000000"/>
          <w:sz w:val="22"/>
          <w:szCs w:val="22"/>
          <w:shd w:val="clear" w:color="auto" w:fill="FFFFFF"/>
        </w:rPr>
        <w:t>2 a 5</w:t>
      </w:r>
      <w:r>
        <w:rPr>
          <w:color w:val="000000"/>
          <w:sz w:val="22"/>
          <w:szCs w:val="22"/>
          <w:shd w:val="clear" w:color="auto" w:fill="FFFFFF"/>
        </w:rPr>
        <w:t xml:space="preserve"> muestran el funcionamiento de la red Hamming para los siguientes valores de la matriz de pesos y el vector de entrada p.</w:t>
      </w:r>
    </w:p>
    <w:p w14:paraId="4F6CF1F5" w14:textId="77777777" w:rsidR="005E2596" w:rsidRDefault="00551550" w:rsidP="00CA738F">
      <w:pPr>
        <w:pStyle w:val="NormalWeb"/>
        <w:jc w:val="center"/>
        <w:rPr>
          <w:color w:val="000000"/>
          <w:sz w:val="22"/>
          <w:szCs w:val="22"/>
          <w:shd w:val="clear" w:color="auto" w:fill="FFFFFF"/>
        </w:rPr>
      </w:pPr>
      <m:oMath>
        <m:sSup>
          <m:sSupPr>
            <m:ctrlPr>
              <w:rPr>
                <w:rFonts w:ascii="Cambria Math" w:hAnsi="Cambria Math"/>
                <w:i/>
                <w:color w:val="000000"/>
                <w:sz w:val="22"/>
                <w:szCs w:val="22"/>
                <w:shd w:val="clear" w:color="auto" w:fill="FFFFFF"/>
              </w:rPr>
            </m:ctrlPr>
          </m:sSupPr>
          <m:e>
            <m:r>
              <w:rPr>
                <w:rFonts w:ascii="Cambria Math" w:hAnsi="Cambria Math"/>
                <w:color w:val="000000"/>
                <w:sz w:val="22"/>
                <w:szCs w:val="22"/>
                <w:shd w:val="clear" w:color="auto" w:fill="FFFFFF"/>
              </w:rPr>
              <m:t>W</m:t>
            </m:r>
          </m:e>
          <m:sup>
            <m:r>
              <w:rPr>
                <w:rFonts w:ascii="Cambria Math" w:hAnsi="Cambria Math"/>
                <w:color w:val="000000"/>
                <w:sz w:val="22"/>
                <w:szCs w:val="22"/>
                <w:shd w:val="clear" w:color="auto" w:fill="FFFFFF"/>
              </w:rPr>
              <m:t>1</m:t>
            </m:r>
          </m:sup>
        </m:sSup>
        <m:r>
          <w:rPr>
            <w:rFonts w:ascii="Cambria Math" w:hAnsi="Cambria Math"/>
            <w:color w:val="000000"/>
            <w:sz w:val="22"/>
            <w:szCs w:val="22"/>
            <w:shd w:val="clear" w:color="auto" w:fill="FFFFFF"/>
          </w:rPr>
          <m:t xml:space="preserve"> = </m:t>
        </m:r>
        <m:d>
          <m:dPr>
            <m:begChr m:val="["/>
            <m:endChr m:val="]"/>
            <m:ctrlPr>
              <w:rPr>
                <w:rFonts w:ascii="Cambria Math" w:hAnsi="Cambria Math"/>
                <w:i/>
                <w:color w:val="000000"/>
                <w:sz w:val="22"/>
                <w:szCs w:val="22"/>
                <w:shd w:val="clear" w:color="auto" w:fill="FFFFFF"/>
              </w:rPr>
            </m:ctrlPr>
          </m:dPr>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r>
                          <w:rPr>
                            <w:rFonts w:ascii="Cambria Math" w:hAnsi="Cambria Math"/>
                            <w:color w:val="000000"/>
                            <w:sz w:val="22"/>
                            <w:szCs w:val="22"/>
                            <w:shd w:val="clear" w:color="auto" w:fill="FFFFFF"/>
                          </w:rPr>
                          <m:t>-1</m:t>
                        </m:r>
                      </m:e>
                    </m:mr>
                  </m:m>
                </m:e>
              </m:mr>
              <m:mr>
                <m:e>
                  <m:r>
                    <w:rPr>
                      <w:rFonts w:ascii="Cambria Math" w:hAnsi="Cambria Math"/>
                      <w:color w:val="000000"/>
                      <w:sz w:val="22"/>
                      <w:szCs w:val="22"/>
                      <w:shd w:val="clear" w:color="auto" w:fill="FFFFFF"/>
                    </w:rPr>
                    <m:t>1</m:t>
                  </m:r>
                </m:e>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r>
                          <w:rPr>
                            <w:rFonts w:ascii="Cambria Math" w:hAnsi="Cambria Math"/>
                            <w:color w:val="000000"/>
                            <w:sz w:val="22"/>
                            <w:szCs w:val="22"/>
                            <w:shd w:val="clear" w:color="auto" w:fill="FFFFFF"/>
                          </w:rPr>
                          <m:t>-1</m:t>
                        </m:r>
                      </m:e>
                    </m:mr>
                  </m:m>
                </m:e>
              </m:mr>
            </m:m>
          </m:e>
        </m:d>
      </m:oMath>
      <w:r w:rsidR="00832CD8">
        <w:rPr>
          <w:color w:val="000000"/>
          <w:sz w:val="22"/>
          <w:szCs w:val="22"/>
          <w:shd w:val="clear" w:color="auto" w:fill="FFFFFF"/>
        </w:rPr>
        <w:tab/>
      </w:r>
      <w:r w:rsidR="00832CD8">
        <w:rPr>
          <w:color w:val="000000"/>
          <w:sz w:val="22"/>
          <w:szCs w:val="22"/>
          <w:shd w:val="clear" w:color="auto" w:fill="FFFFFF"/>
        </w:rPr>
        <w:tab/>
        <w:t>y</w:t>
      </w:r>
      <w:r w:rsidR="00832CD8">
        <w:rPr>
          <w:color w:val="000000"/>
          <w:sz w:val="22"/>
          <w:szCs w:val="22"/>
          <w:shd w:val="clear" w:color="auto" w:fill="FFFFFF"/>
        </w:rPr>
        <w:tab/>
      </w:r>
      <w:r w:rsidR="00832CD8">
        <w:rPr>
          <w:color w:val="000000"/>
          <w:sz w:val="22"/>
          <w:szCs w:val="22"/>
          <w:shd w:val="clear" w:color="auto" w:fill="FFFFFF"/>
        </w:rPr>
        <w:tab/>
      </w:r>
      <m:oMath>
        <m:r>
          <w:rPr>
            <w:rFonts w:ascii="Cambria Math" w:hAnsi="Cambria Math"/>
            <w:color w:val="000000"/>
            <w:sz w:val="22"/>
            <w:szCs w:val="22"/>
            <w:shd w:val="clear" w:color="auto" w:fill="FFFFFF"/>
          </w:rPr>
          <m:t xml:space="preserve">p = </m:t>
        </m:r>
        <m:d>
          <m:dPr>
            <m:begChr m:val="["/>
            <m:endChr m:val="]"/>
            <m:ctrlPr>
              <w:rPr>
                <w:rFonts w:ascii="Cambria Math" w:hAnsi="Cambria Math"/>
                <w:i/>
                <w:color w:val="000000"/>
                <w:sz w:val="22"/>
                <w:szCs w:val="22"/>
                <w:shd w:val="clear" w:color="auto" w:fill="FFFFFF"/>
              </w:rPr>
            </m:ctrlPr>
          </m:dP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r>
                          <w:rPr>
                            <w:rFonts w:ascii="Cambria Math" w:hAnsi="Cambria Math"/>
                            <w:color w:val="000000"/>
                            <w:sz w:val="22"/>
                            <w:szCs w:val="22"/>
                            <w:shd w:val="clear" w:color="auto" w:fill="FFFFFF"/>
                          </w:rPr>
                          <m:t>-1</m:t>
                        </m:r>
                      </m:e>
                    </m:mr>
                  </m:m>
                </m:e>
              </m:mr>
            </m:m>
          </m:e>
        </m:d>
      </m:oMath>
    </w:p>
    <w:p w14:paraId="674CF499" w14:textId="17602723" w:rsidR="00FC5139" w:rsidRDefault="002A0EEA" w:rsidP="00FC5139">
      <w:pPr>
        <w:pStyle w:val="NormalWeb"/>
        <w:keepNext/>
        <w:jc w:val="center"/>
      </w:pPr>
      <w:r>
        <w:rPr>
          <w:noProof/>
        </w:rPr>
        <w:drawing>
          <wp:inline distT="0" distB="0" distL="0" distR="0" wp14:anchorId="5ECA1B51" wp14:editId="3A866E35">
            <wp:extent cx="5612130" cy="15849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584960"/>
                    </a:xfrm>
                    <a:prstGeom prst="rect">
                      <a:avLst/>
                    </a:prstGeom>
                  </pic:spPr>
                </pic:pic>
              </a:graphicData>
            </a:graphic>
          </wp:inline>
        </w:drawing>
      </w:r>
    </w:p>
    <w:p w14:paraId="708DEABD" w14:textId="0145208E" w:rsidR="00361CAD" w:rsidRDefault="00FC5139" w:rsidP="00FC5139">
      <w:pPr>
        <w:pStyle w:val="Descripcin"/>
        <w:jc w:val="center"/>
        <w:rPr>
          <w:color w:val="000000"/>
          <w:sz w:val="22"/>
          <w:szCs w:val="22"/>
          <w:shd w:val="clear" w:color="auto" w:fill="FFFFFF"/>
        </w:rPr>
      </w:pPr>
      <w:r>
        <w:t xml:space="preserve">Figura </w:t>
      </w:r>
      <w:fldSimple w:instr=" SEQ Figura \* ARABIC ">
        <w:r w:rsidR="00532D2C">
          <w:rPr>
            <w:noProof/>
          </w:rPr>
          <w:t>2</w:t>
        </w:r>
      </w:fldSimple>
      <w:r>
        <w:t>. Valores iniciales pedidos al usuario</w:t>
      </w:r>
    </w:p>
    <w:p w14:paraId="4AA94681" w14:textId="3DAFE0B9" w:rsidR="00FC5139" w:rsidRDefault="00361CAD" w:rsidP="00C903D2">
      <w:pPr>
        <w:pStyle w:val="NormalWeb"/>
        <w:rPr>
          <w:color w:val="000000"/>
          <w:sz w:val="22"/>
          <w:szCs w:val="22"/>
          <w:shd w:val="clear" w:color="auto" w:fill="FFFFFF"/>
        </w:rPr>
      </w:pPr>
      <w:r>
        <w:rPr>
          <w:color w:val="000000"/>
          <w:sz w:val="22"/>
          <w:szCs w:val="22"/>
          <w:shd w:val="clear" w:color="auto" w:fill="FFFFFF"/>
        </w:rPr>
        <w:lastRenderedPageBreak/>
        <w:t>A</w:t>
      </w:r>
      <w:r w:rsidR="00FC5139">
        <w:rPr>
          <w:color w:val="000000"/>
          <w:sz w:val="22"/>
          <w:szCs w:val="22"/>
          <w:shd w:val="clear" w:color="auto" w:fill="FFFFFF"/>
        </w:rPr>
        <w:t xml:space="preserve"> continuación, se calcula el valor de épsilon aleatoriamente ya que conocemos el valor de S y podemos calcularlo para no hacerlo está</w:t>
      </w:r>
      <w:r w:rsidR="000D5B26">
        <w:rPr>
          <w:color w:val="000000"/>
          <w:sz w:val="22"/>
          <w:szCs w:val="22"/>
          <w:shd w:val="clear" w:color="auto" w:fill="FFFFFF"/>
        </w:rPr>
        <w:t>tico y lo mostramos en el Command Window para saber cuál es.</w:t>
      </w:r>
    </w:p>
    <w:p w14:paraId="1B1DD989" w14:textId="0BA759B4" w:rsidR="000D5B26" w:rsidRDefault="006514EC" w:rsidP="00C903D2">
      <w:pPr>
        <w:pStyle w:val="NormalWeb"/>
        <w:rPr>
          <w:color w:val="000000"/>
          <w:sz w:val="22"/>
          <w:szCs w:val="22"/>
          <w:shd w:val="clear" w:color="auto" w:fill="FFFFFF"/>
        </w:rPr>
      </w:pPr>
      <w:r>
        <w:rPr>
          <w:color w:val="000000"/>
          <w:sz w:val="22"/>
          <w:szCs w:val="22"/>
          <w:shd w:val="clear" w:color="auto" w:fill="FFFFFF"/>
        </w:rPr>
        <w:t>Además, se mostrará únicamente un mensaje que nos diga en que número de iteración se logró una correcta clasificación del vector de entrada (como ya se mencionó, la condición de paro es que 2 iteraciones consecutivas se tenga el mismo valor y que además solamente 1 de los valores de a</w:t>
      </w:r>
      <w:r>
        <w:rPr>
          <w:color w:val="000000"/>
          <w:sz w:val="22"/>
          <w:szCs w:val="22"/>
          <w:shd w:val="clear" w:color="auto" w:fill="FFFFFF"/>
          <w:vertAlign w:val="superscript"/>
        </w:rPr>
        <w:t>2</w:t>
      </w:r>
      <w:r>
        <w:rPr>
          <w:color w:val="000000"/>
          <w:sz w:val="22"/>
          <w:szCs w:val="22"/>
          <w:shd w:val="clear" w:color="auto" w:fill="FFFFFF"/>
        </w:rPr>
        <w:t xml:space="preserve"> sea distinto de cero.</w:t>
      </w:r>
    </w:p>
    <w:p w14:paraId="7CB01066" w14:textId="73C49D06" w:rsidR="00C1603A" w:rsidRDefault="00020994" w:rsidP="00C1603A">
      <w:pPr>
        <w:pStyle w:val="NormalWeb"/>
        <w:keepNext/>
        <w:jc w:val="center"/>
      </w:pPr>
      <w:r>
        <w:rPr>
          <w:noProof/>
        </w:rPr>
        <w:drawing>
          <wp:inline distT="0" distB="0" distL="0" distR="0" wp14:anchorId="58C8DBC0" wp14:editId="7CA0113A">
            <wp:extent cx="5612130" cy="158496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84960"/>
                    </a:xfrm>
                    <a:prstGeom prst="rect">
                      <a:avLst/>
                    </a:prstGeom>
                  </pic:spPr>
                </pic:pic>
              </a:graphicData>
            </a:graphic>
          </wp:inline>
        </w:drawing>
      </w:r>
    </w:p>
    <w:p w14:paraId="221C443B" w14:textId="68D89F45" w:rsidR="00FC5139" w:rsidRDefault="00C1603A" w:rsidP="00C1603A">
      <w:pPr>
        <w:pStyle w:val="Descripcin"/>
        <w:jc w:val="center"/>
        <w:rPr>
          <w:color w:val="000000"/>
          <w:sz w:val="22"/>
          <w:szCs w:val="22"/>
          <w:shd w:val="clear" w:color="auto" w:fill="FFFFFF"/>
        </w:rPr>
      </w:pPr>
      <w:r>
        <w:t xml:space="preserve">Figura </w:t>
      </w:r>
      <w:fldSimple w:instr=" SEQ Figura \* ARABIC ">
        <w:r w:rsidR="00532D2C">
          <w:rPr>
            <w:noProof/>
          </w:rPr>
          <w:t>3</w:t>
        </w:r>
      </w:fldSimple>
      <w:r>
        <w:t>. Impresiones finales ya que se clasificó correctamente el vector p</w:t>
      </w:r>
    </w:p>
    <w:p w14:paraId="12220255" w14:textId="65BAD03F" w:rsidR="00FC5139" w:rsidRDefault="00DD618D" w:rsidP="00C903D2">
      <w:pPr>
        <w:pStyle w:val="NormalWeb"/>
        <w:rPr>
          <w:color w:val="000000"/>
          <w:sz w:val="22"/>
          <w:szCs w:val="22"/>
          <w:shd w:val="clear" w:color="auto" w:fill="FFFFFF"/>
        </w:rPr>
      </w:pPr>
      <w:r>
        <w:rPr>
          <w:color w:val="000000"/>
          <w:sz w:val="22"/>
          <w:szCs w:val="22"/>
          <w:shd w:val="clear" w:color="auto" w:fill="FFFFFF"/>
        </w:rPr>
        <w:t xml:space="preserve">En la Figura </w:t>
      </w:r>
      <w:r w:rsidR="006D6F3B">
        <w:rPr>
          <w:color w:val="000000"/>
          <w:sz w:val="22"/>
          <w:szCs w:val="22"/>
          <w:shd w:val="clear" w:color="auto" w:fill="FFFFFF"/>
        </w:rPr>
        <w:t>4 se muestra la gráfica de la evolución de la red.</w:t>
      </w:r>
    </w:p>
    <w:p w14:paraId="69868A26" w14:textId="3AC46CD1" w:rsidR="001067A3" w:rsidRDefault="001B5049" w:rsidP="001067A3">
      <w:pPr>
        <w:pStyle w:val="NormalWeb"/>
        <w:keepNext/>
        <w:jc w:val="center"/>
      </w:pPr>
      <w:r>
        <w:rPr>
          <w:noProof/>
        </w:rPr>
        <w:drawing>
          <wp:inline distT="0" distB="0" distL="0" distR="0" wp14:anchorId="1C8F637F" wp14:editId="2ACC0765">
            <wp:extent cx="4320000" cy="3895714"/>
            <wp:effectExtent l="0" t="0" r="444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3895714"/>
                    </a:xfrm>
                    <a:prstGeom prst="rect">
                      <a:avLst/>
                    </a:prstGeom>
                  </pic:spPr>
                </pic:pic>
              </a:graphicData>
            </a:graphic>
          </wp:inline>
        </w:drawing>
      </w:r>
    </w:p>
    <w:p w14:paraId="4AD3E4FE" w14:textId="7A57688C" w:rsidR="006D6F3B" w:rsidRDefault="001067A3" w:rsidP="001067A3">
      <w:pPr>
        <w:pStyle w:val="Descripcin"/>
        <w:jc w:val="center"/>
        <w:rPr>
          <w:color w:val="000000"/>
          <w:sz w:val="22"/>
          <w:szCs w:val="22"/>
          <w:shd w:val="clear" w:color="auto" w:fill="FFFFFF"/>
        </w:rPr>
      </w:pPr>
      <w:r>
        <w:t xml:space="preserve">Figura </w:t>
      </w:r>
      <w:fldSimple w:instr=" SEQ Figura \* ARABIC ">
        <w:r w:rsidR="00532D2C">
          <w:rPr>
            <w:noProof/>
          </w:rPr>
          <w:t>4</w:t>
        </w:r>
      </w:fldSimple>
      <w:r>
        <w:t>. Gráfica de la evolución de la salida de la RNA</w:t>
      </w:r>
    </w:p>
    <w:p w14:paraId="71706806" w14:textId="269C6263" w:rsidR="006D6F3B" w:rsidRDefault="001067A3" w:rsidP="00C903D2">
      <w:pPr>
        <w:pStyle w:val="NormalWeb"/>
        <w:rPr>
          <w:color w:val="000000"/>
          <w:sz w:val="22"/>
          <w:szCs w:val="22"/>
          <w:shd w:val="clear" w:color="auto" w:fill="FFFFFF"/>
        </w:rPr>
      </w:pPr>
      <w:r>
        <w:rPr>
          <w:color w:val="000000"/>
          <w:sz w:val="22"/>
          <w:szCs w:val="22"/>
          <w:shd w:val="clear" w:color="auto" w:fill="FFFFFF"/>
        </w:rPr>
        <w:lastRenderedPageBreak/>
        <w:t>Como podemos ver, la salida ti</w:t>
      </w:r>
      <w:r w:rsidR="00093EB1">
        <w:rPr>
          <w:color w:val="000000"/>
          <w:sz w:val="22"/>
          <w:szCs w:val="22"/>
          <w:shd w:val="clear" w:color="auto" w:fill="FFFFFF"/>
        </w:rPr>
        <w:t>ene únicamente 2 elementos (2 neuronas) y cada una tiene 3 círculos (2 iteraciones más la de comprobación),</w:t>
      </w:r>
      <w:r>
        <w:rPr>
          <w:color w:val="000000"/>
          <w:sz w:val="22"/>
          <w:szCs w:val="22"/>
          <w:shd w:val="clear" w:color="auto" w:fill="FFFFFF"/>
        </w:rPr>
        <w:t xml:space="preserve"> además, podemos apreciar que se va aproximando uno de los valores a 0 (en el eje de las y), esto quiere decir que se va acercando a la condición de paro para que solo 1 de los valores sea distinto de 0 sin importar el número de iteraciones realizadas.</w:t>
      </w:r>
    </w:p>
    <w:p w14:paraId="6265F1A0" w14:textId="699E55BC" w:rsidR="001067A3" w:rsidRDefault="001067A3" w:rsidP="00C903D2">
      <w:pPr>
        <w:pStyle w:val="NormalWeb"/>
        <w:rPr>
          <w:color w:val="000000"/>
          <w:sz w:val="22"/>
          <w:szCs w:val="22"/>
          <w:shd w:val="clear" w:color="auto" w:fill="FFFFFF"/>
        </w:rPr>
      </w:pPr>
      <w:r>
        <w:rPr>
          <w:color w:val="000000"/>
          <w:sz w:val="22"/>
          <w:szCs w:val="22"/>
          <w:shd w:val="clear" w:color="auto" w:fill="FFFFFF"/>
        </w:rPr>
        <w:t>Para hacer la comprobación, observamos la gráfica que el segundo valor del vector de salida es 0, y</w:t>
      </w:r>
      <w:r w:rsidR="009855B0">
        <w:rPr>
          <w:color w:val="000000"/>
          <w:sz w:val="22"/>
          <w:szCs w:val="22"/>
          <w:shd w:val="clear" w:color="auto" w:fill="FFFFFF"/>
        </w:rPr>
        <w:t xml:space="preserve"> el primero es aproximadamente 2.5</w:t>
      </w:r>
      <w:r>
        <w:rPr>
          <w:color w:val="000000"/>
          <w:sz w:val="22"/>
          <w:szCs w:val="22"/>
          <w:shd w:val="clear" w:color="auto" w:fill="FFFFFF"/>
        </w:rPr>
        <w:t>, por lo que procedemos a ver el archivo que muestra la evolución de los vectores (cada 2 filas es un vector a, en este caso), por lo cual las últimas 4 filas deben tener los mismos valores, el archivo de texto se muestra en la Figura 5.</w:t>
      </w:r>
    </w:p>
    <w:p w14:paraId="7EA7A683" w14:textId="0156F011" w:rsidR="00852EA1" w:rsidRDefault="000264D2" w:rsidP="00852EA1">
      <w:pPr>
        <w:pStyle w:val="NormalWeb"/>
        <w:keepNext/>
        <w:jc w:val="center"/>
      </w:pPr>
      <w:r>
        <w:rPr>
          <w:noProof/>
        </w:rPr>
        <w:drawing>
          <wp:inline distT="0" distB="0" distL="0" distR="0" wp14:anchorId="7F447A23" wp14:editId="0DDC5844">
            <wp:extent cx="3996000" cy="4198695"/>
            <wp:effectExtent l="0" t="0" r="508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6000" cy="4198695"/>
                    </a:xfrm>
                    <a:prstGeom prst="rect">
                      <a:avLst/>
                    </a:prstGeom>
                  </pic:spPr>
                </pic:pic>
              </a:graphicData>
            </a:graphic>
          </wp:inline>
        </w:drawing>
      </w:r>
    </w:p>
    <w:p w14:paraId="3E0513A3" w14:textId="2253AA87" w:rsidR="001067A3" w:rsidRDefault="00852EA1" w:rsidP="00852EA1">
      <w:pPr>
        <w:pStyle w:val="Descripcin"/>
        <w:jc w:val="center"/>
        <w:rPr>
          <w:color w:val="000000"/>
          <w:sz w:val="22"/>
          <w:szCs w:val="22"/>
          <w:shd w:val="clear" w:color="auto" w:fill="FFFFFF"/>
        </w:rPr>
      </w:pPr>
      <w:r>
        <w:t xml:space="preserve">Figura </w:t>
      </w:r>
      <w:fldSimple w:instr=" SEQ Figura \* ARABIC ">
        <w:r w:rsidR="00532D2C">
          <w:rPr>
            <w:noProof/>
          </w:rPr>
          <w:t>5</w:t>
        </w:r>
      </w:fldSimple>
      <w:r>
        <w:t>. Archivo de texto con las salidas de la RNA</w:t>
      </w:r>
    </w:p>
    <w:p w14:paraId="3A8BB047" w14:textId="46D2FD32" w:rsidR="001067A3" w:rsidRDefault="000264D2" w:rsidP="00C903D2">
      <w:pPr>
        <w:pStyle w:val="NormalWeb"/>
        <w:rPr>
          <w:color w:val="000000"/>
          <w:sz w:val="22"/>
          <w:szCs w:val="22"/>
          <w:shd w:val="clear" w:color="auto" w:fill="FFFFFF"/>
        </w:rPr>
      </w:pPr>
      <w:r>
        <w:rPr>
          <w:color w:val="000000"/>
          <w:sz w:val="22"/>
          <w:szCs w:val="22"/>
          <w:shd w:val="clear" w:color="auto" w:fill="FFFFFF"/>
        </w:rPr>
        <w:t xml:space="preserve">Podemos ver que se escribieron </w:t>
      </w:r>
      <w:r w:rsidR="00073991">
        <w:rPr>
          <w:color w:val="000000"/>
          <w:sz w:val="22"/>
          <w:szCs w:val="22"/>
          <w:shd w:val="clear" w:color="auto" w:fill="FFFFFF"/>
        </w:rPr>
        <w:t>6 líneas en el archivo de las salidas a</w:t>
      </w:r>
      <w:r w:rsidR="00073991">
        <w:rPr>
          <w:color w:val="000000"/>
          <w:sz w:val="22"/>
          <w:szCs w:val="22"/>
          <w:shd w:val="clear" w:color="auto" w:fill="FFFFFF"/>
          <w:vertAlign w:val="superscript"/>
        </w:rPr>
        <w:t>2</w:t>
      </w:r>
      <w:r w:rsidR="00073991">
        <w:rPr>
          <w:color w:val="000000"/>
          <w:sz w:val="22"/>
          <w:szCs w:val="22"/>
          <w:shd w:val="clear" w:color="auto" w:fill="FFFFFF"/>
        </w:rPr>
        <w:t xml:space="preserve"> de la red de Hammi</w:t>
      </w:r>
      <w:r>
        <w:rPr>
          <w:color w:val="000000"/>
          <w:sz w:val="22"/>
          <w:szCs w:val="22"/>
          <w:shd w:val="clear" w:color="auto" w:fill="FFFFFF"/>
        </w:rPr>
        <w:t>ng, como vimos en la iteración 2</w:t>
      </w:r>
      <w:r w:rsidR="00073991">
        <w:rPr>
          <w:color w:val="000000"/>
          <w:sz w:val="22"/>
          <w:szCs w:val="22"/>
          <w:shd w:val="clear" w:color="auto" w:fill="FFFFFF"/>
        </w:rPr>
        <w:t xml:space="preserve"> se obtuvo el aprendizaje correcto</w:t>
      </w:r>
      <w:r w:rsidR="007E27FA">
        <w:rPr>
          <w:color w:val="000000"/>
          <w:sz w:val="22"/>
          <w:szCs w:val="22"/>
          <w:shd w:val="clear" w:color="auto" w:fill="FFFFFF"/>
        </w:rPr>
        <w:t xml:space="preserve"> (ya que la </w:t>
      </w:r>
      <w:r>
        <w:rPr>
          <w:color w:val="000000"/>
          <w:sz w:val="22"/>
          <w:szCs w:val="22"/>
          <w:shd w:val="clear" w:color="auto" w:fill="FFFFFF"/>
        </w:rPr>
        <w:t>tercera</w:t>
      </w:r>
      <w:r w:rsidR="007E27FA">
        <w:rPr>
          <w:color w:val="000000"/>
          <w:sz w:val="22"/>
          <w:szCs w:val="22"/>
          <w:shd w:val="clear" w:color="auto" w:fill="FFFFFF"/>
        </w:rPr>
        <w:t xml:space="preserve"> es únicamente comprobación), y recordemos </w:t>
      </w:r>
      <w:r w:rsidR="000238FC">
        <w:rPr>
          <w:color w:val="000000"/>
          <w:sz w:val="22"/>
          <w:szCs w:val="22"/>
          <w:shd w:val="clear" w:color="auto" w:fill="FFFFFF"/>
        </w:rPr>
        <w:t>que,</w:t>
      </w:r>
      <w:r w:rsidR="007E27FA">
        <w:rPr>
          <w:color w:val="000000"/>
          <w:sz w:val="22"/>
          <w:szCs w:val="22"/>
          <w:shd w:val="clear" w:color="auto" w:fill="FFFFFF"/>
        </w:rPr>
        <w:t xml:space="preserve"> en este caso particular, las salidas son de 2 filas, por lo tanto</w:t>
      </w:r>
      <w:r w:rsidR="00AD4554">
        <w:rPr>
          <w:color w:val="000000"/>
          <w:sz w:val="22"/>
          <w:szCs w:val="22"/>
          <w:shd w:val="clear" w:color="auto" w:fill="FFFFFF"/>
        </w:rPr>
        <w:t>,</w:t>
      </w:r>
      <w:r w:rsidR="007E27FA">
        <w:rPr>
          <w:color w:val="000000"/>
          <w:sz w:val="22"/>
          <w:szCs w:val="22"/>
          <w:shd w:val="clear" w:color="auto" w:fill="FFFFFF"/>
        </w:rPr>
        <w:t xml:space="preserve"> cada 2 filas es un valor distinto para la salida de a</w:t>
      </w:r>
      <w:r w:rsidR="007E27FA">
        <w:rPr>
          <w:color w:val="000000"/>
          <w:sz w:val="22"/>
          <w:szCs w:val="22"/>
          <w:shd w:val="clear" w:color="auto" w:fill="FFFFFF"/>
          <w:vertAlign w:val="superscript"/>
        </w:rPr>
        <w:t>2</w:t>
      </w:r>
      <w:r w:rsidR="007E27FA">
        <w:rPr>
          <w:color w:val="000000"/>
          <w:sz w:val="22"/>
          <w:szCs w:val="22"/>
          <w:shd w:val="clear" w:color="auto" w:fill="FFFFFF"/>
        </w:rPr>
        <w:t>.</w:t>
      </w:r>
    </w:p>
    <w:p w14:paraId="3413D4D7" w14:textId="40E30B3C" w:rsidR="00DB43F3" w:rsidRDefault="00DB43F3" w:rsidP="00DB43F3">
      <w:pPr>
        <w:pStyle w:val="NormalWeb"/>
        <w:rPr>
          <w:color w:val="000000"/>
          <w:sz w:val="22"/>
          <w:szCs w:val="22"/>
          <w:shd w:val="clear" w:color="auto" w:fill="FFFFFF"/>
        </w:rPr>
      </w:pPr>
      <w:r>
        <w:rPr>
          <w:color w:val="000000"/>
          <w:sz w:val="22"/>
          <w:szCs w:val="22"/>
          <w:shd w:val="clear" w:color="auto" w:fill="FFFFFF"/>
        </w:rPr>
        <w:t>Las Figuras 6 a 9 muestran el funcionamiento de la red Hamming para los siguientes valores de la matriz de pesos y el vector de entrada p.</w:t>
      </w:r>
    </w:p>
    <w:p w14:paraId="54598639" w14:textId="77777777" w:rsidR="000238FC" w:rsidRDefault="00551550" w:rsidP="00DB43F3">
      <w:pPr>
        <w:pStyle w:val="NormalWeb"/>
        <w:jc w:val="center"/>
        <w:rPr>
          <w:color w:val="000000"/>
          <w:sz w:val="22"/>
          <w:szCs w:val="22"/>
          <w:shd w:val="clear" w:color="auto" w:fill="FFFFFF"/>
        </w:rPr>
      </w:pPr>
      <m:oMath>
        <m:sSup>
          <m:sSupPr>
            <m:ctrlPr>
              <w:rPr>
                <w:rFonts w:ascii="Cambria Math" w:hAnsi="Cambria Math"/>
                <w:i/>
                <w:color w:val="000000"/>
                <w:sz w:val="22"/>
                <w:szCs w:val="22"/>
                <w:shd w:val="clear" w:color="auto" w:fill="FFFFFF"/>
              </w:rPr>
            </m:ctrlPr>
          </m:sSupPr>
          <m:e>
            <m:r>
              <w:rPr>
                <w:rFonts w:ascii="Cambria Math" w:hAnsi="Cambria Math"/>
                <w:color w:val="000000"/>
                <w:sz w:val="22"/>
                <w:szCs w:val="22"/>
                <w:shd w:val="clear" w:color="auto" w:fill="FFFFFF"/>
              </w:rPr>
              <m:t>W</m:t>
            </m:r>
          </m:e>
          <m:sup>
            <m:r>
              <w:rPr>
                <w:rFonts w:ascii="Cambria Math" w:hAnsi="Cambria Math"/>
                <w:color w:val="000000"/>
                <w:sz w:val="22"/>
                <w:szCs w:val="22"/>
                <w:shd w:val="clear" w:color="auto" w:fill="FFFFFF"/>
              </w:rPr>
              <m:t>1</m:t>
            </m:r>
          </m:sup>
        </m:sSup>
        <m:r>
          <w:rPr>
            <w:rFonts w:ascii="Cambria Math" w:hAnsi="Cambria Math"/>
            <w:color w:val="000000"/>
            <w:sz w:val="22"/>
            <w:szCs w:val="22"/>
            <w:shd w:val="clear" w:color="auto" w:fill="FFFFFF"/>
          </w:rPr>
          <m:t xml:space="preserve"> = </m:t>
        </m:r>
        <m:d>
          <m:dPr>
            <m:begChr m:val="["/>
            <m:endChr m:val="]"/>
            <m:ctrlPr>
              <w:rPr>
                <w:rFonts w:ascii="Cambria Math" w:hAnsi="Cambria Math"/>
                <w:i/>
                <w:color w:val="000000"/>
                <w:sz w:val="22"/>
                <w:szCs w:val="22"/>
                <w:shd w:val="clear" w:color="auto" w:fill="FFFFFF"/>
              </w:rPr>
            </m:ctrlPr>
          </m:dPr>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r>
                                <w:rPr>
                                  <w:rFonts w:ascii="Cambria Math" w:hAnsi="Cambria Math"/>
                                  <w:color w:val="000000"/>
                                  <w:sz w:val="22"/>
                                  <w:szCs w:val="22"/>
                                  <w:shd w:val="clear" w:color="auto" w:fill="FFFFFF"/>
                                </w:rPr>
                                <m:t>1</m:t>
                              </m:r>
                            </m:e>
                          </m:mr>
                        </m:m>
                      </m:e>
                    </m:mr>
                  </m:m>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r>
                          <w:rPr>
                            <w:rFonts w:ascii="Cambria Math" w:hAnsi="Cambria Math"/>
                            <w:color w:val="000000"/>
                            <w:sz w:val="22"/>
                            <w:szCs w:val="22"/>
                            <w:shd w:val="clear" w:color="auto" w:fill="FFFFFF"/>
                          </w:rPr>
                          <m:t>-1</m:t>
                        </m:r>
                      </m:e>
                    </m:mr>
                  </m:m>
                </m:e>
                <m:e>
                  <m:m>
                    <m:mPr>
                      <m:mcs>
                        <m:mc>
                          <m:mcPr>
                            <m:count m:val="2"/>
                            <m:mcJc m:val="center"/>
                          </m:mcPr>
                        </m:mc>
                      </m:mcs>
                      <m:ctrlPr>
                        <w:rPr>
                          <w:rFonts w:ascii="Cambria Math" w:hAnsi="Cambria Math"/>
                          <w:i/>
                          <w:color w:val="000000"/>
                          <w:sz w:val="22"/>
                          <w:szCs w:val="22"/>
                          <w:shd w:val="clear" w:color="auto" w:fill="FFFFFF"/>
                        </w:rPr>
                      </m:ctrlPr>
                    </m:mP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r>
                                <w:rPr>
                                  <w:rFonts w:ascii="Cambria Math" w:hAnsi="Cambria Math"/>
                                  <w:color w:val="000000"/>
                                  <w:sz w:val="22"/>
                                  <w:szCs w:val="22"/>
                                  <w:shd w:val="clear" w:color="auto" w:fill="FFFFFF"/>
                                </w:rPr>
                                <m:t>-1</m:t>
                              </m:r>
                            </m:e>
                          </m:mr>
                        </m:m>
                      </m:e>
                      <m:e>
                        <m:m>
                          <m:mPr>
                            <m:mcs>
                              <m:mc>
                                <m:mcPr>
                                  <m:count m:val="1"/>
                                  <m:mcJc m:val="center"/>
                                </m:mcPr>
                              </m:mc>
                            </m:mcs>
                            <m:ctrlPr>
                              <w:rPr>
                                <w:rFonts w:ascii="Cambria Math" w:hAnsi="Cambria Math"/>
                                <w:i/>
                                <w:color w:val="000000"/>
                                <w:sz w:val="22"/>
                                <w:szCs w:val="22"/>
                                <w:shd w:val="clear" w:color="auto" w:fill="FFFFFF"/>
                              </w:rPr>
                            </m:ctrlPr>
                          </m:mPr>
                          <m:mr>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r>
                                      <w:rPr>
                                        <w:rFonts w:ascii="Cambria Math" w:hAnsi="Cambria Math"/>
                                        <w:color w:val="000000"/>
                                        <w:sz w:val="22"/>
                                        <w:szCs w:val="22"/>
                                        <w:shd w:val="clear" w:color="auto" w:fill="FFFFFF"/>
                                      </w:rPr>
                                      <m:t>1</m:t>
                                    </m:r>
                                  </m:e>
                                </m:mr>
                              </m:m>
                            </m:e>
                          </m:mr>
                          <m:mr>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r>
                                      <w:rPr>
                                        <w:rFonts w:ascii="Cambria Math" w:hAnsi="Cambria Math"/>
                                        <w:color w:val="000000"/>
                                        <w:sz w:val="22"/>
                                        <w:szCs w:val="22"/>
                                        <w:shd w:val="clear" w:color="auto" w:fill="FFFFFF"/>
                                      </w:rPr>
                                      <m:t>1</m:t>
                                    </m:r>
                                  </m:e>
                                </m:mr>
                              </m:m>
                            </m:e>
                          </m:mr>
                        </m:m>
                      </m:e>
                    </m:mr>
                  </m:m>
                </m:e>
              </m:mr>
            </m:m>
          </m:e>
        </m:d>
      </m:oMath>
      <w:r w:rsidR="00DB43F3">
        <w:rPr>
          <w:color w:val="000000"/>
          <w:sz w:val="22"/>
          <w:szCs w:val="22"/>
          <w:shd w:val="clear" w:color="auto" w:fill="FFFFFF"/>
        </w:rPr>
        <w:tab/>
      </w:r>
      <w:r w:rsidR="00DB43F3">
        <w:rPr>
          <w:color w:val="000000"/>
          <w:sz w:val="22"/>
          <w:szCs w:val="22"/>
          <w:shd w:val="clear" w:color="auto" w:fill="FFFFFF"/>
        </w:rPr>
        <w:tab/>
        <w:t>y</w:t>
      </w:r>
      <w:r w:rsidR="00DB43F3">
        <w:rPr>
          <w:color w:val="000000"/>
          <w:sz w:val="22"/>
          <w:szCs w:val="22"/>
          <w:shd w:val="clear" w:color="auto" w:fill="FFFFFF"/>
        </w:rPr>
        <w:tab/>
      </w:r>
      <w:r w:rsidR="00DB43F3">
        <w:rPr>
          <w:color w:val="000000"/>
          <w:sz w:val="22"/>
          <w:szCs w:val="22"/>
          <w:shd w:val="clear" w:color="auto" w:fill="FFFFFF"/>
        </w:rPr>
        <w:tab/>
      </w:r>
      <m:oMath>
        <m:r>
          <w:rPr>
            <w:rFonts w:ascii="Cambria Math" w:hAnsi="Cambria Math"/>
            <w:color w:val="000000"/>
            <w:sz w:val="22"/>
            <w:szCs w:val="22"/>
            <w:shd w:val="clear" w:color="auto" w:fill="FFFFFF"/>
          </w:rPr>
          <m:t xml:space="preserve">p = </m:t>
        </m:r>
        <m:d>
          <m:dPr>
            <m:begChr m:val="["/>
            <m:endChr m:val="]"/>
            <m:ctrlPr>
              <w:rPr>
                <w:rFonts w:ascii="Cambria Math" w:hAnsi="Cambria Math"/>
                <w:i/>
                <w:color w:val="000000"/>
                <w:sz w:val="22"/>
                <w:szCs w:val="22"/>
                <w:shd w:val="clear" w:color="auto" w:fill="FFFFFF"/>
              </w:rPr>
            </m:ctrlPr>
          </m:dP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r>
                                <w:rPr>
                                  <w:rFonts w:ascii="Cambria Math" w:hAnsi="Cambria Math"/>
                                  <w:color w:val="000000"/>
                                  <w:sz w:val="22"/>
                                  <w:szCs w:val="22"/>
                                  <w:shd w:val="clear" w:color="auto" w:fill="FFFFFF"/>
                                </w:rPr>
                                <m:t>1</m:t>
                              </m:r>
                            </m:e>
                          </m:mr>
                        </m:m>
                      </m:e>
                    </m:mr>
                  </m:m>
                </m:e>
              </m:mr>
            </m:m>
          </m:e>
        </m:d>
      </m:oMath>
    </w:p>
    <w:p w14:paraId="1C886B13" w14:textId="16BDFCE2" w:rsidR="000E6387" w:rsidRDefault="002A0EEA" w:rsidP="000E6387">
      <w:pPr>
        <w:pStyle w:val="NormalWeb"/>
        <w:keepNext/>
        <w:jc w:val="center"/>
      </w:pPr>
      <w:r>
        <w:rPr>
          <w:noProof/>
        </w:rPr>
        <w:lastRenderedPageBreak/>
        <w:drawing>
          <wp:inline distT="0" distB="0" distL="0" distR="0" wp14:anchorId="119B382E" wp14:editId="7668A884">
            <wp:extent cx="5612130" cy="15849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584960"/>
                    </a:xfrm>
                    <a:prstGeom prst="rect">
                      <a:avLst/>
                    </a:prstGeom>
                  </pic:spPr>
                </pic:pic>
              </a:graphicData>
            </a:graphic>
          </wp:inline>
        </w:drawing>
      </w:r>
    </w:p>
    <w:p w14:paraId="0956A346" w14:textId="17EF7114" w:rsidR="00D35828" w:rsidRDefault="000E6387" w:rsidP="000E6387">
      <w:pPr>
        <w:pStyle w:val="Descripcin"/>
        <w:jc w:val="center"/>
        <w:rPr>
          <w:color w:val="000000"/>
          <w:sz w:val="22"/>
          <w:szCs w:val="22"/>
          <w:shd w:val="clear" w:color="auto" w:fill="FFFFFF"/>
        </w:rPr>
      </w:pPr>
      <w:r>
        <w:t xml:space="preserve">Figura </w:t>
      </w:r>
      <w:fldSimple w:instr=" SEQ Figura \* ARABIC ">
        <w:r w:rsidR="00532D2C">
          <w:rPr>
            <w:noProof/>
          </w:rPr>
          <w:t>6</w:t>
        </w:r>
      </w:fldSimple>
      <w:r>
        <w:t xml:space="preserve">. </w:t>
      </w:r>
      <w:r w:rsidRPr="00862B43">
        <w:t>Valores iniciales pedidos al usuario</w:t>
      </w:r>
    </w:p>
    <w:p w14:paraId="1FAC6554" w14:textId="1E7E3769" w:rsidR="00DB43F3" w:rsidRDefault="0032325F" w:rsidP="00DB43F3">
      <w:pPr>
        <w:pStyle w:val="NormalWeb"/>
        <w:rPr>
          <w:color w:val="000000"/>
          <w:sz w:val="22"/>
          <w:szCs w:val="22"/>
          <w:shd w:val="clear" w:color="auto" w:fill="FFFFFF"/>
        </w:rPr>
      </w:pPr>
      <w:r>
        <w:rPr>
          <w:color w:val="000000"/>
          <w:sz w:val="22"/>
          <w:szCs w:val="22"/>
          <w:shd w:val="clear" w:color="auto" w:fill="FFFFFF"/>
        </w:rPr>
        <w:t>A continuación</w:t>
      </w:r>
      <w:r w:rsidR="00AD412A">
        <w:rPr>
          <w:color w:val="000000"/>
          <w:sz w:val="22"/>
          <w:szCs w:val="22"/>
          <w:shd w:val="clear" w:color="auto" w:fill="FFFFFF"/>
        </w:rPr>
        <w:t xml:space="preserve">, realizamos </w:t>
      </w:r>
      <w:r>
        <w:rPr>
          <w:color w:val="000000"/>
          <w:sz w:val="22"/>
          <w:szCs w:val="22"/>
          <w:shd w:val="clear" w:color="auto" w:fill="FFFFFF"/>
        </w:rPr>
        <w:t>calcula el valor de épsilon y se muestra al usuario junto con el número de iteración en la que se cumplió la condición de paro donde 2 iteraciones consecutivas 1 solo de los elementos es distinto de cero.</w:t>
      </w:r>
    </w:p>
    <w:p w14:paraId="345989D4" w14:textId="6BF225CC" w:rsidR="0098219A" w:rsidRDefault="004468BD" w:rsidP="0098219A">
      <w:pPr>
        <w:pStyle w:val="NormalWeb"/>
        <w:keepNext/>
        <w:jc w:val="center"/>
      </w:pPr>
      <w:r>
        <w:rPr>
          <w:noProof/>
        </w:rPr>
        <w:drawing>
          <wp:inline distT="0" distB="0" distL="0" distR="0" wp14:anchorId="43A0E710" wp14:editId="16C16959">
            <wp:extent cx="5800457" cy="1466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6532" cy="1468386"/>
                    </a:xfrm>
                    <a:prstGeom prst="rect">
                      <a:avLst/>
                    </a:prstGeom>
                  </pic:spPr>
                </pic:pic>
              </a:graphicData>
            </a:graphic>
          </wp:inline>
        </w:drawing>
      </w:r>
    </w:p>
    <w:p w14:paraId="1854F618" w14:textId="232F6E63" w:rsidR="0032325F" w:rsidRDefault="0098219A" w:rsidP="0098219A">
      <w:pPr>
        <w:pStyle w:val="Descripcin"/>
        <w:jc w:val="center"/>
        <w:rPr>
          <w:color w:val="000000"/>
          <w:sz w:val="22"/>
          <w:szCs w:val="22"/>
          <w:shd w:val="clear" w:color="auto" w:fill="FFFFFF"/>
        </w:rPr>
      </w:pPr>
      <w:r>
        <w:t xml:space="preserve">Figura </w:t>
      </w:r>
      <w:fldSimple w:instr=" SEQ Figura \* ARABIC ">
        <w:r w:rsidR="00532D2C">
          <w:rPr>
            <w:noProof/>
          </w:rPr>
          <w:t>7</w:t>
        </w:r>
      </w:fldSimple>
      <w:r>
        <w:t xml:space="preserve">. </w:t>
      </w:r>
      <w:r w:rsidRPr="00663349">
        <w:t>Impresiones finales ya que se clasificó correctamente el vector p</w:t>
      </w:r>
    </w:p>
    <w:p w14:paraId="7C6EFB4D" w14:textId="41DCCD0C" w:rsidR="0032325F" w:rsidRPr="00A32C82" w:rsidRDefault="0032325F" w:rsidP="00DB43F3">
      <w:pPr>
        <w:pStyle w:val="NormalWeb"/>
        <w:rPr>
          <w:color w:val="000000"/>
          <w:sz w:val="22"/>
          <w:szCs w:val="22"/>
          <w:shd w:val="clear" w:color="auto" w:fill="FFFFFF"/>
        </w:rPr>
      </w:pPr>
      <w:r>
        <w:rPr>
          <w:color w:val="000000"/>
          <w:sz w:val="22"/>
          <w:szCs w:val="22"/>
          <w:shd w:val="clear" w:color="auto" w:fill="FFFFFF"/>
        </w:rPr>
        <w:t>E</w:t>
      </w:r>
      <w:r w:rsidR="00C413ED">
        <w:rPr>
          <w:color w:val="000000"/>
          <w:sz w:val="22"/>
          <w:szCs w:val="22"/>
          <w:shd w:val="clear" w:color="auto" w:fill="FFFFFF"/>
        </w:rPr>
        <w:t>n la Figura 8 se muestra la gráfica de la evoluci</w:t>
      </w:r>
      <w:r w:rsidR="00A32C82">
        <w:rPr>
          <w:color w:val="000000"/>
          <w:sz w:val="22"/>
          <w:szCs w:val="22"/>
          <w:shd w:val="clear" w:color="auto" w:fill="FFFFFF"/>
        </w:rPr>
        <w:t>ón de la red, en la que deberíamos observar como 2 de los elementos del vector de salida a</w:t>
      </w:r>
      <w:r w:rsidR="00A32C82">
        <w:rPr>
          <w:color w:val="000000"/>
          <w:sz w:val="22"/>
          <w:szCs w:val="22"/>
          <w:shd w:val="clear" w:color="auto" w:fill="FFFFFF"/>
          <w:vertAlign w:val="superscript"/>
        </w:rPr>
        <w:t>2</w:t>
      </w:r>
      <w:r w:rsidR="00A32C82">
        <w:rPr>
          <w:color w:val="000000"/>
          <w:sz w:val="22"/>
          <w:szCs w:val="22"/>
          <w:shd w:val="clear" w:color="auto" w:fill="FFFFFF"/>
        </w:rPr>
        <w:t xml:space="preserve"> se van aproximando a 0 mientras uno de los otros no, para comprobar que la condición de paro se cumpla correctamente debido a que en esta red de Hamming no existe la condición de paro de un número máximo de iteraciones o algo así por el estilo.</w:t>
      </w:r>
    </w:p>
    <w:p w14:paraId="47BCA42C" w14:textId="3D480190" w:rsidR="00C413ED" w:rsidRDefault="00677D22" w:rsidP="00DB43F3">
      <w:pPr>
        <w:pStyle w:val="NormalWeb"/>
        <w:rPr>
          <w:color w:val="000000"/>
          <w:sz w:val="22"/>
          <w:szCs w:val="22"/>
          <w:shd w:val="clear" w:color="auto" w:fill="FFFFFF"/>
        </w:rPr>
      </w:pPr>
      <w:r>
        <w:rPr>
          <w:color w:val="000000"/>
          <w:sz w:val="22"/>
          <w:szCs w:val="22"/>
          <w:shd w:val="clear" w:color="auto" w:fill="FFFFFF"/>
        </w:rPr>
        <w:t>En este caso, el vector de salida a</w:t>
      </w:r>
      <w:r>
        <w:rPr>
          <w:color w:val="000000"/>
          <w:sz w:val="22"/>
          <w:szCs w:val="22"/>
          <w:shd w:val="clear" w:color="auto" w:fill="FFFFFF"/>
          <w:vertAlign w:val="superscript"/>
        </w:rPr>
        <w:t>2</w:t>
      </w:r>
      <w:r>
        <w:rPr>
          <w:color w:val="000000"/>
          <w:sz w:val="22"/>
          <w:szCs w:val="22"/>
          <w:shd w:val="clear" w:color="auto" w:fill="FFFFFF"/>
        </w:rPr>
        <w:t xml:space="preserve"> tiene 3 elementos y no 2 ya que poseemos 3 neuronas (3 vectores prototipo), y el número de rasgos de cada uno no juega un papel tan importante en la clasificación del vector p.</w:t>
      </w:r>
    </w:p>
    <w:p w14:paraId="69EBFD0F" w14:textId="64335AD5" w:rsidR="006A391E" w:rsidRDefault="006A391E" w:rsidP="00DB43F3">
      <w:pPr>
        <w:pStyle w:val="NormalWeb"/>
        <w:rPr>
          <w:color w:val="000000"/>
          <w:sz w:val="22"/>
          <w:szCs w:val="22"/>
          <w:shd w:val="clear" w:color="auto" w:fill="FFFFFF"/>
        </w:rPr>
      </w:pPr>
      <w:r>
        <w:rPr>
          <w:color w:val="000000"/>
          <w:sz w:val="22"/>
          <w:szCs w:val="22"/>
          <w:shd w:val="clear" w:color="auto" w:fill="FFFFFF"/>
        </w:rPr>
        <w:t xml:space="preserve">Y como se observa en la impresión, la gráfica nos debe mostrar 3 líneas (3 </w:t>
      </w:r>
      <w:r w:rsidR="000F5800">
        <w:rPr>
          <w:color w:val="000000"/>
          <w:sz w:val="22"/>
          <w:szCs w:val="22"/>
          <w:shd w:val="clear" w:color="auto" w:fill="FFFFFF"/>
        </w:rPr>
        <w:t>neuronas</w:t>
      </w:r>
      <w:r>
        <w:rPr>
          <w:color w:val="000000"/>
          <w:sz w:val="22"/>
          <w:szCs w:val="22"/>
          <w:shd w:val="clear" w:color="auto" w:fill="FFFFFF"/>
        </w:rPr>
        <w:t>)</w:t>
      </w:r>
      <w:r w:rsidR="000F5800">
        <w:rPr>
          <w:color w:val="000000"/>
          <w:sz w:val="22"/>
          <w:szCs w:val="22"/>
          <w:shd w:val="clear" w:color="auto" w:fill="FFFFFF"/>
        </w:rPr>
        <w:t xml:space="preserve"> y 4 círculos por línea (3 iteraciones, más la de comprobación)</w:t>
      </w:r>
      <w:r>
        <w:rPr>
          <w:color w:val="000000"/>
          <w:sz w:val="22"/>
          <w:szCs w:val="22"/>
          <w:shd w:val="clear" w:color="auto" w:fill="FFFFFF"/>
        </w:rPr>
        <w:t xml:space="preserve"> y como converge a</w:t>
      </w:r>
      <w:r w:rsidR="000F5800">
        <w:rPr>
          <w:color w:val="000000"/>
          <w:sz w:val="22"/>
          <w:szCs w:val="22"/>
          <w:shd w:val="clear" w:color="auto" w:fill="FFFFFF"/>
        </w:rPr>
        <w:t xml:space="preserve"> la clase número 1, entonces la única línea que debe tener valores distintos de cero debe ser la clase 1 y las otras</w:t>
      </w:r>
      <w:r w:rsidR="0050656A">
        <w:rPr>
          <w:color w:val="000000"/>
          <w:sz w:val="22"/>
          <w:szCs w:val="22"/>
          <w:shd w:val="clear" w:color="auto" w:fill="FFFFFF"/>
        </w:rPr>
        <w:t>,</w:t>
      </w:r>
      <w:r w:rsidR="000F5800">
        <w:rPr>
          <w:color w:val="000000"/>
          <w:sz w:val="22"/>
          <w:szCs w:val="22"/>
          <w:shd w:val="clear" w:color="auto" w:fill="FFFFFF"/>
        </w:rPr>
        <w:t xml:space="preserve"> valores iguales a cero en las últimas 2 iteraciones.</w:t>
      </w:r>
    </w:p>
    <w:p w14:paraId="1D353870" w14:textId="0BA1185A" w:rsidR="007735C0" w:rsidRDefault="0050656A" w:rsidP="007735C0">
      <w:pPr>
        <w:pStyle w:val="NormalWeb"/>
        <w:keepNext/>
        <w:jc w:val="center"/>
      </w:pPr>
      <w:r>
        <w:rPr>
          <w:noProof/>
        </w:rPr>
        <w:lastRenderedPageBreak/>
        <w:drawing>
          <wp:inline distT="0" distB="0" distL="0" distR="0" wp14:anchorId="3E2FED91" wp14:editId="62A380EC">
            <wp:extent cx="4320000" cy="3888000"/>
            <wp:effectExtent l="0" t="0" r="444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3888000"/>
                    </a:xfrm>
                    <a:prstGeom prst="rect">
                      <a:avLst/>
                    </a:prstGeom>
                  </pic:spPr>
                </pic:pic>
              </a:graphicData>
            </a:graphic>
          </wp:inline>
        </w:drawing>
      </w:r>
    </w:p>
    <w:p w14:paraId="5D63B8E3" w14:textId="1C634941" w:rsidR="006A391E" w:rsidRPr="00677D22" w:rsidRDefault="007735C0" w:rsidP="007735C0">
      <w:pPr>
        <w:pStyle w:val="Descripcin"/>
        <w:jc w:val="center"/>
        <w:rPr>
          <w:color w:val="000000"/>
          <w:sz w:val="22"/>
          <w:szCs w:val="22"/>
          <w:shd w:val="clear" w:color="auto" w:fill="FFFFFF"/>
        </w:rPr>
      </w:pPr>
      <w:r>
        <w:t xml:space="preserve">Figura </w:t>
      </w:r>
      <w:fldSimple w:instr=" SEQ Figura \* ARABIC ">
        <w:r w:rsidR="00532D2C">
          <w:rPr>
            <w:noProof/>
          </w:rPr>
          <w:t>8</w:t>
        </w:r>
      </w:fldSimple>
      <w:r>
        <w:t xml:space="preserve">. </w:t>
      </w:r>
      <w:r w:rsidRPr="00BE47ED">
        <w:t>Gráfica de la evolución de la salida de la RNA</w:t>
      </w:r>
    </w:p>
    <w:p w14:paraId="16A6B5C7" w14:textId="482DD5C6" w:rsidR="00C413ED" w:rsidRDefault="000268F7" w:rsidP="00DB43F3">
      <w:pPr>
        <w:pStyle w:val="NormalWeb"/>
        <w:rPr>
          <w:color w:val="000000"/>
          <w:sz w:val="22"/>
          <w:szCs w:val="22"/>
          <w:shd w:val="clear" w:color="auto" w:fill="FFFFFF"/>
        </w:rPr>
      </w:pPr>
      <w:r>
        <w:rPr>
          <w:color w:val="000000"/>
          <w:sz w:val="22"/>
          <w:szCs w:val="22"/>
          <w:shd w:val="clear" w:color="auto" w:fill="FFFFFF"/>
        </w:rPr>
        <w:t xml:space="preserve">Como podemos ver, lo mencionado anteriormente se cumplió de manera exitosa, </w:t>
      </w:r>
      <w:r w:rsidR="008532ED">
        <w:rPr>
          <w:color w:val="000000"/>
          <w:sz w:val="22"/>
          <w:szCs w:val="22"/>
          <w:shd w:val="clear" w:color="auto" w:fill="FFFFFF"/>
        </w:rPr>
        <w:t xml:space="preserve">ya que solo </w:t>
      </w:r>
      <w:r w:rsidR="0072089E">
        <w:rPr>
          <w:color w:val="000000"/>
          <w:sz w:val="22"/>
          <w:szCs w:val="22"/>
          <w:shd w:val="clear" w:color="auto" w:fill="FFFFFF"/>
        </w:rPr>
        <w:t xml:space="preserve">una de las líneas tiene </w:t>
      </w:r>
      <w:r w:rsidR="008532ED">
        <w:rPr>
          <w:color w:val="000000"/>
          <w:sz w:val="22"/>
          <w:szCs w:val="22"/>
          <w:shd w:val="clear" w:color="auto" w:fill="FFFFFF"/>
        </w:rPr>
        <w:t>valor</w:t>
      </w:r>
      <w:r w:rsidR="0072089E">
        <w:rPr>
          <w:color w:val="000000"/>
          <w:sz w:val="22"/>
          <w:szCs w:val="22"/>
          <w:shd w:val="clear" w:color="auto" w:fill="FFFFFF"/>
        </w:rPr>
        <w:t>es</w:t>
      </w:r>
      <w:r w:rsidR="008532ED">
        <w:rPr>
          <w:color w:val="000000"/>
          <w:sz w:val="22"/>
          <w:szCs w:val="22"/>
          <w:shd w:val="clear" w:color="auto" w:fill="FFFFFF"/>
        </w:rPr>
        <w:t xml:space="preserve"> distinto</w:t>
      </w:r>
      <w:r w:rsidR="0072089E">
        <w:rPr>
          <w:color w:val="000000"/>
          <w:sz w:val="22"/>
          <w:szCs w:val="22"/>
          <w:shd w:val="clear" w:color="auto" w:fill="FFFFFF"/>
        </w:rPr>
        <w:t>s</w:t>
      </w:r>
      <w:r w:rsidR="008532ED">
        <w:rPr>
          <w:color w:val="000000"/>
          <w:sz w:val="22"/>
          <w:szCs w:val="22"/>
          <w:shd w:val="clear" w:color="auto" w:fill="FFFFFF"/>
        </w:rPr>
        <w:t xml:space="preserve"> de 0 </w:t>
      </w:r>
      <w:r w:rsidR="0072089E">
        <w:rPr>
          <w:color w:val="000000"/>
          <w:sz w:val="22"/>
          <w:szCs w:val="22"/>
          <w:shd w:val="clear" w:color="auto" w:fill="FFFFFF"/>
        </w:rPr>
        <w:t xml:space="preserve">en los últimos 2 círculos </w:t>
      </w:r>
      <w:r w:rsidR="008532ED">
        <w:rPr>
          <w:color w:val="000000"/>
          <w:sz w:val="22"/>
          <w:szCs w:val="22"/>
          <w:shd w:val="clear" w:color="auto" w:fill="FFFFFF"/>
        </w:rPr>
        <w:t xml:space="preserve">y </w:t>
      </w:r>
      <w:r w:rsidR="0072089E">
        <w:rPr>
          <w:color w:val="000000"/>
          <w:sz w:val="22"/>
          <w:szCs w:val="22"/>
          <w:shd w:val="clear" w:color="auto" w:fill="FFFFFF"/>
        </w:rPr>
        <w:t xml:space="preserve">las otras líneas </w:t>
      </w:r>
      <w:r w:rsidR="008532ED">
        <w:rPr>
          <w:color w:val="000000"/>
          <w:sz w:val="22"/>
          <w:szCs w:val="22"/>
          <w:shd w:val="clear" w:color="auto" w:fill="FFFFFF"/>
        </w:rPr>
        <w:t>no.</w:t>
      </w:r>
    </w:p>
    <w:p w14:paraId="5EA123CB" w14:textId="6C37AC05" w:rsidR="008532ED" w:rsidRDefault="008532ED" w:rsidP="00DB43F3">
      <w:pPr>
        <w:pStyle w:val="NormalWeb"/>
        <w:rPr>
          <w:color w:val="000000"/>
          <w:sz w:val="22"/>
          <w:szCs w:val="22"/>
          <w:shd w:val="clear" w:color="auto" w:fill="FFFFFF"/>
        </w:rPr>
      </w:pPr>
      <w:r>
        <w:rPr>
          <w:color w:val="000000"/>
          <w:sz w:val="22"/>
          <w:szCs w:val="22"/>
          <w:shd w:val="clear" w:color="auto" w:fill="FFFFFF"/>
        </w:rPr>
        <w:t>Para comprobar que está bien, observamos que el primer elemento debería ser apro</w:t>
      </w:r>
      <w:r w:rsidR="00135AEF">
        <w:rPr>
          <w:color w:val="000000"/>
          <w:sz w:val="22"/>
          <w:szCs w:val="22"/>
          <w:shd w:val="clear" w:color="auto" w:fill="FFFFFF"/>
        </w:rPr>
        <w:t>ximadamente 3.7</w:t>
      </w:r>
      <w:r>
        <w:rPr>
          <w:color w:val="000000"/>
          <w:sz w:val="22"/>
          <w:szCs w:val="22"/>
          <w:shd w:val="clear" w:color="auto" w:fill="FFFFFF"/>
        </w:rPr>
        <w:t xml:space="preserve"> y los otros 2 deben ser 0 en el archivo de texto, además, al cumplirse en la tercera iteración, debemos observar 12 filas, donde</w:t>
      </w:r>
      <w:r w:rsidR="00202FBE">
        <w:rPr>
          <w:color w:val="000000"/>
          <w:sz w:val="22"/>
          <w:szCs w:val="22"/>
          <w:shd w:val="clear" w:color="auto" w:fill="FFFFFF"/>
        </w:rPr>
        <w:t xml:space="preserve"> las últimas 6 deben repetirse.</w:t>
      </w:r>
    </w:p>
    <w:p w14:paraId="1F4683C7" w14:textId="4C5784AF" w:rsidR="008532ED" w:rsidRDefault="008532ED" w:rsidP="00DB43F3">
      <w:pPr>
        <w:pStyle w:val="NormalWeb"/>
        <w:rPr>
          <w:color w:val="000000"/>
          <w:sz w:val="22"/>
          <w:szCs w:val="22"/>
          <w:shd w:val="clear" w:color="auto" w:fill="FFFFFF"/>
        </w:rPr>
      </w:pPr>
      <w:r>
        <w:rPr>
          <w:color w:val="000000"/>
          <w:sz w:val="22"/>
          <w:szCs w:val="22"/>
          <w:shd w:val="clear" w:color="auto" w:fill="FFFFFF"/>
        </w:rPr>
        <w:t>En la Figura 9 observamos el archivo de texto generado con cada una de las salidas de la RNA para poder hacer la gráfica de su evoluci</w:t>
      </w:r>
      <w:r w:rsidR="00112AD0">
        <w:rPr>
          <w:color w:val="000000"/>
          <w:sz w:val="22"/>
          <w:szCs w:val="22"/>
          <w:shd w:val="clear" w:color="auto" w:fill="FFFFFF"/>
        </w:rPr>
        <w:t>ón.</w:t>
      </w:r>
    </w:p>
    <w:p w14:paraId="3F484A73" w14:textId="7A8AFAAD" w:rsidR="00827224" w:rsidRDefault="005A77AE" w:rsidP="00827224">
      <w:pPr>
        <w:pStyle w:val="NormalWeb"/>
        <w:keepNext/>
        <w:jc w:val="center"/>
      </w:pPr>
      <w:r>
        <w:rPr>
          <w:noProof/>
        </w:rPr>
        <w:lastRenderedPageBreak/>
        <w:drawing>
          <wp:inline distT="0" distB="0" distL="0" distR="0" wp14:anchorId="40BFC019" wp14:editId="59094D01">
            <wp:extent cx="3996000" cy="4198695"/>
            <wp:effectExtent l="0" t="0" r="508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6000" cy="4198695"/>
                    </a:xfrm>
                    <a:prstGeom prst="rect">
                      <a:avLst/>
                    </a:prstGeom>
                  </pic:spPr>
                </pic:pic>
              </a:graphicData>
            </a:graphic>
          </wp:inline>
        </w:drawing>
      </w:r>
    </w:p>
    <w:p w14:paraId="5960C067" w14:textId="5E3C3920" w:rsidR="008532ED" w:rsidRDefault="00827224" w:rsidP="00827224">
      <w:pPr>
        <w:pStyle w:val="Descripcin"/>
        <w:jc w:val="center"/>
        <w:rPr>
          <w:color w:val="000000"/>
          <w:sz w:val="22"/>
          <w:szCs w:val="22"/>
          <w:shd w:val="clear" w:color="auto" w:fill="FFFFFF"/>
        </w:rPr>
      </w:pPr>
      <w:r>
        <w:t xml:space="preserve">Figura </w:t>
      </w:r>
      <w:fldSimple w:instr=" SEQ Figura \* ARABIC ">
        <w:r w:rsidR="00532D2C">
          <w:rPr>
            <w:noProof/>
          </w:rPr>
          <w:t>9</w:t>
        </w:r>
      </w:fldSimple>
      <w:r>
        <w:t xml:space="preserve">. </w:t>
      </w:r>
      <w:r w:rsidRPr="00782749">
        <w:t>Archivo de texto con las salidas de la RNA</w:t>
      </w:r>
    </w:p>
    <w:p w14:paraId="77A95311" w14:textId="73099453" w:rsidR="008532ED" w:rsidRDefault="00121D92" w:rsidP="00DB43F3">
      <w:pPr>
        <w:pStyle w:val="NormalWeb"/>
        <w:rPr>
          <w:color w:val="000000"/>
          <w:sz w:val="22"/>
          <w:szCs w:val="22"/>
          <w:shd w:val="clear" w:color="auto" w:fill="FFFFFF"/>
        </w:rPr>
      </w:pPr>
      <w:r>
        <w:rPr>
          <w:color w:val="000000"/>
          <w:sz w:val="22"/>
          <w:szCs w:val="22"/>
          <w:shd w:val="clear" w:color="auto" w:fill="FFFFFF"/>
        </w:rPr>
        <w:t>Como podemos ver, exitosamente se convergió a la clase 1 (cada 3 filas es un valor de salida de la RNA), y además se repiten los valores de las últimas 6 filas, por lo que el vector a fue el mismo en 2 iteraciones consecutivas.</w:t>
      </w:r>
    </w:p>
    <w:p w14:paraId="518C29B7" w14:textId="3B5B1EDB" w:rsidR="00121D92" w:rsidRDefault="00121D92" w:rsidP="00DB43F3">
      <w:pPr>
        <w:pStyle w:val="NormalWeb"/>
        <w:rPr>
          <w:color w:val="000000"/>
          <w:sz w:val="22"/>
          <w:szCs w:val="22"/>
          <w:shd w:val="clear" w:color="auto" w:fill="FFFFFF"/>
        </w:rPr>
      </w:pPr>
      <w:r>
        <w:rPr>
          <w:color w:val="000000"/>
          <w:sz w:val="22"/>
          <w:szCs w:val="22"/>
          <w:shd w:val="clear" w:color="auto" w:fill="FFFFFF"/>
        </w:rPr>
        <w:t>Como ya vimos en 2 ejemplos anteriores, se ha clasificado correctamente al vector de entrada p, sin embargo, que ya haya convergido 2 veces a la clase número 1 puede parecer algo extraño, por lo que a continuación se muestra el funcionamiento del programa con un vector que debería de converger a la clase 3 (ya que es exactamente el mismo valor).</w:t>
      </w:r>
    </w:p>
    <w:p w14:paraId="6EAA2741" w14:textId="445975DA" w:rsidR="00121D92" w:rsidRDefault="00620040" w:rsidP="00121D92">
      <w:pPr>
        <w:pStyle w:val="NormalWeb"/>
        <w:rPr>
          <w:color w:val="000000"/>
          <w:sz w:val="22"/>
          <w:szCs w:val="22"/>
          <w:shd w:val="clear" w:color="auto" w:fill="FFFFFF"/>
        </w:rPr>
      </w:pPr>
      <w:r>
        <w:rPr>
          <w:color w:val="000000"/>
          <w:sz w:val="22"/>
          <w:szCs w:val="22"/>
          <w:shd w:val="clear" w:color="auto" w:fill="FFFFFF"/>
        </w:rPr>
        <w:t>Las Figuras 10</w:t>
      </w:r>
      <w:r w:rsidR="0061766F">
        <w:rPr>
          <w:color w:val="000000"/>
          <w:sz w:val="22"/>
          <w:szCs w:val="22"/>
          <w:shd w:val="clear" w:color="auto" w:fill="FFFFFF"/>
        </w:rPr>
        <w:t xml:space="preserve"> a 16</w:t>
      </w:r>
      <w:r w:rsidR="00121D92">
        <w:rPr>
          <w:color w:val="000000"/>
          <w:sz w:val="22"/>
          <w:szCs w:val="22"/>
          <w:shd w:val="clear" w:color="auto" w:fill="FFFFFF"/>
        </w:rPr>
        <w:t xml:space="preserve"> muestran el funcionamiento de la red Hamming para los siguientes valores de la matriz de pesos y el vector de entrada p.</w:t>
      </w:r>
    </w:p>
    <w:p w14:paraId="60DA7E01" w14:textId="77777777" w:rsidR="00121D92" w:rsidRDefault="00551550" w:rsidP="00121D92">
      <w:pPr>
        <w:pStyle w:val="NormalWeb"/>
        <w:jc w:val="center"/>
        <w:rPr>
          <w:color w:val="000000"/>
          <w:sz w:val="22"/>
          <w:szCs w:val="22"/>
          <w:shd w:val="clear" w:color="auto" w:fill="FFFFFF"/>
        </w:rPr>
      </w:pPr>
      <m:oMath>
        <m:sSup>
          <m:sSupPr>
            <m:ctrlPr>
              <w:rPr>
                <w:rFonts w:ascii="Cambria Math" w:hAnsi="Cambria Math"/>
                <w:i/>
                <w:color w:val="000000"/>
                <w:sz w:val="22"/>
                <w:szCs w:val="22"/>
                <w:shd w:val="clear" w:color="auto" w:fill="FFFFFF"/>
              </w:rPr>
            </m:ctrlPr>
          </m:sSupPr>
          <m:e>
            <m:r>
              <w:rPr>
                <w:rFonts w:ascii="Cambria Math" w:hAnsi="Cambria Math"/>
                <w:color w:val="000000"/>
                <w:sz w:val="22"/>
                <w:szCs w:val="22"/>
                <w:shd w:val="clear" w:color="auto" w:fill="FFFFFF"/>
              </w:rPr>
              <m:t>W</m:t>
            </m:r>
          </m:e>
          <m:sup>
            <m:r>
              <w:rPr>
                <w:rFonts w:ascii="Cambria Math" w:hAnsi="Cambria Math"/>
                <w:color w:val="000000"/>
                <w:sz w:val="22"/>
                <w:szCs w:val="22"/>
                <w:shd w:val="clear" w:color="auto" w:fill="FFFFFF"/>
              </w:rPr>
              <m:t>1</m:t>
            </m:r>
          </m:sup>
        </m:sSup>
        <m:r>
          <w:rPr>
            <w:rFonts w:ascii="Cambria Math" w:hAnsi="Cambria Math"/>
            <w:color w:val="000000"/>
            <w:sz w:val="22"/>
            <w:szCs w:val="22"/>
            <w:shd w:val="clear" w:color="auto" w:fill="FFFFFF"/>
          </w:rPr>
          <m:t xml:space="preserve"> = </m:t>
        </m:r>
        <m:d>
          <m:dPr>
            <m:begChr m:val="["/>
            <m:endChr m:val="]"/>
            <m:ctrlPr>
              <w:rPr>
                <w:rFonts w:ascii="Cambria Math" w:hAnsi="Cambria Math"/>
                <w:i/>
                <w:color w:val="000000"/>
                <w:sz w:val="22"/>
                <w:szCs w:val="22"/>
                <w:shd w:val="clear" w:color="auto" w:fill="FFFFFF"/>
              </w:rPr>
            </m:ctrlPr>
          </m:dPr>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r>
                                            <w:rPr>
                                              <w:rFonts w:ascii="Cambria Math" w:hAnsi="Cambria Math"/>
                                              <w:color w:val="000000"/>
                                              <w:sz w:val="22"/>
                                              <w:szCs w:val="22"/>
                                              <w:shd w:val="clear" w:color="auto" w:fill="FFFFFF"/>
                                            </w:rPr>
                                            <m:t>1</m:t>
                                          </m:r>
                                        </m:e>
                                      </m:mr>
                                    </m:m>
                                  </m:e>
                                </m:mr>
                              </m:m>
                            </m:e>
                          </m:mr>
                        </m:m>
                      </m:e>
                    </m:mr>
                  </m:m>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r>
                                      <w:rPr>
                                        <w:rFonts w:ascii="Cambria Math" w:hAnsi="Cambria Math"/>
                                        <w:color w:val="000000"/>
                                        <w:sz w:val="22"/>
                                        <w:szCs w:val="22"/>
                                        <w:shd w:val="clear" w:color="auto" w:fill="FFFFFF"/>
                                      </w:rPr>
                                      <m:t>1</m:t>
                                    </m:r>
                                  </m:e>
                                </m:mr>
                              </m:m>
                            </m:e>
                          </m:mr>
                        </m:m>
                      </m:e>
                    </m:mr>
                  </m:m>
                </m:e>
                <m:e>
                  <m:m>
                    <m:mPr>
                      <m:mcs>
                        <m:mc>
                          <m:mcPr>
                            <m:count m:val="2"/>
                            <m:mcJc m:val="center"/>
                          </m:mcPr>
                        </m:mc>
                      </m:mcs>
                      <m:ctrlPr>
                        <w:rPr>
                          <w:rFonts w:ascii="Cambria Math" w:hAnsi="Cambria Math"/>
                          <w:i/>
                          <w:color w:val="000000"/>
                          <w:sz w:val="22"/>
                          <w:szCs w:val="22"/>
                          <w:shd w:val="clear" w:color="auto" w:fill="FFFFFF"/>
                        </w:rPr>
                      </m:ctrlPr>
                    </m:mP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r>
                                            <w:rPr>
                                              <w:rFonts w:ascii="Cambria Math" w:hAnsi="Cambria Math"/>
                                              <w:color w:val="000000"/>
                                              <w:sz w:val="22"/>
                                              <w:szCs w:val="22"/>
                                              <w:shd w:val="clear" w:color="auto" w:fill="FFFFFF"/>
                                            </w:rPr>
                                            <m:t>1</m:t>
                                          </m:r>
                                        </m:e>
                                      </m:mr>
                                    </m:m>
                                  </m:e>
                                </m:mr>
                              </m:m>
                            </m:e>
                          </m:mr>
                        </m:m>
                      </m:e>
                      <m:e>
                        <m:m>
                          <m:mPr>
                            <m:mcs>
                              <m:mc>
                                <m:mcPr>
                                  <m:count m:val="1"/>
                                  <m:mcJc m:val="center"/>
                                </m:mcPr>
                              </m:mc>
                            </m:mcs>
                            <m:ctrlPr>
                              <w:rPr>
                                <w:rFonts w:ascii="Cambria Math" w:hAnsi="Cambria Math"/>
                                <w:i/>
                                <w:color w:val="000000"/>
                                <w:sz w:val="22"/>
                                <w:szCs w:val="22"/>
                                <w:shd w:val="clear" w:color="auto" w:fill="FFFFFF"/>
                              </w:rPr>
                            </m:ctrlPr>
                          </m:mPr>
                          <m:mr>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r>
                                                  <w:rPr>
                                                    <w:rFonts w:ascii="Cambria Math" w:hAnsi="Cambria Math"/>
                                                    <w:color w:val="000000"/>
                                                    <w:sz w:val="22"/>
                                                    <w:szCs w:val="22"/>
                                                    <w:shd w:val="clear" w:color="auto" w:fill="FFFFFF"/>
                                                  </w:rPr>
                                                  <m:t>1</m:t>
                                                </m:r>
                                              </m:e>
                                            </m:mr>
                                          </m:m>
                                        </m:e>
                                      </m:mr>
                                    </m:m>
                                  </m:e>
                                </m:mr>
                              </m:m>
                            </m:e>
                          </m:mr>
                          <m:mr>
                            <m:e>
                              <m:m>
                                <m:mPr>
                                  <m:mcs>
                                    <m:mc>
                                      <m:mcPr>
                                        <m:count m:val="2"/>
                                        <m:mcJc m:val="center"/>
                                      </m:mcPr>
                                    </m:mc>
                                  </m:mcs>
                                  <m:ctrlPr>
                                    <w:rPr>
                                      <w:rFonts w:ascii="Cambria Math" w:hAnsi="Cambria Math"/>
                                      <w:i/>
                                      <w:color w:val="000000"/>
                                      <w:sz w:val="22"/>
                                      <w:szCs w:val="22"/>
                                      <w:shd w:val="clear" w:color="auto" w:fill="FFFFFF"/>
                                    </w:rPr>
                                  </m:ctrlPr>
                                </m:mP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r>
                                                  <w:rPr>
                                                    <w:rFonts w:ascii="Cambria Math" w:hAnsi="Cambria Math"/>
                                                    <w:color w:val="000000"/>
                                                    <w:sz w:val="22"/>
                                                    <w:szCs w:val="22"/>
                                                    <w:shd w:val="clear" w:color="auto" w:fill="FFFFFF"/>
                                                  </w:rPr>
                                                  <m:t>1</m:t>
                                                </m:r>
                                              </m:e>
                                            </m:mr>
                                          </m:m>
                                        </m:e>
                                      </m:mr>
                                    </m:m>
                                  </m:e>
                                  <m:e>
                                    <m:m>
                                      <m:mPr>
                                        <m:mcs>
                                          <m:mc>
                                            <m:mcPr>
                                              <m:count m:val="2"/>
                                              <m:mcJc m:val="center"/>
                                            </m:mcPr>
                                          </m:mc>
                                        </m:mcs>
                                        <m:ctrlPr>
                                          <w:rPr>
                                            <w:rFonts w:ascii="Cambria Math" w:hAnsi="Cambria Math"/>
                                            <w:i/>
                                            <w:color w:val="000000"/>
                                            <w:sz w:val="22"/>
                                            <w:szCs w:val="22"/>
                                            <w:shd w:val="clear" w:color="auto" w:fill="FFFFFF"/>
                                          </w:rPr>
                                        </m:ctrlPr>
                                      </m:mP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r>
                                                        <w:rPr>
                                                          <w:rFonts w:ascii="Cambria Math" w:hAnsi="Cambria Math"/>
                                                          <w:color w:val="000000"/>
                                                          <w:sz w:val="22"/>
                                                          <w:szCs w:val="22"/>
                                                          <w:shd w:val="clear" w:color="auto" w:fill="FFFFFF"/>
                                                        </w:rPr>
                                                        <m:t>-1</m:t>
                                                      </m:r>
                                                    </m:e>
                                                  </m:mr>
                                                </m:m>
                                              </m:e>
                                            </m:mr>
                                          </m:m>
                                        </m:e>
                                        <m:e>
                                          <m:m>
                                            <m:mPr>
                                              <m:mcs>
                                                <m:mc>
                                                  <m:mcPr>
                                                    <m:count m:val="2"/>
                                                    <m:mcJc m:val="center"/>
                                                  </m:mcPr>
                                                </m:mc>
                                              </m:mcs>
                                              <m:ctrlPr>
                                                <w:rPr>
                                                  <w:rFonts w:ascii="Cambria Math" w:hAnsi="Cambria Math"/>
                                                  <w:i/>
                                                  <w:color w:val="000000"/>
                                                  <w:sz w:val="22"/>
                                                  <w:szCs w:val="22"/>
                                                  <w:shd w:val="clear" w:color="auto" w:fill="FFFFFF"/>
                                                </w:rPr>
                                              </m:ctrlPr>
                                            </m:mP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r>
                                                              <w:rPr>
                                                                <w:rFonts w:ascii="Cambria Math" w:hAnsi="Cambria Math"/>
                                                                <w:color w:val="000000"/>
                                                                <w:sz w:val="22"/>
                                                                <w:szCs w:val="22"/>
                                                                <w:shd w:val="clear" w:color="auto" w:fill="FFFFFF"/>
                                                              </w:rPr>
                                                              <m:t>-1</m:t>
                                                            </m:r>
                                                          </m:e>
                                                        </m:mr>
                                                      </m:m>
                                                    </m:e>
                                                  </m:mr>
                                                </m:m>
                                              </m:e>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r>
                                                              <w:rPr>
                                                                <w:rFonts w:ascii="Cambria Math" w:hAnsi="Cambria Math"/>
                                                                <w:color w:val="000000"/>
                                                                <w:sz w:val="22"/>
                                                                <w:szCs w:val="22"/>
                                                                <w:shd w:val="clear" w:color="auto" w:fill="FFFFFF"/>
                                                              </w:rPr>
                                                              <m:t>-1</m:t>
                                                            </m:r>
                                                          </m:e>
                                                        </m:mr>
                                                      </m:m>
                                                    </m:e>
                                                  </m:mr>
                                                </m:m>
                                              </m:e>
                                            </m:mr>
                                          </m:m>
                                        </m:e>
                                      </m:mr>
                                    </m:m>
                                  </m:e>
                                </m:mr>
                              </m:m>
                            </m:e>
                          </m:mr>
                        </m:m>
                      </m:e>
                    </m:mr>
                  </m:m>
                </m:e>
              </m:mr>
            </m:m>
          </m:e>
        </m:d>
      </m:oMath>
      <w:r w:rsidR="00121D92">
        <w:rPr>
          <w:color w:val="000000"/>
          <w:sz w:val="22"/>
          <w:szCs w:val="22"/>
          <w:shd w:val="clear" w:color="auto" w:fill="FFFFFF"/>
        </w:rPr>
        <w:tab/>
      </w:r>
      <w:r w:rsidR="00121D92">
        <w:rPr>
          <w:color w:val="000000"/>
          <w:sz w:val="22"/>
          <w:szCs w:val="22"/>
          <w:shd w:val="clear" w:color="auto" w:fill="FFFFFF"/>
        </w:rPr>
        <w:tab/>
        <w:t>y</w:t>
      </w:r>
      <w:r w:rsidR="00121D92">
        <w:rPr>
          <w:color w:val="000000"/>
          <w:sz w:val="22"/>
          <w:szCs w:val="22"/>
          <w:shd w:val="clear" w:color="auto" w:fill="FFFFFF"/>
        </w:rPr>
        <w:tab/>
      </w:r>
      <w:r w:rsidR="00121D92">
        <w:rPr>
          <w:color w:val="000000"/>
          <w:sz w:val="22"/>
          <w:szCs w:val="22"/>
          <w:shd w:val="clear" w:color="auto" w:fill="FFFFFF"/>
        </w:rPr>
        <w:tab/>
      </w:r>
      <m:oMath>
        <m:r>
          <w:rPr>
            <w:rFonts w:ascii="Cambria Math" w:hAnsi="Cambria Math"/>
            <w:color w:val="000000"/>
            <w:sz w:val="22"/>
            <w:szCs w:val="22"/>
            <w:shd w:val="clear" w:color="auto" w:fill="FFFFFF"/>
          </w:rPr>
          <m:t xml:space="preserve">p = </m:t>
        </m:r>
        <m:d>
          <m:dPr>
            <m:begChr m:val="["/>
            <m:endChr m:val="]"/>
            <m:ctrlPr>
              <w:rPr>
                <w:rFonts w:ascii="Cambria Math" w:hAnsi="Cambria Math"/>
                <w:i/>
                <w:color w:val="000000"/>
                <w:sz w:val="22"/>
                <w:szCs w:val="22"/>
                <w:shd w:val="clear" w:color="auto" w:fill="FFFFFF"/>
              </w:rPr>
            </m:ctrlPr>
          </m:dP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r>
                                            <w:rPr>
                                              <w:rFonts w:ascii="Cambria Math" w:hAnsi="Cambria Math"/>
                                              <w:color w:val="000000"/>
                                              <w:sz w:val="22"/>
                                              <w:szCs w:val="22"/>
                                              <w:shd w:val="clear" w:color="auto" w:fill="FFFFFF"/>
                                            </w:rPr>
                                            <m:t>-1</m:t>
                                          </m:r>
                                        </m:e>
                                      </m:mr>
                                    </m:m>
                                  </m:e>
                                </m:mr>
                              </m:m>
                            </m:e>
                          </m:mr>
                        </m:m>
                      </m:e>
                    </m:mr>
                  </m:m>
                </m:e>
              </m:mr>
            </m:m>
          </m:e>
        </m:d>
      </m:oMath>
    </w:p>
    <w:p w14:paraId="31BB9BBD" w14:textId="7FF7F646" w:rsidR="00121D92" w:rsidRDefault="00A3498A" w:rsidP="00DB43F3">
      <w:pPr>
        <w:pStyle w:val="NormalWeb"/>
        <w:rPr>
          <w:color w:val="000000"/>
          <w:sz w:val="22"/>
          <w:szCs w:val="22"/>
          <w:shd w:val="clear" w:color="auto" w:fill="FFFFFF"/>
        </w:rPr>
      </w:pPr>
      <w:r>
        <w:rPr>
          <w:color w:val="000000"/>
          <w:sz w:val="22"/>
          <w:szCs w:val="22"/>
          <w:shd w:val="clear" w:color="auto" w:fill="FFFFFF"/>
        </w:rPr>
        <w:t>Observamos que la matriz de pesos W tiene 5 filas, por lo tanto</w:t>
      </w:r>
      <w:r w:rsidR="00A65F11">
        <w:rPr>
          <w:color w:val="000000"/>
          <w:sz w:val="22"/>
          <w:szCs w:val="22"/>
          <w:shd w:val="clear" w:color="auto" w:fill="FFFFFF"/>
        </w:rPr>
        <w:t>,</w:t>
      </w:r>
      <w:r>
        <w:rPr>
          <w:color w:val="000000"/>
          <w:sz w:val="22"/>
          <w:szCs w:val="22"/>
          <w:shd w:val="clear" w:color="auto" w:fill="FFFFFF"/>
        </w:rPr>
        <w:t xml:space="preserve"> el vector de salida a</w:t>
      </w:r>
      <w:r>
        <w:rPr>
          <w:color w:val="000000"/>
          <w:sz w:val="22"/>
          <w:szCs w:val="22"/>
          <w:shd w:val="clear" w:color="auto" w:fill="FFFFFF"/>
          <w:vertAlign w:val="superscript"/>
        </w:rPr>
        <w:t>2</w:t>
      </w:r>
      <w:r>
        <w:rPr>
          <w:color w:val="000000"/>
          <w:sz w:val="22"/>
          <w:szCs w:val="22"/>
          <w:shd w:val="clear" w:color="auto" w:fill="FFFFFF"/>
        </w:rPr>
        <w:t xml:space="preserve"> debería tener 5 elementos como vector columna.</w:t>
      </w:r>
    </w:p>
    <w:p w14:paraId="25BB82CB" w14:textId="01B877F9" w:rsidR="00A65F11" w:rsidRDefault="002A0EEA" w:rsidP="00A65F11">
      <w:pPr>
        <w:pStyle w:val="NormalWeb"/>
        <w:keepNext/>
        <w:jc w:val="center"/>
      </w:pPr>
      <w:r>
        <w:rPr>
          <w:noProof/>
        </w:rPr>
        <w:lastRenderedPageBreak/>
        <w:drawing>
          <wp:inline distT="0" distB="0" distL="0" distR="0" wp14:anchorId="1CDF3831" wp14:editId="2C2E1E0B">
            <wp:extent cx="5612130" cy="15849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584960"/>
                    </a:xfrm>
                    <a:prstGeom prst="rect">
                      <a:avLst/>
                    </a:prstGeom>
                  </pic:spPr>
                </pic:pic>
              </a:graphicData>
            </a:graphic>
          </wp:inline>
        </w:drawing>
      </w:r>
    </w:p>
    <w:p w14:paraId="6B9A6B5E" w14:textId="5484BDAD" w:rsidR="00A65F11" w:rsidRDefault="00A65F11" w:rsidP="00A65F11">
      <w:pPr>
        <w:pStyle w:val="Descripcin"/>
        <w:jc w:val="center"/>
        <w:rPr>
          <w:color w:val="000000"/>
          <w:sz w:val="22"/>
          <w:szCs w:val="22"/>
          <w:shd w:val="clear" w:color="auto" w:fill="FFFFFF"/>
        </w:rPr>
      </w:pPr>
      <w:r>
        <w:t xml:space="preserve">Figura </w:t>
      </w:r>
      <w:fldSimple w:instr=" SEQ Figura \* ARABIC ">
        <w:r w:rsidR="00532D2C">
          <w:rPr>
            <w:noProof/>
          </w:rPr>
          <w:t>10</w:t>
        </w:r>
      </w:fldSimple>
      <w:r>
        <w:t xml:space="preserve">. </w:t>
      </w:r>
      <w:r w:rsidRPr="00074A45">
        <w:t>Valores iniciales pedidos al usuario</w:t>
      </w:r>
    </w:p>
    <w:p w14:paraId="128DD915" w14:textId="7EB8C1F9" w:rsidR="00A65F11" w:rsidRDefault="00F20282" w:rsidP="00DB43F3">
      <w:pPr>
        <w:pStyle w:val="NormalWeb"/>
        <w:rPr>
          <w:color w:val="000000"/>
          <w:sz w:val="22"/>
          <w:szCs w:val="22"/>
          <w:shd w:val="clear" w:color="auto" w:fill="FFFFFF"/>
        </w:rPr>
      </w:pPr>
      <w:r>
        <w:rPr>
          <w:color w:val="000000"/>
          <w:sz w:val="22"/>
          <w:szCs w:val="22"/>
          <w:shd w:val="clear" w:color="auto" w:fill="FFFFFF"/>
        </w:rPr>
        <w:t xml:space="preserve">A </w:t>
      </w:r>
      <w:r w:rsidR="00AD412A">
        <w:rPr>
          <w:color w:val="000000"/>
          <w:sz w:val="22"/>
          <w:szCs w:val="22"/>
          <w:shd w:val="clear" w:color="auto" w:fill="FFFFFF"/>
        </w:rPr>
        <w:t>continuación, se calcula el valor de épsilon y se muestra al usuario junto con el número de iteración en la que se cumplió la condición de paro donde 2 iteraciones consecutivas 1 solo de los elementos es distinto de cero.</w:t>
      </w:r>
    </w:p>
    <w:p w14:paraId="087E60A4" w14:textId="234606CF" w:rsidR="00922913" w:rsidRDefault="005E3750" w:rsidP="005E3750">
      <w:pPr>
        <w:pStyle w:val="NormalWeb"/>
        <w:keepNext/>
        <w:jc w:val="center"/>
      </w:pPr>
      <w:r>
        <w:rPr>
          <w:noProof/>
        </w:rPr>
        <w:drawing>
          <wp:inline distT="0" distB="0" distL="0" distR="0" wp14:anchorId="507FF56F" wp14:editId="4E1831E8">
            <wp:extent cx="5829300" cy="147414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8425" cy="1476451"/>
                    </a:xfrm>
                    <a:prstGeom prst="rect">
                      <a:avLst/>
                    </a:prstGeom>
                  </pic:spPr>
                </pic:pic>
              </a:graphicData>
            </a:graphic>
          </wp:inline>
        </w:drawing>
      </w:r>
    </w:p>
    <w:p w14:paraId="1E775AD2" w14:textId="10FAAFB8" w:rsidR="00F20282" w:rsidRDefault="00922913" w:rsidP="00922913">
      <w:pPr>
        <w:pStyle w:val="Descripcin"/>
        <w:jc w:val="center"/>
        <w:rPr>
          <w:color w:val="000000"/>
          <w:sz w:val="22"/>
          <w:szCs w:val="22"/>
          <w:shd w:val="clear" w:color="auto" w:fill="FFFFFF"/>
        </w:rPr>
      </w:pPr>
      <w:r>
        <w:t xml:space="preserve">Figura </w:t>
      </w:r>
      <w:fldSimple w:instr=" SEQ Figura \* ARABIC ">
        <w:r w:rsidR="00532D2C">
          <w:rPr>
            <w:noProof/>
          </w:rPr>
          <w:t>11</w:t>
        </w:r>
      </w:fldSimple>
      <w:r>
        <w:t xml:space="preserve">. </w:t>
      </w:r>
      <w:r w:rsidRPr="00033AF7">
        <w:t>Impresiones finales ya que se clasificó correctamente el vector p</w:t>
      </w:r>
    </w:p>
    <w:p w14:paraId="743D30C9" w14:textId="19C2D2A0" w:rsidR="0017327A" w:rsidRPr="00A32C82" w:rsidRDefault="0017327A" w:rsidP="0017327A">
      <w:pPr>
        <w:pStyle w:val="NormalWeb"/>
        <w:rPr>
          <w:color w:val="000000"/>
          <w:sz w:val="22"/>
          <w:szCs w:val="22"/>
          <w:shd w:val="clear" w:color="auto" w:fill="FFFFFF"/>
        </w:rPr>
      </w:pPr>
      <w:r>
        <w:rPr>
          <w:color w:val="000000"/>
          <w:sz w:val="22"/>
          <w:szCs w:val="22"/>
          <w:shd w:val="clear" w:color="auto" w:fill="FFFFFF"/>
        </w:rPr>
        <w:t>E</w:t>
      </w:r>
      <w:r w:rsidR="00922913">
        <w:rPr>
          <w:color w:val="000000"/>
          <w:sz w:val="22"/>
          <w:szCs w:val="22"/>
          <w:shd w:val="clear" w:color="auto" w:fill="FFFFFF"/>
        </w:rPr>
        <w:t>n la Figura 12</w:t>
      </w:r>
      <w:r>
        <w:rPr>
          <w:color w:val="000000"/>
          <w:sz w:val="22"/>
          <w:szCs w:val="22"/>
          <w:shd w:val="clear" w:color="auto" w:fill="FFFFFF"/>
        </w:rPr>
        <w:t xml:space="preserve"> se muestra la gráfica de la evolución de la red, en l</w:t>
      </w:r>
      <w:r w:rsidR="00922913">
        <w:rPr>
          <w:color w:val="000000"/>
          <w:sz w:val="22"/>
          <w:szCs w:val="22"/>
          <w:shd w:val="clear" w:color="auto" w:fill="FFFFFF"/>
        </w:rPr>
        <w:t>a que deberíamos observar como 4</w:t>
      </w:r>
      <w:r>
        <w:rPr>
          <w:color w:val="000000"/>
          <w:sz w:val="22"/>
          <w:szCs w:val="22"/>
          <w:shd w:val="clear" w:color="auto" w:fill="FFFFFF"/>
        </w:rPr>
        <w:t xml:space="preserve"> de los elementos del vector de salida a</w:t>
      </w:r>
      <w:r>
        <w:rPr>
          <w:color w:val="000000"/>
          <w:sz w:val="22"/>
          <w:szCs w:val="22"/>
          <w:shd w:val="clear" w:color="auto" w:fill="FFFFFF"/>
          <w:vertAlign w:val="superscript"/>
        </w:rPr>
        <w:t>2</w:t>
      </w:r>
      <w:r>
        <w:rPr>
          <w:color w:val="000000"/>
          <w:sz w:val="22"/>
          <w:szCs w:val="22"/>
          <w:shd w:val="clear" w:color="auto" w:fill="FFFFFF"/>
        </w:rPr>
        <w:t xml:space="preserve"> se van aproximando a 0 mientras uno de los otros no</w:t>
      </w:r>
      <w:r w:rsidR="00922913">
        <w:rPr>
          <w:color w:val="000000"/>
          <w:sz w:val="22"/>
          <w:szCs w:val="22"/>
          <w:shd w:val="clear" w:color="auto" w:fill="FFFFFF"/>
        </w:rPr>
        <w:t>.</w:t>
      </w:r>
    </w:p>
    <w:p w14:paraId="6A858CE6" w14:textId="4BB70E63" w:rsidR="0017327A" w:rsidRDefault="0017327A" w:rsidP="0017327A">
      <w:pPr>
        <w:pStyle w:val="NormalWeb"/>
        <w:rPr>
          <w:color w:val="000000"/>
          <w:sz w:val="22"/>
          <w:szCs w:val="22"/>
          <w:shd w:val="clear" w:color="auto" w:fill="FFFFFF"/>
        </w:rPr>
      </w:pPr>
      <w:r>
        <w:rPr>
          <w:color w:val="000000"/>
          <w:sz w:val="22"/>
          <w:szCs w:val="22"/>
          <w:shd w:val="clear" w:color="auto" w:fill="FFFFFF"/>
        </w:rPr>
        <w:t>En este caso, el vector de salida a</w:t>
      </w:r>
      <w:r>
        <w:rPr>
          <w:color w:val="000000"/>
          <w:sz w:val="22"/>
          <w:szCs w:val="22"/>
          <w:shd w:val="clear" w:color="auto" w:fill="FFFFFF"/>
          <w:vertAlign w:val="superscript"/>
        </w:rPr>
        <w:t>2</w:t>
      </w:r>
      <w:r w:rsidR="00922913">
        <w:rPr>
          <w:color w:val="000000"/>
          <w:sz w:val="22"/>
          <w:szCs w:val="22"/>
          <w:shd w:val="clear" w:color="auto" w:fill="FFFFFF"/>
        </w:rPr>
        <w:t xml:space="preserve"> tiene 5 elementos y no 3 ya que poseemos 5 neuronas (5 vectores prototipo).</w:t>
      </w:r>
    </w:p>
    <w:p w14:paraId="5ADBABF3" w14:textId="5EFFE40F" w:rsidR="0017327A" w:rsidRDefault="00CD42AF" w:rsidP="00DB43F3">
      <w:pPr>
        <w:pStyle w:val="NormalWeb"/>
        <w:rPr>
          <w:color w:val="000000"/>
          <w:sz w:val="22"/>
          <w:szCs w:val="22"/>
          <w:shd w:val="clear" w:color="auto" w:fill="FFFFFF"/>
        </w:rPr>
      </w:pPr>
      <w:r>
        <w:rPr>
          <w:color w:val="000000"/>
          <w:sz w:val="22"/>
          <w:szCs w:val="22"/>
          <w:shd w:val="clear" w:color="auto" w:fill="FFFFFF"/>
        </w:rPr>
        <w:t>Y como se observa en la Figura 11, se llegó a una correcta clasificación en la iteración número 12, por lo tanto</w:t>
      </w:r>
      <w:r w:rsidR="001F0A4B">
        <w:rPr>
          <w:color w:val="000000"/>
          <w:sz w:val="22"/>
          <w:szCs w:val="22"/>
          <w:shd w:val="clear" w:color="auto" w:fill="FFFFFF"/>
        </w:rPr>
        <w:t>,</w:t>
      </w:r>
      <w:r>
        <w:rPr>
          <w:color w:val="000000"/>
          <w:sz w:val="22"/>
          <w:szCs w:val="22"/>
          <w:shd w:val="clear" w:color="auto" w:fill="FFFFFF"/>
        </w:rPr>
        <w:t xml:space="preserve"> deber</w:t>
      </w:r>
      <w:r w:rsidR="001F0A4B">
        <w:rPr>
          <w:color w:val="000000"/>
          <w:sz w:val="22"/>
          <w:szCs w:val="22"/>
          <w:shd w:val="clear" w:color="auto" w:fill="FFFFFF"/>
        </w:rPr>
        <w:t>íamos ver 13</w:t>
      </w:r>
      <w:r>
        <w:rPr>
          <w:color w:val="000000"/>
          <w:sz w:val="22"/>
          <w:szCs w:val="22"/>
          <w:shd w:val="clear" w:color="auto" w:fill="FFFFFF"/>
        </w:rPr>
        <w:t xml:space="preserve"> círculos</w:t>
      </w:r>
      <w:r w:rsidR="001F0A4B">
        <w:rPr>
          <w:color w:val="000000"/>
          <w:sz w:val="22"/>
          <w:szCs w:val="22"/>
          <w:shd w:val="clear" w:color="auto" w:fill="FFFFFF"/>
        </w:rPr>
        <w:t xml:space="preserve"> (por la comprobación)</w:t>
      </w:r>
      <w:r>
        <w:rPr>
          <w:color w:val="000000"/>
          <w:sz w:val="22"/>
          <w:szCs w:val="22"/>
          <w:shd w:val="clear" w:color="auto" w:fill="FFFFFF"/>
        </w:rPr>
        <w:t xml:space="preserve"> y solo 1 línea con los últimos 2 círculos distintos de cero, los demás en cero.</w:t>
      </w:r>
    </w:p>
    <w:p w14:paraId="4D12F301" w14:textId="0E311BA6" w:rsidR="00C0180F" w:rsidRDefault="0047424C" w:rsidP="00C0180F">
      <w:pPr>
        <w:pStyle w:val="NormalWeb"/>
        <w:keepNext/>
        <w:jc w:val="center"/>
      </w:pPr>
      <w:r>
        <w:rPr>
          <w:noProof/>
        </w:rPr>
        <w:lastRenderedPageBreak/>
        <w:drawing>
          <wp:inline distT="0" distB="0" distL="0" distR="0" wp14:anchorId="0CFE591E" wp14:editId="75841257">
            <wp:extent cx="4320000" cy="3881850"/>
            <wp:effectExtent l="0" t="0" r="444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000" cy="3881850"/>
                    </a:xfrm>
                    <a:prstGeom prst="rect">
                      <a:avLst/>
                    </a:prstGeom>
                  </pic:spPr>
                </pic:pic>
              </a:graphicData>
            </a:graphic>
          </wp:inline>
        </w:drawing>
      </w:r>
    </w:p>
    <w:p w14:paraId="55BD7E84" w14:textId="251E5082" w:rsidR="00BF0D67" w:rsidRDefault="00C0180F" w:rsidP="00C0180F">
      <w:pPr>
        <w:pStyle w:val="Descripcin"/>
        <w:jc w:val="center"/>
        <w:rPr>
          <w:color w:val="000000"/>
          <w:sz w:val="22"/>
          <w:szCs w:val="22"/>
          <w:shd w:val="clear" w:color="auto" w:fill="FFFFFF"/>
        </w:rPr>
      </w:pPr>
      <w:r>
        <w:t xml:space="preserve">Figura </w:t>
      </w:r>
      <w:fldSimple w:instr=" SEQ Figura \* ARABIC ">
        <w:r w:rsidR="00532D2C">
          <w:rPr>
            <w:noProof/>
          </w:rPr>
          <w:t>12</w:t>
        </w:r>
      </w:fldSimple>
      <w:r>
        <w:t xml:space="preserve">. </w:t>
      </w:r>
      <w:r w:rsidRPr="00244894">
        <w:t>Gráfica de la evolución de la salida de la RNA</w:t>
      </w:r>
    </w:p>
    <w:p w14:paraId="26641052" w14:textId="7D7B4967" w:rsidR="00C0180F" w:rsidRDefault="00C0180F" w:rsidP="00C0180F">
      <w:pPr>
        <w:pStyle w:val="NormalWeb"/>
        <w:rPr>
          <w:color w:val="000000"/>
          <w:sz w:val="22"/>
          <w:szCs w:val="22"/>
          <w:shd w:val="clear" w:color="auto" w:fill="FFFFFF"/>
        </w:rPr>
      </w:pPr>
      <w:r>
        <w:rPr>
          <w:color w:val="000000"/>
          <w:sz w:val="22"/>
          <w:szCs w:val="22"/>
          <w:shd w:val="clear" w:color="auto" w:fill="FFFFFF"/>
        </w:rPr>
        <w:t xml:space="preserve">Como podemos ver, lo mencionado anteriormente se cumplió de manera exitosa, ya que solo el </w:t>
      </w:r>
      <w:r w:rsidR="0047424C">
        <w:rPr>
          <w:color w:val="000000"/>
          <w:sz w:val="22"/>
          <w:szCs w:val="22"/>
          <w:shd w:val="clear" w:color="auto" w:fill="FFFFFF"/>
        </w:rPr>
        <w:t>vector en color amarillo que representa a la clase 5 tiene valores distintos de cero en las últimas 2 iteraciones (cada iteración es un círculo).</w:t>
      </w:r>
    </w:p>
    <w:p w14:paraId="67D2DEDF" w14:textId="10B51CA4" w:rsidR="00C0180F" w:rsidRDefault="00C0180F" w:rsidP="00C0180F">
      <w:pPr>
        <w:pStyle w:val="NormalWeb"/>
        <w:rPr>
          <w:color w:val="000000"/>
          <w:sz w:val="22"/>
          <w:szCs w:val="22"/>
          <w:shd w:val="clear" w:color="auto" w:fill="FFFFFF"/>
        </w:rPr>
      </w:pPr>
      <w:r>
        <w:rPr>
          <w:color w:val="000000"/>
          <w:sz w:val="22"/>
          <w:szCs w:val="22"/>
          <w:shd w:val="clear" w:color="auto" w:fill="FFFFFF"/>
        </w:rPr>
        <w:t xml:space="preserve">Para comprobar que está bien, observamos que </w:t>
      </w:r>
      <w:r w:rsidR="007F3722">
        <w:rPr>
          <w:color w:val="000000"/>
          <w:sz w:val="22"/>
          <w:szCs w:val="22"/>
          <w:shd w:val="clear" w:color="auto" w:fill="FFFFFF"/>
        </w:rPr>
        <w:t>los últimos elementos de la línea amarilla</w:t>
      </w:r>
      <w:r>
        <w:rPr>
          <w:color w:val="000000"/>
          <w:sz w:val="22"/>
          <w:szCs w:val="22"/>
          <w:shd w:val="clear" w:color="auto" w:fill="FFFFFF"/>
        </w:rPr>
        <w:t xml:space="preserve"> debería</w:t>
      </w:r>
      <w:r w:rsidR="007F3722">
        <w:rPr>
          <w:color w:val="000000"/>
          <w:sz w:val="22"/>
          <w:szCs w:val="22"/>
          <w:shd w:val="clear" w:color="auto" w:fill="FFFFFF"/>
        </w:rPr>
        <w:t>n ser aproximadamente 5.</w:t>
      </w:r>
      <w:r w:rsidR="009C4B0C">
        <w:rPr>
          <w:color w:val="000000"/>
          <w:sz w:val="22"/>
          <w:szCs w:val="22"/>
          <w:shd w:val="clear" w:color="auto" w:fill="FFFFFF"/>
        </w:rPr>
        <w:t>4</w:t>
      </w:r>
      <w:r>
        <w:rPr>
          <w:color w:val="000000"/>
          <w:sz w:val="22"/>
          <w:szCs w:val="22"/>
          <w:shd w:val="clear" w:color="auto" w:fill="FFFFFF"/>
        </w:rPr>
        <w:t xml:space="preserve"> y los otros 4 deben ser 0 en el archivo de texto, además, al cumplirse en la </w:t>
      </w:r>
      <w:r w:rsidR="007F3722">
        <w:rPr>
          <w:color w:val="000000"/>
          <w:sz w:val="22"/>
          <w:szCs w:val="22"/>
          <w:shd w:val="clear" w:color="auto" w:fill="FFFFFF"/>
        </w:rPr>
        <w:t>doceava iteración, debemos observar 65</w:t>
      </w:r>
      <w:r>
        <w:rPr>
          <w:color w:val="000000"/>
          <w:sz w:val="22"/>
          <w:szCs w:val="22"/>
          <w:shd w:val="clear" w:color="auto" w:fill="FFFFFF"/>
        </w:rPr>
        <w:t xml:space="preserve"> filas, donde las últimas 10 deben repetirse.</w:t>
      </w:r>
    </w:p>
    <w:p w14:paraId="3D111E53" w14:textId="158C9417" w:rsidR="00C0180F" w:rsidRDefault="00A22DF0" w:rsidP="00DB43F3">
      <w:pPr>
        <w:pStyle w:val="NormalWeb"/>
        <w:rPr>
          <w:color w:val="000000"/>
          <w:sz w:val="22"/>
          <w:szCs w:val="22"/>
          <w:shd w:val="clear" w:color="auto" w:fill="FFFFFF"/>
        </w:rPr>
      </w:pPr>
      <w:r>
        <w:rPr>
          <w:color w:val="000000"/>
          <w:sz w:val="22"/>
          <w:szCs w:val="22"/>
          <w:shd w:val="clear" w:color="auto" w:fill="FFFFFF"/>
        </w:rPr>
        <w:t>En la Figura 13</w:t>
      </w:r>
      <w:r w:rsidR="00C0180F">
        <w:rPr>
          <w:color w:val="000000"/>
          <w:sz w:val="22"/>
          <w:szCs w:val="22"/>
          <w:shd w:val="clear" w:color="auto" w:fill="FFFFFF"/>
        </w:rPr>
        <w:t xml:space="preserve"> observamos el archivo de texto generado con cada una de las salidas de la RNA para poder hacer la gráfica de su evolución.</w:t>
      </w:r>
    </w:p>
    <w:p w14:paraId="47715470" w14:textId="74AAF317" w:rsidR="00001381" w:rsidRDefault="00DA0C7D" w:rsidP="00001381">
      <w:pPr>
        <w:pStyle w:val="NormalWeb"/>
        <w:keepNext/>
        <w:jc w:val="center"/>
      </w:pPr>
      <w:r>
        <w:rPr>
          <w:noProof/>
        </w:rPr>
        <w:lastRenderedPageBreak/>
        <w:drawing>
          <wp:inline distT="0" distB="0" distL="0" distR="0" wp14:anchorId="5D3CB6A2" wp14:editId="3B7D84F2">
            <wp:extent cx="3996000" cy="4213174"/>
            <wp:effectExtent l="0" t="0" r="508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6000" cy="4213174"/>
                    </a:xfrm>
                    <a:prstGeom prst="rect">
                      <a:avLst/>
                    </a:prstGeom>
                  </pic:spPr>
                </pic:pic>
              </a:graphicData>
            </a:graphic>
          </wp:inline>
        </w:drawing>
      </w:r>
    </w:p>
    <w:p w14:paraId="4D1A033B" w14:textId="4EA449DA" w:rsidR="00A22DF0" w:rsidRDefault="00001381" w:rsidP="00001381">
      <w:pPr>
        <w:pStyle w:val="Descripcin"/>
        <w:jc w:val="center"/>
        <w:rPr>
          <w:color w:val="000000"/>
          <w:sz w:val="22"/>
          <w:szCs w:val="22"/>
          <w:shd w:val="clear" w:color="auto" w:fill="FFFFFF"/>
        </w:rPr>
      </w:pPr>
      <w:r>
        <w:t xml:space="preserve">Figura </w:t>
      </w:r>
      <w:fldSimple w:instr=" SEQ Figura \* ARABIC ">
        <w:r w:rsidR="00532D2C">
          <w:rPr>
            <w:noProof/>
          </w:rPr>
          <w:t>13</w:t>
        </w:r>
      </w:fldSimple>
      <w:r>
        <w:t xml:space="preserve">. </w:t>
      </w:r>
      <w:r w:rsidRPr="00627533">
        <w:t>Archivo de texto con las salidas de la RNA</w:t>
      </w:r>
      <w:r>
        <w:t xml:space="preserve"> (1)</w:t>
      </w:r>
    </w:p>
    <w:p w14:paraId="705FC4F8" w14:textId="5DA63819" w:rsidR="003543E6" w:rsidRDefault="00351212" w:rsidP="003543E6">
      <w:pPr>
        <w:pStyle w:val="NormalWeb"/>
        <w:keepNext/>
        <w:jc w:val="center"/>
      </w:pPr>
      <w:r>
        <w:rPr>
          <w:noProof/>
        </w:rPr>
        <w:lastRenderedPageBreak/>
        <w:drawing>
          <wp:inline distT="0" distB="0" distL="0" distR="0" wp14:anchorId="4CC3091F" wp14:editId="10CF355B">
            <wp:extent cx="3996000" cy="4205935"/>
            <wp:effectExtent l="0" t="0" r="508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6000" cy="4205935"/>
                    </a:xfrm>
                    <a:prstGeom prst="rect">
                      <a:avLst/>
                    </a:prstGeom>
                  </pic:spPr>
                </pic:pic>
              </a:graphicData>
            </a:graphic>
          </wp:inline>
        </w:drawing>
      </w:r>
    </w:p>
    <w:p w14:paraId="1AFBFD88" w14:textId="514FDB1A" w:rsidR="00874487" w:rsidRDefault="003543E6" w:rsidP="003543E6">
      <w:pPr>
        <w:pStyle w:val="Descripcin"/>
        <w:jc w:val="center"/>
        <w:rPr>
          <w:color w:val="000000"/>
          <w:sz w:val="22"/>
          <w:szCs w:val="22"/>
          <w:shd w:val="clear" w:color="auto" w:fill="FFFFFF"/>
        </w:rPr>
      </w:pPr>
      <w:r>
        <w:t xml:space="preserve">Figura </w:t>
      </w:r>
      <w:fldSimple w:instr=" SEQ Figura \* ARABIC ">
        <w:r w:rsidR="00532D2C">
          <w:rPr>
            <w:noProof/>
          </w:rPr>
          <w:t>14</w:t>
        </w:r>
      </w:fldSimple>
      <w:r>
        <w:t xml:space="preserve">. </w:t>
      </w:r>
      <w:r w:rsidRPr="00B62CF4">
        <w:t xml:space="preserve">Archivo de texto con </w:t>
      </w:r>
      <w:r>
        <w:t>las salidas de la RNA (2</w:t>
      </w:r>
      <w:r w:rsidRPr="00B62CF4">
        <w:t>)</w:t>
      </w:r>
    </w:p>
    <w:p w14:paraId="72278BAA" w14:textId="77777777" w:rsidR="00254393" w:rsidRDefault="00254393" w:rsidP="00254393">
      <w:pPr>
        <w:pStyle w:val="NormalWeb"/>
        <w:keepNext/>
        <w:jc w:val="center"/>
      </w:pPr>
      <w:r>
        <w:rPr>
          <w:noProof/>
        </w:rPr>
        <w:lastRenderedPageBreak/>
        <w:drawing>
          <wp:inline distT="0" distB="0" distL="0" distR="0" wp14:anchorId="2FCDEDB9" wp14:editId="6BF3FBED">
            <wp:extent cx="3996000" cy="4205935"/>
            <wp:effectExtent l="0" t="0" r="508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6000" cy="4205935"/>
                    </a:xfrm>
                    <a:prstGeom prst="rect">
                      <a:avLst/>
                    </a:prstGeom>
                  </pic:spPr>
                </pic:pic>
              </a:graphicData>
            </a:graphic>
          </wp:inline>
        </w:drawing>
      </w:r>
    </w:p>
    <w:p w14:paraId="50DE4AE3" w14:textId="27414DCB" w:rsidR="00351212" w:rsidRDefault="00254393" w:rsidP="00254393">
      <w:pPr>
        <w:pStyle w:val="Descripcin"/>
        <w:jc w:val="center"/>
        <w:rPr>
          <w:color w:val="000000"/>
          <w:sz w:val="22"/>
          <w:szCs w:val="22"/>
          <w:shd w:val="clear" w:color="auto" w:fill="FFFFFF"/>
        </w:rPr>
      </w:pPr>
      <w:r>
        <w:t xml:space="preserve">Figura </w:t>
      </w:r>
      <w:fldSimple w:instr=" SEQ Figura \* ARABIC ">
        <w:r w:rsidR="00532D2C">
          <w:rPr>
            <w:noProof/>
          </w:rPr>
          <w:t>15</w:t>
        </w:r>
      </w:fldSimple>
      <w:r>
        <w:t xml:space="preserve">. </w:t>
      </w:r>
      <w:r w:rsidRPr="004908E4">
        <w:t>Archivo de te</w:t>
      </w:r>
      <w:r>
        <w:t>xto con las salidas de la RNA (3</w:t>
      </w:r>
      <w:r w:rsidRPr="004908E4">
        <w:t>)</w:t>
      </w:r>
    </w:p>
    <w:p w14:paraId="7D8775F4" w14:textId="2C94F524" w:rsidR="00254393" w:rsidRDefault="00254393" w:rsidP="00254393">
      <w:pPr>
        <w:pStyle w:val="NormalWeb"/>
        <w:keepNext/>
        <w:jc w:val="center"/>
      </w:pPr>
      <w:r>
        <w:rPr>
          <w:noProof/>
        </w:rPr>
        <w:lastRenderedPageBreak/>
        <w:drawing>
          <wp:inline distT="0" distB="0" distL="0" distR="0" wp14:anchorId="698D2FCE" wp14:editId="1D398FDA">
            <wp:extent cx="3996000" cy="4205935"/>
            <wp:effectExtent l="0" t="0" r="508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6000" cy="4205935"/>
                    </a:xfrm>
                    <a:prstGeom prst="rect">
                      <a:avLst/>
                    </a:prstGeom>
                  </pic:spPr>
                </pic:pic>
              </a:graphicData>
            </a:graphic>
          </wp:inline>
        </w:drawing>
      </w:r>
    </w:p>
    <w:p w14:paraId="49B98A2C" w14:textId="1A9CEF01" w:rsidR="00254393" w:rsidRDefault="00254393" w:rsidP="009C4B0C">
      <w:pPr>
        <w:pStyle w:val="Descripcin"/>
        <w:jc w:val="center"/>
        <w:rPr>
          <w:color w:val="000000"/>
          <w:sz w:val="22"/>
          <w:szCs w:val="22"/>
          <w:shd w:val="clear" w:color="auto" w:fill="FFFFFF"/>
        </w:rPr>
      </w:pPr>
      <w:r>
        <w:t xml:space="preserve">Figura </w:t>
      </w:r>
      <w:fldSimple w:instr=" SEQ Figura \* ARABIC ">
        <w:r w:rsidR="00532D2C">
          <w:rPr>
            <w:noProof/>
          </w:rPr>
          <w:t>16</w:t>
        </w:r>
      </w:fldSimple>
      <w:r>
        <w:t xml:space="preserve">. </w:t>
      </w:r>
      <w:r w:rsidRPr="00842723">
        <w:t>Archivo de te</w:t>
      </w:r>
      <w:r>
        <w:t>xto con las salidas de la RNA (4</w:t>
      </w:r>
      <w:r w:rsidRPr="00842723">
        <w:t>)</w:t>
      </w:r>
    </w:p>
    <w:p w14:paraId="7C7F38DC" w14:textId="24AE31CF" w:rsidR="00A67CB3" w:rsidRDefault="00A67CB3" w:rsidP="00DB43F3">
      <w:pPr>
        <w:pStyle w:val="NormalWeb"/>
        <w:rPr>
          <w:color w:val="000000"/>
          <w:sz w:val="22"/>
          <w:szCs w:val="22"/>
          <w:shd w:val="clear" w:color="auto" w:fill="FFFFFF"/>
        </w:rPr>
      </w:pPr>
      <w:r>
        <w:rPr>
          <w:color w:val="000000"/>
          <w:sz w:val="22"/>
          <w:szCs w:val="22"/>
          <w:shd w:val="clear" w:color="auto" w:fill="FFFFFF"/>
        </w:rPr>
        <w:t>Como podemos ver, exitosamente se convergió a la clase 3 (cada 5 filas es un valor de salida de la RNA), y además se repiten los valores de las últimas 10 filas, por lo que el vector a fue el mismo en 2 iteraciones consecutivas, esto quiere decir que se clasificó correctamente al vector de entrada p.</w:t>
      </w:r>
    </w:p>
    <w:p w14:paraId="425F24E3" w14:textId="248F496B" w:rsidR="00552821" w:rsidRPr="00A3498A" w:rsidRDefault="00552821" w:rsidP="00DB43F3">
      <w:pPr>
        <w:pStyle w:val="NormalWeb"/>
        <w:rPr>
          <w:color w:val="000000"/>
          <w:sz w:val="22"/>
          <w:szCs w:val="22"/>
          <w:shd w:val="clear" w:color="auto" w:fill="FFFFFF"/>
        </w:rPr>
      </w:pPr>
      <w:r>
        <w:rPr>
          <w:color w:val="000000"/>
          <w:sz w:val="22"/>
          <w:szCs w:val="22"/>
          <w:shd w:val="clear" w:color="auto" w:fill="FFFFFF"/>
        </w:rPr>
        <w:t>Además, podemos ver claramente que se converge a la clase 3 ya que los primeros 2 elementos son 0, luego el tercero es distinto de 0 y los otros 2 que siguen vuelven a ser 0 (2 veces).</w:t>
      </w:r>
    </w:p>
    <w:p w14:paraId="180B0C9B" w14:textId="0DDCAF6A" w:rsidR="004C4BBC" w:rsidRPr="00A4620B" w:rsidRDefault="00F74DA3" w:rsidP="00A4620B">
      <w:pPr>
        <w:pStyle w:val="Ttulo1"/>
        <w:jc w:val="both"/>
        <w:rPr>
          <w:rFonts w:ascii="Times New Roman" w:hAnsi="Times New Roman" w:cs="Times New Roman"/>
          <w:sz w:val="22"/>
          <w:szCs w:val="22"/>
        </w:rPr>
      </w:pPr>
      <w:bookmarkStart w:id="22"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2"/>
    </w:p>
    <w:p w14:paraId="5B9F89FE" w14:textId="230EAD9E" w:rsidR="00D147A3" w:rsidRDefault="00D147A3" w:rsidP="00A4620B">
      <w:pPr>
        <w:pStyle w:val="NormalWeb"/>
        <w:rPr>
          <w:color w:val="000000"/>
          <w:sz w:val="22"/>
          <w:szCs w:val="22"/>
          <w:shd w:val="clear" w:color="auto" w:fill="FFFFFF"/>
        </w:rPr>
      </w:pPr>
      <w:r>
        <w:rPr>
          <w:color w:val="000000"/>
          <w:sz w:val="22"/>
          <w:szCs w:val="22"/>
          <w:shd w:val="clear" w:color="auto" w:fill="FFFFFF"/>
        </w:rPr>
        <w:t>En la sección donde presentamos los resultados de 3 matrices de pesos y vectores de entrada totalmente distintos, pudimos observar cómo se lleva a cabo las iteraciones de la red de Hamming hasta converger a una de las clases y poder clasificar correctamente el vector de entrada p.</w:t>
      </w:r>
    </w:p>
    <w:p w14:paraId="445CB8D0" w14:textId="6A44BEDB" w:rsidR="00552821" w:rsidRPr="00A4620B" w:rsidRDefault="00D147A3" w:rsidP="00A4620B">
      <w:pPr>
        <w:pStyle w:val="NormalWeb"/>
        <w:rPr>
          <w:color w:val="000000"/>
          <w:sz w:val="22"/>
          <w:szCs w:val="22"/>
          <w:shd w:val="clear" w:color="auto" w:fill="FFFFFF"/>
        </w:rPr>
      </w:pPr>
      <w:r>
        <w:rPr>
          <w:color w:val="000000"/>
          <w:sz w:val="22"/>
          <w:szCs w:val="22"/>
          <w:shd w:val="clear" w:color="auto" w:fill="FFFFFF"/>
        </w:rPr>
        <w:t xml:space="preserve">Además, al escribir los datos en un archivo de texto nos ahorramos el problema de estar gastando memoria RAM, </w:t>
      </w:r>
      <w:r w:rsidR="005F43F5">
        <w:rPr>
          <w:color w:val="000000"/>
          <w:sz w:val="22"/>
          <w:szCs w:val="22"/>
          <w:shd w:val="clear" w:color="auto" w:fill="FFFFFF"/>
        </w:rPr>
        <w:t>que,</w:t>
      </w:r>
      <w:r>
        <w:rPr>
          <w:color w:val="000000"/>
          <w:sz w:val="22"/>
          <w:szCs w:val="22"/>
          <w:shd w:val="clear" w:color="auto" w:fill="FFFFFF"/>
        </w:rPr>
        <w:t xml:space="preserve"> aunque en este caso no se ocupa demasiada, puede llegar un momento en el que le tome a la RNA llegar a converger a una clase muchas iteraciones y estar guardando cada salida tendría un costo d</w:t>
      </w:r>
      <w:r w:rsidR="00552821">
        <w:rPr>
          <w:color w:val="000000"/>
          <w:sz w:val="22"/>
          <w:szCs w:val="22"/>
          <w:shd w:val="clear" w:color="auto" w:fill="FFFFFF"/>
        </w:rPr>
        <w:t>e almacenamiento bastante alto.</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3" w:name="_Toc476313181"/>
      <w:r w:rsidRPr="001F3041">
        <w:rPr>
          <w:rFonts w:ascii="Times New Roman" w:hAnsi="Times New Roman" w:cs="Times New Roman"/>
          <w:sz w:val="22"/>
          <w:szCs w:val="22"/>
        </w:rPr>
        <w:lastRenderedPageBreak/>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3"/>
    </w:p>
    <w:p w14:paraId="63FD3EC9" w14:textId="1658BF10" w:rsidR="0000159F" w:rsidRDefault="0000159F" w:rsidP="0000159F">
      <w:pPr>
        <w:pStyle w:val="NormalWeb"/>
        <w:rPr>
          <w:color w:val="000000"/>
          <w:sz w:val="22"/>
          <w:szCs w:val="22"/>
          <w:shd w:val="clear" w:color="auto" w:fill="FFFFFF"/>
        </w:rPr>
      </w:pPr>
      <w:r>
        <w:rPr>
          <w:color w:val="000000"/>
          <w:sz w:val="22"/>
          <w:szCs w:val="22"/>
          <w:shd w:val="clear" w:color="auto" w:fill="FFFFFF"/>
        </w:rPr>
        <w:t>Como ya se había platicado, el manejo de archivos en MATLAB no es complicado, de hecho, es bastante similar al lenguaje C, utilizando funciones con una sintaxis muy similar, además, el hacer el uso de ellos pone a prueba un poco de la lógica de programación en MATLAB, ya que no es tan parecido en ciertas cosas, por ejemplo, multiplicar las matrices es demasiado simple.</w:t>
      </w:r>
    </w:p>
    <w:p w14:paraId="350E2F40" w14:textId="0A6791F1" w:rsidR="0000159F" w:rsidRDefault="0000159F" w:rsidP="0000159F">
      <w:pPr>
        <w:pStyle w:val="NormalWeb"/>
        <w:rPr>
          <w:color w:val="000000"/>
          <w:sz w:val="22"/>
          <w:szCs w:val="22"/>
          <w:shd w:val="clear" w:color="auto" w:fill="FFFFFF"/>
        </w:rPr>
      </w:pPr>
      <w:r>
        <w:rPr>
          <w:color w:val="000000"/>
          <w:sz w:val="22"/>
          <w:szCs w:val="22"/>
          <w:shd w:val="clear" w:color="auto" w:fill="FFFFFF"/>
        </w:rPr>
        <w:t>Lo más complicado del código (que no lo fue mucho), fue al momento de hacer la comprobación para ver si se cumplía la condición de paro, ya que restaba únicamente 2 vectores columna consecutivos (para saber si eran iguales), ya que, si esa resta me daba 0, entonces eran iguales, por lo tanto, se tenía que verificar la siguiente condición, para ver que efectivamente solamente 1 de los elementos tuviera un valor distinto de 0 y los demás no. La parte complicada fue hacer operaciones con únicamente 1 vector de una matriz muy grande (ya que cada iteración se agregaba 1 columna), sin embargo, una vez que logré hacer esa resta exitosamente, el resto fue fácil ya que ir escribiendo los valores del vector de salida en un archivo lo facilitó bastante a la hora de hacer la gráfica de la evolución, ya que únicamente se tenía que ir leyendo de S en S datos del archivo y graficarlos.</w:t>
      </w:r>
    </w:p>
    <w:p w14:paraId="425691CF" w14:textId="6A964913" w:rsidR="0000159F" w:rsidRDefault="0000159F" w:rsidP="0000159F">
      <w:pPr>
        <w:pStyle w:val="NormalWeb"/>
        <w:rPr>
          <w:color w:val="000000"/>
          <w:sz w:val="22"/>
          <w:szCs w:val="22"/>
          <w:shd w:val="clear" w:color="auto" w:fill="FFFFFF"/>
        </w:rPr>
      </w:pPr>
      <w:r>
        <w:rPr>
          <w:color w:val="000000"/>
          <w:sz w:val="22"/>
          <w:szCs w:val="22"/>
          <w:shd w:val="clear" w:color="auto" w:fill="FFFFFF"/>
        </w:rPr>
        <w:t xml:space="preserve">Este tipo de red posee un aprendizaje no supervisado, ya que no tenemos un target al cual queremos llegar, además es </w:t>
      </w:r>
      <w:r w:rsidR="002261CD">
        <w:rPr>
          <w:color w:val="000000"/>
          <w:sz w:val="22"/>
          <w:szCs w:val="22"/>
          <w:shd w:val="clear" w:color="auto" w:fill="FFFFFF"/>
        </w:rPr>
        <w:t>una de las RNA competitivas más simples que existen y tiene aplicaciones en las siguientes áreas</w:t>
      </w:r>
      <w:r w:rsidR="002261CD" w:rsidRPr="002261CD">
        <w:rPr>
          <w:color w:val="000000"/>
          <w:sz w:val="22"/>
          <w:szCs w:val="22"/>
          <w:shd w:val="clear" w:color="auto" w:fill="FFFFFF"/>
          <w:vertAlign w:val="superscript"/>
        </w:rPr>
        <w:t>4</w:t>
      </w:r>
      <w:r w:rsidR="002261CD">
        <w:rPr>
          <w:color w:val="000000"/>
          <w:sz w:val="22"/>
          <w:szCs w:val="22"/>
          <w:shd w:val="clear" w:color="auto" w:fill="FFFFFF"/>
        </w:rPr>
        <w:t>:</w:t>
      </w:r>
    </w:p>
    <w:p w14:paraId="7AB4356B" w14:textId="08D8603D" w:rsidR="002261CD" w:rsidRDefault="002261CD" w:rsidP="002261CD">
      <w:pPr>
        <w:pStyle w:val="NormalWeb"/>
        <w:numPr>
          <w:ilvl w:val="0"/>
          <w:numId w:val="10"/>
        </w:numPr>
        <w:rPr>
          <w:color w:val="000000"/>
          <w:sz w:val="22"/>
          <w:szCs w:val="22"/>
          <w:shd w:val="clear" w:color="auto" w:fill="FFFFFF"/>
        </w:rPr>
      </w:pPr>
      <w:r>
        <w:rPr>
          <w:color w:val="000000"/>
          <w:sz w:val="22"/>
          <w:szCs w:val="22"/>
          <w:shd w:val="clear" w:color="auto" w:fill="FFFFFF"/>
        </w:rPr>
        <w:t>Reconocimiento de imágenes</w:t>
      </w:r>
    </w:p>
    <w:p w14:paraId="6FF0B05E" w14:textId="4F2A5B73" w:rsidR="002261CD" w:rsidRDefault="002261CD" w:rsidP="002261CD">
      <w:pPr>
        <w:pStyle w:val="NormalWeb"/>
        <w:numPr>
          <w:ilvl w:val="0"/>
          <w:numId w:val="10"/>
        </w:numPr>
        <w:rPr>
          <w:color w:val="000000"/>
          <w:sz w:val="22"/>
          <w:szCs w:val="22"/>
          <w:shd w:val="clear" w:color="auto" w:fill="FFFFFF"/>
        </w:rPr>
      </w:pPr>
      <w:r>
        <w:rPr>
          <w:color w:val="000000"/>
          <w:sz w:val="22"/>
          <w:szCs w:val="22"/>
          <w:shd w:val="clear" w:color="auto" w:fill="FFFFFF"/>
        </w:rPr>
        <w:t>Transmisión de señales</w:t>
      </w:r>
      <w:bookmarkStart w:id="24" w:name="_GoBack"/>
      <w:bookmarkEnd w:id="24"/>
    </w:p>
    <w:p w14:paraId="27032D4F" w14:textId="49B398D5" w:rsidR="002261CD" w:rsidRDefault="002261CD" w:rsidP="002261CD">
      <w:pPr>
        <w:pStyle w:val="NormalWeb"/>
        <w:numPr>
          <w:ilvl w:val="0"/>
          <w:numId w:val="10"/>
        </w:numPr>
        <w:rPr>
          <w:color w:val="000000"/>
          <w:sz w:val="22"/>
          <w:szCs w:val="22"/>
          <w:shd w:val="clear" w:color="auto" w:fill="FFFFFF"/>
        </w:rPr>
      </w:pPr>
      <w:r>
        <w:rPr>
          <w:color w:val="000000"/>
          <w:sz w:val="22"/>
          <w:szCs w:val="22"/>
          <w:shd w:val="clear" w:color="auto" w:fill="FFFFFF"/>
        </w:rPr>
        <w:t>Reconocimiento de patrones</w:t>
      </w:r>
    </w:p>
    <w:p w14:paraId="3F7DDA92" w14:textId="158CECC6" w:rsidR="002261CD" w:rsidRPr="002261CD" w:rsidRDefault="002261CD" w:rsidP="002261CD">
      <w:pPr>
        <w:pStyle w:val="NormalWeb"/>
        <w:numPr>
          <w:ilvl w:val="0"/>
          <w:numId w:val="10"/>
        </w:numPr>
        <w:rPr>
          <w:color w:val="000000"/>
          <w:sz w:val="22"/>
          <w:szCs w:val="22"/>
          <w:shd w:val="clear" w:color="auto" w:fill="FFFFFF"/>
        </w:rPr>
      </w:pPr>
      <w:r>
        <w:rPr>
          <w:color w:val="000000"/>
          <w:sz w:val="22"/>
          <w:szCs w:val="22"/>
          <w:shd w:val="clear" w:color="auto" w:fill="FFFFFF"/>
        </w:rPr>
        <w:t>Reconocimiento de voz</w:t>
      </w:r>
    </w:p>
    <w:p w14:paraId="6E126E20" w14:textId="3A7F5657" w:rsidR="00DA3983" w:rsidRPr="001F3041" w:rsidRDefault="00F74DA3" w:rsidP="005A785D">
      <w:pPr>
        <w:pStyle w:val="Ttulo1"/>
        <w:jc w:val="both"/>
        <w:rPr>
          <w:rFonts w:ascii="Times New Roman" w:hAnsi="Times New Roman" w:cs="Times New Roman"/>
          <w:sz w:val="22"/>
          <w:szCs w:val="22"/>
        </w:rPr>
      </w:pPr>
      <w:bookmarkStart w:id="25" w:name="_Toc476313182"/>
      <w:r>
        <w:rPr>
          <w:rFonts w:ascii="Times New Roman" w:hAnsi="Times New Roman" w:cs="Times New Roman"/>
          <w:sz w:val="22"/>
          <w:szCs w:val="22"/>
        </w:rPr>
        <w:t>Referencia</w:t>
      </w:r>
      <w:r w:rsidR="00DA3983" w:rsidRPr="001F3041">
        <w:rPr>
          <w:rFonts w:ascii="Times New Roman" w:hAnsi="Times New Roman" w:cs="Times New Roman"/>
          <w:sz w:val="22"/>
          <w:szCs w:val="22"/>
        </w:rPr>
        <w:t>s:</w:t>
      </w:r>
      <w:bookmarkEnd w:id="25"/>
    </w:p>
    <w:p w14:paraId="6C29B955" w14:textId="56C9DCA3" w:rsidR="000F0D5A" w:rsidRPr="007A1B9A" w:rsidRDefault="00C16FBB" w:rsidP="00E7455C">
      <w:pPr>
        <w:pStyle w:val="NormalWeb"/>
        <w:rPr>
          <w:color w:val="009900"/>
          <w:sz w:val="22"/>
          <w:szCs w:val="22"/>
          <w:shd w:val="clear" w:color="auto" w:fill="FFFFFF"/>
          <w:lang w:val="en-US"/>
        </w:rPr>
      </w:pPr>
      <w:r w:rsidRPr="009C06D9">
        <w:rPr>
          <w:b/>
          <w:color w:val="000000"/>
          <w:sz w:val="22"/>
          <w:szCs w:val="22"/>
          <w:shd w:val="clear" w:color="auto" w:fill="FFFFFF"/>
          <w:lang w:val="en-US"/>
        </w:rPr>
        <w:t>[1]</w:t>
      </w:r>
      <w:r w:rsidRPr="009C06D9">
        <w:rPr>
          <w:color w:val="000000"/>
          <w:sz w:val="22"/>
          <w:szCs w:val="22"/>
          <w:shd w:val="clear" w:color="auto" w:fill="FFFFFF"/>
          <w:lang w:val="en-US"/>
        </w:rPr>
        <w:t xml:space="preserve"> “Red Hamming”, </w:t>
      </w:r>
      <w:r w:rsidR="00491EF2" w:rsidRPr="009C06D9">
        <w:rPr>
          <w:color w:val="000000"/>
          <w:sz w:val="22"/>
          <w:szCs w:val="22"/>
          <w:shd w:val="clear" w:color="auto" w:fill="FFFFFF"/>
          <w:lang w:val="en-US"/>
        </w:rPr>
        <w:t>class notes</w:t>
      </w:r>
      <w:r w:rsidRPr="009C06D9">
        <w:rPr>
          <w:color w:val="000000"/>
          <w:sz w:val="22"/>
          <w:szCs w:val="22"/>
          <w:shd w:val="clear" w:color="auto" w:fill="FFFFFF"/>
          <w:lang w:val="en-US"/>
        </w:rPr>
        <w:t xml:space="preserve"> </w:t>
      </w:r>
      <w:r w:rsidR="00491EF2" w:rsidRPr="009C06D9">
        <w:rPr>
          <w:color w:val="000000"/>
          <w:sz w:val="22"/>
          <w:szCs w:val="22"/>
          <w:shd w:val="clear" w:color="auto" w:fill="FFFFFF"/>
          <w:lang w:val="en-US"/>
        </w:rPr>
        <w:t>for</w:t>
      </w:r>
      <w:r w:rsidRPr="009C06D9">
        <w:rPr>
          <w:color w:val="000000"/>
          <w:sz w:val="22"/>
          <w:szCs w:val="22"/>
          <w:shd w:val="clear" w:color="auto" w:fill="FFFFFF"/>
          <w:lang w:val="en-US"/>
        </w:rPr>
        <w:t xml:space="preserve"> Neural Networks</w:t>
      </w:r>
      <w:r w:rsidR="00491EF2" w:rsidRPr="009C06D9">
        <w:rPr>
          <w:color w:val="000000"/>
          <w:sz w:val="22"/>
          <w:szCs w:val="22"/>
          <w:shd w:val="clear" w:color="auto" w:fill="FFFFFF"/>
          <w:lang w:val="en-US"/>
        </w:rPr>
        <w:t>, Department of Engineering in Computer Systems, Escuela Superior de Cómputo, 2017.</w:t>
      </w:r>
    </w:p>
    <w:p w14:paraId="192236F4" w14:textId="54BDB78A" w:rsidR="002261CD" w:rsidRPr="0047424C" w:rsidRDefault="002261CD" w:rsidP="00E7455C">
      <w:pPr>
        <w:pStyle w:val="NormalWeb"/>
        <w:rPr>
          <w:color w:val="000000"/>
          <w:sz w:val="22"/>
          <w:szCs w:val="22"/>
          <w:shd w:val="clear" w:color="auto" w:fill="FFFFFF"/>
          <w:lang w:val="en-US"/>
        </w:rPr>
      </w:pPr>
      <w:r>
        <w:rPr>
          <w:b/>
          <w:color w:val="000000"/>
          <w:sz w:val="22"/>
          <w:szCs w:val="22"/>
          <w:shd w:val="clear" w:color="auto" w:fill="FFFFFF"/>
          <w:lang w:val="en-US"/>
        </w:rPr>
        <w:t xml:space="preserve">[2] </w:t>
      </w:r>
      <w:r w:rsidR="005E42B5">
        <w:rPr>
          <w:color w:val="000000"/>
          <w:sz w:val="22"/>
          <w:szCs w:val="22"/>
          <w:shd w:val="clear" w:color="auto" w:fill="FFFFFF"/>
          <w:lang w:val="en-US"/>
        </w:rPr>
        <w:t>Math Works</w:t>
      </w:r>
      <w:r w:rsidR="005E42B5" w:rsidRPr="0047424C">
        <w:rPr>
          <w:color w:val="000000"/>
          <w:sz w:val="22"/>
          <w:szCs w:val="22"/>
          <w:shd w:val="clear" w:color="auto" w:fill="FFFFFF"/>
          <w:lang w:val="en-US"/>
        </w:rPr>
        <w:t xml:space="preserve">, ‘MATLAB’, [Online]. Disponible en: </w:t>
      </w:r>
      <w:hyperlink r:id="rId28" w:history="1">
        <w:r w:rsidR="005C271E" w:rsidRPr="0047424C">
          <w:rPr>
            <w:rStyle w:val="Hipervnculo"/>
            <w:sz w:val="22"/>
            <w:szCs w:val="22"/>
            <w:shd w:val="clear" w:color="auto" w:fill="FFFFFF"/>
            <w:lang w:val="en-US"/>
          </w:rPr>
          <w:t>https://es.mathworks.com/products/matlab</w:t>
        </w:r>
      </w:hyperlink>
      <w:r w:rsidR="005C271E" w:rsidRPr="0047424C">
        <w:rPr>
          <w:color w:val="000000"/>
          <w:sz w:val="22"/>
          <w:szCs w:val="22"/>
          <w:shd w:val="clear" w:color="auto" w:fill="FFFFFF"/>
          <w:lang w:val="en-US"/>
        </w:rPr>
        <w:t>.</w:t>
      </w:r>
    </w:p>
    <w:p w14:paraId="5DB09E87" w14:textId="461038A3" w:rsidR="002261CD" w:rsidRPr="002261CD" w:rsidRDefault="002261CD" w:rsidP="00E7455C">
      <w:pPr>
        <w:pStyle w:val="NormalWeb"/>
        <w:rPr>
          <w:color w:val="000000"/>
          <w:sz w:val="22"/>
          <w:szCs w:val="22"/>
          <w:shd w:val="clear" w:color="auto" w:fill="FFFFFF"/>
        </w:rPr>
      </w:pPr>
      <w:r w:rsidRPr="002261CD">
        <w:rPr>
          <w:b/>
          <w:color w:val="000000"/>
          <w:sz w:val="22"/>
          <w:szCs w:val="22"/>
          <w:shd w:val="clear" w:color="auto" w:fill="FFFFFF"/>
        </w:rPr>
        <w:t xml:space="preserve">[3] </w:t>
      </w:r>
      <w:r w:rsidRPr="002261CD">
        <w:rPr>
          <w:color w:val="000000"/>
          <w:sz w:val="22"/>
          <w:szCs w:val="22"/>
          <w:shd w:val="clear" w:color="auto" w:fill="FFFFFF"/>
        </w:rPr>
        <w:t>Sublime HQ, ‘Download’, [Online]. Disponible en:</w:t>
      </w:r>
      <w:r w:rsidRPr="002261CD">
        <w:rPr>
          <w:b/>
          <w:color w:val="000000"/>
          <w:sz w:val="22"/>
          <w:szCs w:val="22"/>
          <w:shd w:val="clear" w:color="auto" w:fill="FFFFFF"/>
        </w:rPr>
        <w:t xml:space="preserve"> </w:t>
      </w:r>
      <w:hyperlink r:id="rId29" w:history="1">
        <w:r w:rsidRPr="008B31D9">
          <w:rPr>
            <w:rStyle w:val="Hipervnculo"/>
            <w:sz w:val="22"/>
            <w:szCs w:val="22"/>
            <w:shd w:val="clear" w:color="auto" w:fill="FFFFFF"/>
          </w:rPr>
          <w:t>https://www.sublimetext.com/3</w:t>
        </w:r>
      </w:hyperlink>
      <w:r>
        <w:rPr>
          <w:b/>
          <w:color w:val="000000"/>
          <w:sz w:val="22"/>
          <w:szCs w:val="22"/>
          <w:shd w:val="clear" w:color="auto" w:fill="FFFFFF"/>
        </w:rPr>
        <w:t xml:space="preserve"> </w:t>
      </w:r>
    </w:p>
    <w:p w14:paraId="3F9A6583" w14:textId="37CA8BAB" w:rsidR="002261CD" w:rsidRDefault="002261CD" w:rsidP="00E7455C">
      <w:pPr>
        <w:pStyle w:val="NormalWeb"/>
        <w:rPr>
          <w:color w:val="000000"/>
          <w:sz w:val="22"/>
          <w:szCs w:val="22"/>
          <w:shd w:val="clear" w:color="auto" w:fill="FFFFFF"/>
        </w:rPr>
      </w:pPr>
      <w:r w:rsidRPr="002261CD">
        <w:rPr>
          <w:b/>
          <w:color w:val="000000"/>
          <w:sz w:val="22"/>
          <w:szCs w:val="22"/>
          <w:shd w:val="clear" w:color="auto" w:fill="FFFFFF"/>
        </w:rPr>
        <w:t xml:space="preserve">[4] </w:t>
      </w:r>
      <w:r w:rsidRPr="002261CD">
        <w:rPr>
          <w:color w:val="000000"/>
          <w:sz w:val="22"/>
          <w:szCs w:val="22"/>
          <w:shd w:val="clear" w:color="auto" w:fill="FFFFFF"/>
        </w:rPr>
        <w:t xml:space="preserve">Edmundo René Durán Camarillo, ‘REDES COMPETITIVAS’, </w:t>
      </w:r>
      <w:r>
        <w:rPr>
          <w:color w:val="000000"/>
          <w:sz w:val="22"/>
          <w:szCs w:val="22"/>
          <w:shd w:val="clear" w:color="auto" w:fill="FFFFFF"/>
        </w:rPr>
        <w:t xml:space="preserve">2009, [Online]. Disponible en: </w:t>
      </w:r>
      <w:hyperlink r:id="rId30" w:history="1">
        <w:r w:rsidRPr="008B31D9">
          <w:rPr>
            <w:rStyle w:val="Hipervnculo"/>
            <w:sz w:val="22"/>
            <w:szCs w:val="22"/>
            <w:shd w:val="clear" w:color="auto" w:fill="FFFFFF"/>
          </w:rPr>
          <w:t>https://es.slideshare.net/mentelibre/redes-neuronales-competitivas-hamming</w:t>
        </w:r>
      </w:hyperlink>
      <w:r>
        <w:rPr>
          <w:color w:val="000000"/>
          <w:sz w:val="22"/>
          <w:szCs w:val="22"/>
          <w:shd w:val="clear" w:color="auto" w:fill="FFFFFF"/>
        </w:rPr>
        <w:t>. [Accedido: 1 – Noviembre – 2017].</w:t>
      </w:r>
    </w:p>
    <w:p w14:paraId="705CFB6E" w14:textId="4E8D9053" w:rsidR="00E24CA6" w:rsidRDefault="00E24CA6" w:rsidP="00E7455C">
      <w:pPr>
        <w:pStyle w:val="NormalWeb"/>
        <w:rPr>
          <w:color w:val="000000"/>
          <w:sz w:val="22"/>
          <w:szCs w:val="22"/>
          <w:shd w:val="clear" w:color="auto" w:fill="FFFFFF"/>
        </w:rPr>
      </w:pPr>
    </w:p>
    <w:p w14:paraId="27E6AADA" w14:textId="606DC16B" w:rsidR="00E24CA6" w:rsidRDefault="00E24CA6" w:rsidP="00E7455C">
      <w:pPr>
        <w:pStyle w:val="NormalWeb"/>
        <w:rPr>
          <w:color w:val="000000"/>
          <w:sz w:val="22"/>
          <w:szCs w:val="22"/>
          <w:shd w:val="clear" w:color="auto" w:fill="FFFFFF"/>
        </w:rPr>
      </w:pPr>
    </w:p>
    <w:p w14:paraId="6DA217D6" w14:textId="6544463E" w:rsidR="00E24CA6" w:rsidRDefault="00E24CA6" w:rsidP="00E7455C">
      <w:pPr>
        <w:pStyle w:val="NormalWeb"/>
        <w:rPr>
          <w:color w:val="000000"/>
          <w:sz w:val="22"/>
          <w:szCs w:val="22"/>
          <w:shd w:val="clear" w:color="auto" w:fill="FFFFFF"/>
        </w:rPr>
      </w:pPr>
    </w:p>
    <w:p w14:paraId="07479E6E" w14:textId="77777777" w:rsidR="00E24CA6" w:rsidRPr="002261CD" w:rsidRDefault="00E24CA6" w:rsidP="00E7455C">
      <w:pPr>
        <w:pStyle w:val="NormalWeb"/>
        <w:rPr>
          <w:color w:val="000000"/>
          <w:sz w:val="22"/>
          <w:szCs w:val="22"/>
          <w:shd w:val="clear" w:color="auto" w:fill="FFFFFF"/>
        </w:rPr>
      </w:pPr>
    </w:p>
    <w:p w14:paraId="11F5D3FF" w14:textId="0F18BC87" w:rsidR="00C4581A" w:rsidRPr="00C4581A" w:rsidRDefault="002570A7" w:rsidP="00C4581A">
      <w:pPr>
        <w:pStyle w:val="Ttulo1"/>
        <w:jc w:val="both"/>
        <w:rPr>
          <w:rFonts w:ascii="Times New Roman" w:hAnsi="Times New Roman" w:cs="Times New Roman"/>
          <w:sz w:val="22"/>
          <w:szCs w:val="22"/>
        </w:rPr>
      </w:pPr>
      <w:bookmarkStart w:id="26" w:name="_Toc476313183"/>
      <w:r w:rsidRPr="004C4BBC">
        <w:rPr>
          <w:rFonts w:ascii="Times New Roman" w:hAnsi="Times New Roman" w:cs="Times New Roman"/>
          <w:sz w:val="22"/>
          <w:szCs w:val="22"/>
        </w:rPr>
        <w:lastRenderedPageBreak/>
        <w:t>C</w:t>
      </w:r>
      <w:bookmarkEnd w:id="26"/>
      <w:r w:rsidR="00F74DA3" w:rsidRPr="004C4BBC">
        <w:rPr>
          <w:rFonts w:ascii="Times New Roman" w:hAnsi="Times New Roman" w:cs="Times New Roman"/>
          <w:sz w:val="22"/>
          <w:szCs w:val="22"/>
        </w:rPr>
        <w:t>ódigo</w:t>
      </w:r>
    </w:p>
    <w:p w14:paraId="1299CD15" w14:textId="77777777" w:rsidR="00C4581A" w:rsidRDefault="00C4581A" w:rsidP="005A785D">
      <w:pPr>
        <w:jc w:val="both"/>
        <w:rPr>
          <w:rFonts w:ascii="Times New Roman" w:hAnsi="Times New Roman" w:cs="Times New Roman"/>
          <w:color w:val="FF0000"/>
        </w:rPr>
      </w:pPr>
    </w:p>
    <w:p w14:paraId="69DF64EA" w14:textId="5DD52B13" w:rsidR="00305AA6" w:rsidRDefault="00F56695" w:rsidP="00F5148D">
      <w:pPr>
        <w:jc w:val="both"/>
        <w:rPr>
          <w:rFonts w:ascii="Times New Roman" w:hAnsi="Times New Roman" w:cs="Times New Roman"/>
          <w:b/>
          <w:color w:val="009900"/>
          <w:sz w:val="56"/>
          <w:shd w:val="clear" w:color="auto" w:fill="FFFFFF"/>
        </w:rPr>
      </w:pPr>
      <w:r w:rsidRPr="00050FE4">
        <w:rPr>
          <w:rFonts w:ascii="Times New Roman" w:hAnsi="Times New Roman" w:cs="Times New Roman"/>
          <w:b/>
          <w:color w:val="009900"/>
          <w:sz w:val="56"/>
          <w:shd w:val="clear" w:color="auto" w:fill="FFFFFF"/>
        </w:rPr>
        <w:t>Hamming.</w:t>
      </w:r>
      <w:r w:rsidRPr="007A1B9A">
        <w:rPr>
          <w:rFonts w:ascii="Times New Roman" w:hAnsi="Times New Roman" w:cs="Times New Roman"/>
          <w:b/>
          <w:color w:val="009900"/>
          <w:sz w:val="56"/>
          <w:shd w:val="clear" w:color="auto" w:fill="FFFFFF"/>
        </w:rPr>
        <w:t>m</w:t>
      </w:r>
    </w:p>
    <w:p w14:paraId="0F4922A5"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%Limpiamos la pantalla y borramos todas las variables creadas anteriormente</w:t>
      </w:r>
    </w:p>
    <w:p w14:paraId="03C2C9AB"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clc</w:t>
      </w:r>
      <w:r w:rsidRPr="003D264F">
        <w:rPr>
          <w:rFonts w:ascii="Courier New" w:eastAsia="Times New Roman" w:hAnsi="Courier New" w:cs="Courier New"/>
          <w:noProof/>
          <w:color w:val="808030"/>
          <w:sz w:val="16"/>
          <w:szCs w:val="16"/>
          <w:lang w:val="en-US"/>
        </w:rPr>
        <w:t>;</w:t>
      </w:r>
    </w:p>
    <w:p w14:paraId="62BF61A9"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BB7977"/>
          <w:sz w:val="16"/>
          <w:szCs w:val="16"/>
          <w:lang w:val="en-US"/>
        </w:rPr>
        <w:t>clear</w:t>
      </w:r>
      <w:r w:rsidRPr="003D264F">
        <w:rPr>
          <w:rFonts w:ascii="Courier New" w:eastAsia="Times New Roman" w:hAnsi="Courier New" w:cs="Courier New"/>
          <w:noProof/>
          <w:color w:val="808030"/>
          <w:sz w:val="16"/>
          <w:szCs w:val="16"/>
          <w:lang w:val="en-US"/>
        </w:rPr>
        <w:t>;</w:t>
      </w:r>
    </w:p>
    <w:p w14:paraId="6312879B"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8E91EC6"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%Recibimos el nombre del archivo como un String (por eso la 's')</w:t>
      </w:r>
    </w:p>
    <w:p w14:paraId="024E6721"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archivo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input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800080"/>
          <w:sz w:val="16"/>
          <w:szCs w:val="16"/>
          <w:lang w:val="en-US"/>
        </w:rPr>
        <w:t>'Introduce el nombre del archivo que contiene a W: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0080"/>
          <w:sz w:val="16"/>
          <w:szCs w:val="16"/>
          <w:lang w:val="en-US"/>
        </w:rPr>
        <w:t>'s'</w:t>
      </w:r>
      <w:r w:rsidRPr="003D264F">
        <w:rPr>
          <w:rFonts w:ascii="Courier New" w:eastAsia="Times New Roman" w:hAnsi="Courier New" w:cs="Courier New"/>
          <w:noProof/>
          <w:color w:val="808030"/>
          <w:sz w:val="16"/>
          <w:szCs w:val="16"/>
          <w:lang w:val="en-US"/>
        </w:rPr>
        <w:t>);</w:t>
      </w:r>
    </w:p>
    <w:p w14:paraId="14D6FE42"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6E4F655"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%Abrimos el archivo que contiene la matriz a usar en modo lectura</w:t>
      </w:r>
    </w:p>
    <w:p w14:paraId="68CAE8E1"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W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dlmread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archivo</w:t>
      </w:r>
      <w:r w:rsidRPr="003D264F">
        <w:rPr>
          <w:rFonts w:ascii="Courier New" w:eastAsia="Times New Roman" w:hAnsi="Courier New" w:cs="Courier New"/>
          <w:noProof/>
          <w:color w:val="808030"/>
          <w:sz w:val="16"/>
          <w:szCs w:val="16"/>
          <w:lang w:val="en-US"/>
        </w:rPr>
        <w:t>);</w:t>
      </w:r>
    </w:p>
    <w:p w14:paraId="4B54DCF3"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aux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size</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W</w:t>
      </w:r>
      <w:r w:rsidRPr="003D264F">
        <w:rPr>
          <w:rFonts w:ascii="Courier New" w:eastAsia="Times New Roman" w:hAnsi="Courier New" w:cs="Courier New"/>
          <w:noProof/>
          <w:color w:val="808030"/>
          <w:sz w:val="16"/>
          <w:szCs w:val="16"/>
          <w:lang w:val="en-US"/>
        </w:rPr>
        <w:t>);</w:t>
      </w:r>
    </w:p>
    <w:p w14:paraId="11AD2E9F"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num_filas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aux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1</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p>
    <w:p w14:paraId="3BE24328"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num_col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aux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1</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2</w:t>
      </w:r>
      <w:r w:rsidRPr="003D264F">
        <w:rPr>
          <w:rFonts w:ascii="Courier New" w:eastAsia="Times New Roman" w:hAnsi="Courier New" w:cs="Courier New"/>
          <w:noProof/>
          <w:color w:val="808030"/>
          <w:sz w:val="16"/>
          <w:szCs w:val="16"/>
          <w:lang w:val="en-US"/>
        </w:rPr>
        <w:t>);</w:t>
      </w:r>
    </w:p>
    <w:p w14:paraId="7237349D"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AEA5821"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%Creamos una matriz para el bias</w:t>
      </w:r>
    </w:p>
    <w:p w14:paraId="1B43D5D0"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bias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zeros</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num_filas</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1</w:t>
      </w:r>
      <w:r w:rsidRPr="003D264F">
        <w:rPr>
          <w:rFonts w:ascii="Courier New" w:eastAsia="Times New Roman" w:hAnsi="Courier New" w:cs="Courier New"/>
          <w:noProof/>
          <w:color w:val="808030"/>
          <w:sz w:val="16"/>
          <w:szCs w:val="16"/>
          <w:lang w:val="en-US"/>
        </w:rPr>
        <w:t>);</w:t>
      </w:r>
    </w:p>
    <w:p w14:paraId="146E4EA7"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bias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bias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num_col</w:t>
      </w:r>
      <w:r w:rsidRPr="003D264F">
        <w:rPr>
          <w:rFonts w:ascii="Courier New" w:eastAsia="Times New Roman" w:hAnsi="Courier New" w:cs="Courier New"/>
          <w:noProof/>
          <w:color w:val="808030"/>
          <w:sz w:val="16"/>
          <w:szCs w:val="16"/>
          <w:lang w:val="en-US"/>
        </w:rPr>
        <w:t>;</w:t>
      </w:r>
    </w:p>
    <w:p w14:paraId="66CC1816"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EC4DF68"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%Recibimos el nombre del archivo como un String (por eso la 's')</w:t>
      </w:r>
    </w:p>
    <w:p w14:paraId="21BB6356"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archivo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input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800080"/>
          <w:sz w:val="16"/>
          <w:szCs w:val="16"/>
          <w:lang w:val="en-US"/>
        </w:rPr>
        <w:t>'\nIntroduce el nombre del archivo que contiene el vector de entrada: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0080"/>
          <w:sz w:val="16"/>
          <w:szCs w:val="16"/>
          <w:lang w:val="en-US"/>
        </w:rPr>
        <w:t>'s'</w:t>
      </w:r>
      <w:r w:rsidRPr="003D264F">
        <w:rPr>
          <w:rFonts w:ascii="Courier New" w:eastAsia="Times New Roman" w:hAnsi="Courier New" w:cs="Courier New"/>
          <w:noProof/>
          <w:color w:val="808030"/>
          <w:sz w:val="16"/>
          <w:szCs w:val="16"/>
          <w:lang w:val="en-US"/>
        </w:rPr>
        <w:t>);</w:t>
      </w:r>
    </w:p>
    <w:p w14:paraId="2CDEA9D1"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5258D04"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%Abrimos el archivo que contiene la matriz a usar en modo lectura</w:t>
      </w:r>
    </w:p>
    <w:p w14:paraId="3C9FC757"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archivo_matriz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fopen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archivo</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0080"/>
          <w:sz w:val="16"/>
          <w:szCs w:val="16"/>
          <w:lang w:val="en-US"/>
        </w:rPr>
        <w:t>'r'</w:t>
      </w:r>
      <w:r w:rsidRPr="003D264F">
        <w:rPr>
          <w:rFonts w:ascii="Courier New" w:eastAsia="Times New Roman" w:hAnsi="Courier New" w:cs="Courier New"/>
          <w:noProof/>
          <w:color w:val="808030"/>
          <w:sz w:val="16"/>
          <w:szCs w:val="16"/>
          <w:lang w:val="en-US"/>
        </w:rPr>
        <w:t>);</w:t>
      </w:r>
    </w:p>
    <w:p w14:paraId="58AF3C3B"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5A6854A"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%Guardamos el vector de entrada p en una matriz</w:t>
      </w:r>
    </w:p>
    <w:p w14:paraId="70544A43"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p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fscanf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archivo_matriz</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0080"/>
          <w:sz w:val="16"/>
          <w:szCs w:val="16"/>
          <w:lang w:val="en-US"/>
        </w:rPr>
        <w:t>'%f'</w:t>
      </w:r>
      <w:r w:rsidRPr="003D264F">
        <w:rPr>
          <w:rFonts w:ascii="Courier New" w:eastAsia="Times New Roman" w:hAnsi="Courier New" w:cs="Courier New"/>
          <w:noProof/>
          <w:color w:val="808030"/>
          <w:sz w:val="16"/>
          <w:szCs w:val="16"/>
          <w:lang w:val="en-US"/>
        </w:rPr>
        <w:t>);</w:t>
      </w:r>
    </w:p>
    <w:p w14:paraId="6CB1D922"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DE3E3A9"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%COMIENZA LA CAPA FEEDFORWARD (1 vez)</w:t>
      </w:r>
    </w:p>
    <w:p w14:paraId="2AA1C368"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a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purelin</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W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p</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bias</w:t>
      </w:r>
      <w:r w:rsidRPr="003D264F">
        <w:rPr>
          <w:rFonts w:ascii="Courier New" w:eastAsia="Times New Roman" w:hAnsi="Courier New" w:cs="Courier New"/>
          <w:noProof/>
          <w:color w:val="808030"/>
          <w:sz w:val="16"/>
          <w:szCs w:val="16"/>
          <w:lang w:val="en-US"/>
        </w:rPr>
        <w:t>);</w:t>
      </w:r>
    </w:p>
    <w:p w14:paraId="1AD22DBF"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C31BE60"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clc</w:t>
      </w:r>
    </w:p>
    <w:p w14:paraId="6B610F03"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589D164"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%Calculamos un valor para epsilon aleatorio</w:t>
      </w:r>
    </w:p>
    <w:p w14:paraId="1332A101"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epsilon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BB7977"/>
          <w:sz w:val="16"/>
          <w:szCs w:val="16"/>
          <w:lang w:val="en-US"/>
        </w:rPr>
        <w:t>rand</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1</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num_filas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1</w:t>
      </w:r>
      <w:r w:rsidRPr="003D264F">
        <w:rPr>
          <w:rFonts w:ascii="Courier New" w:eastAsia="Times New Roman" w:hAnsi="Courier New" w:cs="Courier New"/>
          <w:noProof/>
          <w:color w:val="808030"/>
          <w:sz w:val="16"/>
          <w:szCs w:val="16"/>
          <w:lang w:val="en-US"/>
        </w:rPr>
        <w:t>);</w:t>
      </w:r>
    </w:p>
    <w:p w14:paraId="18575545"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BB7977"/>
          <w:sz w:val="16"/>
          <w:szCs w:val="16"/>
          <w:lang w:val="en-US"/>
        </w:rPr>
        <w:t>fprintf</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800080"/>
          <w:sz w:val="16"/>
          <w:szCs w:val="16"/>
          <w:lang w:val="en-US"/>
        </w:rPr>
        <w:t>'\n\nValor de epsilon: %d\n\n'</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epsilon</w:t>
      </w:r>
      <w:r w:rsidRPr="003D264F">
        <w:rPr>
          <w:rFonts w:ascii="Courier New" w:eastAsia="Times New Roman" w:hAnsi="Courier New" w:cs="Courier New"/>
          <w:noProof/>
          <w:color w:val="808030"/>
          <w:sz w:val="16"/>
          <w:szCs w:val="16"/>
          <w:lang w:val="en-US"/>
        </w:rPr>
        <w:t>);</w:t>
      </w:r>
    </w:p>
    <w:p w14:paraId="696EEA7E"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F26C6FA"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%Calculamos la matriz de pesos a usar en la capa Recurrente</w:t>
      </w:r>
    </w:p>
    <w:p w14:paraId="6DAC518A"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W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zeros</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num_filas</w:t>
      </w:r>
      <w:r w:rsidRPr="003D264F">
        <w:rPr>
          <w:rFonts w:ascii="Courier New" w:eastAsia="Times New Roman" w:hAnsi="Courier New" w:cs="Courier New"/>
          <w:noProof/>
          <w:color w:val="808030"/>
          <w:sz w:val="16"/>
          <w:szCs w:val="16"/>
          <w:lang w:val="en-US"/>
        </w:rPr>
        <w:t>);</w:t>
      </w:r>
    </w:p>
    <w:p w14:paraId="06C10A7B"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W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epsilon</w:t>
      </w:r>
      <w:r w:rsidRPr="003D264F">
        <w:rPr>
          <w:rFonts w:ascii="Courier New" w:eastAsia="Times New Roman" w:hAnsi="Courier New" w:cs="Courier New"/>
          <w:noProof/>
          <w:color w:val="808030"/>
          <w:sz w:val="16"/>
          <w:szCs w:val="16"/>
          <w:lang w:val="en-US"/>
        </w:rPr>
        <w:t>;</w:t>
      </w:r>
    </w:p>
    <w:p w14:paraId="36BBC12A"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b/>
          <w:bCs/>
          <w:noProof/>
          <w:color w:val="800000"/>
          <w:sz w:val="16"/>
          <w:szCs w:val="16"/>
          <w:lang w:val="en-US"/>
        </w:rPr>
        <w:t>for</w:t>
      </w:r>
      <w:r w:rsidRPr="003D264F">
        <w:rPr>
          <w:rFonts w:ascii="Courier New" w:eastAsia="Times New Roman" w:hAnsi="Courier New" w:cs="Courier New"/>
          <w:noProof/>
          <w:color w:val="000000"/>
          <w:sz w:val="16"/>
          <w:szCs w:val="16"/>
          <w:lang w:val="en-US"/>
        </w:rPr>
        <w:t xml:space="preserve"> i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num_filas</w:t>
      </w:r>
    </w:p>
    <w:p w14:paraId="5BEE2FBD"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for</w:t>
      </w:r>
      <w:r w:rsidRPr="003D264F">
        <w:rPr>
          <w:rFonts w:ascii="Courier New" w:eastAsia="Times New Roman" w:hAnsi="Courier New" w:cs="Courier New"/>
          <w:noProof/>
          <w:color w:val="000000"/>
          <w:sz w:val="16"/>
          <w:szCs w:val="16"/>
          <w:lang w:val="en-US"/>
        </w:rPr>
        <w:t xml:space="preserve"> j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num_filas</w:t>
      </w:r>
    </w:p>
    <w:p w14:paraId="5BAA4A70"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if</w:t>
      </w:r>
      <w:r w:rsidRPr="003D264F">
        <w:rPr>
          <w:rFonts w:ascii="Courier New" w:eastAsia="Times New Roman" w:hAnsi="Courier New" w:cs="Courier New"/>
          <w:noProof/>
          <w:color w:val="000000"/>
          <w:sz w:val="16"/>
          <w:szCs w:val="16"/>
          <w:lang w:val="en-US"/>
        </w:rPr>
        <w:t xml:space="preserve"> i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j</w:t>
      </w:r>
    </w:p>
    <w:p w14:paraId="2EF6904B"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i</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j</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p>
    <w:p w14:paraId="440A4C69"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end</w:t>
      </w:r>
    </w:p>
    <w:p w14:paraId="5A2236B4"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end</w:t>
      </w:r>
    </w:p>
    <w:p w14:paraId="6D997A12"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b/>
          <w:bCs/>
          <w:noProof/>
          <w:color w:val="800000"/>
          <w:sz w:val="16"/>
          <w:szCs w:val="16"/>
          <w:lang w:val="en-US"/>
        </w:rPr>
        <w:t>end</w:t>
      </w:r>
    </w:p>
    <w:p w14:paraId="33ECE6D9"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260D24C"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%COMIENZA LA CAPA RECURRENTE (n veces)</w:t>
      </w:r>
    </w:p>
    <w:p w14:paraId="777081AD"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flag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ones</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num_filas</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iteracion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p>
    <w:p w14:paraId="322BC269"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3CDF3A9"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%ESCRIBIR LA MATRIZ EN UN ARCHIVO DE TEXTO LLAMADO SalidaHamming</w:t>
      </w:r>
    </w:p>
    <w:p w14:paraId="1F09791B"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nuevo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fopen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800080"/>
          <w:sz w:val="16"/>
          <w:szCs w:val="16"/>
          <w:lang w:val="en-US"/>
        </w:rPr>
        <w:t>'SalidaHamming.txt'</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0080"/>
          <w:sz w:val="16"/>
          <w:szCs w:val="16"/>
          <w:lang w:val="en-US"/>
        </w:rPr>
        <w:t>'w'</w:t>
      </w:r>
      <w:r w:rsidRPr="003D264F">
        <w:rPr>
          <w:rFonts w:ascii="Courier New" w:eastAsia="Times New Roman" w:hAnsi="Courier New" w:cs="Courier New"/>
          <w:noProof/>
          <w:color w:val="808030"/>
          <w:sz w:val="16"/>
          <w:szCs w:val="16"/>
          <w:lang w:val="en-US"/>
        </w:rPr>
        <w:t>);</w:t>
      </w:r>
    </w:p>
    <w:p w14:paraId="4977CB10"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3B5FEE1"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b/>
          <w:bCs/>
          <w:noProof/>
          <w:color w:val="800000"/>
          <w:sz w:val="16"/>
          <w:szCs w:val="16"/>
          <w:lang w:val="en-US"/>
        </w:rPr>
        <w:t>for</w:t>
      </w:r>
      <w:r w:rsidRPr="003D264F">
        <w:rPr>
          <w:rFonts w:ascii="Courier New" w:eastAsia="Times New Roman" w:hAnsi="Courier New" w:cs="Courier New"/>
          <w:noProof/>
          <w:color w:val="000000"/>
          <w:sz w:val="16"/>
          <w:szCs w:val="16"/>
          <w:lang w:val="en-US"/>
        </w:rPr>
        <w:t xml:space="preserve"> i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num_filas</w:t>
      </w:r>
    </w:p>
    <w:p w14:paraId="47FFBDF4"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fprintf</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nuevo</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0080"/>
          <w:sz w:val="16"/>
          <w:szCs w:val="16"/>
          <w:lang w:val="en-US"/>
        </w:rPr>
        <w:t>'%f\n'</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a</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i</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p>
    <w:p w14:paraId="392706AB"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b/>
          <w:bCs/>
          <w:noProof/>
          <w:color w:val="800000"/>
          <w:sz w:val="16"/>
          <w:szCs w:val="16"/>
          <w:lang w:val="en-US"/>
        </w:rPr>
        <w:t>end</w:t>
      </w:r>
    </w:p>
    <w:p w14:paraId="29379D79"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cont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0</w:t>
      </w:r>
      <w:r w:rsidRPr="003D264F">
        <w:rPr>
          <w:rFonts w:ascii="Courier New" w:eastAsia="Times New Roman" w:hAnsi="Courier New" w:cs="Courier New"/>
          <w:noProof/>
          <w:color w:val="808030"/>
          <w:sz w:val="16"/>
          <w:szCs w:val="16"/>
          <w:lang w:val="en-US"/>
        </w:rPr>
        <w:t>;</w:t>
      </w:r>
    </w:p>
    <w:p w14:paraId="55A0EC25"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b/>
          <w:bCs/>
          <w:noProof/>
          <w:color w:val="800000"/>
          <w:sz w:val="16"/>
          <w:szCs w:val="16"/>
          <w:lang w:val="en-US"/>
        </w:rPr>
        <w:t>while</w:t>
      </w:r>
      <w:r w:rsidRPr="003D264F">
        <w:rPr>
          <w:rFonts w:ascii="Courier New" w:eastAsia="Times New Roman" w:hAnsi="Courier New" w:cs="Courier New"/>
          <w:noProof/>
          <w:color w:val="000000"/>
          <w:sz w:val="16"/>
          <w:szCs w:val="16"/>
          <w:lang w:val="en-US"/>
        </w:rPr>
        <w:t xml:space="preserve"> cont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p>
    <w:p w14:paraId="19902255"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cont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0</w:t>
      </w:r>
      <w:r w:rsidRPr="003D264F">
        <w:rPr>
          <w:rFonts w:ascii="Courier New" w:eastAsia="Times New Roman" w:hAnsi="Courier New" w:cs="Courier New"/>
          <w:noProof/>
          <w:color w:val="808030"/>
          <w:sz w:val="16"/>
          <w:szCs w:val="16"/>
          <w:lang w:val="en-US"/>
        </w:rPr>
        <w:t>;</w:t>
      </w:r>
    </w:p>
    <w:p w14:paraId="4981D704"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p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a</w:t>
      </w:r>
      <w:r w:rsidRPr="003D264F">
        <w:rPr>
          <w:rFonts w:ascii="Courier New" w:eastAsia="Times New Roman" w:hAnsi="Courier New" w:cs="Courier New"/>
          <w:noProof/>
          <w:color w:val="808030"/>
          <w:sz w:val="16"/>
          <w:szCs w:val="16"/>
          <w:lang w:val="en-US"/>
        </w:rPr>
        <w:t>;</w:t>
      </w:r>
    </w:p>
    <w:p w14:paraId="1522A0E1"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a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poslin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W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p</w:t>
      </w:r>
      <w:r w:rsidRPr="003D264F">
        <w:rPr>
          <w:rFonts w:ascii="Courier New" w:eastAsia="Times New Roman" w:hAnsi="Courier New" w:cs="Courier New"/>
          <w:noProof/>
          <w:color w:val="808030"/>
          <w:sz w:val="16"/>
          <w:szCs w:val="16"/>
          <w:lang w:val="en-US"/>
        </w:rPr>
        <w:t>);</w:t>
      </w:r>
    </w:p>
    <w:p w14:paraId="6C8284D8"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if</w:t>
      </w:r>
      <w:r w:rsidRPr="003D264F">
        <w:rPr>
          <w:rFonts w:ascii="Courier New" w:eastAsia="Times New Roman" w:hAnsi="Courier New" w:cs="Courier New"/>
          <w:noProof/>
          <w:color w:val="000000"/>
          <w:sz w:val="16"/>
          <w:szCs w:val="16"/>
          <w:lang w:val="en-US"/>
        </w:rPr>
        <w:t xml:space="preserve"> iteracion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p>
    <w:p w14:paraId="662F39A5"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lastRenderedPageBreak/>
        <w:t xml:space="preserve">        aux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a</w:t>
      </w:r>
      <w:r w:rsidRPr="003D264F">
        <w:rPr>
          <w:rFonts w:ascii="Courier New" w:eastAsia="Times New Roman" w:hAnsi="Courier New" w:cs="Courier New"/>
          <w:noProof/>
          <w:color w:val="808030"/>
          <w:sz w:val="16"/>
          <w:szCs w:val="16"/>
          <w:lang w:val="en-US"/>
        </w:rPr>
        <w:t>;</w:t>
      </w:r>
    </w:p>
    <w:p w14:paraId="3CC34D6D"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else</w:t>
      </w:r>
    </w:p>
    <w:p w14:paraId="2B7E2A50"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696969"/>
          <w:sz w:val="16"/>
          <w:szCs w:val="16"/>
          <w:lang w:val="en-US"/>
        </w:rPr>
        <w:t>%Agregamos un vector columna a la matriz aux</w:t>
      </w:r>
    </w:p>
    <w:p w14:paraId="2229FF21"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aux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aux</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a</w:t>
      </w:r>
      <w:r w:rsidRPr="003D264F">
        <w:rPr>
          <w:rFonts w:ascii="Courier New" w:eastAsia="Times New Roman" w:hAnsi="Courier New" w:cs="Courier New"/>
          <w:noProof/>
          <w:color w:val="808030"/>
          <w:sz w:val="16"/>
          <w:szCs w:val="16"/>
          <w:lang w:val="en-US"/>
        </w:rPr>
        <w:t>];</w:t>
      </w:r>
    </w:p>
    <w:p w14:paraId="402D5414"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p>
    <w:p w14:paraId="25FF5ADC"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696969"/>
          <w:sz w:val="16"/>
          <w:szCs w:val="16"/>
          <w:lang w:val="en-US"/>
        </w:rPr>
        <w:t>%Restamos los 2 vectores columna y lo guardamos en la bandera</w:t>
      </w:r>
    </w:p>
    <w:p w14:paraId="504D6A5C"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flag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aux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iteracion</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aux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iteracion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p>
    <w:p w14:paraId="44F62D5A"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if</w:t>
      </w:r>
      <w:r w:rsidRPr="003D264F">
        <w:rPr>
          <w:rFonts w:ascii="Courier New" w:eastAsia="Times New Roman" w:hAnsi="Courier New" w:cs="Courier New"/>
          <w:noProof/>
          <w:color w:val="000000"/>
          <w:sz w:val="16"/>
          <w:szCs w:val="16"/>
          <w:lang w:val="en-US"/>
        </w:rPr>
        <w:t xml:space="preserve"> flag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zeros</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num_filas</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p>
    <w:p w14:paraId="3336BF0C"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for</w:t>
      </w:r>
      <w:r w:rsidRPr="003D264F">
        <w:rPr>
          <w:rFonts w:ascii="Courier New" w:eastAsia="Times New Roman" w:hAnsi="Courier New" w:cs="Courier New"/>
          <w:noProof/>
          <w:color w:val="000000"/>
          <w:sz w:val="16"/>
          <w:szCs w:val="16"/>
          <w:lang w:val="en-US"/>
        </w:rPr>
        <w:t xml:space="preserve"> i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num_filas</w:t>
      </w:r>
    </w:p>
    <w:p w14:paraId="564BF1AB"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clase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a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i</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p>
    <w:p w14:paraId="3A8323CF"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if</w:t>
      </w:r>
      <w:r w:rsidRPr="003D264F">
        <w:rPr>
          <w:rFonts w:ascii="Courier New" w:eastAsia="Times New Roman" w:hAnsi="Courier New" w:cs="Courier New"/>
          <w:noProof/>
          <w:color w:val="000000"/>
          <w:sz w:val="16"/>
          <w:szCs w:val="16"/>
          <w:lang w:val="en-US"/>
        </w:rPr>
        <w:t xml:space="preserve"> clase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0</w:t>
      </w:r>
    </w:p>
    <w:p w14:paraId="54018B3F"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cont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cont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p>
    <w:p w14:paraId="5A47E1ED"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end</w:t>
      </w:r>
    </w:p>
    <w:p w14:paraId="12B32C79"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end</w:t>
      </w:r>
    </w:p>
    <w:p w14:paraId="7EBDDC98"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end</w:t>
      </w:r>
    </w:p>
    <w:p w14:paraId="54C4ADBA"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end</w:t>
      </w:r>
    </w:p>
    <w:p w14:paraId="184991D0"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696969"/>
          <w:sz w:val="16"/>
          <w:szCs w:val="16"/>
          <w:lang w:val="en-US"/>
        </w:rPr>
        <w:t>%Escribimos los datos en un archivo</w:t>
      </w:r>
    </w:p>
    <w:p w14:paraId="596B98DA"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for</w:t>
      </w:r>
      <w:r w:rsidRPr="003D264F">
        <w:rPr>
          <w:rFonts w:ascii="Courier New" w:eastAsia="Times New Roman" w:hAnsi="Courier New" w:cs="Courier New"/>
          <w:noProof/>
          <w:color w:val="000000"/>
          <w:sz w:val="16"/>
          <w:szCs w:val="16"/>
          <w:lang w:val="en-US"/>
        </w:rPr>
        <w:t xml:space="preserve"> i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num_filas</w:t>
      </w:r>
    </w:p>
    <w:p w14:paraId="0FD3B731"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fprintf</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nuevo</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0080"/>
          <w:sz w:val="16"/>
          <w:szCs w:val="16"/>
          <w:lang w:val="en-US"/>
        </w:rPr>
        <w:t>'%f\n'</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a</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i</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p>
    <w:p w14:paraId="48279E07"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end</w:t>
      </w:r>
    </w:p>
    <w:p w14:paraId="32E65A78"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iteracion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iteracion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p>
    <w:p w14:paraId="4A2984F6"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b/>
          <w:bCs/>
          <w:noProof/>
          <w:color w:val="800000"/>
          <w:sz w:val="16"/>
          <w:szCs w:val="16"/>
          <w:lang w:val="en-US"/>
        </w:rPr>
        <w:t>end</w:t>
      </w:r>
    </w:p>
    <w:p w14:paraId="35DEA344"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92A2FA3"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b/>
          <w:bCs/>
          <w:noProof/>
          <w:color w:val="800000"/>
          <w:sz w:val="16"/>
          <w:szCs w:val="16"/>
          <w:lang w:val="en-US"/>
        </w:rPr>
        <w:t>for</w:t>
      </w:r>
      <w:r w:rsidRPr="003D264F">
        <w:rPr>
          <w:rFonts w:ascii="Courier New" w:eastAsia="Times New Roman" w:hAnsi="Courier New" w:cs="Courier New"/>
          <w:noProof/>
          <w:color w:val="000000"/>
          <w:sz w:val="16"/>
          <w:szCs w:val="16"/>
          <w:lang w:val="en-US"/>
        </w:rPr>
        <w:t xml:space="preserve"> i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num_filas</w:t>
      </w:r>
    </w:p>
    <w:p w14:paraId="22724214"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clase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a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i</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p>
    <w:p w14:paraId="145DC625"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if</w:t>
      </w:r>
      <w:r w:rsidRPr="003D264F">
        <w:rPr>
          <w:rFonts w:ascii="Courier New" w:eastAsia="Times New Roman" w:hAnsi="Courier New" w:cs="Courier New"/>
          <w:noProof/>
          <w:color w:val="000000"/>
          <w:sz w:val="16"/>
          <w:szCs w:val="16"/>
          <w:lang w:val="en-US"/>
        </w:rPr>
        <w:t xml:space="preserve"> clase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0</w:t>
      </w:r>
    </w:p>
    <w:p w14:paraId="6C873ADA"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break</w:t>
      </w:r>
      <w:r w:rsidRPr="003D264F">
        <w:rPr>
          <w:rFonts w:ascii="Courier New" w:eastAsia="Times New Roman" w:hAnsi="Courier New" w:cs="Courier New"/>
          <w:noProof/>
          <w:color w:val="808030"/>
          <w:sz w:val="16"/>
          <w:szCs w:val="16"/>
          <w:lang w:val="en-US"/>
        </w:rPr>
        <w:t>;</w:t>
      </w:r>
    </w:p>
    <w:p w14:paraId="1AE9ACFE"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b/>
          <w:bCs/>
          <w:noProof/>
          <w:color w:val="800000"/>
          <w:sz w:val="16"/>
          <w:szCs w:val="16"/>
          <w:lang w:val="en-US"/>
        </w:rPr>
        <w:t>end</w:t>
      </w:r>
    </w:p>
    <w:p w14:paraId="119E400D"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b/>
          <w:bCs/>
          <w:noProof/>
          <w:color w:val="800000"/>
          <w:sz w:val="16"/>
          <w:szCs w:val="16"/>
          <w:lang w:val="en-US"/>
        </w:rPr>
        <w:t>end</w:t>
      </w:r>
    </w:p>
    <w:p w14:paraId="7F0BF9E7"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97F0231"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BB7977"/>
          <w:sz w:val="16"/>
          <w:szCs w:val="16"/>
          <w:lang w:val="en-US"/>
        </w:rPr>
        <w:t>fprintf</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800080"/>
          <w:sz w:val="16"/>
          <w:szCs w:val="16"/>
          <w:lang w:val="en-US"/>
        </w:rPr>
        <w:t>'\nLa RNA convergi</w:t>
      </w:r>
      <w:r w:rsidRPr="003D264F">
        <w:rPr>
          <w:rFonts w:ascii="Tahoma" w:eastAsia="Times New Roman" w:hAnsi="Tahoma" w:cs="Tahoma"/>
          <w:noProof/>
          <w:color w:val="800080"/>
          <w:sz w:val="16"/>
          <w:szCs w:val="16"/>
          <w:lang w:val="en-US"/>
        </w:rPr>
        <w:t>�</w:t>
      </w:r>
      <w:r w:rsidRPr="003D264F">
        <w:rPr>
          <w:rFonts w:ascii="Courier New" w:eastAsia="Times New Roman" w:hAnsi="Courier New" w:cs="Courier New"/>
          <w:noProof/>
          <w:color w:val="800080"/>
          <w:sz w:val="16"/>
          <w:szCs w:val="16"/>
          <w:lang w:val="en-US"/>
        </w:rPr>
        <w:t xml:space="preserve"> en la iteraci</w:t>
      </w:r>
      <w:r w:rsidRPr="003D264F">
        <w:rPr>
          <w:rFonts w:ascii="Tahoma" w:eastAsia="Times New Roman" w:hAnsi="Tahoma" w:cs="Tahoma"/>
          <w:noProof/>
          <w:color w:val="800080"/>
          <w:sz w:val="16"/>
          <w:szCs w:val="16"/>
          <w:lang w:val="en-US"/>
        </w:rPr>
        <w:t>�</w:t>
      </w:r>
      <w:r w:rsidRPr="003D264F">
        <w:rPr>
          <w:rFonts w:ascii="Courier New" w:eastAsia="Times New Roman" w:hAnsi="Courier New" w:cs="Courier New"/>
          <w:noProof/>
          <w:color w:val="800080"/>
          <w:sz w:val="16"/>
          <w:szCs w:val="16"/>
          <w:lang w:val="en-US"/>
        </w:rPr>
        <w:t>n %d a la clase numero %d\n\n'</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iteracion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i</w:t>
      </w:r>
      <w:r w:rsidRPr="003D264F">
        <w:rPr>
          <w:rFonts w:ascii="Courier New" w:eastAsia="Times New Roman" w:hAnsi="Courier New" w:cs="Courier New"/>
          <w:noProof/>
          <w:color w:val="808030"/>
          <w:sz w:val="16"/>
          <w:szCs w:val="16"/>
          <w:lang w:val="en-US"/>
        </w:rPr>
        <w:t>);</w:t>
      </w:r>
    </w:p>
    <w:p w14:paraId="6883BB3C"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0B2D7CC"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%GRAFICAMOS LOS VALORES DE SALIDA DE LA RED</w:t>
      </w:r>
    </w:p>
    <w:p w14:paraId="080D6F46"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nuevo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fopen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800080"/>
          <w:sz w:val="16"/>
          <w:szCs w:val="16"/>
          <w:lang w:val="en-US"/>
        </w:rPr>
        <w:t>'SalidaHamming.txt'</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0080"/>
          <w:sz w:val="16"/>
          <w:szCs w:val="16"/>
          <w:lang w:val="en-US"/>
        </w:rPr>
        <w:t>'r'</w:t>
      </w:r>
      <w:r w:rsidRPr="003D264F">
        <w:rPr>
          <w:rFonts w:ascii="Courier New" w:eastAsia="Times New Roman" w:hAnsi="Courier New" w:cs="Courier New"/>
          <w:noProof/>
          <w:color w:val="808030"/>
          <w:sz w:val="16"/>
          <w:szCs w:val="16"/>
          <w:lang w:val="en-US"/>
        </w:rPr>
        <w:t>);</w:t>
      </w:r>
    </w:p>
    <w:p w14:paraId="067292D2"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Graph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figure</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800080"/>
          <w:sz w:val="16"/>
          <w:szCs w:val="16"/>
          <w:lang w:val="en-US"/>
        </w:rPr>
        <w:t>'Name'</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800080"/>
          <w:sz w:val="16"/>
          <w:szCs w:val="16"/>
          <w:lang w:val="en-US"/>
        </w:rPr>
        <w:t>'Red Hamming'</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800080"/>
          <w:sz w:val="16"/>
          <w:szCs w:val="16"/>
          <w:lang w:val="en-US"/>
        </w:rPr>
        <w:t>'NumberTitle'</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800080"/>
          <w:sz w:val="16"/>
          <w:szCs w:val="16"/>
          <w:lang w:val="en-US"/>
        </w:rPr>
        <w:t>'off'</w:t>
      </w:r>
      <w:r w:rsidRPr="003D264F">
        <w:rPr>
          <w:rFonts w:ascii="Courier New" w:eastAsia="Times New Roman" w:hAnsi="Courier New" w:cs="Courier New"/>
          <w:noProof/>
          <w:color w:val="808030"/>
          <w:sz w:val="16"/>
          <w:szCs w:val="16"/>
          <w:lang w:val="en-US"/>
        </w:rPr>
        <w:t>);</w:t>
      </w:r>
    </w:p>
    <w:p w14:paraId="74773337"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BF4B646"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b/>
          <w:bCs/>
          <w:noProof/>
          <w:color w:val="800000"/>
          <w:sz w:val="16"/>
          <w:szCs w:val="16"/>
          <w:lang w:val="en-US"/>
        </w:rPr>
        <w:t>while</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feof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nuevo</w:t>
      </w:r>
      <w:r w:rsidRPr="003D264F">
        <w:rPr>
          <w:rFonts w:ascii="Courier New" w:eastAsia="Times New Roman" w:hAnsi="Courier New" w:cs="Courier New"/>
          <w:noProof/>
          <w:color w:val="808030"/>
          <w:sz w:val="16"/>
          <w:szCs w:val="16"/>
          <w:lang w:val="en-US"/>
        </w:rPr>
        <w:t>)</w:t>
      </w:r>
    </w:p>
    <w:p w14:paraId="1601677C"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r</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cont</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fscanf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nuevo</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0080"/>
          <w:sz w:val="16"/>
          <w:szCs w:val="16"/>
          <w:lang w:val="en-US"/>
        </w:rPr>
        <w:t>'%f\n'</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num_filas iteracion</w:t>
      </w:r>
      <w:r w:rsidRPr="003D264F">
        <w:rPr>
          <w:rFonts w:ascii="Courier New" w:eastAsia="Times New Roman" w:hAnsi="Courier New" w:cs="Courier New"/>
          <w:noProof/>
          <w:color w:val="808030"/>
          <w:sz w:val="16"/>
          <w:szCs w:val="16"/>
          <w:lang w:val="en-US"/>
        </w:rPr>
        <w:t>]);</w:t>
      </w:r>
    </w:p>
    <w:p w14:paraId="4EEBC189"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b/>
          <w:bCs/>
          <w:noProof/>
          <w:color w:val="800000"/>
          <w:sz w:val="16"/>
          <w:szCs w:val="16"/>
          <w:lang w:val="en-US"/>
        </w:rPr>
        <w:t>end</w:t>
      </w:r>
    </w:p>
    <w:p w14:paraId="456C752B"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CD7C8A3"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b/>
          <w:bCs/>
          <w:noProof/>
          <w:color w:val="800000"/>
          <w:sz w:val="16"/>
          <w:szCs w:val="16"/>
          <w:lang w:val="en-US"/>
        </w:rPr>
        <w:t>for</w:t>
      </w:r>
      <w:r w:rsidRPr="003D264F">
        <w:rPr>
          <w:rFonts w:ascii="Courier New" w:eastAsia="Times New Roman" w:hAnsi="Courier New" w:cs="Courier New"/>
          <w:noProof/>
          <w:color w:val="000000"/>
          <w:sz w:val="16"/>
          <w:szCs w:val="16"/>
          <w:lang w:val="en-US"/>
        </w:rPr>
        <w:t xml:space="preserve"> i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1</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num_filas</w:t>
      </w:r>
    </w:p>
    <w:p w14:paraId="2D390323"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figure</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Graph</w:t>
      </w:r>
      <w:r w:rsidRPr="003D264F">
        <w:rPr>
          <w:rFonts w:ascii="Courier New" w:eastAsia="Times New Roman" w:hAnsi="Courier New" w:cs="Courier New"/>
          <w:noProof/>
          <w:color w:val="808030"/>
          <w:sz w:val="16"/>
          <w:szCs w:val="16"/>
          <w:lang w:val="en-US"/>
        </w:rPr>
        <w:t>);</w:t>
      </w:r>
    </w:p>
    <w:p w14:paraId="7F3A1B2B"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hold</w:t>
      </w:r>
      <w:r w:rsidRPr="003D264F">
        <w:rPr>
          <w:rFonts w:ascii="Courier New" w:eastAsia="Times New Roman" w:hAnsi="Courier New" w:cs="Courier New"/>
          <w:noProof/>
          <w:color w:val="000000"/>
          <w:sz w:val="16"/>
          <w:szCs w:val="16"/>
          <w:lang w:val="en-US"/>
        </w:rPr>
        <w:t xml:space="preserve"> on</w:t>
      </w:r>
      <w:r w:rsidRPr="003D264F">
        <w:rPr>
          <w:rFonts w:ascii="Courier New" w:eastAsia="Times New Roman" w:hAnsi="Courier New" w:cs="Courier New"/>
          <w:noProof/>
          <w:color w:val="808030"/>
          <w:sz w:val="16"/>
          <w:szCs w:val="16"/>
          <w:lang w:val="en-US"/>
        </w:rPr>
        <w:t>;</w:t>
      </w:r>
    </w:p>
    <w:p w14:paraId="73314F6E"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plot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r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i</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800080"/>
          <w:sz w:val="16"/>
          <w:szCs w:val="16"/>
          <w:lang w:val="en-US"/>
        </w:rPr>
        <w:t>'o-'</w:t>
      </w:r>
      <w:r w:rsidRPr="003D264F">
        <w:rPr>
          <w:rFonts w:ascii="Courier New" w:eastAsia="Times New Roman" w:hAnsi="Courier New" w:cs="Courier New"/>
          <w:noProof/>
          <w:color w:val="808030"/>
          <w:sz w:val="16"/>
          <w:szCs w:val="16"/>
          <w:lang w:val="en-US"/>
        </w:rPr>
        <w:t>);</w:t>
      </w:r>
    </w:p>
    <w:p w14:paraId="45C13741"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    </w:t>
      </w:r>
      <w:r w:rsidRPr="003D264F">
        <w:rPr>
          <w:rFonts w:ascii="Courier New" w:eastAsia="Times New Roman" w:hAnsi="Courier New" w:cs="Courier New"/>
          <w:noProof/>
          <w:color w:val="BB7977"/>
          <w:sz w:val="16"/>
          <w:szCs w:val="16"/>
          <w:lang w:val="en-US"/>
        </w:rPr>
        <w:t>grid</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ylabel</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800080"/>
          <w:sz w:val="16"/>
          <w:szCs w:val="16"/>
          <w:lang w:val="en-US"/>
        </w:rPr>
        <w:t>'Valor'</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 xml:space="preserve"> xlabel</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800080"/>
          <w:sz w:val="16"/>
          <w:szCs w:val="16"/>
          <w:lang w:val="en-US"/>
        </w:rPr>
        <w:t>'Iteraci</w:t>
      </w:r>
      <w:r w:rsidRPr="003D264F">
        <w:rPr>
          <w:rFonts w:ascii="Tahoma" w:eastAsia="Times New Roman" w:hAnsi="Tahoma" w:cs="Tahoma"/>
          <w:noProof/>
          <w:color w:val="800080"/>
          <w:sz w:val="16"/>
          <w:szCs w:val="16"/>
          <w:lang w:val="en-US"/>
        </w:rPr>
        <w:t>�</w:t>
      </w:r>
      <w:r w:rsidRPr="003D264F">
        <w:rPr>
          <w:rFonts w:ascii="Courier New" w:eastAsia="Times New Roman" w:hAnsi="Courier New" w:cs="Courier New"/>
          <w:noProof/>
          <w:color w:val="800080"/>
          <w:sz w:val="16"/>
          <w:szCs w:val="16"/>
          <w:lang w:val="en-US"/>
        </w:rPr>
        <w:t>n'</w:t>
      </w:r>
      <w:r w:rsidRPr="003D264F">
        <w:rPr>
          <w:rFonts w:ascii="Courier New" w:eastAsia="Times New Roman" w:hAnsi="Courier New" w:cs="Courier New"/>
          <w:noProof/>
          <w:color w:val="808030"/>
          <w:sz w:val="16"/>
          <w:szCs w:val="16"/>
          <w:lang w:val="en-US"/>
        </w:rPr>
        <w:t>);</w:t>
      </w:r>
    </w:p>
    <w:p w14:paraId="2071A20A"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b/>
          <w:bCs/>
          <w:noProof/>
          <w:color w:val="800000"/>
          <w:sz w:val="16"/>
          <w:szCs w:val="16"/>
          <w:lang w:val="en-US"/>
        </w:rPr>
        <w:t>end</w:t>
      </w:r>
    </w:p>
    <w:p w14:paraId="426222EA"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9E23736"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%Cerramos los archivos</w:t>
      </w:r>
    </w:p>
    <w:p w14:paraId="066CE20C"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fclose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archivo_matriz</w:t>
      </w:r>
      <w:r w:rsidRPr="003D264F">
        <w:rPr>
          <w:rFonts w:ascii="Courier New" w:eastAsia="Times New Roman" w:hAnsi="Courier New" w:cs="Courier New"/>
          <w:noProof/>
          <w:color w:val="808030"/>
          <w:sz w:val="16"/>
          <w:szCs w:val="16"/>
          <w:lang w:val="en-US"/>
        </w:rPr>
        <w:t>);</w:t>
      </w:r>
    </w:p>
    <w:p w14:paraId="1A288828"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000000"/>
          <w:sz w:val="16"/>
          <w:szCs w:val="16"/>
          <w:lang w:val="en-US"/>
        </w:rPr>
        <w:t xml:space="preserve">fclose </w:t>
      </w:r>
      <w:r w:rsidRPr="003D264F">
        <w:rPr>
          <w:rFonts w:ascii="Courier New" w:eastAsia="Times New Roman" w:hAnsi="Courier New" w:cs="Courier New"/>
          <w:noProof/>
          <w:color w:val="808030"/>
          <w:sz w:val="16"/>
          <w:szCs w:val="16"/>
          <w:lang w:val="en-US"/>
        </w:rPr>
        <w:t>(</w:t>
      </w:r>
      <w:r w:rsidRPr="003D264F">
        <w:rPr>
          <w:rFonts w:ascii="Courier New" w:eastAsia="Times New Roman" w:hAnsi="Courier New" w:cs="Courier New"/>
          <w:noProof/>
          <w:color w:val="000000"/>
          <w:sz w:val="16"/>
          <w:szCs w:val="16"/>
          <w:lang w:val="en-US"/>
        </w:rPr>
        <w:t>nuevo</w:t>
      </w:r>
      <w:r w:rsidRPr="003D264F">
        <w:rPr>
          <w:rFonts w:ascii="Courier New" w:eastAsia="Times New Roman" w:hAnsi="Courier New" w:cs="Courier New"/>
          <w:noProof/>
          <w:color w:val="808030"/>
          <w:sz w:val="16"/>
          <w:szCs w:val="16"/>
          <w:lang w:val="en-US"/>
        </w:rPr>
        <w:t>);</w:t>
      </w:r>
    </w:p>
    <w:p w14:paraId="1FFC16F0"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508B5B4" w14:textId="77777777" w:rsidR="003D264F"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696969"/>
          <w:sz w:val="16"/>
          <w:szCs w:val="16"/>
          <w:lang w:val="en-US"/>
        </w:rPr>
        <w:t>%Borramos todas las variables creadas durante la ejecuci</w:t>
      </w:r>
      <w:r w:rsidRPr="003D264F">
        <w:rPr>
          <w:rFonts w:ascii="Tahoma" w:eastAsia="Times New Roman" w:hAnsi="Tahoma" w:cs="Tahoma"/>
          <w:noProof/>
          <w:color w:val="696969"/>
          <w:sz w:val="16"/>
          <w:szCs w:val="16"/>
          <w:lang w:val="en-US"/>
        </w:rPr>
        <w:t>�</w:t>
      </w:r>
      <w:r w:rsidRPr="003D264F">
        <w:rPr>
          <w:rFonts w:ascii="Courier New" w:eastAsia="Times New Roman" w:hAnsi="Courier New" w:cs="Courier New"/>
          <w:noProof/>
          <w:color w:val="696969"/>
          <w:sz w:val="16"/>
          <w:szCs w:val="16"/>
          <w:lang w:val="en-US"/>
        </w:rPr>
        <w:t>n del programa</w:t>
      </w:r>
    </w:p>
    <w:p w14:paraId="55E269B8" w14:textId="6DF82F3B" w:rsidR="00F5148D" w:rsidRPr="003D264F" w:rsidRDefault="003D264F" w:rsidP="003D264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D264F">
        <w:rPr>
          <w:rFonts w:ascii="Courier New" w:eastAsia="Times New Roman" w:hAnsi="Courier New" w:cs="Courier New"/>
          <w:noProof/>
          <w:color w:val="BB7977"/>
          <w:sz w:val="16"/>
          <w:szCs w:val="16"/>
          <w:lang w:val="en-US"/>
        </w:rPr>
        <w:t>clear</w:t>
      </w:r>
      <w:r w:rsidRPr="003D264F">
        <w:rPr>
          <w:rFonts w:ascii="Courier New" w:eastAsia="Times New Roman" w:hAnsi="Courier New" w:cs="Courier New"/>
          <w:noProof/>
          <w:color w:val="808030"/>
          <w:sz w:val="16"/>
          <w:szCs w:val="16"/>
          <w:lang w:val="en-US"/>
        </w:rPr>
        <w:t>;</w:t>
      </w:r>
    </w:p>
    <w:sectPr w:rsidR="00F5148D" w:rsidRPr="003D264F" w:rsidSect="00AC712D">
      <w:footerReference w:type="default" r:id="rId3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A3E9B" w14:textId="77777777" w:rsidR="00551550" w:rsidRDefault="00551550" w:rsidP="00AC712D">
      <w:pPr>
        <w:spacing w:after="0" w:line="240" w:lineRule="auto"/>
      </w:pPr>
      <w:r>
        <w:separator/>
      </w:r>
    </w:p>
  </w:endnote>
  <w:endnote w:type="continuationSeparator" w:id="0">
    <w:p w14:paraId="2F605010" w14:textId="77777777" w:rsidR="00551550" w:rsidRDefault="00551550"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5E3750" w:rsidRDefault="005E3750">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5E3750" w:rsidRDefault="005E37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5E3750" w:rsidRDefault="005E3750">
    <w:pPr>
      <w:pStyle w:val="Piedepgina"/>
      <w:jc w:val="right"/>
    </w:pPr>
  </w:p>
  <w:p w14:paraId="4FC6D5FB" w14:textId="77777777" w:rsidR="005E3750" w:rsidRDefault="005E375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3333E7CA" w:rsidR="005E3750" w:rsidRDefault="005E3750">
        <w:pPr>
          <w:pStyle w:val="Piedepgina"/>
          <w:jc w:val="right"/>
        </w:pPr>
        <w:r>
          <w:fldChar w:fldCharType="begin"/>
        </w:r>
        <w:r>
          <w:instrText xml:space="preserve"> PAGE   \* MERGEFORMAT </w:instrText>
        </w:r>
        <w:r>
          <w:fldChar w:fldCharType="separate"/>
        </w:r>
        <w:r w:rsidR="00532D2C">
          <w:rPr>
            <w:noProof/>
          </w:rPr>
          <w:t>i</w:t>
        </w:r>
        <w:r>
          <w:rPr>
            <w:noProof/>
          </w:rPr>
          <w:fldChar w:fldCharType="end"/>
        </w:r>
      </w:p>
    </w:sdtContent>
  </w:sdt>
  <w:p w14:paraId="61EA49A1" w14:textId="77777777" w:rsidR="005E3750" w:rsidRDefault="005E375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47F4095E" w:rsidR="005E3750" w:rsidRDefault="005E3750">
    <w:pPr>
      <w:pStyle w:val="Piedepgina"/>
      <w:jc w:val="right"/>
    </w:pPr>
    <w:r>
      <w:fldChar w:fldCharType="begin"/>
    </w:r>
    <w:r>
      <w:instrText xml:space="preserve"> PAGE   \* MERGEFORMAT </w:instrText>
    </w:r>
    <w:r>
      <w:fldChar w:fldCharType="separate"/>
    </w:r>
    <w:r w:rsidR="00532D2C">
      <w:rPr>
        <w:noProof/>
      </w:rPr>
      <w:t>15</w:t>
    </w:r>
    <w:r>
      <w:rPr>
        <w:noProof/>
      </w:rPr>
      <w:fldChar w:fldCharType="end"/>
    </w:r>
  </w:p>
  <w:p w14:paraId="1043AF2D" w14:textId="77777777" w:rsidR="005E3750" w:rsidRDefault="005E37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B96E8" w14:textId="77777777" w:rsidR="00551550" w:rsidRDefault="00551550" w:rsidP="00AC712D">
      <w:pPr>
        <w:spacing w:after="0" w:line="240" w:lineRule="auto"/>
      </w:pPr>
      <w:r>
        <w:separator/>
      </w:r>
    </w:p>
  </w:footnote>
  <w:footnote w:type="continuationSeparator" w:id="0">
    <w:p w14:paraId="19D4B9C1" w14:textId="77777777" w:rsidR="00551550" w:rsidRDefault="00551550"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4960"/>
    <w:multiLevelType w:val="hybridMultilevel"/>
    <w:tmpl w:val="45C86640"/>
    <w:lvl w:ilvl="0" w:tplc="E4F41AFA">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4"/>
  </w:num>
  <w:num w:numId="6">
    <w:abstractNumId w:val="9"/>
  </w:num>
  <w:num w:numId="7">
    <w:abstractNumId w:val="5"/>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1381"/>
    <w:rsid w:val="0000159F"/>
    <w:rsid w:val="00016B30"/>
    <w:rsid w:val="00020994"/>
    <w:rsid w:val="000238FC"/>
    <w:rsid w:val="000264D2"/>
    <w:rsid w:val="000268F7"/>
    <w:rsid w:val="00033C9C"/>
    <w:rsid w:val="00046550"/>
    <w:rsid w:val="00050FE4"/>
    <w:rsid w:val="00057E24"/>
    <w:rsid w:val="00073991"/>
    <w:rsid w:val="00074BFC"/>
    <w:rsid w:val="00093EB1"/>
    <w:rsid w:val="000A2C64"/>
    <w:rsid w:val="000A356E"/>
    <w:rsid w:val="000C4BD8"/>
    <w:rsid w:val="000D0676"/>
    <w:rsid w:val="000D2E98"/>
    <w:rsid w:val="000D5B26"/>
    <w:rsid w:val="000E1C1A"/>
    <w:rsid w:val="000E1DF8"/>
    <w:rsid w:val="000E5947"/>
    <w:rsid w:val="000E6387"/>
    <w:rsid w:val="000F0D5A"/>
    <w:rsid w:val="000F5800"/>
    <w:rsid w:val="00105FD5"/>
    <w:rsid w:val="001067A3"/>
    <w:rsid w:val="00112AD0"/>
    <w:rsid w:val="00121D92"/>
    <w:rsid w:val="001225F5"/>
    <w:rsid w:val="0013070C"/>
    <w:rsid w:val="00133FB4"/>
    <w:rsid w:val="00135AEF"/>
    <w:rsid w:val="00137CE9"/>
    <w:rsid w:val="00156767"/>
    <w:rsid w:val="0016723A"/>
    <w:rsid w:val="001706D6"/>
    <w:rsid w:val="0017327A"/>
    <w:rsid w:val="001A25EA"/>
    <w:rsid w:val="001A7EB8"/>
    <w:rsid w:val="001B5049"/>
    <w:rsid w:val="001C798D"/>
    <w:rsid w:val="001D0772"/>
    <w:rsid w:val="001E7CC0"/>
    <w:rsid w:val="001F0A4B"/>
    <w:rsid w:val="001F0C05"/>
    <w:rsid w:val="001F3041"/>
    <w:rsid w:val="00201C92"/>
    <w:rsid w:val="00202FBE"/>
    <w:rsid w:val="00204DAB"/>
    <w:rsid w:val="00206273"/>
    <w:rsid w:val="002261CD"/>
    <w:rsid w:val="00237DFE"/>
    <w:rsid w:val="002452F8"/>
    <w:rsid w:val="00254393"/>
    <w:rsid w:val="0025599E"/>
    <w:rsid w:val="002570A7"/>
    <w:rsid w:val="0028679D"/>
    <w:rsid w:val="002975D8"/>
    <w:rsid w:val="002A0EEA"/>
    <w:rsid w:val="002D7A82"/>
    <w:rsid w:val="00305AA6"/>
    <w:rsid w:val="0032325F"/>
    <w:rsid w:val="00323B22"/>
    <w:rsid w:val="003262E6"/>
    <w:rsid w:val="00331016"/>
    <w:rsid w:val="003429A8"/>
    <w:rsid w:val="00343646"/>
    <w:rsid w:val="00351212"/>
    <w:rsid w:val="003543E6"/>
    <w:rsid w:val="00356F42"/>
    <w:rsid w:val="003577E3"/>
    <w:rsid w:val="00361CAD"/>
    <w:rsid w:val="00362859"/>
    <w:rsid w:val="00374096"/>
    <w:rsid w:val="0038230E"/>
    <w:rsid w:val="00393741"/>
    <w:rsid w:val="003B3EF9"/>
    <w:rsid w:val="003B6E08"/>
    <w:rsid w:val="003C4C3D"/>
    <w:rsid w:val="003D264F"/>
    <w:rsid w:val="00401B11"/>
    <w:rsid w:val="00442BD0"/>
    <w:rsid w:val="004468BD"/>
    <w:rsid w:val="004522A9"/>
    <w:rsid w:val="0047424C"/>
    <w:rsid w:val="00491EF2"/>
    <w:rsid w:val="00497628"/>
    <w:rsid w:val="004B7D3A"/>
    <w:rsid w:val="004C4BBC"/>
    <w:rsid w:val="004E174E"/>
    <w:rsid w:val="004E3D08"/>
    <w:rsid w:val="004F2801"/>
    <w:rsid w:val="00503A8A"/>
    <w:rsid w:val="0050656A"/>
    <w:rsid w:val="00507681"/>
    <w:rsid w:val="005111FC"/>
    <w:rsid w:val="00517269"/>
    <w:rsid w:val="00520A9E"/>
    <w:rsid w:val="00531A79"/>
    <w:rsid w:val="00532D2C"/>
    <w:rsid w:val="005341F9"/>
    <w:rsid w:val="00551550"/>
    <w:rsid w:val="00552821"/>
    <w:rsid w:val="00566BF6"/>
    <w:rsid w:val="0057643C"/>
    <w:rsid w:val="0058487E"/>
    <w:rsid w:val="00592242"/>
    <w:rsid w:val="005A77AE"/>
    <w:rsid w:val="005A77F4"/>
    <w:rsid w:val="005A785D"/>
    <w:rsid w:val="005B0A44"/>
    <w:rsid w:val="005B5B41"/>
    <w:rsid w:val="005C271E"/>
    <w:rsid w:val="005D099C"/>
    <w:rsid w:val="005D1C23"/>
    <w:rsid w:val="005E2596"/>
    <w:rsid w:val="005E3750"/>
    <w:rsid w:val="005E42B5"/>
    <w:rsid w:val="005F43F5"/>
    <w:rsid w:val="00605ED3"/>
    <w:rsid w:val="0061766F"/>
    <w:rsid w:val="00620040"/>
    <w:rsid w:val="00637549"/>
    <w:rsid w:val="00644ECA"/>
    <w:rsid w:val="006514EC"/>
    <w:rsid w:val="00675EF0"/>
    <w:rsid w:val="00677D22"/>
    <w:rsid w:val="0068577E"/>
    <w:rsid w:val="006A391E"/>
    <w:rsid w:val="006D6090"/>
    <w:rsid w:val="006D6F3B"/>
    <w:rsid w:val="006E29C1"/>
    <w:rsid w:val="006E543B"/>
    <w:rsid w:val="006F182E"/>
    <w:rsid w:val="0070023E"/>
    <w:rsid w:val="00715317"/>
    <w:rsid w:val="0072089E"/>
    <w:rsid w:val="00745045"/>
    <w:rsid w:val="007553AA"/>
    <w:rsid w:val="007735C0"/>
    <w:rsid w:val="00784DD6"/>
    <w:rsid w:val="007A12F6"/>
    <w:rsid w:val="007A1523"/>
    <w:rsid w:val="007A1B9A"/>
    <w:rsid w:val="007A42EC"/>
    <w:rsid w:val="007C0A36"/>
    <w:rsid w:val="007D54A4"/>
    <w:rsid w:val="007D702E"/>
    <w:rsid w:val="007E0770"/>
    <w:rsid w:val="007E27FA"/>
    <w:rsid w:val="007F3722"/>
    <w:rsid w:val="007F57FE"/>
    <w:rsid w:val="00804029"/>
    <w:rsid w:val="00816C48"/>
    <w:rsid w:val="0082037A"/>
    <w:rsid w:val="0082152B"/>
    <w:rsid w:val="0082427A"/>
    <w:rsid w:val="00827224"/>
    <w:rsid w:val="00832CD8"/>
    <w:rsid w:val="00845838"/>
    <w:rsid w:val="008514E3"/>
    <w:rsid w:val="00851CA5"/>
    <w:rsid w:val="00852EA1"/>
    <w:rsid w:val="00853031"/>
    <w:rsid w:val="008532ED"/>
    <w:rsid w:val="00874487"/>
    <w:rsid w:val="0087792F"/>
    <w:rsid w:val="00883A38"/>
    <w:rsid w:val="008900E0"/>
    <w:rsid w:val="008972D8"/>
    <w:rsid w:val="008B0870"/>
    <w:rsid w:val="008B5111"/>
    <w:rsid w:val="008D17DF"/>
    <w:rsid w:val="008E6E52"/>
    <w:rsid w:val="008E78A7"/>
    <w:rsid w:val="00900F2B"/>
    <w:rsid w:val="00905157"/>
    <w:rsid w:val="00922913"/>
    <w:rsid w:val="00924A13"/>
    <w:rsid w:val="0096192D"/>
    <w:rsid w:val="0098219A"/>
    <w:rsid w:val="009855B0"/>
    <w:rsid w:val="00990308"/>
    <w:rsid w:val="009A4382"/>
    <w:rsid w:val="009C06D9"/>
    <w:rsid w:val="009C4B0C"/>
    <w:rsid w:val="009C7902"/>
    <w:rsid w:val="009E18A7"/>
    <w:rsid w:val="00A015C8"/>
    <w:rsid w:val="00A22DF0"/>
    <w:rsid w:val="00A31E3B"/>
    <w:rsid w:val="00A32C82"/>
    <w:rsid w:val="00A3498A"/>
    <w:rsid w:val="00A4620B"/>
    <w:rsid w:val="00A5665A"/>
    <w:rsid w:val="00A63344"/>
    <w:rsid w:val="00A65F11"/>
    <w:rsid w:val="00A67CB3"/>
    <w:rsid w:val="00A71F36"/>
    <w:rsid w:val="00A72FA9"/>
    <w:rsid w:val="00A8506B"/>
    <w:rsid w:val="00A95A85"/>
    <w:rsid w:val="00AB7B91"/>
    <w:rsid w:val="00AC3D04"/>
    <w:rsid w:val="00AC5184"/>
    <w:rsid w:val="00AC712D"/>
    <w:rsid w:val="00AD412A"/>
    <w:rsid w:val="00AD4554"/>
    <w:rsid w:val="00AD5D32"/>
    <w:rsid w:val="00B06000"/>
    <w:rsid w:val="00B063B0"/>
    <w:rsid w:val="00B262D0"/>
    <w:rsid w:val="00B374F1"/>
    <w:rsid w:val="00B41E11"/>
    <w:rsid w:val="00B450E2"/>
    <w:rsid w:val="00B5429B"/>
    <w:rsid w:val="00B629F7"/>
    <w:rsid w:val="00B63FBA"/>
    <w:rsid w:val="00B84C73"/>
    <w:rsid w:val="00B91029"/>
    <w:rsid w:val="00BA4A87"/>
    <w:rsid w:val="00BC013B"/>
    <w:rsid w:val="00BC05E6"/>
    <w:rsid w:val="00BC3FDD"/>
    <w:rsid w:val="00BC734B"/>
    <w:rsid w:val="00BD349E"/>
    <w:rsid w:val="00BE5012"/>
    <w:rsid w:val="00BF0D67"/>
    <w:rsid w:val="00BF200C"/>
    <w:rsid w:val="00C0180F"/>
    <w:rsid w:val="00C04E4B"/>
    <w:rsid w:val="00C1603A"/>
    <w:rsid w:val="00C16FBB"/>
    <w:rsid w:val="00C413ED"/>
    <w:rsid w:val="00C431D2"/>
    <w:rsid w:val="00C431DF"/>
    <w:rsid w:val="00C4581A"/>
    <w:rsid w:val="00C71B0C"/>
    <w:rsid w:val="00C73232"/>
    <w:rsid w:val="00C80475"/>
    <w:rsid w:val="00C80D79"/>
    <w:rsid w:val="00C837DC"/>
    <w:rsid w:val="00C8658B"/>
    <w:rsid w:val="00C903D2"/>
    <w:rsid w:val="00CA738F"/>
    <w:rsid w:val="00CD259D"/>
    <w:rsid w:val="00CD42AF"/>
    <w:rsid w:val="00CF072B"/>
    <w:rsid w:val="00D02C32"/>
    <w:rsid w:val="00D046C2"/>
    <w:rsid w:val="00D10C09"/>
    <w:rsid w:val="00D147A3"/>
    <w:rsid w:val="00D16C3D"/>
    <w:rsid w:val="00D171C0"/>
    <w:rsid w:val="00D313CA"/>
    <w:rsid w:val="00D35828"/>
    <w:rsid w:val="00D40147"/>
    <w:rsid w:val="00D46E3D"/>
    <w:rsid w:val="00D56ABD"/>
    <w:rsid w:val="00D7040E"/>
    <w:rsid w:val="00DA0C7D"/>
    <w:rsid w:val="00DA3983"/>
    <w:rsid w:val="00DB208F"/>
    <w:rsid w:val="00DB43F3"/>
    <w:rsid w:val="00DC46D2"/>
    <w:rsid w:val="00DD618D"/>
    <w:rsid w:val="00DE1AB4"/>
    <w:rsid w:val="00E0522E"/>
    <w:rsid w:val="00E24CA6"/>
    <w:rsid w:val="00E5009B"/>
    <w:rsid w:val="00E556D6"/>
    <w:rsid w:val="00E70C3F"/>
    <w:rsid w:val="00E7455C"/>
    <w:rsid w:val="00EA156B"/>
    <w:rsid w:val="00ED3BA8"/>
    <w:rsid w:val="00EE57F8"/>
    <w:rsid w:val="00EE72BD"/>
    <w:rsid w:val="00F04F46"/>
    <w:rsid w:val="00F20282"/>
    <w:rsid w:val="00F5148D"/>
    <w:rsid w:val="00F547C9"/>
    <w:rsid w:val="00F56695"/>
    <w:rsid w:val="00F744A9"/>
    <w:rsid w:val="00F74DA3"/>
    <w:rsid w:val="00F7785D"/>
    <w:rsid w:val="00F8211E"/>
    <w:rsid w:val="00F857F6"/>
    <w:rsid w:val="00FA0890"/>
    <w:rsid w:val="00FA0B04"/>
    <w:rsid w:val="00FA27D4"/>
    <w:rsid w:val="00FC5139"/>
    <w:rsid w:val="00FC74CC"/>
    <w:rsid w:val="00FD3D28"/>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D7040E"/>
    <w:pPr>
      <w:spacing w:line="240" w:lineRule="auto"/>
    </w:pPr>
    <w:rPr>
      <w:i/>
      <w:iCs/>
      <w:color w:val="1F497D" w:themeColor="text2"/>
      <w:sz w:val="18"/>
      <w:szCs w:val="18"/>
    </w:rPr>
  </w:style>
  <w:style w:type="paragraph" w:styleId="Prrafodelista">
    <w:name w:val="List Paragraph"/>
    <w:basedOn w:val="Normal"/>
    <w:uiPriority w:val="34"/>
    <w:qFormat/>
    <w:rsid w:val="00331016"/>
    <w:pPr>
      <w:ind w:left="720"/>
      <w:contextualSpacing/>
    </w:pPr>
  </w:style>
  <w:style w:type="character" w:styleId="Textodelmarcadordeposicin">
    <w:name w:val="Placeholder Text"/>
    <w:basedOn w:val="Fuentedeprrafopredeter"/>
    <w:uiPriority w:val="99"/>
    <w:semiHidden/>
    <w:rsid w:val="00745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573510865">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75968486">
      <w:bodyDiv w:val="1"/>
      <w:marLeft w:val="0"/>
      <w:marRight w:val="0"/>
      <w:marTop w:val="0"/>
      <w:marBottom w:val="0"/>
      <w:divBdr>
        <w:top w:val="none" w:sz="0" w:space="0" w:color="auto"/>
        <w:left w:val="none" w:sz="0" w:space="0" w:color="auto"/>
        <w:bottom w:val="none" w:sz="0" w:space="0" w:color="auto"/>
        <w:right w:val="none" w:sz="0" w:space="0" w:color="auto"/>
      </w:divBdr>
    </w:div>
    <w:div w:id="1997412665">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sublimetext.com/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s.mathworks.com/products/matlab" TargetMode="Externa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es.slideshare.net/mentelibre/redes-neuronales-competitivas-ham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2364C7-C0E1-479E-903E-FDA8C8E36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3083</Words>
  <Characters>16961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2</cp:revision>
  <cp:lastPrinted>2017-11-04T17:33:00Z</cp:lastPrinted>
  <dcterms:created xsi:type="dcterms:W3CDTF">2017-11-04T17:34:00Z</dcterms:created>
  <dcterms:modified xsi:type="dcterms:W3CDTF">2017-11-04T17:34:00Z</dcterms:modified>
</cp:coreProperties>
</file>