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1F3041" w:rsidRDefault="000C4BD8">
      <w:pPr>
        <w:rPr>
          <w:rFonts w:ascii="Times New Roman" w:eastAsia="Times New Roman" w:hAnsi="Times New Roman" w:cs="Times New Roman"/>
          <w:color w:val="000000"/>
        </w:rPr>
      </w:pPr>
      <w:r w:rsidRPr="001F3041">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494A7"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M7sA&#10;AADbAAAADwAAAGRycy9kb3ducmV2LnhtbERPSwrCMBDdC94hjOBO04qIVmMRQXBr9QBDM/1gMylN&#10;tNXTG0FwN4/3nV06mEY8qXO1ZQXxPAJBnFtdc6ngdj3N1iCcR9bYWCYFL3KQ7sejHSba9nyhZ+ZL&#10;EULYJaig8r5NpHR5RQbd3LbEgStsZ9AH2JVSd9iHcNPIRRStpMGaQ0OFLR0ryu/ZwyjQXPSvZbZ5&#10;29tSRsfNuSivJ6nUdDIctiA8Df4v/rnPOsyP4ftLOED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7eQDO7AAAA2wAAAA8AAAAAAAAAAAAAAAAAmAIAAGRycy9kb3ducmV2Lnht&#10;bFBLBQYAAAAABAAEAPUAAACAAwAAAAA=&#10;" strokeweight="3pt">
                  <v:stroke linestyle="thinThin"/>
                </v:rect>
                <v:rect id="Rectangle 8" o:spid="_x0000_s1028" style="position:absolute;left:6202;top:10180;width:540;height:89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8QA&#10;AADbAAAADwAAAGRycy9kb3ducmV2LnhtbERPS2sCMRC+C/0PYQq9abZb0LIaxYoWpQepL/A2bKab&#10;pZvJukl1219vCoK3+fieM5q0thJnanzpWMFzLwFBnDtdcqFgt110X0H4gKyxckwKfsnDZPzQGWGm&#10;3YU/6bwJhYgh7DNUYEKoMyl9bsii77maOHJfrrEYImwKqRu8xHBbyTRJ+tJiybHBYE0zQ/n35scq&#10;WP8VH2/7l+OKzGnQHvbv83Q73Sn19NhOhyACteEuvrmXOs5P4f+XeI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pWvEAAAA2wAAAA8AAAAAAAAAAAAAAAAAmAIAAGRycy9k&#10;b3ducmV2LnhtbFBLBQYAAAAABAAEAPUAAACJAwAAAAA=&#10;" strokeweight="3pt">
                  <v:stroke linestyle="thinThin"/>
                </v:rect>
                <v:rect id="Rectangle 9" o:spid="_x0000_s1029" style="position:absolute;left:1407;top:14828;width:480;height:6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A8MQA&#10;AADbAAAADwAAAGRycy9kb3ducmV2LnhtbERPS2sCMRC+C/0PYYTeNKuCla1RbLGi9FDqo+Bt2Iyb&#10;pZvJuom6+utNoeBtPr7njKeNLcWZal84VtDrJiCIM6cLzhVsNx+dEQgfkDWWjknBlTxMJ0+tMaba&#10;XfibzuuQixjCPkUFJoQqldJnhiz6rquII3dwtcUQYZ1LXeMlhttS9pNkKC0WHBsMVvRuKPtdn6yC&#10;r1v++bYb7Fdkji/Nz24x729mW6We283sFUSgJjzE/+6ljvMH8PdLP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APDEAAAA2wAAAA8AAAAAAAAAAAAAAAAAmAIAAGRycy9k&#10;b3ducmV2LnhtbFBLBQYAAAAABAAEAPUAAACJAw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1F3041" w14:paraId="4049DE91" w14:textId="77777777" w:rsidTr="00F13B89">
        <w:trPr>
          <w:trHeight w:val="2217"/>
        </w:trPr>
        <w:tc>
          <w:tcPr>
            <w:tcW w:w="1296" w:type="dxa"/>
          </w:tcPr>
          <w:p w14:paraId="46FD7A54" w14:textId="474E60BA" w:rsidR="00BE5012" w:rsidRPr="001F3041" w:rsidRDefault="00BE5012" w:rsidP="00F13B89">
            <w:pPr>
              <w:rPr>
                <w:rFonts w:ascii="Times New Roman" w:hAnsi="Times New Roman" w:cs="Times New Roman"/>
                <w:b/>
              </w:rPr>
            </w:pPr>
            <w:r w:rsidRPr="001F3041">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1F3041" w:rsidRDefault="00BE5012" w:rsidP="00F13B89">
            <w:pPr>
              <w:spacing w:after="0"/>
              <w:jc w:val="center"/>
              <w:rPr>
                <w:rFonts w:ascii="Times New Roman" w:hAnsi="Times New Roman" w:cs="Times New Roman"/>
                <w:b/>
                <w:sz w:val="28"/>
                <w:szCs w:val="28"/>
              </w:rPr>
            </w:pPr>
            <w:r w:rsidRPr="001F3041">
              <w:rPr>
                <w:rFonts w:ascii="Times New Roman" w:hAnsi="Times New Roman" w:cs="Times New Roman"/>
                <w:b/>
                <w:sz w:val="28"/>
                <w:szCs w:val="28"/>
              </w:rPr>
              <w:t>INSTITUTO POLITÉCNICO NACIONAL</w:t>
            </w:r>
          </w:p>
          <w:p w14:paraId="20036F40" w14:textId="77777777" w:rsidR="00BE5012" w:rsidRPr="001F3041" w:rsidRDefault="00BE5012" w:rsidP="00F13B89">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1F3041">
              <w:rPr>
                <w:rFonts w:ascii="Times New Roman" w:hAnsi="Times New Roman" w:cs="Times New Roman"/>
                <w:b/>
                <w:sz w:val="28"/>
                <w:szCs w:val="28"/>
              </w:rPr>
              <w:t>ESCUELA SUPERIOR DE CÓMPUTO</w:t>
            </w:r>
          </w:p>
        </w:tc>
        <w:tc>
          <w:tcPr>
            <w:tcW w:w="1721" w:type="dxa"/>
          </w:tcPr>
          <w:p w14:paraId="3ECFADC3" w14:textId="2D085A5C" w:rsidR="00BE5012" w:rsidRPr="001F3041" w:rsidRDefault="0057643C" w:rsidP="00F13B89">
            <w:pPr>
              <w:rPr>
                <w:rFonts w:ascii="Times New Roman" w:hAnsi="Times New Roman" w:cs="Times New Roman"/>
                <w:b/>
              </w:rPr>
            </w:pPr>
            <w:r w:rsidRPr="001F3041">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1F3041" w:rsidRDefault="00BE5012" w:rsidP="00BE5012">
      <w:pPr>
        <w:rPr>
          <w:rFonts w:ascii="Times New Roman" w:hAnsi="Times New Roman" w:cs="Times New Roman"/>
          <w:b/>
        </w:rPr>
      </w:pPr>
    </w:p>
    <w:p w14:paraId="3D8DABA0" w14:textId="257053C6" w:rsidR="00BE5012" w:rsidRPr="004F2801" w:rsidRDefault="00614858" w:rsidP="00BE5012">
      <w:pPr>
        <w:jc w:val="center"/>
        <w:rPr>
          <w:rFonts w:ascii="Times New Roman" w:hAnsi="Times New Roman" w:cs="Times New Roman"/>
          <w:b/>
          <w:color w:val="800000"/>
          <w:sz w:val="36"/>
          <w:szCs w:val="24"/>
        </w:rPr>
      </w:pPr>
      <w:r>
        <w:rPr>
          <w:rFonts w:ascii="Times New Roman" w:hAnsi="Times New Roman" w:cs="Times New Roman"/>
          <w:b/>
          <w:sz w:val="32"/>
        </w:rPr>
        <w:t>Teoría de Comunicaciones y Señales</w:t>
      </w:r>
    </w:p>
    <w:p w14:paraId="7EFDF2A9" w14:textId="77777777" w:rsidR="00507681" w:rsidRPr="001F3041" w:rsidRDefault="00507681" w:rsidP="00BE5012">
      <w:pPr>
        <w:jc w:val="center"/>
        <w:rPr>
          <w:rFonts w:ascii="Times New Roman" w:hAnsi="Times New Roman" w:cs="Times New Roman"/>
          <w:b/>
          <w:color w:val="800000"/>
        </w:rPr>
      </w:pPr>
    </w:p>
    <w:p w14:paraId="6F533FEB" w14:textId="3B8A3462" w:rsidR="00507681" w:rsidRPr="004F2801" w:rsidRDefault="001F3041" w:rsidP="00BE5012">
      <w:pPr>
        <w:jc w:val="center"/>
        <w:rPr>
          <w:rFonts w:ascii="Times New Roman" w:hAnsi="Times New Roman" w:cs="Times New Roman"/>
          <w:b/>
          <w:color w:val="800000"/>
          <w:sz w:val="24"/>
        </w:rPr>
      </w:pPr>
      <w:r w:rsidRPr="004F2801">
        <w:rPr>
          <w:rFonts w:ascii="Times New Roman" w:hAnsi="Times New Roman" w:cs="Times New Roman"/>
          <w:b/>
          <w:color w:val="800000"/>
          <w:sz w:val="24"/>
        </w:rPr>
        <w:t>“</w:t>
      </w:r>
      <w:r w:rsidR="00614858">
        <w:rPr>
          <w:rFonts w:ascii="Times New Roman" w:hAnsi="Times New Roman" w:cs="Times New Roman"/>
          <w:b/>
          <w:color w:val="800000"/>
          <w:sz w:val="24"/>
        </w:rPr>
        <w:t>DTMF</w:t>
      </w:r>
      <w:r w:rsidR="00507681" w:rsidRPr="004F2801">
        <w:rPr>
          <w:rFonts w:ascii="Times New Roman" w:hAnsi="Times New Roman" w:cs="Times New Roman"/>
          <w:b/>
          <w:color w:val="800000"/>
          <w:sz w:val="24"/>
        </w:rPr>
        <w:t>”</w:t>
      </w:r>
    </w:p>
    <w:p w14:paraId="2D0594F6" w14:textId="77777777" w:rsidR="004F2801" w:rsidRDefault="004F2801" w:rsidP="000C4BD8">
      <w:pPr>
        <w:jc w:val="center"/>
      </w:pPr>
    </w:p>
    <w:p w14:paraId="66F29889" w14:textId="34D599C7" w:rsidR="00883A38" w:rsidRPr="001F3041" w:rsidRDefault="00905157" w:rsidP="000C4BD8">
      <w:pPr>
        <w:jc w:val="center"/>
      </w:pPr>
      <w:r>
        <w:t>Resumen</w:t>
      </w:r>
    </w:p>
    <w:p w14:paraId="7F5D716D" w14:textId="6826893E" w:rsidR="00BE5012" w:rsidRPr="004F2801" w:rsidRDefault="001F3041" w:rsidP="004F2801">
      <w:pPr>
        <w:ind w:left="567" w:right="474"/>
        <w:jc w:val="both"/>
        <w:rPr>
          <w:color w:val="000000"/>
          <w:sz w:val="20"/>
          <w:szCs w:val="20"/>
          <w:shd w:val="clear" w:color="auto" w:fill="FFFFFF"/>
        </w:rPr>
      </w:pPr>
      <w:r w:rsidRPr="001F3041">
        <w:rPr>
          <w:color w:val="000000"/>
          <w:sz w:val="20"/>
          <w:szCs w:val="20"/>
          <w:shd w:val="clear" w:color="auto" w:fill="FFFFFF"/>
        </w:rPr>
        <w:t xml:space="preserve">El </w:t>
      </w:r>
      <w:r w:rsidR="00970B3A">
        <w:rPr>
          <w:color w:val="000000"/>
          <w:sz w:val="20"/>
          <w:szCs w:val="20"/>
          <w:shd w:val="clear" w:color="auto" w:fill="FFFFFF"/>
        </w:rPr>
        <w:t>resumen debe ser</w:t>
      </w:r>
      <w:r w:rsidRPr="001F3041">
        <w:rPr>
          <w:color w:val="000000"/>
          <w:sz w:val="20"/>
          <w:szCs w:val="20"/>
          <w:shd w:val="clear" w:color="auto" w:fill="FFFFFF"/>
        </w:rPr>
        <w:t xml:space="preserve"> preciso </w:t>
      </w:r>
      <w:r w:rsidR="00970B3A">
        <w:rPr>
          <w:color w:val="000000"/>
          <w:sz w:val="20"/>
          <w:szCs w:val="20"/>
          <w:shd w:val="clear" w:color="auto" w:fill="FFFFFF"/>
        </w:rPr>
        <w:t>de</w:t>
      </w:r>
      <w:r w:rsidRPr="001F3041">
        <w:rPr>
          <w:color w:val="000000"/>
          <w:sz w:val="20"/>
          <w:szCs w:val="20"/>
          <w:shd w:val="clear" w:color="auto" w:fill="FFFFFF"/>
        </w:rPr>
        <w:t xml:space="preserve"> todo </w:t>
      </w:r>
      <w:r w:rsidR="00970B3A">
        <w:rPr>
          <w:color w:val="000000"/>
          <w:sz w:val="20"/>
          <w:szCs w:val="20"/>
          <w:shd w:val="clear" w:color="auto" w:fill="FFFFFF"/>
        </w:rPr>
        <w:t xml:space="preserve">lo que trata </w:t>
      </w:r>
      <w:r w:rsidRPr="001F3041">
        <w:rPr>
          <w:color w:val="000000"/>
          <w:sz w:val="20"/>
          <w:szCs w:val="20"/>
          <w:shd w:val="clear" w:color="auto" w:fill="FFFFFF"/>
        </w:rPr>
        <w:t xml:space="preserve">el reporte completo. </w:t>
      </w:r>
      <w:r>
        <w:rPr>
          <w:color w:val="000000"/>
          <w:sz w:val="20"/>
          <w:szCs w:val="20"/>
          <w:shd w:val="clear" w:color="auto" w:fill="FFFFFF"/>
        </w:rPr>
        <w:t>Su función es indicar los contenidos del reporte para que el lector pueda ver si vale la pena leerlo completo o no.</w:t>
      </w:r>
    </w:p>
    <w:p w14:paraId="3ED56187" w14:textId="77777777" w:rsidR="00BE5012" w:rsidRPr="001F3041" w:rsidRDefault="00BE5012" w:rsidP="00BE5012">
      <w:pPr>
        <w:spacing w:after="0"/>
        <w:ind w:left="1080"/>
        <w:jc w:val="center"/>
        <w:rPr>
          <w:rFonts w:ascii="Times New Roman" w:hAnsi="Times New Roman" w:cs="Times New Roman"/>
        </w:rPr>
      </w:pPr>
    </w:p>
    <w:p w14:paraId="1B0B467F" w14:textId="77777777" w:rsidR="00BE5012" w:rsidRPr="001F3041" w:rsidRDefault="00BE5012" w:rsidP="00BE5012">
      <w:pPr>
        <w:spacing w:after="0"/>
        <w:ind w:left="1080"/>
        <w:jc w:val="center"/>
        <w:rPr>
          <w:rFonts w:ascii="Times New Roman" w:hAnsi="Times New Roman" w:cs="Times New Roman"/>
        </w:rPr>
      </w:pPr>
    </w:p>
    <w:p w14:paraId="1A9C306F" w14:textId="35051A1C" w:rsidR="00BE5012" w:rsidRPr="001F3041" w:rsidRDefault="00B5429B"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Pr>
          <w:rFonts w:ascii="Times New Roman" w:hAnsi="Times New Roman" w:cs="Times New Roman"/>
          <w:b/>
        </w:rPr>
        <w:t>Por</w:t>
      </w:r>
      <w:r w:rsidR="00BE5012" w:rsidRPr="001F3041">
        <w:rPr>
          <w:rFonts w:ascii="Times New Roman" w:hAnsi="Times New Roman" w:cs="Times New Roman"/>
          <w:b/>
        </w:rPr>
        <w:t>:</w:t>
      </w:r>
      <w:bookmarkEnd w:id="0"/>
      <w:bookmarkEnd w:id="1"/>
      <w:bookmarkEnd w:id="2"/>
      <w:bookmarkEnd w:id="3"/>
      <w:bookmarkEnd w:id="4"/>
      <w:bookmarkEnd w:id="5"/>
      <w:bookmarkEnd w:id="6"/>
      <w:bookmarkEnd w:id="7"/>
    </w:p>
    <w:p w14:paraId="74FAD1EF" w14:textId="4AE86B3D" w:rsidR="00BE5012" w:rsidRDefault="00592242" w:rsidP="00BE5012">
      <w:pPr>
        <w:jc w:val="right"/>
        <w:rPr>
          <w:rFonts w:ascii="Times New Roman" w:hAnsi="Times New Roman" w:cs="Times New Roman"/>
          <w:b/>
          <w:bCs/>
        </w:rPr>
      </w:pPr>
      <w:r>
        <w:rPr>
          <w:rFonts w:ascii="Times New Roman" w:hAnsi="Times New Roman" w:cs="Times New Roman"/>
          <w:b/>
          <w:bCs/>
        </w:rPr>
        <w:t>Joel Mauricio Romero Gamarra</w:t>
      </w:r>
    </w:p>
    <w:p w14:paraId="5166F307" w14:textId="083FCEE7" w:rsidR="00614858" w:rsidRPr="001F3041" w:rsidRDefault="00614858" w:rsidP="00BE5012">
      <w:pPr>
        <w:jc w:val="right"/>
        <w:rPr>
          <w:rFonts w:ascii="Times New Roman" w:hAnsi="Times New Roman" w:cs="Times New Roman"/>
          <w:b/>
          <w:bCs/>
        </w:rPr>
      </w:pPr>
      <w:r>
        <w:rPr>
          <w:rFonts w:ascii="Times New Roman" w:hAnsi="Times New Roman" w:cs="Times New Roman"/>
          <w:b/>
          <w:bCs/>
        </w:rPr>
        <w:t>René Zavala Pérez</w:t>
      </w:r>
    </w:p>
    <w:p w14:paraId="5554C631" w14:textId="77777777" w:rsidR="00BE5012" w:rsidRPr="001F3041" w:rsidRDefault="00BE5012" w:rsidP="00BE5012">
      <w:pPr>
        <w:spacing w:after="0"/>
        <w:jc w:val="right"/>
        <w:rPr>
          <w:rFonts w:ascii="Times New Roman" w:hAnsi="Times New Roman" w:cs="Times New Roman"/>
          <w:b/>
          <w:bCs/>
        </w:rPr>
      </w:pPr>
    </w:p>
    <w:p w14:paraId="3044361F" w14:textId="77777777" w:rsidR="00BE5012" w:rsidRPr="001F304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77777777" w:rsidR="00BE5012" w:rsidRPr="001F3041" w:rsidRDefault="00BE5012" w:rsidP="00BE5012">
      <w:pPr>
        <w:spacing w:after="0"/>
        <w:jc w:val="right"/>
        <w:rPr>
          <w:rFonts w:ascii="Times New Roman" w:hAnsi="Times New Roman" w:cs="Times New Roman"/>
          <w:b/>
          <w:bCs/>
        </w:rPr>
      </w:pPr>
    </w:p>
    <w:p w14:paraId="108D8FD7" w14:textId="1B5A58BE" w:rsidR="00BE5012" w:rsidRPr="001F3041" w:rsidRDefault="00B5429B" w:rsidP="00BE5012">
      <w:pPr>
        <w:spacing w:after="0"/>
        <w:jc w:val="right"/>
        <w:rPr>
          <w:rFonts w:ascii="Times New Roman" w:hAnsi="Times New Roman" w:cs="Times New Roman"/>
          <w:bCs/>
        </w:rPr>
      </w:pPr>
      <w:r>
        <w:rPr>
          <w:rFonts w:ascii="Times New Roman" w:hAnsi="Times New Roman" w:cs="Times New Roman"/>
          <w:bCs/>
        </w:rPr>
        <w:t>Profes</w:t>
      </w:r>
      <w:r w:rsidR="00507681" w:rsidRPr="001F3041">
        <w:rPr>
          <w:rFonts w:ascii="Times New Roman" w:hAnsi="Times New Roman" w:cs="Times New Roman"/>
          <w:bCs/>
        </w:rPr>
        <w:t xml:space="preserve">or: </w:t>
      </w:r>
    </w:p>
    <w:p w14:paraId="21D3F6A3" w14:textId="2CCFB5C3" w:rsidR="00507681" w:rsidRPr="001F3041" w:rsidRDefault="00614858" w:rsidP="00BE5012">
      <w:pPr>
        <w:spacing w:after="0"/>
        <w:jc w:val="right"/>
        <w:rPr>
          <w:rFonts w:ascii="Times New Roman" w:hAnsi="Times New Roman" w:cs="Times New Roman"/>
        </w:rPr>
      </w:pPr>
      <w:r>
        <w:rPr>
          <w:rFonts w:ascii="Times New Roman" w:hAnsi="Times New Roman" w:cs="Times New Roman"/>
          <w:bCs/>
        </w:rPr>
        <w:t>GUTIÉRREZ ALDANA EDUARDO</w:t>
      </w:r>
    </w:p>
    <w:p w14:paraId="5BA98249" w14:textId="77777777" w:rsidR="00BE5012" w:rsidRPr="001F3041" w:rsidRDefault="00BE5012" w:rsidP="00BE5012">
      <w:pPr>
        <w:spacing w:after="0"/>
        <w:rPr>
          <w:rFonts w:ascii="Times New Roman" w:hAnsi="Times New Roman" w:cs="Times New Roman"/>
        </w:rPr>
      </w:pPr>
    </w:p>
    <w:p w14:paraId="10F817C5" w14:textId="1AA91072" w:rsidR="00BE5012" w:rsidRPr="001F3041" w:rsidRDefault="00614858" w:rsidP="00BE5012">
      <w:pPr>
        <w:spacing w:after="0"/>
        <w:ind w:left="1080"/>
        <w:jc w:val="right"/>
        <w:rPr>
          <w:rFonts w:ascii="Times New Roman" w:hAnsi="Times New Roman" w:cs="Times New Roman"/>
        </w:rPr>
      </w:pPr>
      <w:r>
        <w:rPr>
          <w:rFonts w:ascii="Times New Roman" w:hAnsi="Times New Roman" w:cs="Times New Roman"/>
        </w:rPr>
        <w:t>Dic</w:t>
      </w:r>
      <w:r w:rsidR="00592242">
        <w:rPr>
          <w:rFonts w:ascii="Times New Roman" w:hAnsi="Times New Roman" w:cs="Times New Roman"/>
        </w:rPr>
        <w:t>iembre</w:t>
      </w:r>
      <w:r w:rsidR="000E5947" w:rsidRPr="001F3041">
        <w:rPr>
          <w:rFonts w:ascii="Times New Roman" w:hAnsi="Times New Roman" w:cs="Times New Roman"/>
        </w:rPr>
        <w:t xml:space="preserve"> 2017</w:t>
      </w:r>
    </w:p>
    <w:p w14:paraId="18B48D9A" w14:textId="59AD6872" w:rsidR="00BE5012" w:rsidRPr="001F3041" w:rsidRDefault="00BE5012" w:rsidP="00BE5012">
      <w:pPr>
        <w:jc w:val="center"/>
        <w:rPr>
          <w:rFonts w:ascii="Times New Roman" w:hAnsi="Times New Roman" w:cs="Times New Roman"/>
          <w:b/>
          <w:bCs/>
        </w:rPr>
      </w:pPr>
      <w:bookmarkStart w:id="16" w:name="Indice"/>
    </w:p>
    <w:p w14:paraId="61A906CA" w14:textId="6E1D74AE" w:rsidR="00AC712D" w:rsidRPr="001F3041" w:rsidRDefault="00AC712D">
      <w:pPr>
        <w:rPr>
          <w:rFonts w:ascii="Times New Roman" w:hAnsi="Times New Roman" w:cs="Times New Roman"/>
          <w:b/>
          <w:bCs/>
        </w:rPr>
        <w:sectPr w:rsidR="00AC712D" w:rsidRPr="001F3041" w:rsidSect="00AC712D">
          <w:footerReference w:type="default" r:id="rId11"/>
          <w:footerReference w:type="first" r:id="rId12"/>
          <w:pgSz w:w="12240" w:h="15840"/>
          <w:pgMar w:top="1417" w:right="1701" w:bottom="1417" w:left="1701" w:header="708" w:footer="708" w:gutter="0"/>
          <w:pgNumType w:fmt="lowerRoman" w:start="1"/>
          <w:cols w:space="708"/>
          <w:titlePg/>
          <w:docGrid w:linePitch="360"/>
        </w:sectPr>
      </w:pPr>
    </w:p>
    <w:p w14:paraId="2C7655EA" w14:textId="7588F825" w:rsidR="00BE5012" w:rsidRDefault="00F74DA3" w:rsidP="00BE5012">
      <w:pPr>
        <w:jc w:val="center"/>
        <w:rPr>
          <w:rFonts w:ascii="Times New Roman" w:hAnsi="Times New Roman" w:cs="Times New Roman"/>
          <w:b/>
          <w:bCs/>
          <w:sz w:val="40"/>
        </w:rPr>
      </w:pPr>
      <w:r w:rsidRPr="0082427A">
        <w:rPr>
          <w:rFonts w:ascii="Times New Roman" w:hAnsi="Times New Roman" w:cs="Times New Roman"/>
          <w:b/>
          <w:bCs/>
          <w:sz w:val="40"/>
        </w:rPr>
        <w:lastRenderedPageBreak/>
        <w:t>Índice</w:t>
      </w:r>
    </w:p>
    <w:p w14:paraId="22A49183" w14:textId="77777777" w:rsidR="0082427A" w:rsidRPr="0082427A" w:rsidRDefault="0082427A" w:rsidP="00BE5012">
      <w:pPr>
        <w:jc w:val="center"/>
        <w:rPr>
          <w:rFonts w:ascii="Times New Roman" w:hAnsi="Times New Roman" w:cs="Times New Roman"/>
          <w:b/>
          <w:bCs/>
          <w:sz w:val="40"/>
        </w:rPr>
      </w:pPr>
    </w:p>
    <w:bookmarkEnd w:id="16" w:displacedByCustomXml="next"/>
    <w:sdt>
      <w:sdtPr>
        <w:rPr>
          <w:rFonts w:ascii="Times New Roman" w:eastAsiaTheme="minorHAnsi" w:hAnsi="Times New Roman" w:cs="Times New Roman"/>
          <w:b w:val="0"/>
          <w:bCs w:val="0"/>
          <w:color w:val="auto"/>
          <w:sz w:val="32"/>
          <w:szCs w:val="22"/>
          <w:lang w:val="es-MX"/>
        </w:rPr>
        <w:id w:val="435185657"/>
        <w:docPartObj>
          <w:docPartGallery w:val="Table of Contents"/>
          <w:docPartUnique/>
        </w:docPartObj>
      </w:sdtPr>
      <w:sdtEndPr>
        <w:rPr>
          <w:rFonts w:eastAsiaTheme="minorEastAsia"/>
          <w:sz w:val="22"/>
        </w:rPr>
      </w:sdtEndPr>
      <w:sdtContent>
        <w:p w14:paraId="52CAC660" w14:textId="3579483B" w:rsidR="00507681" w:rsidRPr="0082427A" w:rsidRDefault="00507681">
          <w:pPr>
            <w:pStyle w:val="TtuloTDC"/>
            <w:rPr>
              <w:rFonts w:ascii="Times New Roman" w:hAnsi="Times New Roman" w:cs="Times New Roman"/>
              <w:sz w:val="32"/>
              <w:szCs w:val="22"/>
              <w:lang w:val="es-MX"/>
            </w:rPr>
          </w:pPr>
          <w:r w:rsidRPr="0082427A">
            <w:rPr>
              <w:rFonts w:ascii="Times New Roman" w:hAnsi="Times New Roman" w:cs="Times New Roman"/>
              <w:sz w:val="32"/>
              <w:szCs w:val="22"/>
              <w:lang w:val="es-MX"/>
            </w:rPr>
            <w:t>Contenido</w:t>
          </w:r>
        </w:p>
        <w:p w14:paraId="08D4DCCC" w14:textId="75D788B3" w:rsidR="004C4BBC" w:rsidRDefault="004C4BBC" w:rsidP="004C4BBC"/>
        <w:p w14:paraId="68A42280" w14:textId="77777777" w:rsidR="004C4BBC" w:rsidRPr="004C4BBC" w:rsidRDefault="004C4BBC" w:rsidP="004C4BBC"/>
        <w:p w14:paraId="41684078" w14:textId="469D4606" w:rsidR="00EF1B1F" w:rsidRDefault="00B63FBA">
          <w:pPr>
            <w:pStyle w:val="TDC1"/>
            <w:tabs>
              <w:tab w:val="right" w:leader="dot" w:pos="8828"/>
            </w:tabs>
            <w:rPr>
              <w:rFonts w:asciiTheme="minorHAnsi" w:eastAsiaTheme="minorEastAsia" w:hAnsiTheme="minorHAnsi" w:cstheme="minorBidi"/>
              <w:noProof/>
              <w:sz w:val="22"/>
              <w:szCs w:val="22"/>
              <w:lang w:val="es-MX" w:eastAsia="es-MX"/>
            </w:rPr>
          </w:pPr>
          <w:r w:rsidRPr="001F3041">
            <w:rPr>
              <w:rFonts w:ascii="Times New Roman" w:hAnsi="Times New Roman"/>
              <w:sz w:val="22"/>
              <w:szCs w:val="22"/>
              <w:lang w:val="es-MX"/>
            </w:rPr>
            <w:fldChar w:fldCharType="begin"/>
          </w:r>
          <w:r w:rsidR="00507681" w:rsidRPr="001F3041">
            <w:rPr>
              <w:rFonts w:ascii="Times New Roman" w:hAnsi="Times New Roman"/>
              <w:sz w:val="22"/>
              <w:szCs w:val="22"/>
              <w:lang w:val="es-MX"/>
            </w:rPr>
            <w:instrText xml:space="preserve"> TOC \o "1-3" \h \z \u </w:instrText>
          </w:r>
          <w:r w:rsidRPr="001F3041">
            <w:rPr>
              <w:rFonts w:ascii="Times New Roman" w:hAnsi="Times New Roman"/>
              <w:sz w:val="22"/>
              <w:szCs w:val="22"/>
              <w:lang w:val="es-MX"/>
            </w:rPr>
            <w:fldChar w:fldCharType="separate"/>
          </w:r>
          <w:hyperlink w:anchor="_Toc501342564" w:history="1">
            <w:r w:rsidR="00EF1B1F" w:rsidRPr="00720B79">
              <w:rPr>
                <w:rStyle w:val="Hipervnculo"/>
                <w:rFonts w:ascii="Times New Roman" w:hAnsi="Times New Roman"/>
                <w:noProof/>
              </w:rPr>
              <w:t>Introducción:</w:t>
            </w:r>
            <w:r w:rsidR="00EF1B1F">
              <w:rPr>
                <w:noProof/>
                <w:webHidden/>
              </w:rPr>
              <w:tab/>
            </w:r>
            <w:r w:rsidR="00EF1B1F">
              <w:rPr>
                <w:noProof/>
                <w:webHidden/>
              </w:rPr>
              <w:fldChar w:fldCharType="begin"/>
            </w:r>
            <w:r w:rsidR="00EF1B1F">
              <w:rPr>
                <w:noProof/>
                <w:webHidden/>
              </w:rPr>
              <w:instrText xml:space="preserve"> PAGEREF _Toc501342564 \h </w:instrText>
            </w:r>
            <w:r w:rsidR="00EF1B1F">
              <w:rPr>
                <w:noProof/>
                <w:webHidden/>
              </w:rPr>
            </w:r>
            <w:r w:rsidR="00EF1B1F">
              <w:rPr>
                <w:noProof/>
                <w:webHidden/>
              </w:rPr>
              <w:fldChar w:fldCharType="separate"/>
            </w:r>
            <w:r w:rsidR="003A702B">
              <w:rPr>
                <w:noProof/>
                <w:webHidden/>
              </w:rPr>
              <w:t>1</w:t>
            </w:r>
            <w:r w:rsidR="00EF1B1F">
              <w:rPr>
                <w:noProof/>
                <w:webHidden/>
              </w:rPr>
              <w:fldChar w:fldCharType="end"/>
            </w:r>
          </w:hyperlink>
        </w:p>
        <w:p w14:paraId="577E1E6C" w14:textId="54A6D821"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65" w:history="1">
            <w:r w:rsidR="00EF1B1F" w:rsidRPr="00720B79">
              <w:rPr>
                <w:rStyle w:val="Hipervnculo"/>
                <w:rFonts w:ascii="Times New Roman" w:hAnsi="Times New Roman"/>
                <w:noProof/>
              </w:rPr>
              <w:t>Análisis Teórico:</w:t>
            </w:r>
            <w:r w:rsidR="00EF1B1F">
              <w:rPr>
                <w:noProof/>
                <w:webHidden/>
              </w:rPr>
              <w:tab/>
            </w:r>
            <w:r w:rsidR="00EF1B1F">
              <w:rPr>
                <w:noProof/>
                <w:webHidden/>
              </w:rPr>
              <w:fldChar w:fldCharType="begin"/>
            </w:r>
            <w:r w:rsidR="00EF1B1F">
              <w:rPr>
                <w:noProof/>
                <w:webHidden/>
              </w:rPr>
              <w:instrText xml:space="preserve"> PAGEREF _Toc501342565 \h </w:instrText>
            </w:r>
            <w:r w:rsidR="00EF1B1F">
              <w:rPr>
                <w:noProof/>
                <w:webHidden/>
              </w:rPr>
            </w:r>
            <w:r w:rsidR="00EF1B1F">
              <w:rPr>
                <w:noProof/>
                <w:webHidden/>
              </w:rPr>
              <w:fldChar w:fldCharType="separate"/>
            </w:r>
            <w:r w:rsidR="003A702B">
              <w:rPr>
                <w:noProof/>
                <w:webHidden/>
              </w:rPr>
              <w:t>2</w:t>
            </w:r>
            <w:r w:rsidR="00EF1B1F">
              <w:rPr>
                <w:noProof/>
                <w:webHidden/>
              </w:rPr>
              <w:fldChar w:fldCharType="end"/>
            </w:r>
          </w:hyperlink>
        </w:p>
        <w:p w14:paraId="1C62057B" w14:textId="64CF048F"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66" w:history="1">
            <w:r w:rsidR="00EF1B1F" w:rsidRPr="00720B79">
              <w:rPr>
                <w:rStyle w:val="Hipervnculo"/>
                <w:rFonts w:ascii="Times New Roman" w:hAnsi="Times New Roman"/>
                <w:noProof/>
              </w:rPr>
              <w:t>Software (librarías, paquetes, herramientas):</w:t>
            </w:r>
            <w:r w:rsidR="00EF1B1F">
              <w:rPr>
                <w:noProof/>
                <w:webHidden/>
              </w:rPr>
              <w:tab/>
            </w:r>
            <w:r w:rsidR="00EF1B1F">
              <w:rPr>
                <w:noProof/>
                <w:webHidden/>
              </w:rPr>
              <w:fldChar w:fldCharType="begin"/>
            </w:r>
            <w:r w:rsidR="00EF1B1F">
              <w:rPr>
                <w:noProof/>
                <w:webHidden/>
              </w:rPr>
              <w:instrText xml:space="preserve"> PAGEREF _Toc501342566 \h </w:instrText>
            </w:r>
            <w:r w:rsidR="00EF1B1F">
              <w:rPr>
                <w:noProof/>
                <w:webHidden/>
              </w:rPr>
            </w:r>
            <w:r w:rsidR="00EF1B1F">
              <w:rPr>
                <w:noProof/>
                <w:webHidden/>
              </w:rPr>
              <w:fldChar w:fldCharType="separate"/>
            </w:r>
            <w:r w:rsidR="003A702B">
              <w:rPr>
                <w:noProof/>
                <w:webHidden/>
              </w:rPr>
              <w:t>3</w:t>
            </w:r>
            <w:r w:rsidR="00EF1B1F">
              <w:rPr>
                <w:noProof/>
                <w:webHidden/>
              </w:rPr>
              <w:fldChar w:fldCharType="end"/>
            </w:r>
          </w:hyperlink>
        </w:p>
        <w:p w14:paraId="7778F6E7" w14:textId="0A69CF39"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67" w:history="1">
            <w:r w:rsidR="00EF1B1F" w:rsidRPr="00720B79">
              <w:rPr>
                <w:rStyle w:val="Hipervnculo"/>
                <w:rFonts w:ascii="Times New Roman" w:hAnsi="Times New Roman"/>
                <w:noProof/>
              </w:rPr>
              <w:t>Procedimiento:</w:t>
            </w:r>
            <w:r w:rsidR="00EF1B1F">
              <w:rPr>
                <w:noProof/>
                <w:webHidden/>
              </w:rPr>
              <w:tab/>
            </w:r>
            <w:r w:rsidR="00EF1B1F">
              <w:rPr>
                <w:noProof/>
                <w:webHidden/>
              </w:rPr>
              <w:fldChar w:fldCharType="begin"/>
            </w:r>
            <w:r w:rsidR="00EF1B1F">
              <w:rPr>
                <w:noProof/>
                <w:webHidden/>
              </w:rPr>
              <w:instrText xml:space="preserve"> PAGEREF _Toc501342567 \h </w:instrText>
            </w:r>
            <w:r w:rsidR="00EF1B1F">
              <w:rPr>
                <w:noProof/>
                <w:webHidden/>
              </w:rPr>
            </w:r>
            <w:r w:rsidR="00EF1B1F">
              <w:rPr>
                <w:noProof/>
                <w:webHidden/>
              </w:rPr>
              <w:fldChar w:fldCharType="separate"/>
            </w:r>
            <w:r w:rsidR="003A702B">
              <w:rPr>
                <w:noProof/>
                <w:webHidden/>
              </w:rPr>
              <w:t>4</w:t>
            </w:r>
            <w:r w:rsidR="00EF1B1F">
              <w:rPr>
                <w:noProof/>
                <w:webHidden/>
              </w:rPr>
              <w:fldChar w:fldCharType="end"/>
            </w:r>
          </w:hyperlink>
        </w:p>
        <w:p w14:paraId="76A4F719" w14:textId="57754C42"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68" w:history="1">
            <w:r w:rsidR="00EF1B1F" w:rsidRPr="00720B79">
              <w:rPr>
                <w:rStyle w:val="Hipervnculo"/>
                <w:rFonts w:ascii="Times New Roman" w:hAnsi="Times New Roman"/>
                <w:noProof/>
              </w:rPr>
              <w:t>Resultados</w:t>
            </w:r>
            <w:r w:rsidR="00EF1B1F">
              <w:rPr>
                <w:noProof/>
                <w:webHidden/>
              </w:rPr>
              <w:tab/>
            </w:r>
            <w:r w:rsidR="00EF1B1F">
              <w:rPr>
                <w:noProof/>
                <w:webHidden/>
              </w:rPr>
              <w:fldChar w:fldCharType="begin"/>
            </w:r>
            <w:r w:rsidR="00EF1B1F">
              <w:rPr>
                <w:noProof/>
                <w:webHidden/>
              </w:rPr>
              <w:instrText xml:space="preserve"> PAGEREF _Toc501342568 \h </w:instrText>
            </w:r>
            <w:r w:rsidR="00EF1B1F">
              <w:rPr>
                <w:noProof/>
                <w:webHidden/>
              </w:rPr>
            </w:r>
            <w:r w:rsidR="00EF1B1F">
              <w:rPr>
                <w:noProof/>
                <w:webHidden/>
              </w:rPr>
              <w:fldChar w:fldCharType="separate"/>
            </w:r>
            <w:r w:rsidR="003A702B">
              <w:rPr>
                <w:noProof/>
                <w:webHidden/>
              </w:rPr>
              <w:t>4</w:t>
            </w:r>
            <w:r w:rsidR="00EF1B1F">
              <w:rPr>
                <w:noProof/>
                <w:webHidden/>
              </w:rPr>
              <w:fldChar w:fldCharType="end"/>
            </w:r>
          </w:hyperlink>
        </w:p>
        <w:p w14:paraId="31A86B99" w14:textId="3F3BD82F"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69" w:history="1">
            <w:r w:rsidR="00EF1B1F" w:rsidRPr="00720B79">
              <w:rPr>
                <w:rStyle w:val="Hipervnculo"/>
                <w:rFonts w:ascii="Times New Roman" w:hAnsi="Times New Roman"/>
                <w:noProof/>
              </w:rPr>
              <w:t>Discusión:</w:t>
            </w:r>
            <w:r w:rsidR="00EF1B1F">
              <w:rPr>
                <w:noProof/>
                <w:webHidden/>
              </w:rPr>
              <w:tab/>
            </w:r>
            <w:r w:rsidR="00EF1B1F">
              <w:rPr>
                <w:noProof/>
                <w:webHidden/>
              </w:rPr>
              <w:fldChar w:fldCharType="begin"/>
            </w:r>
            <w:r w:rsidR="00EF1B1F">
              <w:rPr>
                <w:noProof/>
                <w:webHidden/>
              </w:rPr>
              <w:instrText xml:space="preserve"> PAGEREF _Toc501342569 \h </w:instrText>
            </w:r>
            <w:r w:rsidR="00EF1B1F">
              <w:rPr>
                <w:noProof/>
                <w:webHidden/>
              </w:rPr>
              <w:fldChar w:fldCharType="separate"/>
            </w:r>
            <w:r w:rsidR="003A702B">
              <w:rPr>
                <w:b/>
                <w:bCs/>
                <w:noProof/>
                <w:webHidden/>
              </w:rPr>
              <w:t>¡Error! Marcador no definido.</w:t>
            </w:r>
            <w:r w:rsidR="00EF1B1F">
              <w:rPr>
                <w:noProof/>
                <w:webHidden/>
              </w:rPr>
              <w:fldChar w:fldCharType="end"/>
            </w:r>
          </w:hyperlink>
        </w:p>
        <w:p w14:paraId="2534AD9E" w14:textId="638DB978"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70" w:history="1">
            <w:r w:rsidR="00EF1B1F" w:rsidRPr="00720B79">
              <w:rPr>
                <w:rStyle w:val="Hipervnculo"/>
                <w:rFonts w:ascii="Times New Roman" w:hAnsi="Times New Roman"/>
                <w:noProof/>
              </w:rPr>
              <w:t>Conclusiones:</w:t>
            </w:r>
            <w:r w:rsidR="00EF1B1F">
              <w:rPr>
                <w:noProof/>
                <w:webHidden/>
              </w:rPr>
              <w:tab/>
            </w:r>
            <w:r w:rsidR="00EF1B1F">
              <w:rPr>
                <w:noProof/>
                <w:webHidden/>
              </w:rPr>
              <w:fldChar w:fldCharType="begin"/>
            </w:r>
            <w:r w:rsidR="00EF1B1F">
              <w:rPr>
                <w:noProof/>
                <w:webHidden/>
              </w:rPr>
              <w:instrText xml:space="preserve"> PAGEREF _Toc501342570 \h </w:instrText>
            </w:r>
            <w:r w:rsidR="00EF1B1F">
              <w:rPr>
                <w:noProof/>
                <w:webHidden/>
              </w:rPr>
            </w:r>
            <w:r w:rsidR="00EF1B1F">
              <w:rPr>
                <w:noProof/>
                <w:webHidden/>
              </w:rPr>
              <w:fldChar w:fldCharType="separate"/>
            </w:r>
            <w:r w:rsidR="003A702B">
              <w:rPr>
                <w:noProof/>
                <w:webHidden/>
              </w:rPr>
              <w:t>9</w:t>
            </w:r>
            <w:r w:rsidR="00EF1B1F">
              <w:rPr>
                <w:noProof/>
                <w:webHidden/>
              </w:rPr>
              <w:fldChar w:fldCharType="end"/>
            </w:r>
          </w:hyperlink>
        </w:p>
        <w:p w14:paraId="70F5427D" w14:textId="5DF1FD2A"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71" w:history="1">
            <w:r w:rsidR="00EF1B1F" w:rsidRPr="00720B79">
              <w:rPr>
                <w:rStyle w:val="Hipervnculo"/>
                <w:rFonts w:ascii="Times New Roman" w:hAnsi="Times New Roman"/>
                <w:noProof/>
              </w:rPr>
              <w:t>Referencias</w:t>
            </w:r>
            <w:r w:rsidR="00EF1B1F">
              <w:rPr>
                <w:noProof/>
                <w:webHidden/>
              </w:rPr>
              <w:tab/>
            </w:r>
            <w:r w:rsidR="00EF1B1F">
              <w:rPr>
                <w:noProof/>
                <w:webHidden/>
              </w:rPr>
              <w:fldChar w:fldCharType="begin"/>
            </w:r>
            <w:r w:rsidR="00EF1B1F">
              <w:rPr>
                <w:noProof/>
                <w:webHidden/>
              </w:rPr>
              <w:instrText xml:space="preserve"> PAGEREF _Toc501342571 \h </w:instrText>
            </w:r>
            <w:r w:rsidR="00EF1B1F">
              <w:rPr>
                <w:noProof/>
                <w:webHidden/>
              </w:rPr>
            </w:r>
            <w:r w:rsidR="00EF1B1F">
              <w:rPr>
                <w:noProof/>
                <w:webHidden/>
              </w:rPr>
              <w:fldChar w:fldCharType="separate"/>
            </w:r>
            <w:r w:rsidR="003A702B">
              <w:rPr>
                <w:noProof/>
                <w:webHidden/>
              </w:rPr>
              <w:t>10</w:t>
            </w:r>
            <w:r w:rsidR="00EF1B1F">
              <w:rPr>
                <w:noProof/>
                <w:webHidden/>
              </w:rPr>
              <w:fldChar w:fldCharType="end"/>
            </w:r>
          </w:hyperlink>
        </w:p>
        <w:p w14:paraId="0C04A92E" w14:textId="78624EB2" w:rsidR="00EF1B1F" w:rsidRDefault="0075149D">
          <w:pPr>
            <w:pStyle w:val="TDC1"/>
            <w:tabs>
              <w:tab w:val="right" w:leader="dot" w:pos="8828"/>
            </w:tabs>
            <w:rPr>
              <w:rFonts w:asciiTheme="minorHAnsi" w:eastAsiaTheme="minorEastAsia" w:hAnsiTheme="minorHAnsi" w:cstheme="minorBidi"/>
              <w:noProof/>
              <w:sz w:val="22"/>
              <w:szCs w:val="22"/>
              <w:lang w:val="es-MX" w:eastAsia="es-MX"/>
            </w:rPr>
          </w:pPr>
          <w:hyperlink w:anchor="_Toc501342572" w:history="1">
            <w:r w:rsidR="00EF1B1F" w:rsidRPr="00720B79">
              <w:rPr>
                <w:rStyle w:val="Hipervnculo"/>
                <w:rFonts w:ascii="Times New Roman" w:hAnsi="Times New Roman"/>
                <w:noProof/>
              </w:rPr>
              <w:t>Código</w:t>
            </w:r>
            <w:r w:rsidR="00EF1B1F">
              <w:rPr>
                <w:noProof/>
                <w:webHidden/>
              </w:rPr>
              <w:tab/>
            </w:r>
            <w:r w:rsidR="00EF1B1F">
              <w:rPr>
                <w:noProof/>
                <w:webHidden/>
              </w:rPr>
              <w:fldChar w:fldCharType="begin"/>
            </w:r>
            <w:r w:rsidR="00EF1B1F">
              <w:rPr>
                <w:noProof/>
                <w:webHidden/>
              </w:rPr>
              <w:instrText xml:space="preserve"> PAGEREF _Toc501342572 \h </w:instrText>
            </w:r>
            <w:r w:rsidR="00EF1B1F">
              <w:rPr>
                <w:noProof/>
                <w:webHidden/>
              </w:rPr>
            </w:r>
            <w:r w:rsidR="00EF1B1F">
              <w:rPr>
                <w:noProof/>
                <w:webHidden/>
              </w:rPr>
              <w:fldChar w:fldCharType="separate"/>
            </w:r>
            <w:r w:rsidR="003A702B">
              <w:rPr>
                <w:noProof/>
                <w:webHidden/>
              </w:rPr>
              <w:t>10</w:t>
            </w:r>
            <w:r w:rsidR="00EF1B1F">
              <w:rPr>
                <w:noProof/>
                <w:webHidden/>
              </w:rPr>
              <w:fldChar w:fldCharType="end"/>
            </w:r>
          </w:hyperlink>
        </w:p>
        <w:p w14:paraId="773F13B9" w14:textId="7817BADA" w:rsidR="00507681" w:rsidRPr="001F3041" w:rsidRDefault="00B63FBA">
          <w:pPr>
            <w:rPr>
              <w:rFonts w:ascii="Times New Roman" w:hAnsi="Times New Roman" w:cs="Times New Roman"/>
            </w:rPr>
          </w:pPr>
          <w:r w:rsidRPr="001F3041">
            <w:rPr>
              <w:rFonts w:ascii="Times New Roman" w:hAnsi="Times New Roman" w:cs="Times New Roman"/>
            </w:rPr>
            <w:fldChar w:fldCharType="end"/>
          </w:r>
        </w:p>
      </w:sdtContent>
    </w:sdt>
    <w:p w14:paraId="49E4A7C1" w14:textId="77777777" w:rsidR="00BE5012" w:rsidRPr="001F3041" w:rsidRDefault="00BE5012" w:rsidP="00BE5012">
      <w:pPr>
        <w:rPr>
          <w:rFonts w:ascii="Times New Roman" w:eastAsia="Times New Roman" w:hAnsi="Times New Roman" w:cs="Times New Roman"/>
          <w:color w:val="000000"/>
        </w:rPr>
      </w:pPr>
    </w:p>
    <w:p w14:paraId="64046137" w14:textId="77777777" w:rsidR="00AC712D" w:rsidRPr="001F3041" w:rsidRDefault="00AC712D" w:rsidP="00BE5012">
      <w:pPr>
        <w:rPr>
          <w:rFonts w:ascii="Times New Roman" w:eastAsia="Times New Roman" w:hAnsi="Times New Roman" w:cs="Times New Roman"/>
          <w:color w:val="000000"/>
        </w:rPr>
      </w:pPr>
    </w:p>
    <w:p w14:paraId="17126D79" w14:textId="77777777" w:rsidR="00AC712D" w:rsidRPr="001F3041" w:rsidRDefault="00AC712D" w:rsidP="00BE5012">
      <w:pPr>
        <w:rPr>
          <w:rFonts w:ascii="Times New Roman" w:eastAsia="Times New Roman" w:hAnsi="Times New Roman" w:cs="Times New Roman"/>
          <w:color w:val="000000"/>
        </w:rPr>
      </w:pPr>
    </w:p>
    <w:p w14:paraId="38FE836A" w14:textId="77777777" w:rsidR="00AC712D" w:rsidRPr="001F3041" w:rsidRDefault="00AC712D" w:rsidP="00BE5012">
      <w:pPr>
        <w:rPr>
          <w:rFonts w:ascii="Times New Roman" w:eastAsia="Times New Roman" w:hAnsi="Times New Roman" w:cs="Times New Roman"/>
          <w:color w:val="000000"/>
        </w:rPr>
      </w:pPr>
    </w:p>
    <w:p w14:paraId="170445CA" w14:textId="77777777" w:rsidR="00AC712D" w:rsidRPr="001F3041" w:rsidRDefault="00AC712D" w:rsidP="00BE5012">
      <w:pPr>
        <w:rPr>
          <w:rFonts w:ascii="Times New Roman" w:eastAsia="Times New Roman" w:hAnsi="Times New Roman" w:cs="Times New Roman"/>
          <w:color w:val="000000"/>
        </w:rPr>
      </w:pPr>
    </w:p>
    <w:p w14:paraId="19F6066A" w14:textId="77777777" w:rsidR="00AC712D" w:rsidRPr="001F3041" w:rsidRDefault="00AC712D" w:rsidP="00BE5012">
      <w:pPr>
        <w:rPr>
          <w:rFonts w:ascii="Times New Roman" w:eastAsia="Times New Roman" w:hAnsi="Times New Roman" w:cs="Times New Roman"/>
          <w:color w:val="000000"/>
        </w:rPr>
      </w:pPr>
    </w:p>
    <w:p w14:paraId="0E60D48C" w14:textId="77777777" w:rsidR="00AC712D" w:rsidRPr="001F3041" w:rsidRDefault="00AC712D" w:rsidP="00BE5012">
      <w:pPr>
        <w:rPr>
          <w:rFonts w:ascii="Times New Roman" w:eastAsia="Times New Roman" w:hAnsi="Times New Roman" w:cs="Times New Roman"/>
          <w:color w:val="000000"/>
        </w:rPr>
      </w:pPr>
    </w:p>
    <w:p w14:paraId="33C6AFA4" w14:textId="77777777" w:rsidR="00AC712D" w:rsidRPr="001F3041" w:rsidRDefault="00AC712D">
      <w:pPr>
        <w:rPr>
          <w:rFonts w:ascii="Times New Roman" w:eastAsiaTheme="majorEastAsia" w:hAnsi="Times New Roman" w:cs="Times New Roman"/>
          <w:b/>
          <w:bCs/>
          <w:color w:val="365F91" w:themeColor="accent1" w:themeShade="BF"/>
        </w:rPr>
        <w:sectPr w:rsidR="00AC712D" w:rsidRPr="001F3041" w:rsidSect="00AC712D">
          <w:footerReference w:type="first" r:id="rId13"/>
          <w:pgSz w:w="12240" w:h="15840"/>
          <w:pgMar w:top="1417" w:right="1701" w:bottom="1417" w:left="1701" w:header="708" w:footer="708" w:gutter="0"/>
          <w:pgNumType w:fmt="lowerRoman" w:start="1"/>
          <w:cols w:space="708"/>
          <w:titlePg/>
          <w:docGrid w:linePitch="360"/>
        </w:sectPr>
      </w:pPr>
    </w:p>
    <w:p w14:paraId="690EF355" w14:textId="0CA84A8B" w:rsidR="00074BFC" w:rsidRPr="00AE1E02" w:rsidRDefault="00F74DA3" w:rsidP="005A785D">
      <w:pPr>
        <w:pStyle w:val="Ttulo1"/>
        <w:jc w:val="both"/>
        <w:rPr>
          <w:rFonts w:ascii="Times New Roman" w:hAnsi="Times New Roman" w:cs="Times New Roman"/>
          <w:szCs w:val="22"/>
        </w:rPr>
      </w:pPr>
      <w:bookmarkStart w:id="17" w:name="_Toc501342564"/>
      <w:r w:rsidRPr="00AE1E02">
        <w:rPr>
          <w:rFonts w:ascii="Times New Roman" w:hAnsi="Times New Roman" w:cs="Times New Roman"/>
          <w:szCs w:val="22"/>
        </w:rPr>
        <w:lastRenderedPageBreak/>
        <w:t>Introducció</w:t>
      </w:r>
      <w:r w:rsidR="00883A38" w:rsidRPr="00AE1E02">
        <w:rPr>
          <w:rFonts w:ascii="Times New Roman" w:hAnsi="Times New Roman" w:cs="Times New Roman"/>
          <w:szCs w:val="22"/>
        </w:rPr>
        <w:t>n</w:t>
      </w:r>
      <w:r w:rsidR="00BE5012" w:rsidRPr="00AE1E02">
        <w:rPr>
          <w:rFonts w:ascii="Times New Roman" w:hAnsi="Times New Roman" w:cs="Times New Roman"/>
          <w:szCs w:val="22"/>
        </w:rPr>
        <w:t>:</w:t>
      </w:r>
      <w:bookmarkEnd w:id="17"/>
    </w:p>
    <w:p w14:paraId="070CFDAE" w14:textId="77777777" w:rsidR="00AC3D04" w:rsidRPr="001F3041" w:rsidRDefault="00AC3D04" w:rsidP="005A785D">
      <w:pPr>
        <w:jc w:val="both"/>
        <w:rPr>
          <w:rFonts w:ascii="Times New Roman" w:hAnsi="Times New Roman" w:cs="Times New Roman"/>
        </w:rPr>
      </w:pPr>
    </w:p>
    <w:p w14:paraId="4F3E2678" w14:textId="64AFAD3C" w:rsidR="00AC5740" w:rsidRDefault="00AC5740" w:rsidP="005A785D">
      <w:pPr>
        <w:jc w:val="both"/>
        <w:rPr>
          <w:rFonts w:ascii="Times New Roman" w:hAnsi="Times New Roman" w:cs="Times New Roman"/>
        </w:rPr>
      </w:pPr>
      <w:r>
        <w:rPr>
          <w:rFonts w:ascii="Times New Roman" w:hAnsi="Times New Roman" w:cs="Times New Roman"/>
        </w:rPr>
        <w:t>El sistema de marcación por tonos, llamado DTMF es utilizado para la señalización de las comunicaciones</w:t>
      </w:r>
      <w:r w:rsidR="00AE1E02">
        <w:rPr>
          <w:rFonts w:ascii="Times New Roman" w:hAnsi="Times New Roman" w:cs="Times New Roman"/>
        </w:rPr>
        <w:t xml:space="preserve">. </w:t>
      </w:r>
      <w:r w:rsidR="00AE1E02" w:rsidRPr="00AE1E02">
        <w:rPr>
          <w:rFonts w:ascii="Times New Roman" w:hAnsi="Times New Roman" w:cs="Times New Roman"/>
        </w:rPr>
        <w:t>En 1948, Western Electric realizó una serie de pruebas modificando uno de los aparatos telefónicos con un teclado de diez pulsadores dispuestos en dos filas. Al pulsar cualquiera de las teclas, se producían dos tonos por cada dígito, de seis tonos posibles. El experimento se basó en un diseño de Bell realizado en 1941</w:t>
      </w:r>
      <w:r w:rsidR="00AE1E02">
        <w:rPr>
          <w:rFonts w:ascii="Times New Roman" w:hAnsi="Times New Roman" w:cs="Times New Roman"/>
        </w:rPr>
        <w:t xml:space="preserve">. </w:t>
      </w:r>
      <w:sdt>
        <w:sdtPr>
          <w:rPr>
            <w:rFonts w:ascii="Times New Roman" w:hAnsi="Times New Roman" w:cs="Times New Roman"/>
          </w:rPr>
          <w:id w:val="383069440"/>
          <w:citation/>
        </w:sdtPr>
        <w:sdtContent>
          <w:r w:rsidR="00AE1E02">
            <w:rPr>
              <w:rFonts w:ascii="Times New Roman" w:hAnsi="Times New Roman" w:cs="Times New Roman"/>
            </w:rPr>
            <w:fldChar w:fldCharType="begin"/>
          </w:r>
          <w:r w:rsidR="00AE1E02">
            <w:rPr>
              <w:rFonts w:ascii="Times New Roman" w:hAnsi="Times New Roman" w:cs="Times New Roman"/>
            </w:rPr>
            <w:instrText xml:space="preserve"> CITATION Mar171 \l 2058 </w:instrText>
          </w:r>
          <w:r w:rsidR="00AE1E02">
            <w:rPr>
              <w:rFonts w:ascii="Times New Roman" w:hAnsi="Times New Roman" w:cs="Times New Roman"/>
            </w:rPr>
            <w:fldChar w:fldCharType="separate"/>
          </w:r>
          <w:r w:rsidR="00AE1E02" w:rsidRPr="00AE1E02">
            <w:rPr>
              <w:rFonts w:ascii="Times New Roman" w:hAnsi="Times New Roman" w:cs="Times New Roman"/>
              <w:noProof/>
            </w:rPr>
            <w:t>[1]</w:t>
          </w:r>
          <w:r w:rsidR="00AE1E02">
            <w:rPr>
              <w:rFonts w:ascii="Times New Roman" w:hAnsi="Times New Roman" w:cs="Times New Roman"/>
            </w:rPr>
            <w:fldChar w:fldCharType="end"/>
          </w:r>
        </w:sdtContent>
      </w:sdt>
    </w:p>
    <w:p w14:paraId="4295D4FA" w14:textId="5D24FEF3" w:rsidR="00A02B68" w:rsidRDefault="00E17798" w:rsidP="005A785D">
      <w:pPr>
        <w:jc w:val="both"/>
        <w:rPr>
          <w:rFonts w:ascii="Times New Roman" w:hAnsi="Times New Roman" w:cs="Times New Roman"/>
        </w:rPr>
      </w:pPr>
      <w:r w:rsidRPr="00E17798">
        <w:rPr>
          <w:rFonts w:ascii="Times New Roman" w:hAnsi="Times New Roman" w:cs="Times New Roman"/>
        </w:rPr>
        <w:t>Los tonos de señalización DTMF también se pueden escuchar al comienzo o al final de algunas cintas de casete VHS ya que la información sobre la versión de la cinta de vídeo fue codificada con una secuencia de dichos tonos. Este código proporciona información a las máquinas de duplicación automática, como el formato, la duración y el nivel del audio, con el fin de reproducir lo más fielmente el vídeo original.</w:t>
      </w:r>
      <w:r>
        <w:rPr>
          <w:rFonts w:ascii="Times New Roman" w:hAnsi="Times New Roman" w:cs="Times New Roman"/>
        </w:rPr>
        <w:t xml:space="preserve"> </w:t>
      </w:r>
      <w:sdt>
        <w:sdtPr>
          <w:rPr>
            <w:rFonts w:ascii="Times New Roman" w:hAnsi="Times New Roman" w:cs="Times New Roman"/>
          </w:rPr>
          <w:id w:val="1066457526"/>
          <w:citation/>
        </w:sdtPr>
        <w:sdtContent>
          <w:r>
            <w:rPr>
              <w:rFonts w:ascii="Times New Roman" w:hAnsi="Times New Roman" w:cs="Times New Roman"/>
            </w:rPr>
            <w:fldChar w:fldCharType="begin"/>
          </w:r>
          <w:r>
            <w:rPr>
              <w:rFonts w:ascii="Times New Roman" w:hAnsi="Times New Roman" w:cs="Times New Roman"/>
            </w:rPr>
            <w:instrText xml:space="preserve"> CITATION Mar171 \l 2058 </w:instrText>
          </w:r>
          <w:r>
            <w:rPr>
              <w:rFonts w:ascii="Times New Roman" w:hAnsi="Times New Roman" w:cs="Times New Roman"/>
            </w:rPr>
            <w:fldChar w:fldCharType="separate"/>
          </w:r>
          <w:r w:rsidRPr="00E17798">
            <w:rPr>
              <w:rFonts w:ascii="Times New Roman" w:hAnsi="Times New Roman" w:cs="Times New Roman"/>
              <w:noProof/>
            </w:rPr>
            <w:t>[1]</w:t>
          </w:r>
          <w:r>
            <w:rPr>
              <w:rFonts w:ascii="Times New Roman" w:hAnsi="Times New Roman" w:cs="Times New Roman"/>
            </w:rPr>
            <w:fldChar w:fldCharType="end"/>
          </w:r>
        </w:sdtContent>
      </w:sdt>
    </w:p>
    <w:p w14:paraId="09D9690A" w14:textId="77777777" w:rsidR="00460F2D" w:rsidRDefault="00460F2D" w:rsidP="00460F2D">
      <w:pPr>
        <w:keepNext/>
        <w:jc w:val="center"/>
      </w:pPr>
      <w:r>
        <w:rPr>
          <w:noProof/>
        </w:rPr>
        <w:drawing>
          <wp:inline distT="0" distB="0" distL="0" distR="0" wp14:anchorId="04792BA8" wp14:editId="4EF73E2E">
            <wp:extent cx="2809875" cy="2809875"/>
            <wp:effectExtent l="0" t="0" r="9525" b="9525"/>
            <wp:docPr id="2" name="Imagen 2" descr="File:DTMF keypad layou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TMF keypad layout.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14:paraId="04A35041" w14:textId="052FD583" w:rsidR="00460F2D" w:rsidRDefault="00460F2D" w:rsidP="00460F2D">
      <w:pPr>
        <w:pStyle w:val="Descripcin"/>
        <w:jc w:val="center"/>
        <w:rPr>
          <w:rFonts w:ascii="Times New Roman" w:hAnsi="Times New Roman" w:cs="Times New Roman"/>
        </w:rPr>
      </w:pPr>
      <w:r>
        <w:t xml:space="preserve">Figura </w:t>
      </w:r>
      <w:fldSimple w:instr=" SEQ Figura \* ARABIC ">
        <w:r w:rsidR="003A702B">
          <w:rPr>
            <w:noProof/>
          </w:rPr>
          <w:t>1</w:t>
        </w:r>
      </w:fldSimple>
      <w:r>
        <w:t>. Teclado de DTMF</w:t>
      </w:r>
    </w:p>
    <w:p w14:paraId="6F55A730" w14:textId="796A545C" w:rsidR="00460F2D" w:rsidRDefault="000F3769" w:rsidP="005A785D">
      <w:pPr>
        <w:jc w:val="both"/>
        <w:rPr>
          <w:rFonts w:ascii="Times New Roman" w:hAnsi="Times New Roman" w:cs="Times New Roman"/>
        </w:rPr>
      </w:pPr>
      <w:r w:rsidRPr="000F3769">
        <w:rPr>
          <w:rFonts w:ascii="Times New Roman" w:hAnsi="Times New Roman" w:cs="Times New Roman"/>
        </w:rPr>
        <w:t>Al ser pulsada en el teléfono la tecla correspondiente al dígito que quiere marcar, se envían dos tonos, de distinta frecuencia: uno por columna y otro por fila en la que esté la tecla, que la central decodifica a través de filtros especiales, detectando qué dígito se marcó</w:t>
      </w:r>
      <w:r w:rsidR="00677651">
        <w:rPr>
          <w:rFonts w:ascii="Times New Roman" w:hAnsi="Times New Roman" w:cs="Times New Roman"/>
        </w:rPr>
        <w:t>, hay que tener las siguientes consideraciones:</w:t>
      </w:r>
    </w:p>
    <w:p w14:paraId="7F33460E" w14:textId="2364B0E4" w:rsidR="00677651" w:rsidRDefault="00B65BFF" w:rsidP="00677651">
      <w:pPr>
        <w:pStyle w:val="Prrafodelista"/>
        <w:numPr>
          <w:ilvl w:val="0"/>
          <w:numId w:val="10"/>
        </w:numPr>
        <w:jc w:val="both"/>
        <w:rPr>
          <w:rFonts w:ascii="Times New Roman" w:hAnsi="Times New Roman" w:cs="Times New Roman"/>
        </w:rPr>
      </w:pPr>
      <w:r>
        <w:rPr>
          <w:rFonts w:ascii="Times New Roman" w:hAnsi="Times New Roman" w:cs="Times New Roman"/>
        </w:rPr>
        <w:t>Cada frecuencia puede variar ± 1.8 % de la frecuencia normal.</w:t>
      </w:r>
    </w:p>
    <w:p w14:paraId="68E2D98A" w14:textId="7F1B9379" w:rsidR="00B65BFF" w:rsidRDefault="00B65BFF" w:rsidP="00677651">
      <w:pPr>
        <w:pStyle w:val="Prrafodelista"/>
        <w:numPr>
          <w:ilvl w:val="0"/>
          <w:numId w:val="10"/>
        </w:numPr>
        <w:jc w:val="both"/>
        <w:rPr>
          <w:rFonts w:ascii="Times New Roman" w:hAnsi="Times New Roman" w:cs="Times New Roman"/>
        </w:rPr>
      </w:pPr>
      <w:r>
        <w:rPr>
          <w:rFonts w:ascii="Times New Roman" w:hAnsi="Times New Roman" w:cs="Times New Roman"/>
        </w:rPr>
        <w:t>Los productos de distorsión producidor por intermodulación deben tener un nivel de 20 dB por debajo de los que tienen frecuencias fundamentales.</w:t>
      </w:r>
    </w:p>
    <w:p w14:paraId="5FF58D81" w14:textId="67EF308B" w:rsidR="00B65BFF" w:rsidRDefault="00B65BFF" w:rsidP="00B65BFF">
      <w:pPr>
        <w:pStyle w:val="Prrafodelista"/>
        <w:numPr>
          <w:ilvl w:val="0"/>
          <w:numId w:val="10"/>
        </w:numPr>
        <w:jc w:val="both"/>
        <w:rPr>
          <w:rFonts w:ascii="Times New Roman" w:hAnsi="Times New Roman" w:cs="Times New Roman"/>
        </w:rPr>
      </w:pPr>
      <w:r>
        <w:rPr>
          <w:rFonts w:ascii="Times New Roman" w:hAnsi="Times New Roman" w:cs="Times New Roman"/>
        </w:rPr>
        <w:t xml:space="preserve">Al pulsar </w:t>
      </w:r>
      <w:r w:rsidRPr="00B65BFF">
        <w:rPr>
          <w:rFonts w:ascii="Times New Roman" w:hAnsi="Times New Roman" w:cs="Times New Roman"/>
        </w:rPr>
        <w:t>una tecla, el sonido resultante es la suma de un tono alto (</w:t>
      </w:r>
      <w:r w:rsidR="00134197">
        <w:rPr>
          <w:rFonts w:ascii="Times New Roman" w:hAnsi="Times New Roman" w:cs="Times New Roman"/>
        </w:rPr>
        <w:t>c</w:t>
      </w:r>
      <w:r w:rsidRPr="00B65BFF">
        <w:rPr>
          <w:rFonts w:ascii="Times New Roman" w:hAnsi="Times New Roman" w:cs="Times New Roman"/>
        </w:rPr>
        <w:t>olumnas del teclado) con uno bajo</w:t>
      </w:r>
      <w:r w:rsidR="00134197">
        <w:rPr>
          <w:rFonts w:ascii="Times New Roman" w:hAnsi="Times New Roman" w:cs="Times New Roman"/>
        </w:rPr>
        <w:t xml:space="preserve"> (filas del teclado)</w:t>
      </w:r>
      <w:r w:rsidRPr="00B65BFF">
        <w:rPr>
          <w:rFonts w:ascii="Times New Roman" w:hAnsi="Times New Roman" w:cs="Times New Roman"/>
        </w:rPr>
        <w:t>, teniendo el primero un nivel de 2</w:t>
      </w:r>
      <w:r w:rsidR="0059183C">
        <w:rPr>
          <w:rFonts w:ascii="Times New Roman" w:hAnsi="Times New Roman" w:cs="Times New Roman"/>
        </w:rPr>
        <w:t xml:space="preserve"> </w:t>
      </w:r>
      <w:r w:rsidRPr="00B65BFF">
        <w:rPr>
          <w:rFonts w:ascii="Times New Roman" w:hAnsi="Times New Roman" w:cs="Times New Roman"/>
        </w:rPr>
        <w:t>dB (25.89%) respecto del otro para compensar las pérdidas de señal en las líneas de conexión con la central telefónica.</w:t>
      </w:r>
    </w:p>
    <w:p w14:paraId="530FF1D7" w14:textId="7F485B00" w:rsidR="00F161B3" w:rsidRDefault="00916CBD" w:rsidP="00F161B3">
      <w:pPr>
        <w:jc w:val="both"/>
        <w:rPr>
          <w:rFonts w:ascii="Times New Roman" w:hAnsi="Times New Roman" w:cs="Times New Roman"/>
        </w:rPr>
      </w:pPr>
      <w:r>
        <w:rPr>
          <w:rFonts w:ascii="Times New Roman" w:hAnsi="Times New Roman" w:cs="Times New Roman"/>
        </w:rPr>
        <w:lastRenderedPageBreak/>
        <w:t>A continuación, se muestra la tabla que representa las frecuencias que forman el teclado para formar la DTMF.</w:t>
      </w:r>
    </w:p>
    <w:tbl>
      <w:tblPr>
        <w:tblStyle w:val="Tablaconcuadrcula"/>
        <w:tblW w:w="0" w:type="auto"/>
        <w:jc w:val="center"/>
        <w:tblLook w:val="04A0" w:firstRow="1" w:lastRow="0" w:firstColumn="1" w:lastColumn="0" w:noHBand="0" w:noVBand="1"/>
      </w:tblPr>
      <w:tblGrid>
        <w:gridCol w:w="1134"/>
        <w:gridCol w:w="1134"/>
        <w:gridCol w:w="1134"/>
        <w:gridCol w:w="1134"/>
        <w:gridCol w:w="1134"/>
      </w:tblGrid>
      <w:tr w:rsidR="007578BB" w14:paraId="626CB022" w14:textId="77777777" w:rsidTr="00C60458">
        <w:trPr>
          <w:trHeight w:val="567"/>
          <w:jc w:val="center"/>
        </w:trPr>
        <w:tc>
          <w:tcPr>
            <w:tcW w:w="1134" w:type="dxa"/>
            <w:shd w:val="clear" w:color="auto" w:fill="8DB3E2" w:themeFill="text2" w:themeFillTint="66"/>
            <w:vAlign w:val="center"/>
          </w:tcPr>
          <w:p w14:paraId="39B8C44A" w14:textId="0EA919B8"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Hz</w:t>
            </w:r>
          </w:p>
        </w:tc>
        <w:tc>
          <w:tcPr>
            <w:tcW w:w="1134" w:type="dxa"/>
            <w:shd w:val="clear" w:color="auto" w:fill="8DB3E2" w:themeFill="text2" w:themeFillTint="66"/>
            <w:vAlign w:val="center"/>
          </w:tcPr>
          <w:p w14:paraId="004F1D15" w14:textId="782C5FDD"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1209</w:t>
            </w:r>
          </w:p>
        </w:tc>
        <w:tc>
          <w:tcPr>
            <w:tcW w:w="1134" w:type="dxa"/>
            <w:shd w:val="clear" w:color="auto" w:fill="8DB3E2" w:themeFill="text2" w:themeFillTint="66"/>
            <w:vAlign w:val="center"/>
          </w:tcPr>
          <w:p w14:paraId="761B6C11" w14:textId="2D68B623"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1336</w:t>
            </w:r>
          </w:p>
        </w:tc>
        <w:tc>
          <w:tcPr>
            <w:tcW w:w="1134" w:type="dxa"/>
            <w:shd w:val="clear" w:color="auto" w:fill="8DB3E2" w:themeFill="text2" w:themeFillTint="66"/>
            <w:vAlign w:val="center"/>
          </w:tcPr>
          <w:p w14:paraId="150DC649" w14:textId="029A946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1477</w:t>
            </w:r>
          </w:p>
        </w:tc>
        <w:tc>
          <w:tcPr>
            <w:tcW w:w="1134" w:type="dxa"/>
            <w:shd w:val="clear" w:color="auto" w:fill="8DB3E2" w:themeFill="text2" w:themeFillTint="66"/>
            <w:vAlign w:val="center"/>
          </w:tcPr>
          <w:p w14:paraId="4C7C94FE" w14:textId="536C0E8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1633</w:t>
            </w:r>
          </w:p>
        </w:tc>
      </w:tr>
      <w:tr w:rsidR="007578BB" w14:paraId="106F474B" w14:textId="77777777" w:rsidTr="00C60458">
        <w:trPr>
          <w:trHeight w:val="567"/>
          <w:jc w:val="center"/>
        </w:trPr>
        <w:tc>
          <w:tcPr>
            <w:tcW w:w="1134" w:type="dxa"/>
            <w:shd w:val="clear" w:color="auto" w:fill="8DB3E2" w:themeFill="text2" w:themeFillTint="66"/>
            <w:vAlign w:val="center"/>
          </w:tcPr>
          <w:p w14:paraId="7EADFCB6" w14:textId="5E95BADC"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697</w:t>
            </w:r>
          </w:p>
        </w:tc>
        <w:tc>
          <w:tcPr>
            <w:tcW w:w="1134" w:type="dxa"/>
            <w:vAlign w:val="center"/>
          </w:tcPr>
          <w:p w14:paraId="73C4D5B0" w14:textId="0CA7724E"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w:t>
            </w:r>
          </w:p>
        </w:tc>
        <w:tc>
          <w:tcPr>
            <w:tcW w:w="1134" w:type="dxa"/>
            <w:vAlign w:val="center"/>
          </w:tcPr>
          <w:p w14:paraId="6146BFA4" w14:textId="4853A74D"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2</w:t>
            </w:r>
          </w:p>
        </w:tc>
        <w:tc>
          <w:tcPr>
            <w:tcW w:w="1134" w:type="dxa"/>
            <w:vAlign w:val="center"/>
          </w:tcPr>
          <w:p w14:paraId="7232D669" w14:textId="01E5C271"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3</w:t>
            </w:r>
          </w:p>
        </w:tc>
        <w:tc>
          <w:tcPr>
            <w:tcW w:w="1134" w:type="dxa"/>
            <w:vAlign w:val="center"/>
          </w:tcPr>
          <w:p w14:paraId="23586033" w14:textId="12DD306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A</w:t>
            </w:r>
          </w:p>
        </w:tc>
      </w:tr>
      <w:tr w:rsidR="007578BB" w14:paraId="1D3E6FDB" w14:textId="77777777" w:rsidTr="00C60458">
        <w:trPr>
          <w:trHeight w:val="567"/>
          <w:jc w:val="center"/>
        </w:trPr>
        <w:tc>
          <w:tcPr>
            <w:tcW w:w="1134" w:type="dxa"/>
            <w:shd w:val="clear" w:color="auto" w:fill="8DB3E2" w:themeFill="text2" w:themeFillTint="66"/>
            <w:vAlign w:val="center"/>
          </w:tcPr>
          <w:p w14:paraId="180EB5A8" w14:textId="4E3D64A5"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770</w:t>
            </w:r>
          </w:p>
        </w:tc>
        <w:tc>
          <w:tcPr>
            <w:tcW w:w="1134" w:type="dxa"/>
            <w:vAlign w:val="center"/>
          </w:tcPr>
          <w:p w14:paraId="075BA45C" w14:textId="09E8FA6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4</w:t>
            </w:r>
          </w:p>
        </w:tc>
        <w:tc>
          <w:tcPr>
            <w:tcW w:w="1134" w:type="dxa"/>
            <w:vAlign w:val="center"/>
          </w:tcPr>
          <w:p w14:paraId="61BD04FB" w14:textId="44E552F5"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5</w:t>
            </w:r>
          </w:p>
        </w:tc>
        <w:tc>
          <w:tcPr>
            <w:tcW w:w="1134" w:type="dxa"/>
            <w:vAlign w:val="center"/>
          </w:tcPr>
          <w:p w14:paraId="2B750DCA" w14:textId="69114143"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6</w:t>
            </w:r>
          </w:p>
        </w:tc>
        <w:tc>
          <w:tcPr>
            <w:tcW w:w="1134" w:type="dxa"/>
            <w:vAlign w:val="center"/>
          </w:tcPr>
          <w:p w14:paraId="449EDAD8" w14:textId="51A77021"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B</w:t>
            </w:r>
          </w:p>
        </w:tc>
      </w:tr>
      <w:tr w:rsidR="007578BB" w14:paraId="03A83557" w14:textId="77777777" w:rsidTr="00C60458">
        <w:trPr>
          <w:trHeight w:val="567"/>
          <w:jc w:val="center"/>
        </w:trPr>
        <w:tc>
          <w:tcPr>
            <w:tcW w:w="1134" w:type="dxa"/>
            <w:shd w:val="clear" w:color="auto" w:fill="8DB3E2" w:themeFill="text2" w:themeFillTint="66"/>
            <w:vAlign w:val="center"/>
          </w:tcPr>
          <w:p w14:paraId="7F55E0CC" w14:textId="6691761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852</w:t>
            </w:r>
          </w:p>
        </w:tc>
        <w:tc>
          <w:tcPr>
            <w:tcW w:w="1134" w:type="dxa"/>
            <w:vAlign w:val="center"/>
          </w:tcPr>
          <w:p w14:paraId="1C9DF3D0" w14:textId="167987A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7</w:t>
            </w:r>
          </w:p>
        </w:tc>
        <w:tc>
          <w:tcPr>
            <w:tcW w:w="1134" w:type="dxa"/>
            <w:vAlign w:val="center"/>
          </w:tcPr>
          <w:p w14:paraId="729F3638" w14:textId="5D530E3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8</w:t>
            </w:r>
          </w:p>
        </w:tc>
        <w:tc>
          <w:tcPr>
            <w:tcW w:w="1134" w:type="dxa"/>
            <w:vAlign w:val="center"/>
          </w:tcPr>
          <w:p w14:paraId="60F0035E" w14:textId="4CBC4EA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9</w:t>
            </w:r>
          </w:p>
        </w:tc>
        <w:tc>
          <w:tcPr>
            <w:tcW w:w="1134" w:type="dxa"/>
            <w:vAlign w:val="center"/>
          </w:tcPr>
          <w:p w14:paraId="72BE2541" w14:textId="18EA9948"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C</w:t>
            </w:r>
          </w:p>
        </w:tc>
      </w:tr>
      <w:tr w:rsidR="007578BB" w14:paraId="70B83DE7" w14:textId="77777777" w:rsidTr="00C60458">
        <w:trPr>
          <w:trHeight w:val="567"/>
          <w:jc w:val="center"/>
        </w:trPr>
        <w:tc>
          <w:tcPr>
            <w:tcW w:w="1134" w:type="dxa"/>
            <w:shd w:val="clear" w:color="auto" w:fill="8DB3E2" w:themeFill="text2" w:themeFillTint="66"/>
            <w:vAlign w:val="center"/>
          </w:tcPr>
          <w:p w14:paraId="6712EE7E" w14:textId="52BDD174"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941</w:t>
            </w:r>
          </w:p>
        </w:tc>
        <w:tc>
          <w:tcPr>
            <w:tcW w:w="1134" w:type="dxa"/>
            <w:vAlign w:val="center"/>
          </w:tcPr>
          <w:p w14:paraId="5C545833" w14:textId="4B58682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w:t>
            </w:r>
          </w:p>
        </w:tc>
        <w:tc>
          <w:tcPr>
            <w:tcW w:w="1134" w:type="dxa"/>
            <w:vAlign w:val="center"/>
          </w:tcPr>
          <w:p w14:paraId="2AC8831B" w14:textId="68FB2A7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0</w:t>
            </w:r>
          </w:p>
        </w:tc>
        <w:tc>
          <w:tcPr>
            <w:tcW w:w="1134" w:type="dxa"/>
            <w:vAlign w:val="center"/>
          </w:tcPr>
          <w:p w14:paraId="695A6FD5" w14:textId="442944BA"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w:t>
            </w:r>
          </w:p>
        </w:tc>
        <w:tc>
          <w:tcPr>
            <w:tcW w:w="1134" w:type="dxa"/>
            <w:vAlign w:val="center"/>
          </w:tcPr>
          <w:p w14:paraId="4D813417" w14:textId="5200949E"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D</w:t>
            </w:r>
          </w:p>
        </w:tc>
      </w:tr>
    </w:tbl>
    <w:p w14:paraId="6C920626" w14:textId="68467955" w:rsidR="001C7D46" w:rsidRPr="00F61373" w:rsidRDefault="001C7D46" w:rsidP="00F61373">
      <w:pPr>
        <w:jc w:val="center"/>
        <w:rPr>
          <w:i/>
          <w:iCs/>
          <w:color w:val="1F497D" w:themeColor="text2"/>
          <w:sz w:val="18"/>
          <w:szCs w:val="18"/>
        </w:rPr>
      </w:pPr>
      <w:r w:rsidRPr="001C7D46">
        <w:rPr>
          <w:i/>
          <w:iCs/>
          <w:color w:val="1F497D" w:themeColor="text2"/>
          <w:sz w:val="18"/>
          <w:szCs w:val="18"/>
        </w:rPr>
        <w:t>Tabla 1. Tabla de frecuencias para DTMF</w:t>
      </w:r>
    </w:p>
    <w:p w14:paraId="2537FB83" w14:textId="7AA62C53" w:rsidR="00916CBD" w:rsidRPr="00F161B3" w:rsidRDefault="00097457" w:rsidP="00F161B3">
      <w:pPr>
        <w:jc w:val="both"/>
        <w:rPr>
          <w:rFonts w:ascii="Times New Roman" w:hAnsi="Times New Roman" w:cs="Times New Roman"/>
        </w:rPr>
      </w:pPr>
      <w:r>
        <w:rPr>
          <w:rFonts w:ascii="Times New Roman" w:hAnsi="Times New Roman" w:cs="Times New Roman"/>
        </w:rPr>
        <w:t>En la siguiente sección se explica el procedimiento para calcular cada una de las frecuencias.</w:t>
      </w:r>
    </w:p>
    <w:p w14:paraId="22889FFB" w14:textId="7C18724F" w:rsidR="00BE5012" w:rsidRPr="00AE1E02" w:rsidRDefault="00F74DA3" w:rsidP="005A785D">
      <w:pPr>
        <w:pStyle w:val="Ttulo1"/>
        <w:jc w:val="both"/>
        <w:rPr>
          <w:rFonts w:ascii="Times New Roman" w:hAnsi="Times New Roman" w:cs="Times New Roman"/>
          <w:szCs w:val="22"/>
        </w:rPr>
      </w:pPr>
      <w:bookmarkStart w:id="18" w:name="_Toc501342565"/>
      <w:r w:rsidRPr="00AE1E02">
        <w:rPr>
          <w:rFonts w:ascii="Times New Roman" w:hAnsi="Times New Roman" w:cs="Times New Roman"/>
          <w:szCs w:val="22"/>
        </w:rPr>
        <w:t>Análisis Teórico</w:t>
      </w:r>
      <w:r w:rsidR="00BC05E6" w:rsidRPr="00AE1E02">
        <w:rPr>
          <w:rFonts w:ascii="Times New Roman" w:hAnsi="Times New Roman" w:cs="Times New Roman"/>
          <w:szCs w:val="22"/>
        </w:rPr>
        <w:t>:</w:t>
      </w:r>
      <w:bookmarkEnd w:id="18"/>
    </w:p>
    <w:p w14:paraId="442A446E" w14:textId="25CCF9F1" w:rsidR="00ED138A" w:rsidRDefault="007C530C" w:rsidP="005A785D">
      <w:pPr>
        <w:pStyle w:val="NormalWeb"/>
        <w:shd w:val="clear" w:color="auto" w:fill="FFFFFF"/>
        <w:jc w:val="both"/>
        <w:rPr>
          <w:color w:val="000000"/>
          <w:sz w:val="22"/>
          <w:szCs w:val="22"/>
        </w:rPr>
      </w:pPr>
      <w:r>
        <w:rPr>
          <w:color w:val="000000"/>
          <w:sz w:val="22"/>
          <w:szCs w:val="22"/>
        </w:rPr>
        <w:t>Como ya se había comentado en prácticas anteriores, sabemos que con la Transformada de Fourier podemos pasar del dominio del tiempo al dominio de la frecuencia, sin embargo, sabemos que el algoritmo de la TDF es bastante costoso ya que se vuelve cuadrático, mientras que para calcular la Transformada Rápida de Fourier, al ser divide y vencerás es un algoritmo con una complejidad bastante aceptable representado por una cota O (n · log (n))</w:t>
      </w:r>
      <w:r w:rsidR="00ED138A">
        <w:rPr>
          <w:color w:val="000000"/>
          <w:sz w:val="22"/>
          <w:szCs w:val="22"/>
        </w:rPr>
        <w:t>, así que sería fácil escoger la FFT sobre la TDF, sin embargo, al hacer un acomodo de las muestras y un arreglo de mariposa, es un poco complicado saber el transformada para un cierto valor en el tiempo, cosa que con la TDF es bastante fácil ya que el valor en el tiempo del que queremos la TDF está representado por k en la fórmula ya conocida:</w:t>
      </w:r>
    </w:p>
    <w:p w14:paraId="439D4FFE" w14:textId="5F2AF657" w:rsidR="00ED138A" w:rsidRDefault="0029126D" w:rsidP="005A785D">
      <w:pPr>
        <w:pStyle w:val="NormalWeb"/>
        <w:shd w:val="clear" w:color="auto" w:fill="FFFFFF"/>
        <w:jc w:val="both"/>
        <w:rPr>
          <w:color w:val="000000"/>
          <w:sz w:val="22"/>
          <w:szCs w:val="22"/>
        </w:rPr>
      </w:pPr>
      <m:oMathPara>
        <m:oMath>
          <m:r>
            <w:rPr>
              <w:rFonts w:ascii="Cambria Math" w:hAnsi="Cambria Math"/>
              <w:color w:val="000000"/>
              <w:sz w:val="22"/>
              <w:szCs w:val="22"/>
            </w:rPr>
            <m:t xml:space="preserve">X </m:t>
          </m:r>
          <m:d>
            <m:dPr>
              <m:begChr m:val="["/>
              <m:endChr m:val="]"/>
              <m:ctrlPr>
                <w:rPr>
                  <w:rFonts w:ascii="Cambria Math" w:hAnsi="Cambria Math"/>
                  <w:i/>
                  <w:color w:val="000000"/>
                  <w:sz w:val="22"/>
                  <w:szCs w:val="22"/>
                </w:rPr>
              </m:ctrlPr>
            </m:dPr>
            <m:e>
              <m:r>
                <w:rPr>
                  <w:rFonts w:ascii="Cambria Math" w:hAnsi="Cambria Math"/>
                  <w:color w:val="000000"/>
                  <w:sz w:val="22"/>
                  <w:szCs w:val="22"/>
                </w:rPr>
                <m:t>k</m:t>
              </m:r>
            </m:e>
          </m:d>
          <m:r>
            <w:rPr>
              <w:rFonts w:ascii="Cambria Math" w:hAnsi="Cambria Math"/>
              <w:color w:val="000000"/>
              <w:sz w:val="22"/>
              <w:szCs w:val="22"/>
            </w:rPr>
            <m:t xml:space="preserve">= </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N-1</m:t>
              </m:r>
            </m:sup>
            <m:e>
              <m:r>
                <w:rPr>
                  <w:rFonts w:ascii="Cambria Math" w:hAnsi="Cambria Math"/>
                  <w:color w:val="000000"/>
                  <w:sz w:val="22"/>
                  <w:szCs w:val="22"/>
                </w:rPr>
                <m:t xml:space="preserve">x </m:t>
              </m:r>
              <m:d>
                <m:dPr>
                  <m:begChr m:val="["/>
                  <m:endChr m:val="]"/>
                  <m:ctrlPr>
                    <w:rPr>
                      <w:rFonts w:ascii="Cambria Math" w:hAnsi="Cambria Math"/>
                      <w:i/>
                      <w:color w:val="000000"/>
                      <w:sz w:val="22"/>
                      <w:szCs w:val="22"/>
                    </w:rPr>
                  </m:ctrlPr>
                </m:dPr>
                <m:e>
                  <m:r>
                    <w:rPr>
                      <w:rFonts w:ascii="Cambria Math" w:hAnsi="Cambria Math"/>
                      <w:color w:val="000000"/>
                      <w:sz w:val="22"/>
                      <w:szCs w:val="22"/>
                    </w:rPr>
                    <m:t>n</m:t>
                  </m:r>
                </m:e>
              </m:d>
              <m:r>
                <w:rPr>
                  <w:rFonts w:ascii="Cambria Math" w:hAnsi="Cambria Math"/>
                  <w:color w:val="000000"/>
                  <w:sz w:val="22"/>
                  <w:szCs w:val="22"/>
                </w:rPr>
                <m:t xml:space="preserve">∙ </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2kπnj</m:t>
                      </m:r>
                    </m:num>
                    <m:den>
                      <m:r>
                        <w:rPr>
                          <w:rFonts w:ascii="Cambria Math" w:hAnsi="Cambria Math"/>
                          <w:color w:val="000000"/>
                          <w:sz w:val="22"/>
                          <w:szCs w:val="22"/>
                        </w:rPr>
                        <m:t>N</m:t>
                      </m:r>
                    </m:den>
                  </m:f>
                </m:sup>
              </m:sSup>
            </m:e>
          </m:nary>
        </m:oMath>
      </m:oMathPara>
    </w:p>
    <w:p w14:paraId="6F0563C6" w14:textId="0702B970" w:rsidR="00ED138A" w:rsidRDefault="00791A47" w:rsidP="005A785D">
      <w:pPr>
        <w:pStyle w:val="NormalWeb"/>
        <w:shd w:val="clear" w:color="auto" w:fill="FFFFFF"/>
        <w:jc w:val="both"/>
        <w:rPr>
          <w:color w:val="000000"/>
          <w:sz w:val="22"/>
          <w:szCs w:val="22"/>
        </w:rPr>
      </w:pPr>
      <w:r>
        <w:rPr>
          <w:color w:val="000000"/>
          <w:sz w:val="22"/>
          <w:szCs w:val="22"/>
        </w:rPr>
        <w:t xml:space="preserve">Así que calcular para un cierto valor de k, es bastante rápido, sin embargo, ¿por qué solamente necesitamos la TDF para un cierto </w:t>
      </w:r>
      <w:r w:rsidR="00386282">
        <w:rPr>
          <w:color w:val="000000"/>
          <w:sz w:val="22"/>
          <w:szCs w:val="22"/>
        </w:rPr>
        <w:t>valor?</w:t>
      </w:r>
    </w:p>
    <w:p w14:paraId="30A6BAB2" w14:textId="3DEBD4BF" w:rsidR="00386282" w:rsidRDefault="00386282" w:rsidP="005A785D">
      <w:pPr>
        <w:pStyle w:val="NormalWeb"/>
        <w:shd w:val="clear" w:color="auto" w:fill="FFFFFF"/>
        <w:jc w:val="both"/>
        <w:rPr>
          <w:color w:val="000000"/>
          <w:sz w:val="22"/>
          <w:szCs w:val="22"/>
        </w:rPr>
      </w:pPr>
      <w:r>
        <w:rPr>
          <w:color w:val="000000"/>
          <w:sz w:val="22"/>
          <w:szCs w:val="22"/>
        </w:rPr>
        <w:t xml:space="preserve">Esto es, debido a que </w:t>
      </w:r>
      <w:r w:rsidR="00F13B89">
        <w:rPr>
          <w:color w:val="000000"/>
          <w:sz w:val="22"/>
          <w:szCs w:val="22"/>
        </w:rPr>
        <w:t xml:space="preserve">cada dígito del teclado está definido para unas frecuencias específicas, con una variación muy pequeña, así que ya sabemos en que parte del tiempo se esconden esas frecuencias, al tener una frecuencia de muestreo de 44,100 Hz y una duración de 0.5 segundos, quiere decir que tenemos 22,050 muestras, de las cuales, </w:t>
      </w:r>
      <w:r w:rsidR="007F166A">
        <w:rPr>
          <w:color w:val="000000"/>
          <w:sz w:val="22"/>
          <w:szCs w:val="22"/>
        </w:rPr>
        <w:t>si dividimos 22,050 entre 44,100 nos da 0.5, esto quiere decir que en cada muestra hay una frecuencia de 0.5 Hz.</w:t>
      </w:r>
    </w:p>
    <w:p w14:paraId="1B4D700A" w14:textId="05DCC95F" w:rsidR="007F166A" w:rsidRDefault="007F166A" w:rsidP="005A785D">
      <w:pPr>
        <w:pStyle w:val="NormalWeb"/>
        <w:shd w:val="clear" w:color="auto" w:fill="FFFFFF"/>
        <w:jc w:val="both"/>
        <w:rPr>
          <w:color w:val="000000"/>
          <w:sz w:val="22"/>
          <w:szCs w:val="22"/>
        </w:rPr>
      </w:pPr>
      <w:r>
        <w:rPr>
          <w:color w:val="000000"/>
          <w:sz w:val="22"/>
          <w:szCs w:val="22"/>
        </w:rPr>
        <w:t>Así, para saber el valor de k donde necesitamos calcular la TDF debemos de realizar la siguiente operación:</w:t>
      </w:r>
    </w:p>
    <w:p w14:paraId="3631034D" w14:textId="5B60A8BB" w:rsidR="007F166A" w:rsidRDefault="008D529B" w:rsidP="005A785D">
      <w:pPr>
        <w:pStyle w:val="NormalWeb"/>
        <w:shd w:val="clear" w:color="auto" w:fill="FFFFFF"/>
        <w:jc w:val="both"/>
        <w:rPr>
          <w:color w:val="000000"/>
          <w:sz w:val="22"/>
          <w:szCs w:val="22"/>
        </w:rPr>
      </w:pPr>
      <m:oMathPara>
        <m:oMath>
          <m:r>
            <w:rPr>
              <w:rFonts w:ascii="Cambria Math" w:hAnsi="Cambria Math"/>
              <w:color w:val="000000"/>
              <w:sz w:val="22"/>
              <w:szCs w:val="22"/>
            </w:rPr>
            <m:t xml:space="preserve">K= </m:t>
          </m:r>
          <m:f>
            <m:fPr>
              <m:ctrlPr>
                <w:rPr>
                  <w:rFonts w:ascii="Cambria Math" w:hAnsi="Cambria Math"/>
                  <w:i/>
                  <w:color w:val="000000"/>
                  <w:sz w:val="22"/>
                  <w:szCs w:val="22"/>
                </w:rPr>
              </m:ctrlPr>
            </m:fPr>
            <m:num>
              <m:r>
                <w:rPr>
                  <w:rFonts w:ascii="Cambria Math" w:hAnsi="Cambria Math"/>
                  <w:color w:val="000000"/>
                  <w:sz w:val="22"/>
                  <w:szCs w:val="22"/>
                </w:rPr>
                <m:t xml:space="preserve">Número de muestras ∙ </m:t>
              </m:r>
              <m:sSub>
                <m:sSubPr>
                  <m:ctrlPr>
                    <w:rPr>
                      <w:rFonts w:ascii="Cambria Math" w:hAnsi="Cambria Math"/>
                      <w:i/>
                      <w:color w:val="000000"/>
                      <w:sz w:val="22"/>
                      <w:szCs w:val="22"/>
                    </w:rPr>
                  </m:ctrlPr>
                </m:sSubPr>
                <m:e>
                  <m:r>
                    <w:rPr>
                      <w:rFonts w:ascii="Cambria Math" w:hAnsi="Cambria Math"/>
                      <w:color w:val="000000"/>
                      <w:sz w:val="22"/>
                      <w:szCs w:val="22"/>
                    </w:rPr>
                    <m:t>frecuencia</m:t>
                  </m:r>
                </m:e>
                <m:sub>
                  <m:r>
                    <w:rPr>
                      <w:rFonts w:ascii="Cambria Math" w:hAnsi="Cambria Math"/>
                      <w:color w:val="000000"/>
                      <w:sz w:val="22"/>
                      <w:szCs w:val="22"/>
                    </w:rPr>
                    <m:t>dígito</m:t>
                  </m:r>
                </m:sub>
              </m:sSub>
            </m:num>
            <m:den>
              <m:r>
                <w:rPr>
                  <w:rFonts w:ascii="Cambria Math" w:hAnsi="Cambria Math"/>
                  <w:color w:val="000000"/>
                  <w:sz w:val="22"/>
                  <w:szCs w:val="22"/>
                </w:rPr>
                <m:t>frecuencia de muestreo</m:t>
              </m:r>
            </m:den>
          </m:f>
        </m:oMath>
      </m:oMathPara>
    </w:p>
    <w:p w14:paraId="0225FFC8" w14:textId="4DC162AA" w:rsidR="007F166A" w:rsidRDefault="008D529B" w:rsidP="005A785D">
      <w:pPr>
        <w:pStyle w:val="NormalWeb"/>
        <w:shd w:val="clear" w:color="auto" w:fill="FFFFFF"/>
        <w:jc w:val="both"/>
        <w:rPr>
          <w:color w:val="000000"/>
          <w:sz w:val="22"/>
          <w:szCs w:val="22"/>
        </w:rPr>
      </w:pPr>
      <w:r>
        <w:rPr>
          <w:color w:val="000000"/>
          <w:sz w:val="22"/>
          <w:szCs w:val="22"/>
        </w:rPr>
        <w:lastRenderedPageBreak/>
        <w:t>Ahora, ya que sabemos en qué valor de k necesitamos calcular la TDF, tenemos un pequeño problema, y es que al recibir sonido PCM por medio de la tarjeta de sonido en lenguaje C, el sonido se recibe en 2 canales, es decir, un archivo estéreo, sin embargo, nosotros sabemos calcular la TDF para un archivo de 1 solo canal (la ITDF si se calcula para un archivo con 2 canales), así que lo que debemos hacer es lo siguiente:</w:t>
      </w:r>
    </w:p>
    <w:p w14:paraId="0EF2EA4E" w14:textId="343B3680"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Recibir el sonido en un arreglo suficientemente grande para almacenar las muestras.</w:t>
      </w:r>
    </w:p>
    <w:p w14:paraId="03139C0E" w14:textId="0CC020D5"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Eliminar o ignorar todas las posiciones impares del arreglo comenzando por 1 (ya que representan al canal derecho).</w:t>
      </w:r>
    </w:p>
    <w:p w14:paraId="41B84766" w14:textId="33D0B03D"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Trabajar con el arreglo resultante como un archivo monoaural.</w:t>
      </w:r>
    </w:p>
    <w:p w14:paraId="7FA5F832" w14:textId="0F3310A7" w:rsidR="008D529B" w:rsidRDefault="001E3126" w:rsidP="005A785D">
      <w:pPr>
        <w:pStyle w:val="NormalWeb"/>
        <w:shd w:val="clear" w:color="auto" w:fill="FFFFFF"/>
        <w:jc w:val="both"/>
        <w:rPr>
          <w:color w:val="000000"/>
          <w:sz w:val="22"/>
          <w:szCs w:val="22"/>
        </w:rPr>
      </w:pPr>
      <w:r>
        <w:rPr>
          <w:color w:val="000000"/>
          <w:sz w:val="22"/>
          <w:szCs w:val="22"/>
        </w:rPr>
        <w:t>Ya que tenemos el archivo monoaural, debemos definir las frecuencias (que ya son estáticas</w:t>
      </w:r>
      <w:r w:rsidR="00A30A9D">
        <w:rPr>
          <w:color w:val="000000"/>
          <w:sz w:val="22"/>
          <w:szCs w:val="22"/>
        </w:rPr>
        <w:t>)</w:t>
      </w:r>
      <w:r>
        <w:rPr>
          <w:color w:val="000000"/>
          <w:sz w:val="22"/>
          <w:szCs w:val="22"/>
        </w:rPr>
        <w:t>,</w:t>
      </w:r>
      <w:r w:rsidR="00A30A9D">
        <w:rPr>
          <w:color w:val="000000"/>
          <w:sz w:val="22"/>
          <w:szCs w:val="22"/>
        </w:rPr>
        <w:t xml:space="preserve"> y cada uno de los dígitos que son representados por 2 frecuencias</w:t>
      </w:r>
      <w:r>
        <w:rPr>
          <w:color w:val="000000"/>
          <w:sz w:val="22"/>
          <w:szCs w:val="22"/>
        </w:rPr>
        <w:t xml:space="preserve"> </w:t>
      </w:r>
      <w:r w:rsidR="00A30A9D">
        <w:rPr>
          <w:color w:val="000000"/>
          <w:sz w:val="22"/>
          <w:szCs w:val="22"/>
        </w:rPr>
        <w:t>(</w:t>
      </w:r>
      <w:r>
        <w:rPr>
          <w:color w:val="000000"/>
          <w:sz w:val="22"/>
          <w:szCs w:val="22"/>
        </w:rPr>
        <w:t>en una matriz de 4 x 4, simulando el teclado de la DTMF)</w:t>
      </w:r>
      <w:r w:rsidR="00A30A9D">
        <w:rPr>
          <w:color w:val="000000"/>
          <w:sz w:val="22"/>
          <w:szCs w:val="22"/>
        </w:rPr>
        <w:t xml:space="preserve"> para una mayor comodidad.</w:t>
      </w:r>
    </w:p>
    <w:p w14:paraId="35129F46" w14:textId="21037335" w:rsidR="003223E0" w:rsidRPr="001F3041" w:rsidRDefault="003223E0" w:rsidP="005A785D">
      <w:pPr>
        <w:pStyle w:val="NormalWeb"/>
        <w:shd w:val="clear" w:color="auto" w:fill="FFFFFF"/>
        <w:jc w:val="both"/>
        <w:rPr>
          <w:color w:val="000000"/>
          <w:sz w:val="22"/>
          <w:szCs w:val="22"/>
        </w:rPr>
      </w:pPr>
      <w:r>
        <w:rPr>
          <w:color w:val="000000"/>
          <w:sz w:val="22"/>
          <w:szCs w:val="22"/>
        </w:rPr>
        <w:t>Ya que se tienen las frecuencias calculadas para ciertos valores de k</w:t>
      </w:r>
      <w:r w:rsidR="00713F82">
        <w:rPr>
          <w:color w:val="000000"/>
          <w:sz w:val="22"/>
          <w:szCs w:val="22"/>
        </w:rPr>
        <w:t xml:space="preserve"> (como sabemos, hay una parte real y una imaginaria, pero nos interesa la magnitud por el momento), debemos de saber cual es la frecuencia más alta distinta de 0, ya que nos indicará el digito que se presionó por medio del análisis de las frecuencias gracias a la TDF.</w:t>
      </w:r>
    </w:p>
    <w:p w14:paraId="1558CDFE" w14:textId="28063470" w:rsidR="00BE5012" w:rsidRPr="00AE1E02" w:rsidRDefault="00F74DA3" w:rsidP="005A785D">
      <w:pPr>
        <w:pStyle w:val="Ttulo1"/>
        <w:jc w:val="both"/>
        <w:rPr>
          <w:rFonts w:ascii="Times New Roman" w:hAnsi="Times New Roman" w:cs="Times New Roman"/>
          <w:szCs w:val="22"/>
        </w:rPr>
      </w:pPr>
      <w:bookmarkStart w:id="19" w:name="_Toc501342566"/>
      <w:r w:rsidRPr="00AE1E02">
        <w:rPr>
          <w:rFonts w:ascii="Times New Roman" w:hAnsi="Times New Roman" w:cs="Times New Roman"/>
          <w:szCs w:val="22"/>
        </w:rPr>
        <w:t>Software (libr</w:t>
      </w:r>
      <w:r w:rsidR="00FF474F">
        <w:rPr>
          <w:rFonts w:ascii="Times New Roman" w:hAnsi="Times New Roman" w:cs="Times New Roman"/>
          <w:szCs w:val="22"/>
        </w:rPr>
        <w:t>e</w:t>
      </w:r>
      <w:r w:rsidRPr="00AE1E02">
        <w:rPr>
          <w:rFonts w:ascii="Times New Roman" w:hAnsi="Times New Roman" w:cs="Times New Roman"/>
          <w:szCs w:val="22"/>
        </w:rPr>
        <w:t>rías, paquetes, herramientas</w:t>
      </w:r>
      <w:r w:rsidR="002570A7" w:rsidRPr="00AE1E02">
        <w:rPr>
          <w:rFonts w:ascii="Times New Roman" w:hAnsi="Times New Roman" w:cs="Times New Roman"/>
          <w:szCs w:val="22"/>
        </w:rPr>
        <w:t>)</w:t>
      </w:r>
      <w:r w:rsidR="00BE5012" w:rsidRPr="00AE1E02">
        <w:rPr>
          <w:rFonts w:ascii="Times New Roman" w:hAnsi="Times New Roman" w:cs="Times New Roman"/>
          <w:szCs w:val="22"/>
        </w:rPr>
        <w:t>:</w:t>
      </w:r>
      <w:bookmarkEnd w:id="19"/>
    </w:p>
    <w:p w14:paraId="318AE48F" w14:textId="7329A18E" w:rsidR="006D0675" w:rsidRDefault="00AC5184" w:rsidP="00EE1CA5">
      <w:pPr>
        <w:pStyle w:val="NormalWeb"/>
        <w:rPr>
          <w:color w:val="000000"/>
          <w:sz w:val="22"/>
          <w:szCs w:val="22"/>
        </w:rPr>
      </w:pPr>
      <w:r>
        <w:rPr>
          <w:color w:val="000000"/>
          <w:sz w:val="22"/>
          <w:szCs w:val="22"/>
        </w:rPr>
        <w:t>Hacer una lista de TODOS los ítem</w:t>
      </w:r>
      <w:r w:rsidR="00C80475">
        <w:rPr>
          <w:color w:val="000000"/>
          <w:sz w:val="22"/>
          <w:szCs w:val="22"/>
        </w:rPr>
        <w:t>s utilizados en el laboratorio. A</w:t>
      </w:r>
      <w:r>
        <w:rPr>
          <w:color w:val="000000"/>
          <w:sz w:val="22"/>
          <w:szCs w:val="22"/>
        </w:rPr>
        <w:t>lternativa</w:t>
      </w:r>
      <w:r w:rsidR="00C80475">
        <w:rPr>
          <w:color w:val="000000"/>
          <w:sz w:val="22"/>
          <w:szCs w:val="22"/>
        </w:rPr>
        <w:t>mente</w:t>
      </w:r>
      <w:r>
        <w:rPr>
          <w:color w:val="000000"/>
          <w:sz w:val="22"/>
          <w:szCs w:val="22"/>
        </w:rPr>
        <w:t>, materiales pueden ser incluidos como parte del procedimiento</w:t>
      </w:r>
      <w:r w:rsidR="00EE1CA5">
        <w:rPr>
          <w:color w:val="000000"/>
          <w:sz w:val="22"/>
          <w:szCs w:val="22"/>
        </w:rPr>
        <w:t>.</w:t>
      </w:r>
    </w:p>
    <w:p w14:paraId="1F27A8FE" w14:textId="5849E0DD" w:rsidR="00EE1CA5" w:rsidRDefault="00EE1CA5" w:rsidP="00EE1CA5">
      <w:pPr>
        <w:pStyle w:val="NormalWeb"/>
        <w:rPr>
          <w:b/>
          <w:color w:val="000000"/>
          <w:sz w:val="22"/>
          <w:szCs w:val="22"/>
        </w:rPr>
      </w:pPr>
      <w:r>
        <w:rPr>
          <w:b/>
          <w:color w:val="000000"/>
          <w:sz w:val="22"/>
          <w:szCs w:val="22"/>
        </w:rPr>
        <w:t>LIBRERÍAS:</w:t>
      </w:r>
    </w:p>
    <w:p w14:paraId="25445BF3" w14:textId="28230AB5" w:rsidR="00EE1CA5" w:rsidRPr="00EE1CA5" w:rsidRDefault="00EE1CA5" w:rsidP="00EE1CA5">
      <w:pPr>
        <w:pStyle w:val="NormalWeb"/>
        <w:numPr>
          <w:ilvl w:val="0"/>
          <w:numId w:val="10"/>
        </w:numPr>
        <w:rPr>
          <w:noProof/>
          <w:color w:val="000000"/>
          <w:sz w:val="22"/>
          <w:szCs w:val="22"/>
        </w:rPr>
      </w:pPr>
      <w:r>
        <w:rPr>
          <w:noProof/>
          <w:color w:val="000000"/>
          <w:sz w:val="22"/>
          <w:szCs w:val="22"/>
        </w:rPr>
        <w:t>a</w:t>
      </w:r>
      <w:r w:rsidRPr="00EE1CA5">
        <w:rPr>
          <w:noProof/>
          <w:color w:val="000000"/>
          <w:sz w:val="22"/>
          <w:szCs w:val="22"/>
        </w:rPr>
        <w:t>soundlib.h</w:t>
      </w:r>
      <w:r w:rsidR="005A0EC3">
        <w:rPr>
          <w:noProof/>
          <w:color w:val="000000"/>
          <w:sz w:val="22"/>
          <w:szCs w:val="22"/>
        </w:rPr>
        <w:t>: Funciones utilizadas para recibir audio formato PCM</w:t>
      </w:r>
    </w:p>
    <w:p w14:paraId="461B0E2E" w14:textId="224339B3" w:rsidR="00EE1CA5" w:rsidRPr="005A0EC3" w:rsidRDefault="00EE1CA5" w:rsidP="00EE1CA5">
      <w:pPr>
        <w:pStyle w:val="NormalWeb"/>
        <w:numPr>
          <w:ilvl w:val="1"/>
          <w:numId w:val="10"/>
        </w:numPr>
        <w:rPr>
          <w:noProof/>
          <w:color w:val="000000"/>
          <w:sz w:val="22"/>
          <w:szCs w:val="22"/>
          <w:lang w:val="en-US"/>
        </w:rPr>
      </w:pPr>
      <w:r w:rsidRPr="005A0EC3">
        <w:rPr>
          <w:noProof/>
          <w:color w:val="000000"/>
          <w:sz w:val="22"/>
          <w:szCs w:val="22"/>
          <w:lang w:val="en-US"/>
        </w:rPr>
        <w:t>snd_pcm_open (snd_pcm_t **pcm, const char *name, snd_pcm_stream_t stream, int mode)</w:t>
      </w:r>
    </w:p>
    <w:p w14:paraId="08095582" w14:textId="37DDB9B9" w:rsidR="00736F53" w:rsidRDefault="00736F53" w:rsidP="00736F53">
      <w:pPr>
        <w:pStyle w:val="NormalWeb"/>
        <w:numPr>
          <w:ilvl w:val="1"/>
          <w:numId w:val="10"/>
        </w:numPr>
        <w:rPr>
          <w:noProof/>
          <w:color w:val="000000"/>
          <w:sz w:val="22"/>
          <w:szCs w:val="22"/>
          <w:lang w:val="en-US"/>
        </w:rPr>
      </w:pPr>
      <w:r w:rsidRPr="00736F53">
        <w:rPr>
          <w:noProof/>
          <w:color w:val="000000"/>
          <w:sz w:val="22"/>
          <w:szCs w:val="22"/>
          <w:lang w:val="en-US"/>
        </w:rPr>
        <w:t xml:space="preserve">snd_pcm_hw_params_malloc </w:t>
      </w:r>
      <w:r>
        <w:rPr>
          <w:noProof/>
          <w:color w:val="000000"/>
          <w:sz w:val="22"/>
          <w:szCs w:val="22"/>
          <w:lang w:val="en-US"/>
        </w:rPr>
        <w:t>(</w:t>
      </w:r>
      <w:r w:rsidRPr="00736F53">
        <w:rPr>
          <w:noProof/>
          <w:color w:val="000000"/>
          <w:sz w:val="22"/>
          <w:szCs w:val="22"/>
          <w:lang w:val="en-US"/>
        </w:rPr>
        <w:t>snd_pcm_hw_params_t **ptr</w:t>
      </w:r>
      <w:r>
        <w:rPr>
          <w:noProof/>
          <w:color w:val="000000"/>
          <w:sz w:val="22"/>
          <w:szCs w:val="22"/>
          <w:lang w:val="en-US"/>
        </w:rPr>
        <w:t>)</w:t>
      </w:r>
    </w:p>
    <w:p w14:paraId="502AD2D6" w14:textId="25365B42" w:rsidR="00736F53" w:rsidRDefault="00736F53" w:rsidP="00736F53">
      <w:pPr>
        <w:pStyle w:val="NormalWeb"/>
        <w:numPr>
          <w:ilvl w:val="1"/>
          <w:numId w:val="10"/>
        </w:numPr>
        <w:rPr>
          <w:noProof/>
          <w:color w:val="000000"/>
          <w:sz w:val="22"/>
          <w:szCs w:val="22"/>
          <w:lang w:val="en-US"/>
        </w:rPr>
      </w:pPr>
      <w:r w:rsidRPr="00736F53">
        <w:rPr>
          <w:noProof/>
          <w:color w:val="000000"/>
          <w:sz w:val="22"/>
          <w:szCs w:val="22"/>
          <w:lang w:val="en-US"/>
        </w:rPr>
        <w:t>snd_pcm_hw_params_any</w:t>
      </w:r>
      <w:r>
        <w:rPr>
          <w:noProof/>
          <w:color w:val="000000"/>
          <w:sz w:val="22"/>
          <w:szCs w:val="22"/>
          <w:lang w:val="en-US"/>
        </w:rPr>
        <w:t xml:space="preserve"> (</w:t>
      </w:r>
      <w:r w:rsidRPr="00736F53">
        <w:rPr>
          <w:noProof/>
          <w:color w:val="000000"/>
          <w:sz w:val="22"/>
          <w:szCs w:val="22"/>
          <w:lang w:val="en-US"/>
        </w:rPr>
        <w:t>snd_pcm_t *pcm, snd_pcm_hw_params_t *params</w:t>
      </w:r>
      <w:r>
        <w:rPr>
          <w:noProof/>
          <w:color w:val="000000"/>
          <w:sz w:val="22"/>
          <w:szCs w:val="22"/>
          <w:lang w:val="en-US"/>
        </w:rPr>
        <w:t>)</w:t>
      </w:r>
    </w:p>
    <w:p w14:paraId="3157B79D" w14:textId="6CA6E2F7" w:rsidR="00736F53" w:rsidRDefault="0057330F" w:rsidP="0057330F">
      <w:pPr>
        <w:pStyle w:val="NormalWeb"/>
        <w:numPr>
          <w:ilvl w:val="1"/>
          <w:numId w:val="10"/>
        </w:numPr>
        <w:rPr>
          <w:noProof/>
          <w:color w:val="000000"/>
          <w:sz w:val="22"/>
          <w:szCs w:val="22"/>
          <w:lang w:val="en-US"/>
        </w:rPr>
      </w:pPr>
      <w:r w:rsidRPr="0057330F">
        <w:rPr>
          <w:noProof/>
          <w:color w:val="000000"/>
          <w:sz w:val="22"/>
          <w:szCs w:val="22"/>
          <w:lang w:val="en-US"/>
        </w:rPr>
        <w:t>snd_pcm_hw_params_set_access</w:t>
      </w:r>
      <w:r>
        <w:rPr>
          <w:noProof/>
          <w:color w:val="000000"/>
          <w:sz w:val="22"/>
          <w:szCs w:val="22"/>
          <w:lang w:val="en-US"/>
        </w:rPr>
        <w:t xml:space="preserve"> </w:t>
      </w:r>
      <w:r w:rsidR="009C514B">
        <w:rPr>
          <w:noProof/>
          <w:color w:val="000000"/>
          <w:sz w:val="22"/>
          <w:szCs w:val="22"/>
          <w:lang w:val="en-US"/>
        </w:rPr>
        <w:t>(</w:t>
      </w:r>
      <w:r w:rsidRPr="0057330F">
        <w:rPr>
          <w:noProof/>
          <w:color w:val="000000"/>
          <w:sz w:val="22"/>
          <w:szCs w:val="22"/>
          <w:lang w:val="en-US"/>
        </w:rPr>
        <w:t>snd_pcm_t *pcm, snd_pcm_hw_params_t *params, snd_pcm_access_t _access</w:t>
      </w:r>
      <w:r w:rsidR="009C514B">
        <w:rPr>
          <w:noProof/>
          <w:color w:val="000000"/>
          <w:sz w:val="22"/>
          <w:szCs w:val="22"/>
          <w:lang w:val="en-US"/>
        </w:rPr>
        <w:t>)</w:t>
      </w:r>
    </w:p>
    <w:p w14:paraId="595E03C8" w14:textId="2C5B4CCD" w:rsidR="009C514B"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snd_pcm_hw_params_set_format</w:t>
      </w:r>
      <w:r>
        <w:rPr>
          <w:noProof/>
          <w:color w:val="000000"/>
          <w:sz w:val="22"/>
          <w:szCs w:val="22"/>
          <w:lang w:val="en-US"/>
        </w:rPr>
        <w:t xml:space="preserve"> (</w:t>
      </w:r>
      <w:r w:rsidRPr="00CF1E0A">
        <w:rPr>
          <w:noProof/>
          <w:color w:val="000000"/>
          <w:sz w:val="22"/>
          <w:szCs w:val="22"/>
          <w:lang w:val="en-US"/>
        </w:rPr>
        <w:t>snd_pcm_t *pcm, snd_pcm_hw_params_t *params, snd_pcm_format_t val</w:t>
      </w:r>
      <w:r>
        <w:rPr>
          <w:noProof/>
          <w:color w:val="000000"/>
          <w:sz w:val="22"/>
          <w:szCs w:val="22"/>
          <w:lang w:val="en-US"/>
        </w:rPr>
        <w:t>)</w:t>
      </w:r>
    </w:p>
    <w:p w14:paraId="459E15F6" w14:textId="27D8ACD1" w:rsidR="00CF1E0A"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snd_pcm_hw_params_set_rate_near (snd_pcm_t *pcm, snd_pcm_hw_params_t *params, unsigned int *val, int *dir)</w:t>
      </w:r>
    </w:p>
    <w:p w14:paraId="3E6A9A94" w14:textId="66729E4E" w:rsidR="00CF1E0A"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snd_pcm_hw_params_set_channels (snd_pcm_t *pcm, snd_pcm_hw_params_t *params, unsigned int val)</w:t>
      </w:r>
    </w:p>
    <w:p w14:paraId="563000A8" w14:textId="5BD2FDF1" w:rsidR="00CF1E0A" w:rsidRDefault="00B50E8B" w:rsidP="00B50E8B">
      <w:pPr>
        <w:pStyle w:val="NormalWeb"/>
        <w:numPr>
          <w:ilvl w:val="1"/>
          <w:numId w:val="10"/>
        </w:numPr>
        <w:rPr>
          <w:noProof/>
          <w:color w:val="000000"/>
          <w:sz w:val="22"/>
          <w:szCs w:val="22"/>
          <w:lang w:val="en-US"/>
        </w:rPr>
      </w:pPr>
      <w:r w:rsidRPr="00B50E8B">
        <w:rPr>
          <w:noProof/>
          <w:color w:val="000000"/>
          <w:sz w:val="22"/>
          <w:szCs w:val="22"/>
          <w:lang w:val="en-US"/>
        </w:rPr>
        <w:t>snd_pcm_hw_params_set_period_size_near (snd_pcm_t *pcm, snd_pcm_hw_params_t *params, snd_pcm_uframes_t *val, int *dir)</w:t>
      </w:r>
    </w:p>
    <w:p w14:paraId="4864DBAB" w14:textId="17F02BA4" w:rsidR="00B50E8B"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 (snd_pcm_t *pcm, snd_pcm_hw_params_t *params)</w:t>
      </w:r>
    </w:p>
    <w:p w14:paraId="73C6E78D" w14:textId="59546CF7"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snd_pcm_hw_params_get_period_size (const snd_pcm_hw_params_t *params, snd_pcm_uframes_t *frames, int *dir</w:t>
      </w:r>
      <w:r>
        <w:rPr>
          <w:noProof/>
          <w:color w:val="000000"/>
          <w:sz w:val="22"/>
          <w:szCs w:val="22"/>
          <w:lang w:val="en-US"/>
        </w:rPr>
        <w:t>)</w:t>
      </w:r>
    </w:p>
    <w:p w14:paraId="16E52B68" w14:textId="41B43E6C"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snd_pcm_hw_params_get_period_time (const snd_pcm_hw_params_t *params, unsigned int *val, int *dir)</w:t>
      </w:r>
    </w:p>
    <w:p w14:paraId="3ACB8D20" w14:textId="17C74EDF"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snd_pcm_hw_params_free (snd_pcm_hw_params_t *obj)</w:t>
      </w:r>
    </w:p>
    <w:p w14:paraId="542987E5" w14:textId="33618080" w:rsidR="00C408E3" w:rsidRPr="00736F5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snd_pcm_readi (snd_pcm_t *pcm, void *buffer, snd_pcm_uframes_t size)</w:t>
      </w:r>
    </w:p>
    <w:p w14:paraId="4D16C6F8" w14:textId="59C8A060" w:rsidR="00BE5012" w:rsidRPr="00AE1E02" w:rsidRDefault="00F74DA3" w:rsidP="005A785D">
      <w:pPr>
        <w:pStyle w:val="Ttulo1"/>
        <w:jc w:val="both"/>
        <w:rPr>
          <w:rFonts w:ascii="Times New Roman" w:hAnsi="Times New Roman" w:cs="Times New Roman"/>
          <w:szCs w:val="22"/>
        </w:rPr>
      </w:pPr>
      <w:bookmarkStart w:id="20" w:name="_Toc501342567"/>
      <w:r w:rsidRPr="00AE1E02">
        <w:rPr>
          <w:rFonts w:ascii="Times New Roman" w:hAnsi="Times New Roman" w:cs="Times New Roman"/>
          <w:szCs w:val="22"/>
        </w:rPr>
        <w:lastRenderedPageBreak/>
        <w:t>Procedimiento</w:t>
      </w:r>
      <w:r w:rsidR="00BE5012" w:rsidRPr="00AE1E02">
        <w:rPr>
          <w:rFonts w:ascii="Times New Roman" w:hAnsi="Times New Roman" w:cs="Times New Roman"/>
          <w:szCs w:val="22"/>
        </w:rPr>
        <w:t>:</w:t>
      </w:r>
      <w:bookmarkEnd w:id="20"/>
    </w:p>
    <w:p w14:paraId="382CC83B" w14:textId="77777777" w:rsidR="00D16C79" w:rsidRDefault="00D16C79" w:rsidP="00D16C79">
      <w:pPr>
        <w:pStyle w:val="NormalWeb"/>
        <w:rPr>
          <w:color w:val="000000"/>
          <w:sz w:val="22"/>
          <w:szCs w:val="22"/>
        </w:rPr>
      </w:pPr>
      <w:r>
        <w:rPr>
          <w:color w:val="000000"/>
          <w:sz w:val="22"/>
          <w:szCs w:val="22"/>
        </w:rPr>
        <w:t>Primero decidimos escoger Python como interacción con c, ya que tiene distintas opciones de gráficos programables, siendo solo en 2D o una interfaz en 3D, también Python es un lenguaje de programación muy amplio en cuestión de conexión con distintos lenguajes, se realizó una conexión TCP con sockets entre C y Python, tomando Python como servidor ya que en este lenguaje se montó la interfaz y se harán cambios respecto a las respuestas que se manden desde C.</w:t>
      </w:r>
    </w:p>
    <w:p w14:paraId="32D8E495" w14:textId="77777777" w:rsidR="00D16C79" w:rsidRDefault="00D16C79" w:rsidP="00D16C79">
      <w:pPr>
        <w:pStyle w:val="NormalWeb"/>
        <w:rPr>
          <w:color w:val="000000"/>
          <w:sz w:val="22"/>
          <w:szCs w:val="22"/>
        </w:rPr>
      </w:pPr>
      <w:r>
        <w:rPr>
          <w:color w:val="000000"/>
          <w:sz w:val="22"/>
          <w:szCs w:val="22"/>
        </w:rPr>
        <w:t>Para el desarrollo del juego de gato en Python se utilizó un módulo en Python llamado Graphics, el cual te genera una ventana externa en la cual te permite dibujar líneas, cuadros, puntos etc.</w:t>
      </w:r>
    </w:p>
    <w:p w14:paraId="290A5CA5" w14:textId="66A25C74" w:rsidR="00D16C79" w:rsidRDefault="00D16C79" w:rsidP="00D16C79">
      <w:pPr>
        <w:pStyle w:val="NormalWeb"/>
        <w:rPr>
          <w:color w:val="000000"/>
          <w:sz w:val="22"/>
          <w:szCs w:val="22"/>
        </w:rPr>
      </w:pPr>
      <w:r>
        <w:rPr>
          <w:color w:val="000000"/>
          <w:sz w:val="22"/>
          <w:szCs w:val="22"/>
        </w:rPr>
        <w:t>Al cargar el servidor se genera una plantilla la cual te da instrucciones para que sepas que numero del DTMF es cada casilla del gato, así como iniciar un nuevo juego o terminar el juego, al recibir la instrucción del iniciar juego se borran las instrucciones con un método llamado undraw () y se generan los turnos para cada jugador, al ser un juego solo de dos personas el llamado de turnos se realizó mediante un contador, dicho contador aumenta con cada tiro y se decide el turno de cada jugador si el contador es par o impar, al pasar el sonido de la DTMF por nuestro cliente esta realiza una TDF y determina que numero de casilla se eligió, esta respuesta es enviada por el socket TCP al servidor y si la casilla ya fue seleccionada le pide al jugador que haga otra jugada, si la casilla está vacía dibuja una marca con el método Draw (), decidiendo si es Jugador 1(X) si es Jugador 2 (O), la partida termina cuando uno de los dos jugadores rellena una fila o si el tablero se llena de marcas.</w:t>
      </w:r>
    </w:p>
    <w:p w14:paraId="60697CA7" w14:textId="33826050" w:rsidR="00D16C79" w:rsidRPr="001F3041" w:rsidRDefault="00D16C79" w:rsidP="00503A8A">
      <w:pPr>
        <w:pStyle w:val="NormalWeb"/>
        <w:rPr>
          <w:color w:val="000000"/>
          <w:sz w:val="22"/>
          <w:szCs w:val="22"/>
        </w:rPr>
      </w:pPr>
      <w:r>
        <w:rPr>
          <w:color w:val="000000"/>
          <w:sz w:val="22"/>
          <w:szCs w:val="22"/>
        </w:rPr>
        <w:t xml:space="preserve">Al principio se pensaba realizar una conexión con 2 clientes, pero esto causo un conflicto dentro del módulo Graphics, ya que al estar el método Draw () dentro den un ciclo causaba confusión al momento de dibujar en pantalla, es por esa razón que se decidió solo un cliente jugando por turnos. </w:t>
      </w:r>
    </w:p>
    <w:p w14:paraId="7BE857F5" w14:textId="6F0D50FF" w:rsidR="00BE5012" w:rsidRPr="00AE1E02" w:rsidRDefault="00BE5012" w:rsidP="005A785D">
      <w:pPr>
        <w:pStyle w:val="Ttulo1"/>
        <w:jc w:val="both"/>
        <w:rPr>
          <w:rFonts w:ascii="Times New Roman" w:hAnsi="Times New Roman" w:cs="Times New Roman"/>
          <w:szCs w:val="22"/>
        </w:rPr>
      </w:pPr>
      <w:bookmarkStart w:id="21" w:name="_Toc501342568"/>
      <w:r w:rsidRPr="00AE1E02">
        <w:rPr>
          <w:rFonts w:ascii="Times New Roman" w:hAnsi="Times New Roman" w:cs="Times New Roman"/>
          <w:szCs w:val="22"/>
        </w:rPr>
        <w:t>Result</w:t>
      </w:r>
      <w:r w:rsidR="00F74DA3" w:rsidRPr="00AE1E02">
        <w:rPr>
          <w:rFonts w:ascii="Times New Roman" w:hAnsi="Times New Roman" w:cs="Times New Roman"/>
          <w:szCs w:val="22"/>
        </w:rPr>
        <w:t>ado</w:t>
      </w:r>
      <w:r w:rsidRPr="00AE1E02">
        <w:rPr>
          <w:rFonts w:ascii="Times New Roman" w:hAnsi="Times New Roman" w:cs="Times New Roman"/>
          <w:szCs w:val="22"/>
        </w:rPr>
        <w:t>s</w:t>
      </w:r>
      <w:bookmarkEnd w:id="21"/>
      <w:r w:rsidR="00A015C8" w:rsidRPr="00AE1E02">
        <w:rPr>
          <w:rFonts w:ascii="Times New Roman" w:hAnsi="Times New Roman" w:cs="Times New Roman"/>
          <w:szCs w:val="22"/>
        </w:rPr>
        <w:t xml:space="preserve"> </w:t>
      </w:r>
    </w:p>
    <w:p w14:paraId="43A9F2B0" w14:textId="77777777" w:rsidR="005D2ACD" w:rsidRDefault="005D2ACD" w:rsidP="005D2ACD">
      <w:pPr>
        <w:pStyle w:val="NormalWeb"/>
        <w:keepNext/>
        <w:jc w:val="center"/>
      </w:pPr>
      <w:r>
        <w:rPr>
          <w:noProof/>
        </w:rPr>
        <w:drawing>
          <wp:inline distT="0" distB="0" distL="0" distR="0" wp14:anchorId="7CB8CDC7" wp14:editId="5042140E">
            <wp:extent cx="4655495" cy="3009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953" cy="3023773"/>
                    </a:xfrm>
                    <a:prstGeom prst="rect">
                      <a:avLst/>
                    </a:prstGeom>
                  </pic:spPr>
                </pic:pic>
              </a:graphicData>
            </a:graphic>
          </wp:inline>
        </w:drawing>
      </w:r>
    </w:p>
    <w:p w14:paraId="2B1360A2" w14:textId="4F5C23D0" w:rsidR="00806880" w:rsidRDefault="005D2ACD" w:rsidP="005D2ACD">
      <w:pPr>
        <w:pStyle w:val="Descripcin"/>
        <w:jc w:val="center"/>
        <w:rPr>
          <w:color w:val="000000"/>
          <w:sz w:val="22"/>
          <w:szCs w:val="22"/>
          <w:shd w:val="clear" w:color="auto" w:fill="FFFFFF"/>
        </w:rPr>
      </w:pPr>
      <w:r>
        <w:t xml:space="preserve">Figura </w:t>
      </w:r>
      <w:fldSimple w:instr=" SEQ Figura \* ARABIC ">
        <w:r w:rsidR="003A702B">
          <w:rPr>
            <w:noProof/>
          </w:rPr>
          <w:t>2</w:t>
        </w:r>
      </w:fldSimple>
      <w:r>
        <w:t>. Ejecución del servidor.</w:t>
      </w:r>
    </w:p>
    <w:p w14:paraId="7A415780" w14:textId="77777777" w:rsidR="00234475" w:rsidRDefault="00234475" w:rsidP="00234475">
      <w:pPr>
        <w:pStyle w:val="NormalWeb"/>
        <w:keepNext/>
        <w:jc w:val="center"/>
      </w:pPr>
      <w:r>
        <w:rPr>
          <w:noProof/>
        </w:rPr>
        <w:lastRenderedPageBreak/>
        <w:drawing>
          <wp:inline distT="0" distB="0" distL="0" distR="0" wp14:anchorId="52D9BF46" wp14:editId="2DE78BCC">
            <wp:extent cx="5612130" cy="23679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67915"/>
                    </a:xfrm>
                    <a:prstGeom prst="rect">
                      <a:avLst/>
                    </a:prstGeom>
                  </pic:spPr>
                </pic:pic>
              </a:graphicData>
            </a:graphic>
          </wp:inline>
        </w:drawing>
      </w:r>
    </w:p>
    <w:p w14:paraId="7675CC9E" w14:textId="1C3486F6" w:rsidR="005D2ACD" w:rsidRDefault="00234475" w:rsidP="00234475">
      <w:pPr>
        <w:pStyle w:val="Descripcin"/>
        <w:jc w:val="center"/>
        <w:rPr>
          <w:color w:val="000000"/>
          <w:sz w:val="22"/>
          <w:szCs w:val="22"/>
          <w:shd w:val="clear" w:color="auto" w:fill="FFFFFF"/>
        </w:rPr>
      </w:pPr>
      <w:r>
        <w:t xml:space="preserve">Figura </w:t>
      </w:r>
      <w:fldSimple w:instr=" SEQ Figura \* ARABIC ">
        <w:r w:rsidR="003A702B">
          <w:rPr>
            <w:noProof/>
          </w:rPr>
          <w:t>3</w:t>
        </w:r>
      </w:fldSimple>
      <w:r>
        <w:t>. Servidor esperando 2 clientes para comenzar el juego</w:t>
      </w:r>
    </w:p>
    <w:p w14:paraId="7CE6F911" w14:textId="35168FC4" w:rsidR="00806880" w:rsidRDefault="00234475" w:rsidP="00C903D2">
      <w:pPr>
        <w:pStyle w:val="NormalWeb"/>
        <w:rPr>
          <w:color w:val="000000"/>
          <w:sz w:val="22"/>
          <w:szCs w:val="22"/>
          <w:shd w:val="clear" w:color="auto" w:fill="FFFFFF"/>
        </w:rPr>
      </w:pPr>
      <w:r>
        <w:rPr>
          <w:color w:val="000000"/>
          <w:sz w:val="22"/>
          <w:szCs w:val="22"/>
          <w:shd w:val="clear" w:color="auto" w:fill="FFFFFF"/>
        </w:rPr>
        <w:t>Como se puede apreciar en la Figura 3, el servidor espera jugadores mientras el tablero se muestra al usuario mostrando que tecla presionar para colocar su respectiva figura (X o O) y nos indica que para comenzar el juego hay que apretar la tecla 0, además, para finalizar la partida en cualquier momento, podemos apretar la tecla de símbolo #.</w:t>
      </w:r>
    </w:p>
    <w:p w14:paraId="42793EC9" w14:textId="77777777" w:rsidR="00183005" w:rsidRDefault="00183005" w:rsidP="00183005">
      <w:pPr>
        <w:pStyle w:val="NormalWeb"/>
        <w:keepNext/>
        <w:jc w:val="center"/>
      </w:pPr>
      <w:r>
        <w:rPr>
          <w:noProof/>
        </w:rPr>
        <w:drawing>
          <wp:inline distT="0" distB="0" distL="0" distR="0" wp14:anchorId="3ABA8132" wp14:editId="78047BC6">
            <wp:extent cx="4661557" cy="3009600"/>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557" cy="3009600"/>
                    </a:xfrm>
                    <a:prstGeom prst="rect">
                      <a:avLst/>
                    </a:prstGeom>
                  </pic:spPr>
                </pic:pic>
              </a:graphicData>
            </a:graphic>
          </wp:inline>
        </w:drawing>
      </w:r>
    </w:p>
    <w:p w14:paraId="3D961C62" w14:textId="5469D239" w:rsidR="00234475" w:rsidRDefault="00183005" w:rsidP="00183005">
      <w:pPr>
        <w:pStyle w:val="Descripcin"/>
        <w:jc w:val="center"/>
        <w:rPr>
          <w:color w:val="000000"/>
          <w:sz w:val="22"/>
          <w:szCs w:val="22"/>
          <w:shd w:val="clear" w:color="auto" w:fill="FFFFFF"/>
        </w:rPr>
      </w:pPr>
      <w:r>
        <w:t xml:space="preserve">Figura </w:t>
      </w:r>
      <w:fldSimple w:instr=" SEQ Figura \* ARABIC ">
        <w:r w:rsidR="003A702B">
          <w:rPr>
            <w:noProof/>
          </w:rPr>
          <w:t>4</w:t>
        </w:r>
      </w:fldSimple>
      <w:r>
        <w:t>. Ejecución del cliente por medio de un script</w:t>
      </w:r>
    </w:p>
    <w:p w14:paraId="0E4BD249" w14:textId="77777777" w:rsidR="00DF6E95" w:rsidRDefault="00DF6E95" w:rsidP="00DF6E95">
      <w:pPr>
        <w:pStyle w:val="NormalWeb"/>
        <w:keepNext/>
        <w:jc w:val="center"/>
      </w:pPr>
      <w:r>
        <w:rPr>
          <w:noProof/>
        </w:rPr>
        <w:lastRenderedPageBreak/>
        <w:drawing>
          <wp:inline distT="0" distB="0" distL="0" distR="0" wp14:anchorId="7462D23A" wp14:editId="3588C5CD">
            <wp:extent cx="4762500" cy="30866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965" cy="3087575"/>
                    </a:xfrm>
                    <a:prstGeom prst="rect">
                      <a:avLst/>
                    </a:prstGeom>
                  </pic:spPr>
                </pic:pic>
              </a:graphicData>
            </a:graphic>
          </wp:inline>
        </w:drawing>
      </w:r>
    </w:p>
    <w:p w14:paraId="145326DD" w14:textId="4286FB3A" w:rsidR="008A148C" w:rsidRDefault="00DF6E95" w:rsidP="00DF6E95">
      <w:pPr>
        <w:pStyle w:val="Descripcin"/>
        <w:jc w:val="center"/>
        <w:rPr>
          <w:color w:val="000000"/>
          <w:sz w:val="22"/>
          <w:szCs w:val="22"/>
          <w:shd w:val="clear" w:color="auto" w:fill="FFFFFF"/>
        </w:rPr>
      </w:pPr>
      <w:r>
        <w:t xml:space="preserve">Figura </w:t>
      </w:r>
      <w:fldSimple w:instr=" SEQ Figura \* ARABIC ">
        <w:r w:rsidR="003A702B">
          <w:rPr>
            <w:noProof/>
          </w:rPr>
          <w:t>5</w:t>
        </w:r>
      </w:fldSimple>
      <w:r>
        <w:t>. El cliente (jugador 1) comienza el juego al presionar 0</w:t>
      </w:r>
    </w:p>
    <w:p w14:paraId="0B81126D" w14:textId="77777777" w:rsidR="00E6708B" w:rsidRDefault="00E6708B" w:rsidP="00E6708B">
      <w:pPr>
        <w:pStyle w:val="NormalWeb"/>
        <w:keepNext/>
        <w:jc w:val="center"/>
      </w:pPr>
      <w:r>
        <w:rPr>
          <w:noProof/>
        </w:rPr>
        <w:drawing>
          <wp:inline distT="0" distB="0" distL="0" distR="0" wp14:anchorId="1AC21097" wp14:editId="43465527">
            <wp:extent cx="3884097" cy="41338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3337" cy="4154327"/>
                    </a:xfrm>
                    <a:prstGeom prst="rect">
                      <a:avLst/>
                    </a:prstGeom>
                  </pic:spPr>
                </pic:pic>
              </a:graphicData>
            </a:graphic>
          </wp:inline>
        </w:drawing>
      </w:r>
    </w:p>
    <w:p w14:paraId="4E4C943E" w14:textId="11E9F3CA" w:rsidR="00DF6E95" w:rsidRDefault="00E6708B" w:rsidP="00E6708B">
      <w:pPr>
        <w:pStyle w:val="Descripcin"/>
        <w:jc w:val="center"/>
        <w:rPr>
          <w:color w:val="000000"/>
          <w:sz w:val="22"/>
          <w:szCs w:val="22"/>
          <w:shd w:val="clear" w:color="auto" w:fill="FFFFFF"/>
        </w:rPr>
      </w:pPr>
      <w:r>
        <w:t xml:space="preserve">Figura </w:t>
      </w:r>
      <w:fldSimple w:instr=" SEQ Figura \* ARABIC ">
        <w:r w:rsidR="003A702B">
          <w:rPr>
            <w:noProof/>
          </w:rPr>
          <w:t>6</w:t>
        </w:r>
      </w:fldSimple>
      <w:r>
        <w:t>. Tablero al iniciar el juego</w:t>
      </w:r>
    </w:p>
    <w:p w14:paraId="1ECE798F" w14:textId="77777777" w:rsidR="0075149D" w:rsidRDefault="0075149D" w:rsidP="0075149D">
      <w:pPr>
        <w:pStyle w:val="NormalWeb"/>
        <w:keepNext/>
        <w:jc w:val="center"/>
      </w:pPr>
      <w:r>
        <w:rPr>
          <w:noProof/>
        </w:rPr>
        <w:lastRenderedPageBreak/>
        <w:drawing>
          <wp:inline distT="0" distB="0" distL="0" distR="0" wp14:anchorId="53BC3085" wp14:editId="3826A0D8">
            <wp:extent cx="5612130" cy="23679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67915"/>
                    </a:xfrm>
                    <a:prstGeom prst="rect">
                      <a:avLst/>
                    </a:prstGeom>
                  </pic:spPr>
                </pic:pic>
              </a:graphicData>
            </a:graphic>
          </wp:inline>
        </w:drawing>
      </w:r>
    </w:p>
    <w:p w14:paraId="0F23E8CE" w14:textId="6BD3B0E8" w:rsidR="00E6708B" w:rsidRDefault="0075149D" w:rsidP="0075149D">
      <w:pPr>
        <w:pStyle w:val="Descripcin"/>
        <w:jc w:val="center"/>
        <w:rPr>
          <w:color w:val="000000"/>
          <w:sz w:val="22"/>
          <w:szCs w:val="22"/>
          <w:shd w:val="clear" w:color="auto" w:fill="FFFFFF"/>
        </w:rPr>
      </w:pPr>
      <w:r>
        <w:t xml:space="preserve">Figura </w:t>
      </w:r>
      <w:fldSimple w:instr=" SEQ Figura \* ARABIC ">
        <w:r w:rsidR="003A702B">
          <w:rPr>
            <w:noProof/>
          </w:rPr>
          <w:t>7</w:t>
        </w:r>
      </w:fldSimple>
      <w:r>
        <w:t>. Juego en ejecución</w:t>
      </w:r>
    </w:p>
    <w:p w14:paraId="45137F3F" w14:textId="1A45D545" w:rsidR="00234475" w:rsidRDefault="0075149D" w:rsidP="00C903D2">
      <w:pPr>
        <w:pStyle w:val="NormalWeb"/>
        <w:rPr>
          <w:color w:val="000000"/>
          <w:sz w:val="22"/>
          <w:szCs w:val="22"/>
          <w:shd w:val="clear" w:color="auto" w:fill="FFFFFF"/>
        </w:rPr>
      </w:pPr>
      <w:r>
        <w:rPr>
          <w:color w:val="000000"/>
          <w:sz w:val="22"/>
          <w:szCs w:val="22"/>
          <w:shd w:val="clear" w:color="auto" w:fill="FFFFFF"/>
        </w:rPr>
        <w:t>Como se puede ver en la terminal del lado derecho (el cliente), se va viendo como aprieta el 0 para comenzar el juego, posteriormente se apretó el número 1 por lo que se colocó un</w:t>
      </w:r>
      <w:r w:rsidR="009647EA">
        <w:rPr>
          <w:color w:val="000000"/>
          <w:sz w:val="22"/>
          <w:szCs w:val="22"/>
          <w:shd w:val="clear" w:color="auto" w:fill="FFFFFF"/>
        </w:rPr>
        <w:t xml:space="preserve"> X en la casilla 1, posteriormente, se presionó un número 3 y se colocó un O en la casilla 3, después, se presionó el 5 y se colocó un X en la posición 5 y finalmente un 2 y se colocó un O en la casilla correspondiente, debido a que el juego es por turnos.</w:t>
      </w:r>
    </w:p>
    <w:p w14:paraId="1173D291" w14:textId="77777777" w:rsidR="00C64088" w:rsidRDefault="00C64088" w:rsidP="00C64088">
      <w:pPr>
        <w:pStyle w:val="NormalWeb"/>
        <w:keepNext/>
        <w:jc w:val="center"/>
      </w:pPr>
      <w:r>
        <w:rPr>
          <w:noProof/>
        </w:rPr>
        <w:drawing>
          <wp:inline distT="0" distB="0" distL="0" distR="0" wp14:anchorId="1FC2E1E2" wp14:editId="035D40F5">
            <wp:extent cx="5612130" cy="23539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53945"/>
                    </a:xfrm>
                    <a:prstGeom prst="rect">
                      <a:avLst/>
                    </a:prstGeom>
                  </pic:spPr>
                </pic:pic>
              </a:graphicData>
            </a:graphic>
          </wp:inline>
        </w:drawing>
      </w:r>
    </w:p>
    <w:p w14:paraId="04136E65" w14:textId="06E3A727" w:rsidR="009647EA" w:rsidRDefault="00C64088" w:rsidP="00C64088">
      <w:pPr>
        <w:pStyle w:val="Descripcin"/>
        <w:jc w:val="center"/>
        <w:rPr>
          <w:color w:val="000000"/>
          <w:sz w:val="22"/>
          <w:szCs w:val="22"/>
          <w:shd w:val="clear" w:color="auto" w:fill="FFFFFF"/>
        </w:rPr>
      </w:pPr>
      <w:r>
        <w:t xml:space="preserve">Figura </w:t>
      </w:r>
      <w:fldSimple w:instr=" SEQ Figura \* ARABIC ">
        <w:r w:rsidR="003A702B">
          <w:rPr>
            <w:noProof/>
          </w:rPr>
          <w:t>8</w:t>
        </w:r>
      </w:fldSimple>
      <w:r>
        <w:t>. Juego en ejecución (2)</w:t>
      </w:r>
    </w:p>
    <w:p w14:paraId="55D362A7" w14:textId="725562BE" w:rsidR="009647EA" w:rsidRDefault="00C64088" w:rsidP="00C903D2">
      <w:pPr>
        <w:pStyle w:val="NormalWeb"/>
        <w:rPr>
          <w:color w:val="000000"/>
          <w:sz w:val="22"/>
          <w:szCs w:val="22"/>
          <w:shd w:val="clear" w:color="auto" w:fill="FFFFFF"/>
        </w:rPr>
      </w:pPr>
      <w:r>
        <w:rPr>
          <w:color w:val="000000"/>
          <w:sz w:val="22"/>
          <w:szCs w:val="22"/>
          <w:shd w:val="clear" w:color="auto" w:fill="FFFFFF"/>
        </w:rPr>
        <w:t xml:space="preserve">Como podemos ver, el tablero está como en la Figura </w:t>
      </w:r>
      <w:r w:rsidR="00732CF1">
        <w:rPr>
          <w:color w:val="000000"/>
          <w:sz w:val="22"/>
          <w:szCs w:val="22"/>
          <w:shd w:val="clear" w:color="auto" w:fill="FFFFFF"/>
        </w:rPr>
        <w:t>pasada,</w:t>
      </w:r>
      <w:r>
        <w:rPr>
          <w:color w:val="000000"/>
          <w:sz w:val="22"/>
          <w:szCs w:val="22"/>
          <w:shd w:val="clear" w:color="auto" w:fill="FFFFFF"/>
        </w:rPr>
        <w:t xml:space="preserve"> pero se agregó un nuevo X en la posición 4 después de haber presionado el 2, y como podemos ver, si se aprietan otras teclas, no pasa nada, a menos que se presione la tecla #</w:t>
      </w:r>
      <w:r w:rsidR="00732CF1">
        <w:rPr>
          <w:color w:val="000000"/>
          <w:sz w:val="22"/>
          <w:szCs w:val="22"/>
          <w:shd w:val="clear" w:color="auto" w:fill="FFFFFF"/>
        </w:rPr>
        <w:t>.</w:t>
      </w:r>
    </w:p>
    <w:p w14:paraId="5BECDFBF" w14:textId="615EDD1C" w:rsidR="00732CF1" w:rsidRDefault="00732CF1" w:rsidP="00C903D2">
      <w:pPr>
        <w:pStyle w:val="NormalWeb"/>
        <w:rPr>
          <w:color w:val="000000"/>
          <w:sz w:val="22"/>
          <w:szCs w:val="22"/>
          <w:shd w:val="clear" w:color="auto" w:fill="FFFFFF"/>
        </w:rPr>
      </w:pPr>
      <w:r>
        <w:rPr>
          <w:color w:val="000000"/>
          <w:sz w:val="22"/>
          <w:szCs w:val="22"/>
          <w:shd w:val="clear" w:color="auto" w:fill="FFFFFF"/>
        </w:rPr>
        <w:t>En la siguiente imagen se observa un nuevo movimiento del Jugador 2.</w:t>
      </w:r>
    </w:p>
    <w:p w14:paraId="4066EC93" w14:textId="77777777" w:rsidR="00732CF1" w:rsidRDefault="00732CF1" w:rsidP="00732CF1">
      <w:pPr>
        <w:pStyle w:val="NormalWeb"/>
        <w:keepNext/>
        <w:jc w:val="center"/>
      </w:pPr>
      <w:r>
        <w:rPr>
          <w:noProof/>
        </w:rPr>
        <w:lastRenderedPageBreak/>
        <w:drawing>
          <wp:inline distT="0" distB="0" distL="0" distR="0" wp14:anchorId="6D802777" wp14:editId="471377E1">
            <wp:extent cx="5612130" cy="23583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58390"/>
                    </a:xfrm>
                    <a:prstGeom prst="rect">
                      <a:avLst/>
                    </a:prstGeom>
                  </pic:spPr>
                </pic:pic>
              </a:graphicData>
            </a:graphic>
          </wp:inline>
        </w:drawing>
      </w:r>
    </w:p>
    <w:p w14:paraId="19D1A1EE" w14:textId="655D06A5" w:rsidR="00C64088" w:rsidRDefault="00732CF1" w:rsidP="00732CF1">
      <w:pPr>
        <w:pStyle w:val="Descripcin"/>
        <w:jc w:val="center"/>
        <w:rPr>
          <w:color w:val="000000"/>
          <w:sz w:val="22"/>
          <w:szCs w:val="22"/>
          <w:shd w:val="clear" w:color="auto" w:fill="FFFFFF"/>
        </w:rPr>
      </w:pPr>
      <w:r>
        <w:t xml:space="preserve">Figura </w:t>
      </w:r>
      <w:fldSimple w:instr=" SEQ Figura \* ARABIC ">
        <w:r w:rsidR="003A702B">
          <w:rPr>
            <w:noProof/>
          </w:rPr>
          <w:t>9</w:t>
        </w:r>
      </w:fldSimple>
      <w:r>
        <w:t>. Juego en ejecución (3)</w:t>
      </w:r>
    </w:p>
    <w:p w14:paraId="05751E80" w14:textId="6272F5CC" w:rsidR="00C64088" w:rsidRDefault="0007388A" w:rsidP="00C903D2">
      <w:pPr>
        <w:pStyle w:val="NormalWeb"/>
        <w:rPr>
          <w:color w:val="000000"/>
          <w:sz w:val="22"/>
          <w:szCs w:val="22"/>
          <w:shd w:val="clear" w:color="auto" w:fill="FFFFFF"/>
        </w:rPr>
      </w:pPr>
      <w:r>
        <w:rPr>
          <w:color w:val="000000"/>
          <w:sz w:val="22"/>
          <w:szCs w:val="22"/>
          <w:shd w:val="clear" w:color="auto" w:fill="FFFFFF"/>
        </w:rPr>
        <w:t>En la siguiente Figura se muestra la terminal cuando el usuario presiona la tecla #.</w:t>
      </w:r>
    </w:p>
    <w:p w14:paraId="3592453E" w14:textId="77777777" w:rsidR="00C87A85" w:rsidRDefault="00C87A85" w:rsidP="00C87A85">
      <w:pPr>
        <w:pStyle w:val="NormalWeb"/>
        <w:keepNext/>
        <w:jc w:val="center"/>
      </w:pPr>
      <w:r>
        <w:rPr>
          <w:noProof/>
        </w:rPr>
        <w:drawing>
          <wp:inline distT="0" distB="0" distL="0" distR="0" wp14:anchorId="66A02479" wp14:editId="778D94C4">
            <wp:extent cx="5612130" cy="2566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6670"/>
                    </a:xfrm>
                    <a:prstGeom prst="rect">
                      <a:avLst/>
                    </a:prstGeom>
                  </pic:spPr>
                </pic:pic>
              </a:graphicData>
            </a:graphic>
          </wp:inline>
        </w:drawing>
      </w:r>
    </w:p>
    <w:p w14:paraId="6F4C7B7B" w14:textId="27AEA840" w:rsidR="0007388A" w:rsidRDefault="00C87A85" w:rsidP="00C87A85">
      <w:pPr>
        <w:pStyle w:val="Descripcin"/>
        <w:jc w:val="center"/>
        <w:rPr>
          <w:color w:val="000000"/>
          <w:sz w:val="22"/>
          <w:szCs w:val="22"/>
          <w:shd w:val="clear" w:color="auto" w:fill="FFFFFF"/>
        </w:rPr>
      </w:pPr>
      <w:r>
        <w:t xml:space="preserve">Figura </w:t>
      </w:r>
      <w:fldSimple w:instr=" SEQ Figura \* ARABIC ">
        <w:r w:rsidR="003A702B">
          <w:rPr>
            <w:noProof/>
          </w:rPr>
          <w:t>10</w:t>
        </w:r>
      </w:fldSimple>
      <w:r>
        <w:t>. Juego terminado</w:t>
      </w:r>
    </w:p>
    <w:p w14:paraId="289816B3" w14:textId="1A1E76C8" w:rsidR="0007388A" w:rsidRDefault="00C87A85" w:rsidP="00C903D2">
      <w:pPr>
        <w:pStyle w:val="NormalWeb"/>
        <w:rPr>
          <w:color w:val="000000"/>
          <w:sz w:val="22"/>
          <w:szCs w:val="22"/>
          <w:shd w:val="clear" w:color="auto" w:fill="FFFFFF"/>
        </w:rPr>
      </w:pPr>
      <w:r>
        <w:rPr>
          <w:color w:val="000000"/>
          <w:sz w:val="22"/>
          <w:szCs w:val="22"/>
          <w:shd w:val="clear" w:color="auto" w:fill="FFFFFF"/>
        </w:rPr>
        <w:t>Como se puede ver, en la terminal del lado derecho, es decir, del cliente se ve que la última tecla presionada fue #, debido a que con esta tecla se finalizaba el juego, la interfaz se cierra y en la terminal del lado izquierdo, es decir, del servidor, nos muestra el mensaje que el Jugador 1 (que es el que seguía), en vez de hacer un movimiento, abandonó el juego.</w:t>
      </w:r>
    </w:p>
    <w:p w14:paraId="6964CF5F" w14:textId="77777777" w:rsidR="009F0E50" w:rsidRDefault="009F0E50" w:rsidP="009F0E50">
      <w:pPr>
        <w:pStyle w:val="NormalWeb"/>
        <w:keepNext/>
        <w:jc w:val="center"/>
      </w:pPr>
      <w:r>
        <w:rPr>
          <w:noProof/>
        </w:rPr>
        <w:lastRenderedPageBreak/>
        <w:drawing>
          <wp:inline distT="0" distB="0" distL="0" distR="0" wp14:anchorId="001C3B94" wp14:editId="5C561BC2">
            <wp:extent cx="4775306" cy="3085200"/>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306" cy="3085200"/>
                    </a:xfrm>
                    <a:prstGeom prst="rect">
                      <a:avLst/>
                    </a:prstGeom>
                  </pic:spPr>
                </pic:pic>
              </a:graphicData>
            </a:graphic>
          </wp:inline>
        </w:drawing>
      </w:r>
    </w:p>
    <w:p w14:paraId="4B874C05" w14:textId="037DA3EE" w:rsidR="00C87A85" w:rsidRPr="00E556D6" w:rsidRDefault="009F0E50" w:rsidP="009F0E50">
      <w:pPr>
        <w:pStyle w:val="Descripcin"/>
        <w:jc w:val="center"/>
        <w:rPr>
          <w:color w:val="000000"/>
          <w:sz w:val="22"/>
          <w:szCs w:val="22"/>
          <w:shd w:val="clear" w:color="auto" w:fill="FFFFFF"/>
        </w:rPr>
      </w:pPr>
      <w:r>
        <w:t xml:space="preserve">Figura </w:t>
      </w:r>
      <w:fldSimple w:instr=" SEQ Figura \* ARABIC ">
        <w:r w:rsidR="003A702B">
          <w:rPr>
            <w:noProof/>
          </w:rPr>
          <w:t>11</w:t>
        </w:r>
      </w:fldSimple>
      <w:r>
        <w:t>. Terminal del servidor al finalizar el juego</w:t>
      </w:r>
    </w:p>
    <w:p w14:paraId="14B9B240" w14:textId="01AEEA72" w:rsidR="00BE5012" w:rsidRPr="00AE1E02" w:rsidRDefault="00BE5012" w:rsidP="005A785D">
      <w:pPr>
        <w:pStyle w:val="Ttulo1"/>
        <w:jc w:val="both"/>
        <w:rPr>
          <w:rFonts w:ascii="Times New Roman" w:hAnsi="Times New Roman" w:cs="Times New Roman"/>
          <w:szCs w:val="22"/>
        </w:rPr>
      </w:pPr>
      <w:bookmarkStart w:id="22" w:name="_Toc501342570"/>
      <w:r w:rsidRPr="00AE1E02">
        <w:rPr>
          <w:rFonts w:ascii="Times New Roman" w:hAnsi="Times New Roman" w:cs="Times New Roman"/>
          <w:szCs w:val="22"/>
        </w:rPr>
        <w:t>Conclusion</w:t>
      </w:r>
      <w:r w:rsidR="00F74DA3" w:rsidRPr="00AE1E02">
        <w:rPr>
          <w:rFonts w:ascii="Times New Roman" w:hAnsi="Times New Roman" w:cs="Times New Roman"/>
          <w:szCs w:val="22"/>
        </w:rPr>
        <w:t>e</w:t>
      </w:r>
      <w:r w:rsidRPr="00AE1E02">
        <w:rPr>
          <w:rFonts w:ascii="Times New Roman" w:hAnsi="Times New Roman" w:cs="Times New Roman"/>
          <w:szCs w:val="22"/>
        </w:rPr>
        <w:t>s:</w:t>
      </w:r>
      <w:bookmarkEnd w:id="22"/>
    </w:p>
    <w:p w14:paraId="5B8CFD86" w14:textId="652393EB" w:rsidR="00E628D9" w:rsidRDefault="00E628D9" w:rsidP="00E628D9">
      <w:pPr>
        <w:pStyle w:val="NormalWeb"/>
        <w:rPr>
          <w:b/>
          <w:color w:val="000000"/>
          <w:sz w:val="22"/>
          <w:szCs w:val="22"/>
          <w:shd w:val="clear" w:color="auto" w:fill="FFFFFF"/>
        </w:rPr>
      </w:pPr>
      <w:r>
        <w:rPr>
          <w:b/>
          <w:color w:val="000000"/>
          <w:sz w:val="22"/>
          <w:szCs w:val="22"/>
          <w:shd w:val="clear" w:color="auto" w:fill="FFFFFF"/>
        </w:rPr>
        <w:t>RENÉ ZAVALA PÉREZ</w:t>
      </w:r>
    </w:p>
    <w:p w14:paraId="1FEB2BAB" w14:textId="77777777" w:rsidR="00F7201B" w:rsidRDefault="00F7201B" w:rsidP="00F7201B">
      <w:pPr>
        <w:pStyle w:val="NormalWeb"/>
        <w:rPr>
          <w:color w:val="000000"/>
          <w:sz w:val="22"/>
          <w:szCs w:val="22"/>
          <w:shd w:val="clear" w:color="auto" w:fill="FFFFFF"/>
        </w:rPr>
      </w:pPr>
      <w:r>
        <w:rPr>
          <w:color w:val="000000"/>
          <w:sz w:val="22"/>
          <w:szCs w:val="22"/>
          <w:shd w:val="clear" w:color="auto" w:fill="FFFFFF"/>
        </w:rPr>
        <w:t>Con la realización del proyecto pude observar que el análisis de frecuencias tiene muchas aplicaciones distintas, en este caso fue el uso del DTMF para poder reconocer que tecla de nuestro teléfono fue presionada y poder realizar una acción en este caso el inicio de un juego Gato, pero si se desea en un futuro se pueden explorar mucho más cosas interesantes, como realizar proyectos por reconocimiento de voz, durante este curso he podido observar que dentro del análisis de señales se encuentra un enorme campo de estudio ya que tienes distintos problemas a resolver con el estudio de las mismas y hasta me hace pensar que la realización de proyectos actuales como con comando de voz es gracias a un análisis de frecuencias dentro de las señales</w:t>
      </w:r>
    </w:p>
    <w:p w14:paraId="20EE8A6B" w14:textId="01171445" w:rsidR="00E628D9" w:rsidRPr="00A0250B" w:rsidRDefault="00F7201B" w:rsidP="00E628D9">
      <w:pPr>
        <w:pStyle w:val="NormalWeb"/>
        <w:rPr>
          <w:color w:val="000000"/>
          <w:sz w:val="22"/>
          <w:szCs w:val="22"/>
          <w:shd w:val="clear" w:color="auto" w:fill="FFFFFF"/>
        </w:rPr>
      </w:pPr>
      <w:r>
        <w:rPr>
          <w:color w:val="000000"/>
          <w:sz w:val="22"/>
          <w:szCs w:val="22"/>
          <w:shd w:val="clear" w:color="auto" w:fill="FFFFFF"/>
        </w:rPr>
        <w:t xml:space="preserve">Para mí el curso fue muy importante ya que aprendí muchas funciones matemáticas programables, este curso para mi es el más completo, ya que tuve que tener conocimientos acerca de circuitos eléctricos, tuve que tener un buen manejo de lógica para la utilización de C y por último tuve que tener un buen análisis matemático para entender problemas como la convolución, TDF, TFF y más. </w:t>
      </w:r>
    </w:p>
    <w:p w14:paraId="3565B119" w14:textId="301C6CD1" w:rsidR="00E628D9" w:rsidRDefault="00E628D9" w:rsidP="00E628D9">
      <w:pPr>
        <w:pStyle w:val="NormalWeb"/>
        <w:rPr>
          <w:color w:val="000000"/>
          <w:sz w:val="22"/>
          <w:szCs w:val="22"/>
          <w:shd w:val="clear" w:color="auto" w:fill="FFFFFF"/>
        </w:rPr>
      </w:pPr>
      <w:r>
        <w:rPr>
          <w:b/>
          <w:color w:val="000000"/>
          <w:sz w:val="22"/>
          <w:szCs w:val="22"/>
          <w:shd w:val="clear" w:color="auto" w:fill="FFFFFF"/>
        </w:rPr>
        <w:t>JOEL MAURICIO ROMERO GAMARRA</w:t>
      </w:r>
    </w:p>
    <w:p w14:paraId="4D875B2D" w14:textId="2A6E7593" w:rsidR="00E628D9" w:rsidRDefault="00734545" w:rsidP="00E628D9">
      <w:pPr>
        <w:pStyle w:val="NormalWeb"/>
        <w:rPr>
          <w:color w:val="000000"/>
          <w:sz w:val="22"/>
          <w:szCs w:val="22"/>
          <w:shd w:val="clear" w:color="auto" w:fill="FFFFFF"/>
        </w:rPr>
      </w:pPr>
      <w:r>
        <w:rPr>
          <w:color w:val="000000"/>
          <w:sz w:val="22"/>
          <w:szCs w:val="22"/>
          <w:shd w:val="clear" w:color="auto" w:fill="FFFFFF"/>
        </w:rPr>
        <w:t xml:space="preserve">Este proyecto es prácticamente el más interesante que hemos realizado, ya que tiene muchas aplicaciones, por ejemplo, ahorita se hizo el análisis de frecuencias para un teclado de un teléfono con frecuencias ya definidas para un dígito, </w:t>
      </w:r>
      <w:r w:rsidR="00952013">
        <w:rPr>
          <w:color w:val="000000"/>
          <w:sz w:val="22"/>
          <w:szCs w:val="22"/>
          <w:shd w:val="clear" w:color="auto" w:fill="FFFFFF"/>
        </w:rPr>
        <w:t>así que podemos hacer modificaciones para hacer el reconocimiento de vocales (que ya son formadas por ciertas frecuencias, pero en vez de una combinación de 2 frecuencias, son 3, pero aplica lo mismo).</w:t>
      </w:r>
    </w:p>
    <w:p w14:paraId="0B8C4568" w14:textId="66A6DBC4" w:rsidR="007C22C4" w:rsidRPr="00E628D9" w:rsidRDefault="001A07D8" w:rsidP="00E628D9">
      <w:pPr>
        <w:pStyle w:val="NormalWeb"/>
        <w:rPr>
          <w:color w:val="000000"/>
          <w:sz w:val="22"/>
          <w:szCs w:val="22"/>
          <w:shd w:val="clear" w:color="auto" w:fill="FFFFFF"/>
        </w:rPr>
      </w:pPr>
      <w:r>
        <w:rPr>
          <w:color w:val="000000"/>
          <w:sz w:val="22"/>
          <w:szCs w:val="22"/>
          <w:shd w:val="clear" w:color="auto" w:fill="FFFFFF"/>
        </w:rPr>
        <w:lastRenderedPageBreak/>
        <w:t>Creo que el curso fue muy importante para darnos cuenta de todo lo que hemos aprendido y como aplicarlo en algo que utilizamos a diario, como lo es la telefonía celular para marcar algún número y como es que las grandes empresas (en este caso de telefonía) saben que número es el que marcamos</w:t>
      </w:r>
      <w:r w:rsidR="00A60D90">
        <w:rPr>
          <w:color w:val="000000"/>
          <w:sz w:val="22"/>
          <w:szCs w:val="22"/>
          <w:shd w:val="clear" w:color="auto" w:fill="FFFFFF"/>
        </w:rPr>
        <w:t>, todo esto gracias a cursos pasados como matemáticas avanzadas para la ingeniería donde aprendimos la transformada de Fourier y ahora la aprendimos de manera discreta para hacer el análisis de frecuencias pertinente y hacer el reconocimiento de las teclas presionadas en un teclado.</w:t>
      </w:r>
    </w:p>
    <w:bookmarkStart w:id="23" w:name="_Toc501342571" w:displacedByCustomXml="next"/>
    <w:sdt>
      <w:sdtPr>
        <w:rPr>
          <w:rFonts w:ascii="Times New Roman" w:eastAsiaTheme="minorEastAsia" w:hAnsi="Times New Roman" w:cs="Times New Roman"/>
          <w:b w:val="0"/>
          <w:bCs w:val="0"/>
          <w:color w:val="auto"/>
          <w:sz w:val="22"/>
          <w:szCs w:val="22"/>
          <w:lang w:val="es-ES"/>
        </w:rPr>
        <w:id w:val="129596920"/>
        <w:docPartObj>
          <w:docPartGallery w:val="Bibliographies"/>
          <w:docPartUnique/>
        </w:docPartObj>
      </w:sdtPr>
      <w:sdtEndPr>
        <w:rPr>
          <w:rFonts w:asciiTheme="minorHAnsi" w:hAnsiTheme="minorHAnsi" w:cstheme="minorBidi"/>
          <w:lang w:val="es-MX"/>
        </w:rPr>
      </w:sdtEndPr>
      <w:sdtContent>
        <w:p w14:paraId="329D6045" w14:textId="5D96F908" w:rsidR="004C2E20" w:rsidRPr="00496001" w:rsidRDefault="004C2E20">
          <w:pPr>
            <w:pStyle w:val="Ttulo1"/>
            <w:rPr>
              <w:rFonts w:ascii="Times New Roman" w:hAnsi="Times New Roman" w:cs="Times New Roman"/>
              <w:szCs w:val="22"/>
            </w:rPr>
          </w:pPr>
          <w:r w:rsidRPr="00496001">
            <w:rPr>
              <w:rFonts w:ascii="Times New Roman" w:hAnsi="Times New Roman" w:cs="Times New Roman"/>
              <w:szCs w:val="22"/>
            </w:rPr>
            <w:t>Referencias</w:t>
          </w:r>
          <w:bookmarkEnd w:id="23"/>
        </w:p>
        <w:sdt>
          <w:sdtPr>
            <w:rPr>
              <w:rFonts w:ascii="Times New Roman" w:hAnsi="Times New Roman" w:cs="Times New Roman"/>
            </w:rPr>
            <w:id w:val="-573587230"/>
            <w:bibliography/>
          </w:sdtPr>
          <w:sdtEndPr>
            <w:rPr>
              <w:rFonts w:asciiTheme="minorHAnsi" w:hAnsiTheme="minorHAnsi" w:cstheme="minorBidi"/>
            </w:rPr>
          </w:sdtEndPr>
          <w:sdtContent>
            <w:p w14:paraId="5F28B48A" w14:textId="77777777" w:rsidR="00496001" w:rsidRDefault="004C2E20" w:rsidP="004C2E20">
              <w:pPr>
                <w:rPr>
                  <w:noProof/>
                </w:rPr>
              </w:pPr>
              <w:r w:rsidRPr="004C2E20">
                <w:rPr>
                  <w:rFonts w:ascii="Times New Roman" w:hAnsi="Times New Roman" w:cs="Times New Roman"/>
                </w:rPr>
                <w:fldChar w:fldCharType="begin"/>
              </w:r>
              <w:r w:rsidRPr="004C2E20">
                <w:rPr>
                  <w:rFonts w:ascii="Times New Roman" w:hAnsi="Times New Roman" w:cs="Times New Roman"/>
                </w:rPr>
                <w:instrText>BIBLIOGRAPHY</w:instrText>
              </w:r>
              <w:r w:rsidRPr="004C2E2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496001" w14:paraId="48D3D12F" w14:textId="77777777">
                <w:trPr>
                  <w:divId w:val="630135827"/>
                  <w:tblCellSpacing w:w="15" w:type="dxa"/>
                </w:trPr>
                <w:tc>
                  <w:tcPr>
                    <w:tcW w:w="50" w:type="pct"/>
                    <w:hideMark/>
                  </w:tcPr>
                  <w:p w14:paraId="029F5ECE" w14:textId="642E4C0F" w:rsidR="00496001" w:rsidRDefault="00496001">
                    <w:pPr>
                      <w:pStyle w:val="Bibliografa"/>
                      <w:rPr>
                        <w:noProof/>
                        <w:sz w:val="24"/>
                        <w:szCs w:val="24"/>
                        <w:lang w:val="es-ES"/>
                      </w:rPr>
                    </w:pPr>
                    <w:r>
                      <w:rPr>
                        <w:noProof/>
                        <w:lang w:val="es-ES"/>
                      </w:rPr>
                      <w:t xml:space="preserve">[1] </w:t>
                    </w:r>
                  </w:p>
                </w:tc>
                <w:tc>
                  <w:tcPr>
                    <w:tcW w:w="0" w:type="auto"/>
                    <w:hideMark/>
                  </w:tcPr>
                  <w:p w14:paraId="3704A8FD" w14:textId="77777777" w:rsidR="00496001" w:rsidRDefault="00496001">
                    <w:pPr>
                      <w:pStyle w:val="Bibliografa"/>
                      <w:rPr>
                        <w:noProof/>
                        <w:lang w:val="es-ES"/>
                      </w:rPr>
                    </w:pPr>
                    <w:r>
                      <w:rPr>
                        <w:noProof/>
                        <w:lang w:val="es-ES"/>
                      </w:rPr>
                      <w:t xml:space="preserve">«Marcación por Tonos,» Noviembre 2017. [En línea]. </w:t>
                    </w:r>
                    <w:r w:rsidRPr="00496001">
                      <w:rPr>
                        <w:noProof/>
                        <w:lang w:val="en-US"/>
                      </w:rPr>
                      <w:t xml:space="preserve">Available: https://es.wikipedia.org/wiki/Marcaci%C3%B3n_por_tonos. </w:t>
                    </w:r>
                    <w:r>
                      <w:rPr>
                        <w:noProof/>
                        <w:lang w:val="es-ES"/>
                      </w:rPr>
                      <w:t>[Último acceso: Diciembre 2017].</w:t>
                    </w:r>
                  </w:p>
                </w:tc>
              </w:tr>
            </w:tbl>
            <w:p w14:paraId="4D2FB7F4" w14:textId="1E8D4AF9" w:rsidR="004C2E20" w:rsidRPr="004C2E20" w:rsidRDefault="004C2E20" w:rsidP="004C2E20">
              <w:r w:rsidRPr="004C2E20">
                <w:rPr>
                  <w:rFonts w:ascii="Times New Roman" w:hAnsi="Times New Roman" w:cs="Times New Roman"/>
                  <w:b/>
                  <w:bCs/>
                </w:rPr>
                <w:fldChar w:fldCharType="end"/>
              </w:r>
            </w:p>
          </w:sdtContent>
        </w:sdt>
      </w:sdtContent>
    </w:sdt>
    <w:p w14:paraId="434D1D8B" w14:textId="1FC862F9" w:rsidR="000F0D5A" w:rsidRPr="00E628D9" w:rsidRDefault="002570A7" w:rsidP="00E628D9">
      <w:pPr>
        <w:pStyle w:val="Ttulo1"/>
        <w:jc w:val="both"/>
        <w:rPr>
          <w:rFonts w:ascii="Times New Roman" w:hAnsi="Times New Roman" w:cs="Times New Roman"/>
          <w:szCs w:val="22"/>
        </w:rPr>
      </w:pPr>
      <w:bookmarkStart w:id="24" w:name="_Toc501342572"/>
      <w:r w:rsidRPr="00AE1E02">
        <w:rPr>
          <w:rFonts w:ascii="Times New Roman" w:hAnsi="Times New Roman" w:cs="Times New Roman"/>
          <w:szCs w:val="22"/>
        </w:rPr>
        <w:t>C</w:t>
      </w:r>
      <w:r w:rsidR="00F74DA3" w:rsidRPr="00AE1E02">
        <w:rPr>
          <w:rFonts w:ascii="Times New Roman" w:hAnsi="Times New Roman" w:cs="Times New Roman"/>
          <w:szCs w:val="22"/>
        </w:rPr>
        <w:t>ódigo</w:t>
      </w:r>
      <w:bookmarkEnd w:id="24"/>
    </w:p>
    <w:p w14:paraId="73E5CFE0" w14:textId="77777777" w:rsidR="00E628D9" w:rsidRDefault="00E628D9" w:rsidP="005A785D">
      <w:pPr>
        <w:jc w:val="both"/>
      </w:pPr>
    </w:p>
    <w:p w14:paraId="43067D0E" w14:textId="4DCB574E" w:rsidR="007553AA" w:rsidRP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t>Proyecto.sh</w:t>
      </w:r>
    </w:p>
    <w:p w14:paraId="7A6CEB8F"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696969"/>
          <w:sz w:val="16"/>
          <w:szCs w:val="20"/>
          <w:lang w:val="en-US"/>
        </w:rPr>
        <w:t>#!</w:t>
      </w:r>
      <w:r w:rsidRPr="00EC753A">
        <w:rPr>
          <w:rFonts w:ascii="Courier New" w:eastAsia="Times New Roman" w:hAnsi="Courier New" w:cs="Courier New"/>
          <w:noProof/>
          <w:color w:val="007997"/>
          <w:sz w:val="16"/>
          <w:szCs w:val="20"/>
          <w:lang w:val="en-US"/>
        </w:rPr>
        <w:t>/bin/bash</w:t>
      </w:r>
    </w:p>
    <w:p w14:paraId="3F95BCD1"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if</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44AADD"/>
          <w:sz w:val="16"/>
          <w:szCs w:val="20"/>
          <w:lang w:val="en-US"/>
        </w:rPr>
        <w:t>-f</w:t>
      </w:r>
      <w:r w:rsidRPr="00EC753A">
        <w:rPr>
          <w:rFonts w:ascii="Courier New" w:eastAsia="Times New Roman" w:hAnsi="Courier New" w:cs="Courier New"/>
          <w:noProof/>
          <w:color w:val="000000"/>
          <w:sz w:val="16"/>
          <w:szCs w:val="20"/>
          <w:lang w:val="en-US"/>
        </w:rPr>
        <w:t xml:space="preserve"> DTMF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80008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b/>
          <w:bCs/>
          <w:noProof/>
          <w:color w:val="800000"/>
          <w:sz w:val="16"/>
          <w:szCs w:val="20"/>
          <w:lang w:val="en-US"/>
        </w:rPr>
        <w:t>then</w:t>
      </w:r>
    </w:p>
    <w:p w14:paraId="6E797F1B"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000000"/>
          <w:sz w:val="16"/>
          <w:szCs w:val="20"/>
          <w:lang w:val="en-US"/>
        </w:rPr>
        <w:tab/>
        <w:t>rm DTMF</w:t>
      </w:r>
    </w:p>
    <w:p w14:paraId="460E1F33"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fi</w:t>
      </w:r>
    </w:p>
    <w:p w14:paraId="26CFD30D"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0DE0664E"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if</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44AADD"/>
          <w:sz w:val="16"/>
          <w:szCs w:val="20"/>
          <w:lang w:val="en-US"/>
        </w:rPr>
        <w:t>-f</w:t>
      </w:r>
      <w:r w:rsidRPr="00EC753A">
        <w:rPr>
          <w:rFonts w:ascii="Courier New" w:eastAsia="Times New Roman" w:hAnsi="Courier New" w:cs="Courier New"/>
          <w:noProof/>
          <w:color w:val="000000"/>
          <w:sz w:val="16"/>
          <w:szCs w:val="20"/>
          <w:lang w:val="en-US"/>
        </w:rPr>
        <w:t xml:space="preserve">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 xml:space="preserve">o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80008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b/>
          <w:bCs/>
          <w:noProof/>
          <w:color w:val="800000"/>
          <w:sz w:val="16"/>
          <w:szCs w:val="20"/>
          <w:lang w:val="en-US"/>
        </w:rPr>
        <w:t>then</w:t>
      </w:r>
    </w:p>
    <w:p w14:paraId="74C163DF"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000000"/>
          <w:sz w:val="16"/>
          <w:szCs w:val="20"/>
          <w:lang w:val="en-US"/>
        </w:rPr>
        <w:tab/>
        <w:t>rm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o</w:t>
      </w:r>
    </w:p>
    <w:p w14:paraId="3A21624A"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fi</w:t>
      </w:r>
    </w:p>
    <w:p w14:paraId="2DC48986"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67DCAEF2"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000000"/>
          <w:sz w:val="16"/>
          <w:szCs w:val="20"/>
          <w:lang w:val="en-US"/>
        </w:rPr>
        <w:t>gcc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 xml:space="preserve">c </w:t>
      </w:r>
      <w:r w:rsidRPr="00EC753A">
        <w:rPr>
          <w:rFonts w:ascii="Courier New" w:eastAsia="Times New Roman" w:hAnsi="Courier New" w:cs="Courier New"/>
          <w:noProof/>
          <w:color w:val="44AADD"/>
          <w:sz w:val="16"/>
          <w:szCs w:val="20"/>
          <w:lang w:val="en-US"/>
        </w:rPr>
        <w:t>-o</w:t>
      </w:r>
      <w:r w:rsidRPr="00EC753A">
        <w:rPr>
          <w:rFonts w:ascii="Courier New" w:eastAsia="Times New Roman" w:hAnsi="Courier New" w:cs="Courier New"/>
          <w:noProof/>
          <w:color w:val="000000"/>
          <w:sz w:val="16"/>
          <w:szCs w:val="20"/>
          <w:lang w:val="en-US"/>
        </w:rPr>
        <w:t xml:space="preserve">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 xml:space="preserve">o </w:t>
      </w:r>
      <w:r w:rsidRPr="00EC753A">
        <w:rPr>
          <w:rFonts w:ascii="Courier New" w:eastAsia="Times New Roman" w:hAnsi="Courier New" w:cs="Courier New"/>
          <w:noProof/>
          <w:color w:val="44AADD"/>
          <w:sz w:val="16"/>
          <w:szCs w:val="20"/>
          <w:lang w:val="en-US"/>
        </w:rPr>
        <w:t>-c</w:t>
      </w:r>
      <w:r w:rsidRPr="00EC753A">
        <w:rPr>
          <w:rFonts w:ascii="Courier New" w:eastAsia="Times New Roman" w:hAnsi="Courier New" w:cs="Courier New"/>
          <w:noProof/>
          <w:color w:val="000000"/>
          <w:sz w:val="16"/>
          <w:szCs w:val="20"/>
          <w:lang w:val="en-US"/>
        </w:rPr>
        <w:t xml:space="preserve"> -lm</w:t>
      </w:r>
    </w:p>
    <w:p w14:paraId="18306EE1"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000000"/>
          <w:sz w:val="16"/>
          <w:szCs w:val="20"/>
          <w:lang w:val="en-US"/>
        </w:rPr>
        <w:t>gcc DTMF</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 xml:space="preserve">c </w:t>
      </w:r>
      <w:r w:rsidRPr="00EC753A">
        <w:rPr>
          <w:rFonts w:ascii="Courier New" w:eastAsia="Times New Roman" w:hAnsi="Courier New" w:cs="Courier New"/>
          <w:noProof/>
          <w:color w:val="44AADD"/>
          <w:sz w:val="16"/>
          <w:szCs w:val="20"/>
          <w:lang w:val="en-US"/>
        </w:rPr>
        <w:t>-o</w:t>
      </w:r>
      <w:r w:rsidRPr="00EC753A">
        <w:rPr>
          <w:rFonts w:ascii="Courier New" w:eastAsia="Times New Roman" w:hAnsi="Courier New" w:cs="Courier New"/>
          <w:noProof/>
          <w:color w:val="000000"/>
          <w:sz w:val="16"/>
          <w:szCs w:val="20"/>
          <w:lang w:val="en-US"/>
        </w:rPr>
        <w:t xml:space="preserve"> DTMF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o -lm -lasound</w:t>
      </w:r>
    </w:p>
    <w:p w14:paraId="0CE13776" w14:textId="4F13BC10" w:rsidR="00D73F1D"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40015A"/>
          <w:sz w:val="16"/>
          <w:szCs w:val="20"/>
          <w:lang w:val="en-US"/>
        </w:rPr>
        <w:t>/DTMF</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008C00"/>
          <w:sz w:val="16"/>
          <w:szCs w:val="20"/>
          <w:lang w:val="en-US"/>
        </w:rPr>
        <w:t>3905</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008C00"/>
          <w:sz w:val="16"/>
          <w:szCs w:val="20"/>
          <w:lang w:val="en-US"/>
        </w:rPr>
        <w:t>127</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8C00"/>
          <w:sz w:val="16"/>
          <w:szCs w:val="20"/>
          <w:lang w:val="en-US"/>
        </w:rPr>
        <w:t>0</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8C00"/>
          <w:sz w:val="16"/>
          <w:szCs w:val="20"/>
          <w:lang w:val="en-US"/>
        </w:rPr>
        <w:t>0</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8C00"/>
          <w:sz w:val="16"/>
          <w:szCs w:val="20"/>
          <w:lang w:val="en-US"/>
        </w:rPr>
        <w:t>1</w:t>
      </w:r>
    </w:p>
    <w:p w14:paraId="5BD411A4" w14:textId="77777777" w:rsidR="00D73F1D" w:rsidRPr="00D73F1D" w:rsidRDefault="00D73F1D" w:rsidP="00E628D9">
      <w:pPr>
        <w:jc w:val="both"/>
        <w:rPr>
          <w:rFonts w:ascii="Times New Roman" w:hAnsi="Times New Roman" w:cs="Times New Roman"/>
          <w:b/>
          <w:noProof/>
          <w:color w:val="008000"/>
          <w:sz w:val="40"/>
        </w:rPr>
      </w:pPr>
    </w:p>
    <w:p w14:paraId="6BD76889" w14:textId="6E375E19" w:rsidR="00D73F1D" w:rsidRP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t>Funciones.h</w:t>
      </w:r>
      <w:bookmarkStart w:id="25" w:name="_GoBack"/>
      <w:bookmarkEnd w:id="25"/>
    </w:p>
    <w:p w14:paraId="1DECDB77"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TIEMPO 0</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4A43"/>
          <w:sz w:val="16"/>
          <w:szCs w:val="20"/>
          <w:lang w:val="en-US"/>
        </w:rPr>
        <w:t>5</w:t>
      </w:r>
    </w:p>
    <w:p w14:paraId="22AC18E8"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SAMPLES 22050</w:t>
      </w:r>
    </w:p>
    <w:p w14:paraId="3F444A5B"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sample_rate 44100</w:t>
      </w:r>
    </w:p>
    <w:p w14:paraId="39E5693D"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PI 3</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4A43"/>
          <w:sz w:val="16"/>
          <w:szCs w:val="20"/>
          <w:lang w:val="en-US"/>
        </w:rPr>
        <w:t>141592653589</w:t>
      </w:r>
    </w:p>
    <w:p w14:paraId="31031D61"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5F8AF25F"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0000"/>
          <w:sz w:val="16"/>
          <w:szCs w:val="20"/>
          <w:lang w:val="en-US"/>
        </w:rPr>
        <w:t xml:space="preserve">snd_pcm_t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establecer_parametros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snd_pcm_t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manejador</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tam</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b/>
          <w:bCs/>
          <w:noProof/>
          <w:color w:val="800000"/>
          <w:sz w:val="16"/>
          <w:szCs w:val="20"/>
          <w:lang w:val="en-US"/>
        </w:rPr>
        <w:t>unsigned</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segundos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70810212"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b/>
          <w:bCs/>
          <w:noProof/>
          <w:color w:val="800000"/>
          <w:sz w:val="16"/>
          <w:szCs w:val="20"/>
          <w:lang w:val="en-US"/>
        </w:rPr>
        <w:t>char</w:t>
      </w:r>
      <w:r w:rsidRPr="002B1F99">
        <w:rPr>
          <w:rFonts w:ascii="Courier New" w:eastAsia="Times New Roman" w:hAnsi="Courier New" w:cs="Courier New"/>
          <w:noProof/>
          <w:color w:val="000000"/>
          <w:sz w:val="16"/>
          <w:szCs w:val="20"/>
          <w:lang w:val="en-US"/>
        </w:rPr>
        <w:t xml:space="preserve"> tecla_presionada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b/>
          <w:bCs/>
          <w:noProof/>
          <w:color w:val="800000"/>
          <w:sz w:val="16"/>
          <w:szCs w:val="20"/>
          <w:lang w:val="en-US"/>
        </w:rPr>
        <w:t>short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datos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20396B65"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b/>
          <w:bCs/>
          <w:noProof/>
          <w:color w:val="800000"/>
          <w:sz w:val="16"/>
          <w:szCs w:val="20"/>
          <w:lang w:val="en-US"/>
        </w:rPr>
        <w:t>float</w:t>
      </w:r>
      <w:r w:rsidRPr="002B1F99">
        <w:rPr>
          <w:rFonts w:ascii="Courier New" w:eastAsia="Times New Roman" w:hAnsi="Courier New" w:cs="Courier New"/>
          <w:noProof/>
          <w:color w:val="000000"/>
          <w:sz w:val="16"/>
          <w:szCs w:val="20"/>
          <w:lang w:val="en-US"/>
        </w:rPr>
        <w:t xml:space="preserve"> TDF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b/>
          <w:bCs/>
          <w:noProof/>
          <w:color w:val="800000"/>
          <w:sz w:val="16"/>
          <w:szCs w:val="20"/>
          <w:lang w:val="en-US"/>
        </w:rPr>
        <w:t>short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datos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k</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55D9C919"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obtener_fila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b/>
          <w:bCs/>
          <w:noProof/>
          <w:color w:val="800000"/>
          <w:sz w:val="16"/>
          <w:szCs w:val="20"/>
          <w:lang w:val="en-US"/>
        </w:rPr>
        <w:t>float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muestras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5D21D313" w14:textId="093B09E6" w:rsidR="00D73F1D"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obtener_columna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b/>
          <w:bCs/>
          <w:noProof/>
          <w:color w:val="800000"/>
          <w:sz w:val="16"/>
          <w:szCs w:val="20"/>
          <w:lang w:val="en-US"/>
        </w:rPr>
        <w:t>float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muestras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064183CE" w14:textId="77777777" w:rsidR="00D73F1D" w:rsidRPr="00D73F1D" w:rsidRDefault="00D73F1D" w:rsidP="00E628D9">
      <w:pPr>
        <w:jc w:val="both"/>
        <w:rPr>
          <w:rFonts w:ascii="Times New Roman" w:hAnsi="Times New Roman" w:cs="Times New Roman"/>
          <w:b/>
          <w:noProof/>
          <w:color w:val="008000"/>
          <w:sz w:val="40"/>
        </w:rPr>
      </w:pPr>
    </w:p>
    <w:p w14:paraId="5478142B" w14:textId="5F630C15" w:rsidR="00D73F1D" w:rsidRP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lastRenderedPageBreak/>
        <w:t>Funciones.c</w:t>
      </w:r>
    </w:p>
    <w:p w14:paraId="6EC8130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&lt;</w:t>
      </w:r>
      <w:r w:rsidRPr="00113169">
        <w:rPr>
          <w:rFonts w:ascii="Courier New" w:eastAsia="Times New Roman" w:hAnsi="Courier New" w:cs="Courier New"/>
          <w:noProof/>
          <w:color w:val="40015A"/>
          <w:sz w:val="16"/>
          <w:szCs w:val="20"/>
        </w:rPr>
        <w:t>stdio.h</w:t>
      </w:r>
      <w:r w:rsidRPr="00113169">
        <w:rPr>
          <w:rFonts w:ascii="Courier New" w:eastAsia="Times New Roman" w:hAnsi="Courier New" w:cs="Courier New"/>
          <w:noProof/>
          <w:color w:val="800000"/>
          <w:sz w:val="16"/>
          <w:szCs w:val="20"/>
        </w:rPr>
        <w:t>&gt;</w:t>
      </w:r>
    </w:p>
    <w:p w14:paraId="0C8E203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&lt;</w:t>
      </w:r>
      <w:r w:rsidRPr="00113169">
        <w:rPr>
          <w:rFonts w:ascii="Courier New" w:eastAsia="Times New Roman" w:hAnsi="Courier New" w:cs="Courier New"/>
          <w:noProof/>
          <w:color w:val="40015A"/>
          <w:sz w:val="16"/>
          <w:szCs w:val="20"/>
        </w:rPr>
        <w:t>stdlib.h</w:t>
      </w:r>
      <w:r w:rsidRPr="00113169">
        <w:rPr>
          <w:rFonts w:ascii="Courier New" w:eastAsia="Times New Roman" w:hAnsi="Courier New" w:cs="Courier New"/>
          <w:noProof/>
          <w:color w:val="800000"/>
          <w:sz w:val="16"/>
          <w:szCs w:val="20"/>
        </w:rPr>
        <w:t>&gt;</w:t>
      </w:r>
    </w:p>
    <w:p w14:paraId="4377052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&lt;</w:t>
      </w:r>
      <w:r w:rsidRPr="00113169">
        <w:rPr>
          <w:rFonts w:ascii="Courier New" w:eastAsia="Times New Roman" w:hAnsi="Courier New" w:cs="Courier New"/>
          <w:noProof/>
          <w:color w:val="40015A"/>
          <w:sz w:val="16"/>
          <w:szCs w:val="20"/>
        </w:rPr>
        <w:t>math.h</w:t>
      </w:r>
      <w:r w:rsidRPr="00113169">
        <w:rPr>
          <w:rFonts w:ascii="Courier New" w:eastAsia="Times New Roman" w:hAnsi="Courier New" w:cs="Courier New"/>
          <w:noProof/>
          <w:color w:val="800000"/>
          <w:sz w:val="16"/>
          <w:szCs w:val="20"/>
        </w:rPr>
        <w:t>&gt;</w:t>
      </w:r>
    </w:p>
    <w:p w14:paraId="480D3F7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&lt;</w:t>
      </w:r>
      <w:r w:rsidRPr="00113169">
        <w:rPr>
          <w:rFonts w:ascii="Courier New" w:eastAsia="Times New Roman" w:hAnsi="Courier New" w:cs="Courier New"/>
          <w:noProof/>
          <w:color w:val="40015A"/>
          <w:sz w:val="16"/>
          <w:szCs w:val="20"/>
        </w:rPr>
        <w:t>alsa/asoundlib.h</w:t>
      </w:r>
      <w:r w:rsidRPr="00113169">
        <w:rPr>
          <w:rFonts w:ascii="Courier New" w:eastAsia="Times New Roman" w:hAnsi="Courier New" w:cs="Courier New"/>
          <w:noProof/>
          <w:color w:val="800000"/>
          <w:sz w:val="16"/>
          <w:szCs w:val="20"/>
        </w:rPr>
        <w:t>&gt;</w:t>
      </w:r>
    </w:p>
    <w:p w14:paraId="3F49C9E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&lt;</w:t>
      </w:r>
      <w:r w:rsidRPr="00113169">
        <w:rPr>
          <w:rFonts w:ascii="Courier New" w:eastAsia="Times New Roman" w:hAnsi="Courier New" w:cs="Courier New"/>
          <w:noProof/>
          <w:color w:val="40015A"/>
          <w:sz w:val="16"/>
          <w:szCs w:val="20"/>
        </w:rPr>
        <w:t>string.h</w:t>
      </w:r>
      <w:r w:rsidRPr="00113169">
        <w:rPr>
          <w:rFonts w:ascii="Courier New" w:eastAsia="Times New Roman" w:hAnsi="Courier New" w:cs="Courier New"/>
          <w:noProof/>
          <w:color w:val="800000"/>
          <w:sz w:val="16"/>
          <w:szCs w:val="20"/>
        </w:rPr>
        <w:t>&gt;</w:t>
      </w:r>
    </w:p>
    <w:p w14:paraId="0CD433F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4A43"/>
          <w:sz w:val="16"/>
          <w:szCs w:val="20"/>
        </w:rPr>
        <w:t xml:space="preserve">#include </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40015A"/>
          <w:sz w:val="16"/>
          <w:szCs w:val="20"/>
        </w:rPr>
        <w:t>Funciones.h</w:t>
      </w:r>
      <w:r w:rsidRPr="00113169">
        <w:rPr>
          <w:rFonts w:ascii="Courier New" w:eastAsia="Times New Roman" w:hAnsi="Courier New" w:cs="Courier New"/>
          <w:noProof/>
          <w:color w:val="800000"/>
          <w:sz w:val="16"/>
          <w:szCs w:val="20"/>
        </w:rPr>
        <w:t>"</w:t>
      </w:r>
    </w:p>
    <w:p w14:paraId="43DA13F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203C11D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3B863B2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establecer_parametros (manejador, tam, segundos)</w:t>
      </w:r>
    </w:p>
    <w:p w14:paraId="2798284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Apuntador de tipo snd_pcm_t, tama</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 de arreglo para muestras,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segundos que ser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 xml:space="preserve"> le</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do el sonido</w:t>
      </w:r>
    </w:p>
    <w:p w14:paraId="134DEE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Manejador con todos los parametros correctos para recibir sonido</w:t>
      </w:r>
    </w:p>
    <w:p w14:paraId="2FD110D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Establecer los par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metros necesarios para recibir sonido, como: tipo de muestras, frecuencia de muestreo, numero de canales, etc.</w:t>
      </w:r>
    </w:p>
    <w:p w14:paraId="027FD45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Contar con la instalaci</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de asoundlib en linux</w:t>
      </w:r>
    </w:p>
    <w:p w14:paraId="7D00AA1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1D8B55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 xml:space="preserve">snd_pcm_t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establecer_parametros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snd_pcm_t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tam</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unsigned</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segundos</w:t>
      </w:r>
      <w:r w:rsidRPr="00113169">
        <w:rPr>
          <w:rFonts w:ascii="Courier New" w:eastAsia="Times New Roman" w:hAnsi="Courier New" w:cs="Courier New"/>
          <w:noProof/>
          <w:color w:val="808030"/>
          <w:sz w:val="16"/>
          <w:szCs w:val="20"/>
        </w:rPr>
        <w:t>)</w:t>
      </w:r>
    </w:p>
    <w:p w14:paraId="0566C76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52FD7E6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frecuencia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sample_rate</w:t>
      </w:r>
      <w:r w:rsidRPr="00113169">
        <w:rPr>
          <w:rFonts w:ascii="Courier New" w:eastAsia="Times New Roman" w:hAnsi="Courier New" w:cs="Courier New"/>
          <w:noProof/>
          <w:color w:val="800080"/>
          <w:sz w:val="16"/>
          <w:szCs w:val="20"/>
        </w:rPr>
        <w:t>;</w:t>
      </w:r>
    </w:p>
    <w:p w14:paraId="61E7458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unsigned</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canales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val</w:t>
      </w:r>
      <w:r w:rsidRPr="00113169">
        <w:rPr>
          <w:rFonts w:ascii="Courier New" w:eastAsia="Times New Roman" w:hAnsi="Courier New" w:cs="Courier New"/>
          <w:noProof/>
          <w:color w:val="800080"/>
          <w:sz w:val="16"/>
          <w:szCs w:val="20"/>
        </w:rPr>
        <w:t>;</w:t>
      </w:r>
    </w:p>
    <w:p w14:paraId="00624B0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dispositivo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default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0080"/>
          <w:sz w:val="16"/>
          <w:szCs w:val="20"/>
        </w:rPr>
        <w:t>;</w:t>
      </w:r>
    </w:p>
    <w:p w14:paraId="55E4BA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snd_pcm_uframes_t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0080"/>
          <w:sz w:val="16"/>
          <w:szCs w:val="20"/>
        </w:rPr>
        <w:t>;</w:t>
      </w:r>
    </w:p>
    <w:p w14:paraId="42D4EAB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snd_pcm_hw_params_t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0080"/>
          <w:sz w:val="16"/>
          <w:szCs w:val="20"/>
        </w:rPr>
        <w:t>;</w:t>
      </w:r>
    </w:p>
    <w:p w14:paraId="7D3C771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snd_pcm_format_t formato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SND_PCM_FORMAT_S16_LE</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//Little Endian</w:t>
      </w:r>
    </w:p>
    <w:p w14:paraId="13B2AC8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snd_pcm_format_t acceso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SND_PCM_ACCESS_RW_INTERLEAVED</w:t>
      </w:r>
      <w:r w:rsidRPr="00113169">
        <w:rPr>
          <w:rFonts w:ascii="Courier New" w:eastAsia="Times New Roman" w:hAnsi="Courier New" w:cs="Courier New"/>
          <w:noProof/>
          <w:color w:val="800080"/>
          <w:sz w:val="16"/>
          <w:szCs w:val="20"/>
        </w:rPr>
        <w:t>;</w:t>
      </w:r>
    </w:p>
    <w:p w14:paraId="489200A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2430BED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//Abrir la interfaz de audio para recibir sonido</w:t>
      </w:r>
    </w:p>
    <w:p w14:paraId="7D154D2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snd_pcm_open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dispositivo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SND_PCM_STREAM_CAPTURE</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53F0E8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F1DB7B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21EFE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 xml:space="preserve">No fue posible abrir el dispositivo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000E6"/>
          <w:sz w:val="16"/>
          <w:szCs w:val="20"/>
        </w:rPr>
        <w:t xml:space="preserv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dispositivo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A1BB4C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3F29F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1DD2DCE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Interfaz de audio abierta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D71F85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5850FAB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Establecimiento de parametros de hardware y software:</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5AE576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C5B007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//Asignar par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metros de hardware</w:t>
      </w:r>
    </w:p>
    <w:p w14:paraId="4A2E12C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snd_pcm_hw_params_malloc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4940B3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1E7F983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1FFF889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asignar la estructura de parametros de hardware: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928DAE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F63CBE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5291546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Parametros de hardware asignados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C5FA8D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CDD2D8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//Inicializar la estructura de par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metros de hardware</w:t>
      </w:r>
    </w:p>
    <w:p w14:paraId="7C2768D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snd_pcm_hw_params_any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EED8B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A0A723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0DCBB85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inicializar la estructura de parametros de hardware: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B6BA2B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B4E40C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141763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Estructura de parametros de hardware inicializada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04F91E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79D94F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tipo de acceso</w:t>
      </w:r>
    </w:p>
    <w:p w14:paraId="2369F6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snd_pcm_hw_params_set_access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acceso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31F436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5169D3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63D59DD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lastRenderedPageBreak/>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tipo de acceso: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514F67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03FA69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04E5EE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Tipo de acceso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3ED3F9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FACF79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el formato de las muestras</w:t>
      </w:r>
    </w:p>
    <w:p w14:paraId="69A2579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snd_pcm_hw_params_set_format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formato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407BEA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082A1BB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275BF1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formato de muestra: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A30315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5E0BC1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99D1CD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Formato de muestra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B67630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84DF87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la frecuencia de muestreo</w:t>
      </w:r>
    </w:p>
    <w:p w14:paraId="2242355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snd_pcm_hw_params_set_rate_near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frecuencia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10610D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0C1031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79F59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la frecuencia de muestreo: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736718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EAF2EF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71A8FC5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Frecuencia de muestreo establecida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AE65EB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2CB7D2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numero de canales (1 - Mono)</w:t>
      </w:r>
    </w:p>
    <w:p w14:paraId="038CF45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snd_pcm_hw_params_set_channels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canales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86B03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3722ABB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82313E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el numero de canales: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4BF5F2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CB1698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7D293EA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Numero de canales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255366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0A14EE0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el numero de frames</w:t>
      </w:r>
    </w:p>
    <w:p w14:paraId="5FFB550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snd_pcm_hw_params_set_period_size_near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7F913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397B822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23C60C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No fue posible establecer el 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 xml:space="preserve">o del periodo: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15A0AA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658CB9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37874EF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o del periodo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CED8E9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2084BC9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los parametros de hardware y software en el manejador</w:t>
      </w:r>
    </w:p>
    <w:p w14:paraId="1F4365A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79FF3C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E59503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36776A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los parametros de hardware y software: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33F6CE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341FFB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5FCA8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Parametros de hardware y software establecidos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8C6575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C10FBF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//Usar un b</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fer suficientemente grande para contener un periodo</w:t>
      </w:r>
    </w:p>
    <w:p w14:paraId="72A02E3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snd_pcm_hw_params_get_period_size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61ADAB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F4652C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7E3BA5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No fue posible establecer el 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 xml:space="preserve">o del buffer: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670B86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D60347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2EC9B7A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o del buffer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B96AC1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tam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E552AA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14520DE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un tiempo de 5 segundos para recibir sonido</w:t>
      </w:r>
    </w:p>
    <w:p w14:paraId="2AEC2A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snd_pcm_hw_params_get_period_time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val</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125DF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lastRenderedPageBreak/>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64E9506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65BD6E5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la duracion: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F3F801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2219C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E7C5E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Duracion establecida correctamente.</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4374DC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segundos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TIEMPO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1000000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val</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8AFB76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81C3B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//Ya que se establecieron todos los parametros, se libera la estructura</w:t>
      </w:r>
    </w:p>
    <w:p w14:paraId="6E223BE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snd_pcm_hw_params_free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26076D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manejador</w:t>
      </w:r>
      <w:r w:rsidRPr="00113169">
        <w:rPr>
          <w:rFonts w:ascii="Courier New" w:eastAsia="Times New Roman" w:hAnsi="Courier New" w:cs="Courier New"/>
          <w:noProof/>
          <w:color w:val="800080"/>
          <w:sz w:val="16"/>
          <w:szCs w:val="20"/>
        </w:rPr>
        <w:t>;</w:t>
      </w:r>
    </w:p>
    <w:p w14:paraId="39BAF37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5419DC6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F29A85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7C2C300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tecla_presionada (datos)</w:t>
      </w:r>
    </w:p>
    <w:p w14:paraId="463A6FE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los datos a procesar</w:t>
      </w:r>
    </w:p>
    <w:p w14:paraId="4AE3CD2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Char seg</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la tecla que presione el usuario</w:t>
      </w:r>
    </w:p>
    <w:p w14:paraId="204242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Procesa la TDF analizando las frecuencias para saber que tecla presion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 xml:space="preserve"> el usuario y lo devuelve como char</w:t>
      </w:r>
    </w:p>
    <w:p w14:paraId="28EB35B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El arreglo de los datos debe ser no vac</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w:t>
      </w:r>
    </w:p>
    <w:p w14:paraId="6277C7E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283BD0E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tecla_presionada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short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datos</w:t>
      </w:r>
      <w:r w:rsidRPr="00113169">
        <w:rPr>
          <w:rFonts w:ascii="Courier New" w:eastAsia="Times New Roman" w:hAnsi="Courier New" w:cs="Courier New"/>
          <w:noProof/>
          <w:color w:val="808030"/>
          <w:sz w:val="16"/>
          <w:szCs w:val="20"/>
        </w:rPr>
        <w:t>)</w:t>
      </w:r>
    </w:p>
    <w:p w14:paraId="19C97F9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62317A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F274AD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frecuencias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8C00"/>
          <w:sz w:val="16"/>
          <w:szCs w:val="20"/>
        </w:rPr>
        <w:t>697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770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852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941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1209</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1336</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1477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1633</w:t>
      </w:r>
      <w:r w:rsidRPr="00113169">
        <w:rPr>
          <w:rFonts w:ascii="Courier New" w:eastAsia="Times New Roman" w:hAnsi="Courier New" w:cs="Courier New"/>
          <w:noProof/>
          <w:color w:val="800080"/>
          <w:sz w:val="16"/>
          <w:szCs w:val="20"/>
        </w:rPr>
        <w:t>};</w:t>
      </w:r>
    </w:p>
    <w:p w14:paraId="416FB1F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teclado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'3'</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'A'</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'5'</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'6'</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'B'</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'9'</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'C'</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'D'</w:t>
      </w:r>
      <w:r w:rsidRPr="00113169">
        <w:rPr>
          <w:rFonts w:ascii="Courier New" w:eastAsia="Times New Roman" w:hAnsi="Courier New" w:cs="Courier New"/>
          <w:noProof/>
          <w:color w:val="800080"/>
          <w:sz w:val="16"/>
          <w:szCs w:val="20"/>
        </w:rPr>
        <w:t>}};</w:t>
      </w:r>
    </w:p>
    <w:p w14:paraId="750B149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malloc</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sizeof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522BA9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aux</w:t>
      </w:r>
      <w:r w:rsidRPr="00113169">
        <w:rPr>
          <w:rFonts w:ascii="Courier New" w:eastAsia="Times New Roman" w:hAnsi="Courier New" w:cs="Courier New"/>
          <w:noProof/>
          <w:color w:val="800080"/>
          <w:sz w:val="16"/>
          <w:szCs w:val="20"/>
        </w:rPr>
        <w:t>;</w:t>
      </w:r>
    </w:p>
    <w:p w14:paraId="605D919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p>
    <w:p w14:paraId="00A834E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002B8A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aux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SAMPLES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frecuencias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sample_rate</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37352C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k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p>
    <w:p w14:paraId="4A3BC61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filas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round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aux</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22ADE0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else</w:t>
      </w:r>
    </w:p>
    <w:p w14:paraId="7194C0E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columnas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round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aux</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2B9629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D09154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p>
    <w:p w14:paraId="7081079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210D602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w:t>
      </w:r>
    </w:p>
    <w:p w14:paraId="192DD36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p>
    <w:p w14:paraId="0E13716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j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TDF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datos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AF2609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F70A1C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'\0'</w:t>
      </w:r>
      <w:r w:rsidRPr="00113169">
        <w:rPr>
          <w:rFonts w:ascii="Courier New" w:eastAsia="Times New Roman" w:hAnsi="Courier New" w:cs="Courier New"/>
          <w:noProof/>
          <w:color w:val="800080"/>
          <w:sz w:val="16"/>
          <w:szCs w:val="20"/>
        </w:rPr>
        <w:t>;</w:t>
      </w:r>
    </w:p>
    <w:p w14:paraId="7EFC159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obtener_fila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7D5B6D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obtener_columna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CD561A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fila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fila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3</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columna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columna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3</w:t>
      </w:r>
      <w:r w:rsidRPr="00113169">
        <w:rPr>
          <w:rFonts w:ascii="Courier New" w:eastAsia="Times New Roman" w:hAnsi="Courier New" w:cs="Courier New"/>
          <w:noProof/>
          <w:color w:val="808030"/>
          <w:sz w:val="16"/>
          <w:szCs w:val="20"/>
        </w:rPr>
        <w:t>))</w:t>
      </w:r>
    </w:p>
    <w:p w14:paraId="311018F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teclado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fila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columna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997D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087B769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038242C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3748625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TDF (datos, k)</w:t>
      </w:r>
    </w:p>
    <w:p w14:paraId="6EF0CD1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los datos a procesar y entero para calcular la TDF justo en esa k</w:t>
      </w:r>
    </w:p>
    <w:p w14:paraId="26F7C08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TDF en la posici</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k del arreglo de los datos</w:t>
      </w:r>
    </w:p>
    <w:p w14:paraId="09A182C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Procesa la TDF en un cierto valor de k</w:t>
      </w:r>
    </w:p>
    <w:p w14:paraId="1422418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El arreglo de los datos debe ser no vac</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w:t>
      </w:r>
    </w:p>
    <w:p w14:paraId="0138342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643595C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TDF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short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datos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k</w:t>
      </w:r>
      <w:r w:rsidRPr="00113169">
        <w:rPr>
          <w:rFonts w:ascii="Courier New" w:eastAsia="Times New Roman" w:hAnsi="Courier New" w:cs="Courier New"/>
          <w:noProof/>
          <w:color w:val="808030"/>
          <w:sz w:val="16"/>
          <w:szCs w:val="20"/>
        </w:rPr>
        <w:t>)</w:t>
      </w:r>
    </w:p>
    <w:p w14:paraId="76BFFC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E519C3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w:t>
      </w:r>
      <w:r w:rsidRPr="00113169">
        <w:rPr>
          <w:rFonts w:ascii="Courier New" w:eastAsia="Times New Roman" w:hAnsi="Courier New" w:cs="Courier New"/>
          <w:noProof/>
          <w:color w:val="800080"/>
          <w:sz w:val="16"/>
          <w:szCs w:val="20"/>
        </w:rPr>
        <w:t>;</w:t>
      </w:r>
    </w:p>
    <w:p w14:paraId="5BE3955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double</w:t>
      </w:r>
      <w:r w:rsidRPr="00113169">
        <w:rPr>
          <w:rFonts w:ascii="Courier New" w:eastAsia="Times New Roman" w:hAnsi="Courier New" w:cs="Courier New"/>
          <w:noProof/>
          <w:color w:val="000000"/>
          <w:sz w:val="16"/>
          <w:szCs w:val="20"/>
        </w:rPr>
        <w:t xml:space="preserve"> 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magnitud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p>
    <w:p w14:paraId="44E4375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n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n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n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p>
    <w:p w14:paraId="022CDD0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0E2915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datos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cos</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92FE6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datos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sin</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DB84BD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241EFE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pow</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parte_real</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69DAD0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pow</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parte_imaginaria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A051C7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magnitud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sqrt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parte_imaginaria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2229E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lastRenderedPageBreak/>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magnitud</w:t>
      </w:r>
      <w:r w:rsidRPr="00113169">
        <w:rPr>
          <w:rFonts w:ascii="Courier New" w:eastAsia="Times New Roman" w:hAnsi="Courier New" w:cs="Courier New"/>
          <w:noProof/>
          <w:color w:val="800080"/>
          <w:sz w:val="16"/>
          <w:szCs w:val="20"/>
        </w:rPr>
        <w:t>;</w:t>
      </w:r>
    </w:p>
    <w:p w14:paraId="26AE0B2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7DEEFCF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546C284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54516E9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obtener_fila (muestras)</w:t>
      </w:r>
    </w:p>
    <w:p w14:paraId="530BEE3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las frecuencias de la tecla leida</w:t>
      </w:r>
    </w:p>
    <w:p w14:paraId="0BBFAF7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El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fila donde se encuentra la tecla presionada</w:t>
      </w:r>
    </w:p>
    <w:p w14:paraId="53BC4EF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Escoge la fila de la tecla que se presion</w:t>
      </w:r>
      <w:r w:rsidRPr="00113169">
        <w:rPr>
          <w:rFonts w:ascii="Tahoma" w:eastAsia="Times New Roman" w:hAnsi="Tahoma" w:cs="Tahoma"/>
          <w:noProof/>
          <w:color w:val="696969"/>
          <w:sz w:val="16"/>
          <w:szCs w:val="20"/>
        </w:rPr>
        <w:t>�</w:t>
      </w:r>
    </w:p>
    <w:p w14:paraId="7A2F0E0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N/A</w:t>
      </w:r>
    </w:p>
    <w:p w14:paraId="7A3B409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4E29FDD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obtener_fila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w:t>
      </w:r>
      <w:r w:rsidRPr="00113169">
        <w:rPr>
          <w:rFonts w:ascii="Courier New" w:eastAsia="Times New Roman" w:hAnsi="Courier New" w:cs="Courier New"/>
          <w:noProof/>
          <w:color w:val="808030"/>
          <w:sz w:val="16"/>
          <w:szCs w:val="20"/>
        </w:rPr>
        <w:t>)</w:t>
      </w:r>
    </w:p>
    <w:p w14:paraId="3BFB9C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EB10A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100000</w:t>
      </w:r>
      <w:r w:rsidRPr="00113169">
        <w:rPr>
          <w:rFonts w:ascii="Courier New" w:eastAsia="Times New Roman" w:hAnsi="Courier New" w:cs="Courier New"/>
          <w:noProof/>
          <w:color w:val="800080"/>
          <w:sz w:val="16"/>
          <w:szCs w:val="20"/>
        </w:rPr>
        <w:t>;</w:t>
      </w:r>
    </w:p>
    <w:p w14:paraId="28EE10A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0080"/>
          <w:sz w:val="16"/>
          <w:szCs w:val="20"/>
        </w:rPr>
        <w:t>;</w:t>
      </w:r>
    </w:p>
    <w:p w14:paraId="500172D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w:t>
      </w:r>
    </w:p>
    <w:p w14:paraId="629F875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frecuencia_maxima</w:t>
      </w:r>
      <w:r w:rsidRPr="00113169">
        <w:rPr>
          <w:rFonts w:ascii="Courier New" w:eastAsia="Times New Roman" w:hAnsi="Courier New" w:cs="Courier New"/>
          <w:noProof/>
          <w:color w:val="808030"/>
          <w:sz w:val="16"/>
          <w:szCs w:val="20"/>
        </w:rPr>
        <w:t>)</w:t>
      </w:r>
    </w:p>
    <w:p w14:paraId="1D17B0E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30EB674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E5562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0080"/>
          <w:sz w:val="16"/>
          <w:szCs w:val="20"/>
        </w:rPr>
        <w:t>;</w:t>
      </w:r>
    </w:p>
    <w:p w14:paraId="6626BD5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773B25D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fila</w:t>
      </w:r>
      <w:r w:rsidRPr="00113169">
        <w:rPr>
          <w:rFonts w:ascii="Courier New" w:eastAsia="Times New Roman" w:hAnsi="Courier New" w:cs="Courier New"/>
          <w:noProof/>
          <w:color w:val="800080"/>
          <w:sz w:val="16"/>
          <w:szCs w:val="20"/>
        </w:rPr>
        <w:t>;</w:t>
      </w:r>
    </w:p>
    <w:p w14:paraId="3326DA5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7493B2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13938C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6B435BF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obtener_columna (muestras)</w:t>
      </w:r>
    </w:p>
    <w:p w14:paraId="122D003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las frecuencias de la tecla leida</w:t>
      </w:r>
    </w:p>
    <w:p w14:paraId="636EB31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El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columna donde se encuentra la tecla presionada</w:t>
      </w:r>
    </w:p>
    <w:p w14:paraId="28D8990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Escoge la columna de la tecla que se presion</w:t>
      </w:r>
      <w:r w:rsidRPr="00113169">
        <w:rPr>
          <w:rFonts w:ascii="Tahoma" w:eastAsia="Times New Roman" w:hAnsi="Tahoma" w:cs="Tahoma"/>
          <w:noProof/>
          <w:color w:val="696969"/>
          <w:sz w:val="16"/>
          <w:szCs w:val="20"/>
        </w:rPr>
        <w:t>�</w:t>
      </w:r>
    </w:p>
    <w:p w14:paraId="187258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N/A</w:t>
      </w:r>
    </w:p>
    <w:p w14:paraId="75AEE6D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51DA63B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obtener_columna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w:t>
      </w:r>
      <w:r w:rsidRPr="00113169">
        <w:rPr>
          <w:rFonts w:ascii="Courier New" w:eastAsia="Times New Roman" w:hAnsi="Courier New" w:cs="Courier New"/>
          <w:noProof/>
          <w:color w:val="808030"/>
          <w:sz w:val="16"/>
          <w:szCs w:val="20"/>
        </w:rPr>
        <w:t>)</w:t>
      </w:r>
    </w:p>
    <w:p w14:paraId="422FC0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CFE1BA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100000</w:t>
      </w:r>
      <w:r w:rsidRPr="00113169">
        <w:rPr>
          <w:rFonts w:ascii="Courier New" w:eastAsia="Times New Roman" w:hAnsi="Courier New" w:cs="Courier New"/>
          <w:noProof/>
          <w:color w:val="800080"/>
          <w:sz w:val="16"/>
          <w:szCs w:val="20"/>
        </w:rPr>
        <w:t>;</w:t>
      </w:r>
    </w:p>
    <w:p w14:paraId="7B77F23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0080"/>
          <w:sz w:val="16"/>
          <w:szCs w:val="20"/>
        </w:rPr>
        <w:t>;</w:t>
      </w:r>
    </w:p>
    <w:p w14:paraId="43932CC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for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00"/>
          <w:sz w:val="16"/>
          <w:szCs w:val="20"/>
        </w:rPr>
        <w:t xml:space="preserve"> i </w:t>
      </w:r>
      <w:r w:rsidRPr="00113169">
        <w:rPr>
          <w:rFonts w:ascii="Courier New" w:eastAsia="Times New Roman" w:hAnsi="Courier New" w:cs="Courier New"/>
          <w:noProof/>
          <w:color w:val="808030"/>
          <w:sz w:val="16"/>
          <w:szCs w:val="20"/>
        </w:rPr>
        <w:t>++)</w:t>
      </w:r>
    </w:p>
    <w:p w14:paraId="002A76A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frecuencia_maxima</w:t>
      </w:r>
      <w:r w:rsidRPr="00113169">
        <w:rPr>
          <w:rFonts w:ascii="Courier New" w:eastAsia="Times New Roman" w:hAnsi="Courier New" w:cs="Courier New"/>
          <w:noProof/>
          <w:color w:val="808030"/>
          <w:sz w:val="16"/>
          <w:szCs w:val="20"/>
        </w:rPr>
        <w:t>)</w:t>
      </w:r>
    </w:p>
    <w:p w14:paraId="78160D9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0114A43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FED918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7F59C7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147FBF0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columna</w:t>
      </w:r>
      <w:r w:rsidRPr="00113169">
        <w:rPr>
          <w:rFonts w:ascii="Courier New" w:eastAsia="Times New Roman" w:hAnsi="Courier New" w:cs="Courier New"/>
          <w:noProof/>
          <w:color w:val="800080"/>
          <w:sz w:val="16"/>
          <w:szCs w:val="20"/>
        </w:rPr>
        <w:t>;</w:t>
      </w:r>
    </w:p>
    <w:p w14:paraId="75D35B17" w14:textId="641963A5" w:rsidR="00D73F1D"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13C5CC4E" w14:textId="77777777" w:rsidR="00D73F1D" w:rsidRPr="00D73F1D" w:rsidRDefault="00D73F1D" w:rsidP="00E628D9">
      <w:pPr>
        <w:jc w:val="both"/>
        <w:rPr>
          <w:rFonts w:ascii="Times New Roman" w:hAnsi="Times New Roman" w:cs="Times New Roman"/>
          <w:b/>
          <w:noProof/>
          <w:color w:val="008000"/>
          <w:sz w:val="40"/>
        </w:rPr>
      </w:pPr>
    </w:p>
    <w:p w14:paraId="7B7D5DC9" w14:textId="182787C0" w:rsid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t>DTMF.c</w:t>
      </w:r>
    </w:p>
    <w:p w14:paraId="0C6C7C66"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stdio.h</w:t>
      </w:r>
      <w:r w:rsidRPr="0068266C">
        <w:rPr>
          <w:rFonts w:ascii="Courier New" w:eastAsia="Times New Roman" w:hAnsi="Courier New" w:cs="Courier New"/>
          <w:noProof/>
          <w:color w:val="800000"/>
          <w:sz w:val="16"/>
          <w:szCs w:val="20"/>
          <w:lang w:val="en-US"/>
        </w:rPr>
        <w:t>&gt;</w:t>
      </w:r>
    </w:p>
    <w:p w14:paraId="38ED1D2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stdlib.h</w:t>
      </w:r>
      <w:r w:rsidRPr="0068266C">
        <w:rPr>
          <w:rFonts w:ascii="Courier New" w:eastAsia="Times New Roman" w:hAnsi="Courier New" w:cs="Courier New"/>
          <w:noProof/>
          <w:color w:val="800000"/>
          <w:sz w:val="16"/>
          <w:szCs w:val="20"/>
          <w:lang w:val="en-US"/>
        </w:rPr>
        <w:t>&gt;</w:t>
      </w:r>
    </w:p>
    <w:p w14:paraId="7B83978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alsa/asoundlib.h</w:t>
      </w:r>
      <w:r w:rsidRPr="0068266C">
        <w:rPr>
          <w:rFonts w:ascii="Courier New" w:eastAsia="Times New Roman" w:hAnsi="Courier New" w:cs="Courier New"/>
          <w:noProof/>
          <w:color w:val="800000"/>
          <w:sz w:val="16"/>
          <w:szCs w:val="20"/>
          <w:lang w:val="en-US"/>
        </w:rPr>
        <w:t>&gt;</w:t>
      </w:r>
    </w:p>
    <w:p w14:paraId="0258679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unistd.h</w:t>
      </w:r>
      <w:r w:rsidRPr="0068266C">
        <w:rPr>
          <w:rFonts w:ascii="Courier New" w:eastAsia="Times New Roman" w:hAnsi="Courier New" w:cs="Courier New"/>
          <w:noProof/>
          <w:color w:val="800000"/>
          <w:sz w:val="16"/>
          <w:szCs w:val="20"/>
          <w:lang w:val="en-US"/>
        </w:rPr>
        <w:t>&gt;</w:t>
      </w:r>
    </w:p>
    <w:p w14:paraId="148ACE0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string.h</w:t>
      </w:r>
      <w:r w:rsidRPr="0068266C">
        <w:rPr>
          <w:rFonts w:ascii="Courier New" w:eastAsia="Times New Roman" w:hAnsi="Courier New" w:cs="Courier New"/>
          <w:noProof/>
          <w:color w:val="800000"/>
          <w:sz w:val="16"/>
          <w:szCs w:val="20"/>
          <w:lang w:val="en-US"/>
        </w:rPr>
        <w:t>&gt;</w:t>
      </w:r>
    </w:p>
    <w:p w14:paraId="2C0E583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sys/types.h</w:t>
      </w:r>
      <w:r w:rsidRPr="0068266C">
        <w:rPr>
          <w:rFonts w:ascii="Courier New" w:eastAsia="Times New Roman" w:hAnsi="Courier New" w:cs="Courier New"/>
          <w:noProof/>
          <w:color w:val="800000"/>
          <w:sz w:val="16"/>
          <w:szCs w:val="20"/>
          <w:lang w:val="en-US"/>
        </w:rPr>
        <w:t>&gt;</w:t>
      </w:r>
    </w:p>
    <w:p w14:paraId="3D5AB130"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sys/stat.h</w:t>
      </w:r>
      <w:r w:rsidRPr="0068266C">
        <w:rPr>
          <w:rFonts w:ascii="Courier New" w:eastAsia="Times New Roman" w:hAnsi="Courier New" w:cs="Courier New"/>
          <w:noProof/>
          <w:color w:val="800000"/>
          <w:sz w:val="16"/>
          <w:szCs w:val="20"/>
          <w:lang w:val="en-US"/>
        </w:rPr>
        <w:t>&gt;</w:t>
      </w:r>
    </w:p>
    <w:p w14:paraId="5B4C404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sys/socket.h</w:t>
      </w:r>
      <w:r w:rsidRPr="0068266C">
        <w:rPr>
          <w:rFonts w:ascii="Courier New" w:eastAsia="Times New Roman" w:hAnsi="Courier New" w:cs="Courier New"/>
          <w:noProof/>
          <w:color w:val="800000"/>
          <w:sz w:val="16"/>
          <w:szCs w:val="20"/>
          <w:lang w:val="en-US"/>
        </w:rPr>
        <w:t>&gt;</w:t>
      </w:r>
    </w:p>
    <w:p w14:paraId="174B96D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netinet/in.h</w:t>
      </w:r>
      <w:r w:rsidRPr="0068266C">
        <w:rPr>
          <w:rFonts w:ascii="Courier New" w:eastAsia="Times New Roman" w:hAnsi="Courier New" w:cs="Courier New"/>
          <w:noProof/>
          <w:color w:val="800000"/>
          <w:sz w:val="16"/>
          <w:szCs w:val="20"/>
          <w:lang w:val="en-US"/>
        </w:rPr>
        <w:t>&gt;</w:t>
      </w:r>
    </w:p>
    <w:p w14:paraId="49E6EA9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arpa/inet.h</w:t>
      </w:r>
      <w:r w:rsidRPr="0068266C">
        <w:rPr>
          <w:rFonts w:ascii="Courier New" w:eastAsia="Times New Roman" w:hAnsi="Courier New" w:cs="Courier New"/>
          <w:noProof/>
          <w:color w:val="800000"/>
          <w:sz w:val="16"/>
          <w:szCs w:val="20"/>
          <w:lang w:val="en-US"/>
        </w:rPr>
        <w:t>&gt;</w:t>
      </w:r>
    </w:p>
    <w:p w14:paraId="3AC32C1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40015A"/>
          <w:sz w:val="16"/>
          <w:szCs w:val="20"/>
          <w:lang w:val="en-US"/>
        </w:rPr>
        <w:t>Funciones.h</w:t>
      </w:r>
      <w:r w:rsidRPr="0068266C">
        <w:rPr>
          <w:rFonts w:ascii="Courier New" w:eastAsia="Times New Roman" w:hAnsi="Courier New" w:cs="Courier New"/>
          <w:noProof/>
          <w:color w:val="800000"/>
          <w:sz w:val="16"/>
          <w:szCs w:val="20"/>
          <w:lang w:val="en-US"/>
        </w:rPr>
        <w:t>"</w:t>
      </w:r>
    </w:p>
    <w:p w14:paraId="6C7FBB9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7B4C30A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b/>
          <w:bCs/>
          <w:noProof/>
          <w:color w:val="800000"/>
          <w:sz w:val="16"/>
          <w:szCs w:val="20"/>
          <w:lang w:val="en-US"/>
        </w:rPr>
        <w:t>struct</w:t>
      </w:r>
      <w:r w:rsidRPr="0068266C">
        <w:rPr>
          <w:rFonts w:ascii="Courier New" w:eastAsia="Times New Roman" w:hAnsi="Courier New" w:cs="Courier New"/>
          <w:noProof/>
          <w:color w:val="000000"/>
          <w:sz w:val="16"/>
          <w:szCs w:val="20"/>
          <w:lang w:val="en-US"/>
        </w:rPr>
        <w:t xml:space="preserve"> sockaddr_in conectServer</w:t>
      </w:r>
      <w:r w:rsidRPr="0068266C">
        <w:rPr>
          <w:rFonts w:ascii="Courier New" w:eastAsia="Times New Roman" w:hAnsi="Courier New" w:cs="Courier New"/>
          <w:noProof/>
          <w:color w:val="800080"/>
          <w:sz w:val="16"/>
          <w:szCs w:val="20"/>
          <w:lang w:val="en-US"/>
        </w:rPr>
        <w:t>;</w:t>
      </w:r>
    </w:p>
    <w:p w14:paraId="34F425E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155EECA8"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main</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argc</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char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const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argv</w:t>
      </w:r>
      <w:r w:rsidRPr="0068266C">
        <w:rPr>
          <w:rFonts w:ascii="Courier New" w:eastAsia="Times New Roman" w:hAnsi="Courier New" w:cs="Courier New"/>
          <w:noProof/>
          <w:color w:val="808030"/>
          <w:sz w:val="16"/>
          <w:szCs w:val="20"/>
          <w:lang w:val="en-US"/>
        </w:rPr>
        <w:t>[])</w:t>
      </w:r>
    </w:p>
    <w:p w14:paraId="75A9A56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800080"/>
          <w:sz w:val="16"/>
          <w:szCs w:val="20"/>
          <w:lang w:val="en-US"/>
        </w:rPr>
        <w:t>{</w:t>
      </w:r>
    </w:p>
    <w:p w14:paraId="083C098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system</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clear</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245A20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i</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flag</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tam</w:t>
      </w:r>
      <w:r w:rsidRPr="0068266C">
        <w:rPr>
          <w:rFonts w:ascii="Courier New" w:eastAsia="Times New Roman" w:hAnsi="Courier New" w:cs="Courier New"/>
          <w:noProof/>
          <w:color w:val="800080"/>
          <w:sz w:val="16"/>
          <w:szCs w:val="20"/>
          <w:lang w:val="en-US"/>
        </w:rPr>
        <w:t>;</w:t>
      </w:r>
    </w:p>
    <w:p w14:paraId="44650224"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co</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sendi</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puerto</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direccion_ip</w:t>
      </w:r>
      <w:r w:rsidRPr="0068266C">
        <w:rPr>
          <w:rFonts w:ascii="Courier New" w:eastAsia="Times New Roman" w:hAnsi="Courier New" w:cs="Courier New"/>
          <w:noProof/>
          <w:color w:val="800080"/>
          <w:sz w:val="16"/>
          <w:szCs w:val="20"/>
          <w:lang w:val="en-US"/>
        </w:rPr>
        <w:t>;</w:t>
      </w:r>
    </w:p>
    <w:p w14:paraId="720FE9A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char</w:t>
      </w:r>
      <w:r w:rsidRPr="0068266C">
        <w:rPr>
          <w:rFonts w:ascii="Courier New" w:eastAsia="Times New Roman" w:hAnsi="Courier New" w:cs="Courier New"/>
          <w:noProof/>
          <w:color w:val="000000"/>
          <w:sz w:val="16"/>
          <w:szCs w:val="20"/>
          <w:lang w:val="en-US"/>
        </w:rPr>
        <w:t xml:space="preserve"> tecla</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aux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00E6"/>
          <w:sz w:val="16"/>
          <w:szCs w:val="20"/>
          <w:lang w:val="en-US"/>
        </w:rPr>
        <w:t>'z'</w:t>
      </w:r>
      <w:r w:rsidRPr="0068266C">
        <w:rPr>
          <w:rFonts w:ascii="Courier New" w:eastAsia="Times New Roman" w:hAnsi="Courier New" w:cs="Courier New"/>
          <w:noProof/>
          <w:color w:val="800080"/>
          <w:sz w:val="16"/>
          <w:szCs w:val="20"/>
          <w:lang w:val="en-US"/>
        </w:rPr>
        <w:t>;</w:t>
      </w:r>
    </w:p>
    <w:p w14:paraId="6782D26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lastRenderedPageBreak/>
        <w:tab/>
      </w:r>
      <w:r w:rsidRPr="0068266C">
        <w:rPr>
          <w:rFonts w:ascii="Courier New" w:eastAsia="Times New Roman" w:hAnsi="Courier New" w:cs="Courier New"/>
          <w:b/>
          <w:bCs/>
          <w:noProof/>
          <w:color w:val="800000"/>
          <w:sz w:val="16"/>
          <w:szCs w:val="20"/>
          <w:lang w:val="en-US"/>
        </w:rPr>
        <w:t>unsigned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segundos</w:t>
      </w:r>
      <w:r w:rsidRPr="0068266C">
        <w:rPr>
          <w:rFonts w:ascii="Courier New" w:eastAsia="Times New Roman" w:hAnsi="Courier New" w:cs="Courier New"/>
          <w:noProof/>
          <w:color w:val="800080"/>
          <w:sz w:val="16"/>
          <w:szCs w:val="20"/>
          <w:lang w:val="en-US"/>
        </w:rPr>
        <w:t>;</w:t>
      </w:r>
    </w:p>
    <w:p w14:paraId="20CF9310"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snd_pcm_t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manejador</w:t>
      </w:r>
      <w:r w:rsidRPr="0068266C">
        <w:rPr>
          <w:rFonts w:ascii="Courier New" w:eastAsia="Times New Roman" w:hAnsi="Courier New" w:cs="Courier New"/>
          <w:noProof/>
          <w:color w:val="800080"/>
          <w:sz w:val="16"/>
          <w:szCs w:val="20"/>
          <w:lang w:val="en-US"/>
        </w:rPr>
        <w:t>;</w:t>
      </w:r>
    </w:p>
    <w:p w14:paraId="5649A32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snd_pcm_uframes_t muestras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SAMPLES</w:t>
      </w:r>
      <w:r w:rsidRPr="0068266C">
        <w:rPr>
          <w:rFonts w:ascii="Courier New" w:eastAsia="Times New Roman" w:hAnsi="Courier New" w:cs="Courier New"/>
          <w:noProof/>
          <w:color w:val="800080"/>
          <w:sz w:val="16"/>
          <w:szCs w:val="20"/>
          <w:lang w:val="en-US"/>
        </w:rPr>
        <w:t>;</w:t>
      </w:r>
    </w:p>
    <w:p w14:paraId="62040C6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argc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3</w:t>
      </w:r>
      <w:r w:rsidRPr="0068266C">
        <w:rPr>
          <w:rFonts w:ascii="Courier New" w:eastAsia="Times New Roman" w:hAnsi="Courier New" w:cs="Courier New"/>
          <w:noProof/>
          <w:color w:val="808030"/>
          <w:sz w:val="16"/>
          <w:szCs w:val="20"/>
          <w:lang w:val="en-US"/>
        </w:rPr>
        <w:t>)</w:t>
      </w:r>
    </w:p>
    <w:p w14:paraId="505D402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24723B5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Error, faltan parametros</w:t>
      </w:r>
      <w:r w:rsidRPr="0068266C">
        <w:rPr>
          <w:rFonts w:ascii="Courier New" w:eastAsia="Times New Roman" w:hAnsi="Courier New" w:cs="Courier New"/>
          <w:noProof/>
          <w:color w:val="0F69FF"/>
          <w:sz w:val="16"/>
          <w:szCs w:val="20"/>
          <w:lang w:val="en-US"/>
        </w:rPr>
        <w:t>\n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D5B03B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Ejemplo: '</w:t>
      </w:r>
      <w:r w:rsidRPr="0068266C">
        <w:rPr>
          <w:rFonts w:ascii="Courier New" w:eastAsia="Times New Roman" w:hAnsi="Courier New" w:cs="Courier New"/>
          <w:noProof/>
          <w:color w:val="007997"/>
          <w:sz w:val="16"/>
          <w:szCs w:val="20"/>
          <w:lang w:val="en-US"/>
        </w:rPr>
        <w:t>%s</w:t>
      </w:r>
      <w:r w:rsidRPr="0068266C">
        <w:rPr>
          <w:rFonts w:ascii="Courier New" w:eastAsia="Times New Roman" w:hAnsi="Courier New" w:cs="Courier New"/>
          <w:noProof/>
          <w:color w:val="0000E6"/>
          <w:sz w:val="16"/>
          <w:szCs w:val="20"/>
          <w:lang w:val="en-US"/>
        </w:rPr>
        <w:t xml:space="preserve"> 3905 127.0.0.1'</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argv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7A9990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05FB74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7307A2B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socketCliente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socket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AF_INET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SOCK_STREAM</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6FA4AF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socketCliente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4B1A604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4DEBBA36"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Error al crear el socket</w:t>
      </w:r>
      <w:r w:rsidRPr="0068266C">
        <w:rPr>
          <w:rFonts w:ascii="Courier New" w:eastAsia="Times New Roman" w:hAnsi="Courier New" w:cs="Courier New"/>
          <w:noProof/>
          <w:color w:val="0F69FF"/>
          <w:sz w:val="16"/>
          <w:szCs w:val="20"/>
          <w:lang w:val="en-US"/>
        </w:rPr>
        <w:t>\n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67539B9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D84878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30505588"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memset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void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14EE162E"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sin_family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AF_INET</w:t>
      </w:r>
      <w:r w:rsidRPr="0068266C">
        <w:rPr>
          <w:rFonts w:ascii="Courier New" w:eastAsia="Times New Roman" w:hAnsi="Courier New" w:cs="Courier New"/>
          <w:noProof/>
          <w:color w:val="800080"/>
          <w:sz w:val="16"/>
          <w:szCs w:val="20"/>
          <w:lang w:val="en-US"/>
        </w:rPr>
        <w:t>;</w:t>
      </w:r>
    </w:p>
    <w:p w14:paraId="0CD5990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sin_port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htons</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603000"/>
          <w:sz w:val="16"/>
          <w:szCs w:val="20"/>
          <w:lang w:val="en-US"/>
        </w:rPr>
        <w:t>atoi</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argv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1</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noProof/>
          <w:color w:val="000000"/>
          <w:sz w:val="16"/>
          <w:szCs w:val="20"/>
          <w:lang w:val="en-US"/>
        </w:rPr>
        <w:tab/>
      </w:r>
    </w:p>
    <w:p w14:paraId="795CBC3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sin_addr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s_addr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inet_addr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argv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2</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5ACA06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co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connect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struct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sockaddr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A929250"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co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640413D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0B7A77B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Error de conexion</w:t>
      </w:r>
      <w:r w:rsidRPr="0068266C">
        <w:rPr>
          <w:rFonts w:ascii="Courier New" w:eastAsia="Times New Roman" w:hAnsi="Courier New" w:cs="Courier New"/>
          <w:noProof/>
          <w:color w:val="0F69FF"/>
          <w:sz w:val="16"/>
          <w:szCs w:val="20"/>
          <w:lang w:val="en-US"/>
        </w:rPr>
        <w:t>\n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44FD2C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5558BE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2DE43F7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manejador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establecer_parametros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tam</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segundos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28643E7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datos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603000"/>
          <w:sz w:val="16"/>
          <w:szCs w:val="20"/>
          <w:lang w:val="en-US"/>
        </w:rPr>
        <w:t>malloc</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tam</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28BDC4A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snd_pcm_prepare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132D4D6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while</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segundos </w:t>
      </w:r>
      <w:r w:rsidRPr="0068266C">
        <w:rPr>
          <w:rFonts w:ascii="Courier New" w:eastAsia="Times New Roman" w:hAnsi="Courier New" w:cs="Courier New"/>
          <w:noProof/>
          <w:color w:val="808030"/>
          <w:sz w:val="16"/>
          <w:szCs w:val="20"/>
          <w:lang w:val="en-US"/>
        </w:rPr>
        <w:t>&gt;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4C000884"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38539974"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flag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snd_pcm_readi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datos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muestras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A32C76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flag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09180F6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7B13FF1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0000E6"/>
          <w:sz w:val="16"/>
          <w:szCs w:val="20"/>
          <w:lang w:val="en-US"/>
        </w:rPr>
        <w:t xml:space="preserve">No fue posible recibir audio: </w:t>
      </w:r>
      <w:r w:rsidRPr="0068266C">
        <w:rPr>
          <w:rFonts w:ascii="Courier New" w:eastAsia="Times New Roman" w:hAnsi="Courier New" w:cs="Courier New"/>
          <w:noProof/>
          <w:color w:val="007997"/>
          <w:sz w:val="16"/>
          <w:szCs w:val="20"/>
          <w:lang w:val="en-US"/>
        </w:rPr>
        <w:t>%s</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snd_strerror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flag</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92E0E4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snd_pcm_prepare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6E70D5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b/>
          <w:bCs/>
          <w:noProof/>
          <w:color w:val="800000"/>
          <w:sz w:val="16"/>
          <w:szCs w:val="20"/>
          <w:lang w:val="en-US"/>
        </w:rPr>
        <w:t>else</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flag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7D0045"/>
          <w:sz w:val="16"/>
          <w:szCs w:val="20"/>
          <w:lang w:val="en-US"/>
        </w:rPr>
        <w:t>EPIPE</w:t>
      </w:r>
      <w:r w:rsidRPr="0068266C">
        <w:rPr>
          <w:rFonts w:ascii="Courier New" w:eastAsia="Times New Roman" w:hAnsi="Courier New" w:cs="Courier New"/>
          <w:noProof/>
          <w:color w:val="808030"/>
          <w:sz w:val="16"/>
          <w:szCs w:val="20"/>
          <w:lang w:val="en-US"/>
        </w:rPr>
        <w:t>)</w:t>
      </w:r>
    </w:p>
    <w:p w14:paraId="68F6AD7F"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5A6ACF8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0000E6"/>
          <w:sz w:val="16"/>
          <w:szCs w:val="20"/>
          <w:lang w:val="en-US"/>
        </w:rPr>
        <w:t xml:space="preserve">Se recibieron mas muestras de las esperadas: </w:t>
      </w:r>
      <w:r w:rsidRPr="0068266C">
        <w:rPr>
          <w:rFonts w:ascii="Courier New" w:eastAsia="Times New Roman" w:hAnsi="Courier New" w:cs="Courier New"/>
          <w:noProof/>
          <w:color w:val="007997"/>
          <w:sz w:val="16"/>
          <w:szCs w:val="20"/>
          <w:lang w:val="en-US"/>
        </w:rPr>
        <w:t>%s</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snd_strerror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flag</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EA7770E"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snd_pcm_prepare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98F433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b/>
          <w:bCs/>
          <w:noProof/>
          <w:color w:val="800000"/>
          <w:sz w:val="16"/>
          <w:szCs w:val="20"/>
          <w:lang w:val="en-US"/>
        </w:rPr>
        <w:t>else</w:t>
      </w:r>
    </w:p>
    <w:p w14:paraId="58120A0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47180DE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tecla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tecla_presionada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datos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0DA42D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aux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tecla</w:t>
      </w:r>
      <w:r w:rsidRPr="0068266C">
        <w:rPr>
          <w:rFonts w:ascii="Courier New" w:eastAsia="Times New Roman" w:hAnsi="Courier New" w:cs="Courier New"/>
          <w:noProof/>
          <w:color w:val="808030"/>
          <w:sz w:val="16"/>
          <w:szCs w:val="20"/>
          <w:lang w:val="en-US"/>
        </w:rPr>
        <w:t>)</w:t>
      </w:r>
    </w:p>
    <w:p w14:paraId="504214F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122BBED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 xml:space="preserve">Tecla presionada: </w:t>
      </w:r>
      <w:r w:rsidRPr="0068266C">
        <w:rPr>
          <w:rFonts w:ascii="Courier New" w:eastAsia="Times New Roman" w:hAnsi="Courier New" w:cs="Courier New"/>
          <w:noProof/>
          <w:color w:val="007997"/>
          <w:sz w:val="16"/>
          <w:szCs w:val="20"/>
          <w:lang w:val="en-US"/>
        </w:rPr>
        <w:t>%c</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tecla</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3454BB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sendi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send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void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tecla</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1</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476B73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sendi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595FD654"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4CAE3F70"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Error al enviar</w:t>
      </w:r>
      <w:r w:rsidRPr="0068266C">
        <w:rPr>
          <w:rFonts w:ascii="Courier New" w:eastAsia="Times New Roman" w:hAnsi="Courier New" w:cs="Courier New"/>
          <w:noProof/>
          <w:color w:val="0F69FF"/>
          <w:sz w:val="16"/>
          <w:szCs w:val="20"/>
          <w:lang w:val="en-US"/>
        </w:rPr>
        <w:t>\n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53C48D3E"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66B706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52C3A99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tecla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00E6"/>
          <w:sz w:val="16"/>
          <w:szCs w:val="20"/>
          <w:lang w:val="en-US"/>
        </w:rPr>
        <w:t>'#'</w:t>
      </w:r>
      <w:r w:rsidRPr="0068266C">
        <w:rPr>
          <w:rFonts w:ascii="Courier New" w:eastAsia="Times New Roman" w:hAnsi="Courier New" w:cs="Courier New"/>
          <w:noProof/>
          <w:color w:val="808030"/>
          <w:sz w:val="16"/>
          <w:szCs w:val="20"/>
          <w:lang w:val="en-US"/>
        </w:rPr>
        <w:t>)</w:t>
      </w:r>
    </w:p>
    <w:p w14:paraId="374E941F"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break</w:t>
      </w:r>
      <w:r w:rsidRPr="0068266C">
        <w:rPr>
          <w:rFonts w:ascii="Courier New" w:eastAsia="Times New Roman" w:hAnsi="Courier New" w:cs="Courier New"/>
          <w:noProof/>
          <w:color w:val="800080"/>
          <w:sz w:val="16"/>
          <w:szCs w:val="20"/>
          <w:lang w:val="en-US"/>
        </w:rPr>
        <w:t>;</w:t>
      </w:r>
    </w:p>
    <w:p w14:paraId="5C9549E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b/>
          <w:bCs/>
          <w:noProof/>
          <w:color w:val="800000"/>
          <w:sz w:val="16"/>
          <w:szCs w:val="20"/>
          <w:lang w:val="en-US"/>
        </w:rPr>
        <w:t>else</w:t>
      </w:r>
    </w:p>
    <w:p w14:paraId="6641A25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aux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tecla</w:t>
      </w:r>
      <w:r w:rsidRPr="0068266C">
        <w:rPr>
          <w:rFonts w:ascii="Courier New" w:eastAsia="Times New Roman" w:hAnsi="Courier New" w:cs="Courier New"/>
          <w:noProof/>
          <w:color w:val="800080"/>
          <w:sz w:val="16"/>
          <w:szCs w:val="20"/>
          <w:lang w:val="en-US"/>
        </w:rPr>
        <w:t>;</w:t>
      </w:r>
    </w:p>
    <w:p w14:paraId="7EFE1256"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74125D8F"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7F9C1B9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96969"/>
          <w:sz w:val="16"/>
          <w:szCs w:val="20"/>
          <w:lang w:val="en-US"/>
        </w:rPr>
        <w:t>//Ya que se obtiene el sonido, cerramos el manejador y el descriptor del socket</w:t>
      </w:r>
    </w:p>
    <w:p w14:paraId="22DAD48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snd_pcm_close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0174DA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close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590BC68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free</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datos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3CB28D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return</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0080"/>
          <w:sz w:val="16"/>
          <w:szCs w:val="20"/>
          <w:lang w:val="en-US"/>
        </w:rPr>
        <w:t>;</w:t>
      </w:r>
    </w:p>
    <w:p w14:paraId="3F8F9562" w14:textId="668B3974" w:rsidR="00D73F1D"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800080"/>
          <w:sz w:val="16"/>
          <w:szCs w:val="20"/>
          <w:lang w:val="en-US"/>
        </w:rPr>
        <w:t>}</w:t>
      </w:r>
    </w:p>
    <w:p w14:paraId="3A8D96BB" w14:textId="77777777" w:rsidR="00D73F1D" w:rsidRPr="00D73F1D" w:rsidRDefault="00D73F1D" w:rsidP="00E628D9">
      <w:pPr>
        <w:jc w:val="both"/>
        <w:rPr>
          <w:rFonts w:ascii="Times New Roman" w:hAnsi="Times New Roman" w:cs="Times New Roman"/>
          <w:b/>
          <w:noProof/>
          <w:color w:val="008000"/>
          <w:sz w:val="40"/>
        </w:rPr>
      </w:pPr>
    </w:p>
    <w:p w14:paraId="5B522B69" w14:textId="08C319DD" w:rsid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lastRenderedPageBreak/>
        <w:t>Servidor.py</w:t>
      </w:r>
    </w:p>
    <w:p w14:paraId="009AD96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socket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4F936C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thread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65ACF50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graphics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3740AC5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time</w:t>
      </w:r>
    </w:p>
    <w:p w14:paraId="4720522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Tkinter</w:t>
      </w:r>
    </w:p>
    <w:p w14:paraId="3DFDA0F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sys</w:t>
      </w:r>
    </w:p>
    <w:p w14:paraId="461570B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3F92B4F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def</w:t>
      </w:r>
      <w:r w:rsidRPr="00150A7D">
        <w:rPr>
          <w:rFonts w:ascii="Courier New" w:eastAsia="Times New Roman" w:hAnsi="Courier New" w:cs="Courier New"/>
          <w:noProof/>
          <w:color w:val="000000"/>
          <w:sz w:val="16"/>
          <w:szCs w:val="20"/>
          <w:lang w:val="en-US"/>
        </w:rPr>
        <w:t xml:space="preserve"> MensajeRecibido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numJugador</w:t>
      </w:r>
      <w:r w:rsidRPr="00150A7D">
        <w:rPr>
          <w:rFonts w:ascii="Courier New" w:eastAsia="Times New Roman" w:hAnsi="Courier New" w:cs="Courier New"/>
          <w:noProof/>
          <w:color w:val="808030"/>
          <w:sz w:val="16"/>
          <w:szCs w:val="20"/>
          <w:lang w:val="en-US"/>
        </w:rPr>
        <w:t>):</w:t>
      </w:r>
    </w:p>
    <w:p w14:paraId="7A34307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global</w:t>
      </w:r>
      <w:r w:rsidRPr="00150A7D">
        <w:rPr>
          <w:rFonts w:ascii="Courier New" w:eastAsia="Times New Roman" w:hAnsi="Courier New" w:cs="Courier New"/>
          <w:noProof/>
          <w:color w:val="000000"/>
          <w:sz w:val="16"/>
          <w:szCs w:val="20"/>
          <w:lang w:val="en-US"/>
        </w:rPr>
        <w:t xml:space="preserve"> i</w:t>
      </w:r>
    </w:p>
    <w:p w14:paraId="3F33C71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YaExiste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p>
    <w:p w14:paraId="406A1F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for</w:t>
      </w:r>
      <w:r w:rsidRPr="00150A7D">
        <w:rPr>
          <w:rFonts w:ascii="Courier New" w:eastAsia="Times New Roman" w:hAnsi="Courier New" w:cs="Courier New"/>
          <w:noProof/>
          <w:color w:val="000000"/>
          <w:sz w:val="16"/>
          <w:szCs w:val="20"/>
          <w:lang w:val="en-US"/>
        </w:rPr>
        <w:t xml:space="preserve"> x </w:t>
      </w:r>
      <w:r w:rsidRPr="00150A7D">
        <w:rPr>
          <w:rFonts w:ascii="Courier New" w:eastAsia="Times New Roman" w:hAnsi="Courier New" w:cs="Courier New"/>
          <w:b/>
          <w:bCs/>
          <w:noProof/>
          <w:color w:val="800000"/>
          <w:sz w:val="16"/>
          <w:szCs w:val="20"/>
          <w:lang w:val="en-US"/>
        </w:rPr>
        <w:t>in</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00000"/>
          <w:sz w:val="16"/>
          <w:szCs w:val="20"/>
          <w:lang w:val="en-US"/>
        </w:rPr>
        <w:t>range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400000"/>
          <w:sz w:val="16"/>
          <w:szCs w:val="20"/>
          <w:lang w:val="en-US"/>
        </w:rPr>
        <w:t>len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lista_casillas</w:t>
      </w:r>
      <w:r w:rsidRPr="00150A7D">
        <w:rPr>
          <w:rFonts w:ascii="Courier New" w:eastAsia="Times New Roman" w:hAnsi="Courier New" w:cs="Courier New"/>
          <w:noProof/>
          <w:color w:val="808030"/>
          <w:sz w:val="16"/>
          <w:szCs w:val="20"/>
          <w:lang w:val="en-US"/>
        </w:rPr>
        <w:t>)):</w:t>
      </w:r>
    </w:p>
    <w:p w14:paraId="4238803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x</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cadena</w:t>
      </w:r>
      <w:r w:rsidRPr="00150A7D">
        <w:rPr>
          <w:rFonts w:ascii="Courier New" w:eastAsia="Times New Roman" w:hAnsi="Courier New" w:cs="Courier New"/>
          <w:noProof/>
          <w:color w:val="808030"/>
          <w:sz w:val="16"/>
          <w:szCs w:val="20"/>
          <w:lang w:val="en-US"/>
        </w:rPr>
        <w:t>:</w:t>
      </w:r>
    </w:p>
    <w:p w14:paraId="0C9C82C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YaExiste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p>
    <w:p w14:paraId="6B528F6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'1'</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953F3E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1"</w:t>
      </w:r>
    </w:p>
    <w:p w14:paraId="04BFBEA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4B01E42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229BBEE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4BF7B05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783495D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1465B86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1D5FB9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7C52E62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354437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22AC988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52642F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'2'</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p>
    <w:p w14:paraId="6876DED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2"</w:t>
      </w:r>
    </w:p>
    <w:p w14:paraId="3350618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2DB98B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4239B27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3A7FDE3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567BAD4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61B4695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1393C6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BCF8F3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4B7041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4C255DD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508DFFB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'3'</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7298A81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3"</w:t>
      </w:r>
    </w:p>
    <w:p w14:paraId="6575373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5CD365E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34F87E7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3C17B21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741895B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6E347A8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E4C65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3DBFA3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91ACDF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045B9F1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49F24D6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'4'</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6F91514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4"</w:t>
      </w:r>
    </w:p>
    <w:p w14:paraId="34E7BB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391F6B4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0564242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6DCC4C2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519164E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51D8E6B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918749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A3DAA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ACF8F6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07BC92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685D25F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'5'</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887A5A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5"</w:t>
      </w:r>
    </w:p>
    <w:p w14:paraId="66EB588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ptCasilla5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6DB010D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168364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msgCasilla5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49C3709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69C386A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msgCasilla5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0D10C1A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6E2047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7D289D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30009C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5383E1F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0581D12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'6'</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60416CA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6"</w:t>
      </w:r>
    </w:p>
    <w:p w14:paraId="48F2384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0F66E8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7A025E6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47EB955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33CE00C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0101A78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3784542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A9C8CB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2D04C0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5C00D3A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26C468D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'7'</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7F7AC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7"</w:t>
      </w:r>
    </w:p>
    <w:p w14:paraId="53ACBEA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251B4E3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239427E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05CBFBA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7D80E4C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54D5238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FC089F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878E09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004C7B8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112C149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631E5B7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'8'</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1EA8BDE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8"</w:t>
      </w:r>
    </w:p>
    <w:p w14:paraId="4A8B389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5A07C1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76886CD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6AC394B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6C2D4E5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2123C80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74BDC62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F66B70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28970A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3DB26A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009DB9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'9'</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3DCFD08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9"</w:t>
      </w:r>
    </w:p>
    <w:p w14:paraId="687FB17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05C8398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6D53262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"X"</w:t>
      </w:r>
      <w:r w:rsidRPr="00150A7D">
        <w:rPr>
          <w:rFonts w:ascii="Courier New" w:eastAsia="Times New Roman" w:hAnsi="Courier New" w:cs="Courier New"/>
          <w:noProof/>
          <w:color w:val="808030"/>
          <w:sz w:val="16"/>
          <w:szCs w:val="20"/>
          <w:lang w:val="en-US"/>
        </w:rPr>
        <w:t>)</w:t>
      </w:r>
    </w:p>
    <w:p w14:paraId="29EBEF5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5B4A1E4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msgCasilla9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"O"</w:t>
      </w:r>
      <w:r w:rsidRPr="00150A7D">
        <w:rPr>
          <w:rFonts w:ascii="Courier New" w:eastAsia="Times New Roman" w:hAnsi="Courier New" w:cs="Courier New"/>
          <w:noProof/>
          <w:color w:val="808030"/>
          <w:sz w:val="16"/>
          <w:szCs w:val="20"/>
          <w:lang w:val="en-US"/>
        </w:rPr>
        <w:t>)</w:t>
      </w:r>
    </w:p>
    <w:p w14:paraId="457911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0AE42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84714D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9F8253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6FB7D0D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79D4CF7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74278A4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2BEFB5D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"Casilla ya seleccionada, No hagas trampa"</w:t>
      </w:r>
    </w:p>
    <w:p w14:paraId="26206F1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4552D21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"Mensaje no aceptado"</w:t>
      </w:r>
    </w:p>
    <w:p w14:paraId="1551DB0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004C50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def</w:t>
      </w:r>
      <w:r w:rsidRPr="00150A7D">
        <w:rPr>
          <w:rFonts w:ascii="Courier New" w:eastAsia="Times New Roman" w:hAnsi="Courier New" w:cs="Courier New"/>
          <w:noProof/>
          <w:color w:val="000000"/>
          <w:sz w:val="16"/>
          <w:szCs w:val="20"/>
          <w:lang w:val="en-US"/>
        </w:rPr>
        <w:t xml:space="preserve"> ligarSocket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host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port</w:t>
      </w:r>
      <w:r w:rsidRPr="00150A7D">
        <w:rPr>
          <w:rFonts w:ascii="Courier New" w:eastAsia="Times New Roman" w:hAnsi="Courier New" w:cs="Courier New"/>
          <w:noProof/>
          <w:color w:val="808030"/>
          <w:sz w:val="16"/>
          <w:szCs w:val="20"/>
          <w:lang w:val="en-US"/>
        </w:rPr>
        <w:t>):</w:t>
      </w:r>
    </w:p>
    <w:p w14:paraId="0AC821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while</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74726"/>
          <w:sz w:val="16"/>
          <w:szCs w:val="20"/>
          <w:lang w:val="en-US"/>
        </w:rPr>
        <w:t>True</w:t>
      </w:r>
      <w:r w:rsidRPr="00150A7D">
        <w:rPr>
          <w:rFonts w:ascii="Courier New" w:eastAsia="Times New Roman" w:hAnsi="Courier New" w:cs="Courier New"/>
          <w:noProof/>
          <w:color w:val="808030"/>
          <w:sz w:val="16"/>
          <w:szCs w:val="20"/>
          <w:lang w:val="en-US"/>
        </w:rPr>
        <w:t>:</w:t>
      </w:r>
    </w:p>
    <w:p w14:paraId="3AB0A01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try</w:t>
      </w:r>
      <w:r w:rsidRPr="00150A7D">
        <w:rPr>
          <w:rFonts w:ascii="Courier New" w:eastAsia="Times New Roman" w:hAnsi="Courier New" w:cs="Courier New"/>
          <w:noProof/>
          <w:color w:val="808030"/>
          <w:sz w:val="16"/>
          <w:szCs w:val="20"/>
          <w:lang w:val="en-US"/>
        </w:rPr>
        <w:t>:</w:t>
      </w:r>
    </w:p>
    <w:p w14:paraId="24F9922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bind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host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port</w:t>
      </w:r>
      <w:r w:rsidRPr="00150A7D">
        <w:rPr>
          <w:rFonts w:ascii="Courier New" w:eastAsia="Times New Roman" w:hAnsi="Courier New" w:cs="Courier New"/>
          <w:noProof/>
          <w:color w:val="808030"/>
          <w:sz w:val="16"/>
          <w:szCs w:val="20"/>
          <w:lang w:val="en-US"/>
        </w:rPr>
        <w:t>))</w:t>
      </w:r>
    </w:p>
    <w:p w14:paraId="1568682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break</w:t>
      </w:r>
    </w:p>
    <w:p w14:paraId="6170DB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4192C8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except</w:t>
      </w:r>
      <w:r w:rsidRPr="00150A7D">
        <w:rPr>
          <w:rFonts w:ascii="Courier New" w:eastAsia="Times New Roman" w:hAnsi="Courier New" w:cs="Courier New"/>
          <w:noProof/>
          <w:color w:val="000000"/>
          <w:sz w:val="16"/>
          <w:szCs w:val="20"/>
          <w:lang w:val="en-US"/>
        </w:rPr>
        <w:t xml:space="preserve"> error </w:t>
      </w:r>
      <w:r w:rsidRPr="00150A7D">
        <w:rPr>
          <w:rFonts w:ascii="Courier New" w:eastAsia="Times New Roman" w:hAnsi="Courier New" w:cs="Courier New"/>
          <w:b/>
          <w:bCs/>
          <w:noProof/>
          <w:color w:val="800000"/>
          <w:sz w:val="16"/>
          <w:szCs w:val="20"/>
          <w:lang w:val="en-US"/>
        </w:rPr>
        <w:t>as</w:t>
      </w:r>
      <w:r w:rsidRPr="00150A7D">
        <w:rPr>
          <w:rFonts w:ascii="Courier New" w:eastAsia="Times New Roman" w:hAnsi="Courier New" w:cs="Courier New"/>
          <w:noProof/>
          <w:color w:val="000000"/>
          <w:sz w:val="16"/>
          <w:szCs w:val="20"/>
          <w:lang w:val="en-US"/>
        </w:rPr>
        <w:t xml:space="preserve"> e</w:t>
      </w:r>
      <w:r w:rsidRPr="00150A7D">
        <w:rPr>
          <w:rFonts w:ascii="Courier New" w:eastAsia="Times New Roman" w:hAnsi="Courier New" w:cs="Courier New"/>
          <w:noProof/>
          <w:color w:val="808030"/>
          <w:sz w:val="16"/>
          <w:szCs w:val="20"/>
          <w:lang w:val="en-US"/>
        </w:rPr>
        <w:t>:</w:t>
      </w:r>
    </w:p>
    <w:p w14:paraId="372DE4B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"ERROR:"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e</w:t>
      </w:r>
      <w:r w:rsidRPr="00150A7D">
        <w:rPr>
          <w:rFonts w:ascii="Courier New" w:eastAsia="Times New Roman" w:hAnsi="Courier New" w:cs="Courier New"/>
          <w:noProof/>
          <w:color w:val="808030"/>
          <w:sz w:val="16"/>
          <w:szCs w:val="20"/>
          <w:lang w:val="en-US"/>
        </w:rPr>
        <w:t>)</w:t>
      </w:r>
    </w:p>
    <w:p w14:paraId="76AD346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def</w:t>
      </w:r>
      <w:r w:rsidRPr="00150A7D">
        <w:rPr>
          <w:rFonts w:ascii="Courier New" w:eastAsia="Times New Roman" w:hAnsi="Courier New" w:cs="Courier New"/>
          <w:noProof/>
          <w:color w:val="000000"/>
          <w:sz w:val="16"/>
          <w:szCs w:val="20"/>
          <w:lang w:val="en-US"/>
        </w:rPr>
        <w:t xml:space="preserve"> VaciarCasillas</w:t>
      </w:r>
      <w:r w:rsidRPr="00150A7D">
        <w:rPr>
          <w:rFonts w:ascii="Courier New" w:eastAsia="Times New Roman" w:hAnsi="Courier New" w:cs="Courier New"/>
          <w:noProof/>
          <w:color w:val="808030"/>
          <w:sz w:val="16"/>
          <w:szCs w:val="20"/>
          <w:lang w:val="en-US"/>
        </w:rPr>
        <w:t>():</w:t>
      </w:r>
    </w:p>
    <w:p w14:paraId="6DC1068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212517A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270A3A9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ab/>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4E7583A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0D4943C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4EB9675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39BEED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6CB929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168885B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0E7E836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268358D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17F4DF5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2828EA4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lista_casillas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808030"/>
          <w:sz w:val="16"/>
          <w:szCs w:val="20"/>
          <w:lang w:val="en-US"/>
        </w:rPr>
        <w:t>[]</w:t>
      </w:r>
    </w:p>
    <w:p w14:paraId="44B00E7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casillas_jugador1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808030"/>
          <w:sz w:val="16"/>
          <w:szCs w:val="20"/>
          <w:lang w:val="en-US"/>
        </w:rPr>
        <w:t>[]</w:t>
      </w:r>
    </w:p>
    <w:p w14:paraId="3128BEC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casillas_jugador2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808030"/>
          <w:sz w:val="16"/>
          <w:szCs w:val="20"/>
          <w:lang w:val="en-US"/>
        </w:rPr>
        <w:t>[]</w:t>
      </w:r>
    </w:p>
    <w:p w14:paraId="032CC62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i</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0</w:t>
      </w:r>
    </w:p>
    <w:p w14:paraId="67BB379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0</w:t>
      </w:r>
    </w:p>
    <w:p w14:paraId="145058C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GraphWin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"Gato"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500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500</w:t>
      </w:r>
      <w:r w:rsidRPr="00150A7D">
        <w:rPr>
          <w:rFonts w:ascii="Courier New" w:eastAsia="Times New Roman" w:hAnsi="Courier New" w:cs="Courier New"/>
          <w:noProof/>
          <w:color w:val="808030"/>
          <w:sz w:val="16"/>
          <w:szCs w:val="20"/>
          <w:lang w:val="en-US"/>
        </w:rPr>
        <w:t>)</w:t>
      </w:r>
    </w:p>
    <w:p w14:paraId="696A88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setBackground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"Black"</w:t>
      </w:r>
      <w:r w:rsidRPr="00150A7D">
        <w:rPr>
          <w:rFonts w:ascii="Courier New" w:eastAsia="Times New Roman" w:hAnsi="Courier New" w:cs="Courier New"/>
          <w:noProof/>
          <w:color w:val="808030"/>
          <w:sz w:val="16"/>
          <w:szCs w:val="20"/>
          <w:lang w:val="en-US"/>
        </w:rPr>
        <w:t>)</w:t>
      </w:r>
    </w:p>
    <w:p w14:paraId="36FA2E2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ptTitle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w:t>
      </w:r>
      <w:r w:rsidRPr="00150A7D">
        <w:rPr>
          <w:rFonts w:ascii="Courier New" w:eastAsia="Times New Roman" w:hAnsi="Courier New" w:cs="Courier New"/>
          <w:noProof/>
          <w:color w:val="808030"/>
          <w:sz w:val="16"/>
          <w:szCs w:val="20"/>
          <w:lang w:val="en-US"/>
        </w:rPr>
        <w:t>)</w:t>
      </w:r>
    </w:p>
    <w:p w14:paraId="36C8A63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ptTitle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"Juego Gato"</w:t>
      </w:r>
      <w:r w:rsidRPr="00150A7D">
        <w:rPr>
          <w:rFonts w:ascii="Courier New" w:eastAsia="Times New Roman" w:hAnsi="Courier New" w:cs="Courier New"/>
          <w:noProof/>
          <w:color w:val="808030"/>
          <w:sz w:val="16"/>
          <w:szCs w:val="20"/>
          <w:lang w:val="en-US"/>
        </w:rPr>
        <w:t>)</w:t>
      </w:r>
    </w:p>
    <w:p w14:paraId="4A9E74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w:t>
      </w:r>
      <w:r w:rsidRPr="00150A7D">
        <w:rPr>
          <w:rFonts w:ascii="Courier New" w:eastAsia="Times New Roman" w:hAnsi="Courier New" w:cs="Courier New"/>
          <w:noProof/>
          <w:color w:val="808030"/>
          <w:sz w:val="16"/>
          <w:szCs w:val="20"/>
          <w:lang w:val="en-US"/>
        </w:rPr>
        <w:t>)</w:t>
      </w:r>
    </w:p>
    <w:p w14:paraId="3BF5073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221A7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01B761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ptSubtitulo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70</w:t>
      </w:r>
      <w:r w:rsidRPr="00150A7D">
        <w:rPr>
          <w:rFonts w:ascii="Courier New" w:eastAsia="Times New Roman" w:hAnsi="Courier New" w:cs="Courier New"/>
          <w:noProof/>
          <w:color w:val="808030"/>
          <w:sz w:val="16"/>
          <w:szCs w:val="20"/>
          <w:lang w:val="en-US"/>
        </w:rPr>
        <w:t>)</w:t>
      </w:r>
    </w:p>
    <w:p w14:paraId="588EDAC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ptSubtitulo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"Cada casilla es un numero en el panel telefonico"</w:t>
      </w:r>
      <w:r w:rsidRPr="00150A7D">
        <w:rPr>
          <w:rFonts w:ascii="Courier New" w:eastAsia="Times New Roman" w:hAnsi="Courier New" w:cs="Courier New"/>
          <w:noProof/>
          <w:color w:val="808030"/>
          <w:sz w:val="16"/>
          <w:szCs w:val="20"/>
          <w:lang w:val="en-US"/>
        </w:rPr>
        <w:t>)</w:t>
      </w:r>
    </w:p>
    <w:p w14:paraId="7B6CC10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163588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1EBF8CA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358387F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horizontal 1</w:t>
      </w:r>
    </w:p>
    <w:p w14:paraId="1204938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LineaHo1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p>
    <w:p w14:paraId="549D939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C33DC0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C8BC52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horizontal 2</w:t>
      </w:r>
    </w:p>
    <w:p w14:paraId="0917BBF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LineaHo2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p>
    <w:p w14:paraId="6E91E4A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DFE3EF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4DC2C1F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vertical 1</w:t>
      </w:r>
    </w:p>
    <w:p w14:paraId="439886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LineaVer1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p>
    <w:p w14:paraId="4D79929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BFA66D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047AC0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vertical 2</w:t>
      </w:r>
    </w:p>
    <w:p w14:paraId="389F80A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LineaVer2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p>
    <w:p w14:paraId="5A1767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ED841A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595B496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1</w:t>
      </w:r>
    </w:p>
    <w:p w14:paraId="1E1CEFC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572797E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"1"</w:t>
      </w:r>
      <w:r w:rsidRPr="00150A7D">
        <w:rPr>
          <w:rFonts w:ascii="Courier New" w:eastAsia="Times New Roman" w:hAnsi="Courier New" w:cs="Courier New"/>
          <w:noProof/>
          <w:color w:val="808030"/>
          <w:sz w:val="16"/>
          <w:szCs w:val="20"/>
          <w:lang w:val="en-US"/>
        </w:rPr>
        <w:t>)</w:t>
      </w:r>
    </w:p>
    <w:p w14:paraId="24FC823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61C626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9F6FA6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2F03E9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2</w:t>
      </w:r>
    </w:p>
    <w:p w14:paraId="359E218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0E7885B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"2"</w:t>
      </w:r>
      <w:r w:rsidRPr="00150A7D">
        <w:rPr>
          <w:rFonts w:ascii="Courier New" w:eastAsia="Times New Roman" w:hAnsi="Courier New" w:cs="Courier New"/>
          <w:noProof/>
          <w:color w:val="808030"/>
          <w:sz w:val="16"/>
          <w:szCs w:val="20"/>
          <w:lang w:val="en-US"/>
        </w:rPr>
        <w:t>)</w:t>
      </w:r>
    </w:p>
    <w:p w14:paraId="40ADAEB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21587E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F0AF9A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b/>
      </w:r>
    </w:p>
    <w:p w14:paraId="1317CAD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3</w:t>
      </w:r>
    </w:p>
    <w:p w14:paraId="12CC7D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49EF065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"3"</w:t>
      </w:r>
      <w:r w:rsidRPr="00150A7D">
        <w:rPr>
          <w:rFonts w:ascii="Courier New" w:eastAsia="Times New Roman" w:hAnsi="Courier New" w:cs="Courier New"/>
          <w:noProof/>
          <w:color w:val="808030"/>
          <w:sz w:val="16"/>
          <w:szCs w:val="20"/>
          <w:lang w:val="en-US"/>
        </w:rPr>
        <w:t>)</w:t>
      </w:r>
    </w:p>
    <w:p w14:paraId="71D28FD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35E433D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EA4D28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42DA40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4</w:t>
      </w:r>
    </w:p>
    <w:p w14:paraId="45FAFE6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48FEAF6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"4"</w:t>
      </w:r>
      <w:r w:rsidRPr="00150A7D">
        <w:rPr>
          <w:rFonts w:ascii="Courier New" w:eastAsia="Times New Roman" w:hAnsi="Courier New" w:cs="Courier New"/>
          <w:noProof/>
          <w:color w:val="808030"/>
          <w:sz w:val="16"/>
          <w:szCs w:val="20"/>
          <w:lang w:val="en-US"/>
        </w:rPr>
        <w:t>)</w:t>
      </w:r>
    </w:p>
    <w:p w14:paraId="6D9BD12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DB434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5559FF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8997A9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5</w:t>
      </w:r>
    </w:p>
    <w:p w14:paraId="3301FFC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ptnumero5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6EBD486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msgNumero5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"5"</w:t>
      </w:r>
      <w:r w:rsidRPr="00150A7D">
        <w:rPr>
          <w:rFonts w:ascii="Courier New" w:eastAsia="Times New Roman" w:hAnsi="Courier New" w:cs="Courier New"/>
          <w:noProof/>
          <w:color w:val="808030"/>
          <w:sz w:val="16"/>
          <w:szCs w:val="20"/>
          <w:lang w:val="en-US"/>
        </w:rPr>
        <w:t>)</w:t>
      </w:r>
    </w:p>
    <w:p w14:paraId="6E90A27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3DB493E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539AF07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A06EBA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6</w:t>
      </w:r>
    </w:p>
    <w:p w14:paraId="768A4B6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327B155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"6"</w:t>
      </w:r>
      <w:r w:rsidRPr="00150A7D">
        <w:rPr>
          <w:rFonts w:ascii="Courier New" w:eastAsia="Times New Roman" w:hAnsi="Courier New" w:cs="Courier New"/>
          <w:noProof/>
          <w:color w:val="808030"/>
          <w:sz w:val="16"/>
          <w:szCs w:val="20"/>
          <w:lang w:val="en-US"/>
        </w:rPr>
        <w:t>)</w:t>
      </w:r>
    </w:p>
    <w:p w14:paraId="36EDA41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5BD9E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66E47B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FC2E2B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7</w:t>
      </w:r>
    </w:p>
    <w:p w14:paraId="62817EF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1CF1CCA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"7"</w:t>
      </w:r>
      <w:r w:rsidRPr="00150A7D">
        <w:rPr>
          <w:rFonts w:ascii="Courier New" w:eastAsia="Times New Roman" w:hAnsi="Courier New" w:cs="Courier New"/>
          <w:noProof/>
          <w:color w:val="808030"/>
          <w:sz w:val="16"/>
          <w:szCs w:val="20"/>
          <w:lang w:val="en-US"/>
        </w:rPr>
        <w:t>)</w:t>
      </w:r>
    </w:p>
    <w:p w14:paraId="034548F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140BD4F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4F6B1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7015FF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8</w:t>
      </w:r>
    </w:p>
    <w:p w14:paraId="7ACB578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65E8C25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"8"</w:t>
      </w:r>
      <w:r w:rsidRPr="00150A7D">
        <w:rPr>
          <w:rFonts w:ascii="Courier New" w:eastAsia="Times New Roman" w:hAnsi="Courier New" w:cs="Courier New"/>
          <w:noProof/>
          <w:color w:val="808030"/>
          <w:sz w:val="16"/>
          <w:szCs w:val="20"/>
          <w:lang w:val="en-US"/>
        </w:rPr>
        <w:t>)</w:t>
      </w:r>
    </w:p>
    <w:p w14:paraId="2D751CD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0DF25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BB9822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6C244B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9</w:t>
      </w:r>
    </w:p>
    <w:p w14:paraId="45D226A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2A22EAC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"9"</w:t>
      </w:r>
      <w:r w:rsidRPr="00150A7D">
        <w:rPr>
          <w:rFonts w:ascii="Courier New" w:eastAsia="Times New Roman" w:hAnsi="Courier New" w:cs="Courier New"/>
          <w:noProof/>
          <w:color w:val="808030"/>
          <w:sz w:val="16"/>
          <w:szCs w:val="20"/>
          <w:lang w:val="en-US"/>
        </w:rPr>
        <w:t>)</w:t>
      </w:r>
    </w:p>
    <w:p w14:paraId="1895C10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441A7F6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7979C0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E49255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#Sub Indice 1</w:t>
      </w:r>
    </w:p>
    <w:p w14:paraId="772B277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ptSubIndice1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160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450</w:t>
      </w:r>
      <w:r w:rsidRPr="00150A7D">
        <w:rPr>
          <w:rFonts w:ascii="Courier New" w:eastAsia="Times New Roman" w:hAnsi="Courier New" w:cs="Courier New"/>
          <w:noProof/>
          <w:color w:val="808030"/>
          <w:sz w:val="16"/>
          <w:szCs w:val="20"/>
          <w:lang w:val="en-US"/>
        </w:rPr>
        <w:t>)</w:t>
      </w:r>
    </w:p>
    <w:p w14:paraId="4D94FEE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"0</w:t>
      </w:r>
      <w:r w:rsidRPr="00150A7D">
        <w:rPr>
          <w:rFonts w:ascii="Courier New" w:eastAsia="Times New Roman" w:hAnsi="Courier New" w:cs="Courier New"/>
          <w:noProof/>
          <w:color w:val="0F69FF"/>
          <w:sz w:val="16"/>
          <w:szCs w:val="20"/>
          <w:lang w:val="en-US"/>
        </w:rPr>
        <w:t>\n</w:t>
      </w:r>
      <w:r w:rsidRPr="00150A7D">
        <w:rPr>
          <w:rFonts w:ascii="Courier New" w:eastAsia="Times New Roman" w:hAnsi="Courier New" w:cs="Courier New"/>
          <w:noProof/>
          <w:color w:val="0000E6"/>
          <w:sz w:val="16"/>
          <w:szCs w:val="20"/>
          <w:lang w:val="en-US"/>
        </w:rPr>
        <w:t>Iniciar"</w:t>
      </w:r>
      <w:r w:rsidRPr="00150A7D">
        <w:rPr>
          <w:rFonts w:ascii="Courier New" w:eastAsia="Times New Roman" w:hAnsi="Courier New" w:cs="Courier New"/>
          <w:noProof/>
          <w:color w:val="808030"/>
          <w:sz w:val="16"/>
          <w:szCs w:val="20"/>
          <w:lang w:val="en-US"/>
        </w:rPr>
        <w:t>)</w:t>
      </w:r>
    </w:p>
    <w:p w14:paraId="6803D0A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7567EC8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EEB00A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0884739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#Sub Indice 2</w:t>
      </w:r>
    </w:p>
    <w:p w14:paraId="5C5228F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ptSubIndice2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450</w:t>
      </w:r>
      <w:r w:rsidRPr="00150A7D">
        <w:rPr>
          <w:rFonts w:ascii="Courier New" w:eastAsia="Times New Roman" w:hAnsi="Courier New" w:cs="Courier New"/>
          <w:noProof/>
          <w:color w:val="808030"/>
          <w:sz w:val="16"/>
          <w:szCs w:val="20"/>
          <w:lang w:val="en-US"/>
        </w:rPr>
        <w:t>)</w:t>
      </w:r>
    </w:p>
    <w:p w14:paraId="56F95FE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0F69FF"/>
          <w:sz w:val="16"/>
          <w:szCs w:val="20"/>
          <w:lang w:val="en-US"/>
        </w:rPr>
        <w:t>\n</w:t>
      </w:r>
      <w:r w:rsidRPr="00150A7D">
        <w:rPr>
          <w:rFonts w:ascii="Courier New" w:eastAsia="Times New Roman" w:hAnsi="Courier New" w:cs="Courier New"/>
          <w:noProof/>
          <w:color w:val="0000E6"/>
          <w:sz w:val="16"/>
          <w:szCs w:val="20"/>
          <w:lang w:val="en-US"/>
        </w:rPr>
        <w:t>Finalizar"</w:t>
      </w:r>
      <w:r w:rsidRPr="00150A7D">
        <w:rPr>
          <w:rFonts w:ascii="Courier New" w:eastAsia="Times New Roman" w:hAnsi="Courier New" w:cs="Courier New"/>
          <w:noProof/>
          <w:color w:val="808030"/>
          <w:sz w:val="16"/>
          <w:szCs w:val="20"/>
          <w:lang w:val="en-US"/>
        </w:rPr>
        <w:t>)</w:t>
      </w:r>
    </w:p>
    <w:p w14:paraId="37E1A75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6DCAC4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ACB436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2E5345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4E168F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529A782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os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system</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"clear"</w:t>
      </w:r>
      <w:r w:rsidRPr="00150A7D">
        <w:rPr>
          <w:rFonts w:ascii="Courier New" w:eastAsia="Times New Roman" w:hAnsi="Courier New" w:cs="Courier New"/>
          <w:noProof/>
          <w:color w:val="808030"/>
          <w:sz w:val="16"/>
          <w:szCs w:val="20"/>
          <w:lang w:val="en-US"/>
        </w:rPr>
        <w:t>)</w:t>
      </w:r>
    </w:p>
    <w:p w14:paraId="0AFFC8E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host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'127.0.0.1'</w:t>
      </w:r>
    </w:p>
    <w:p w14:paraId="11CB3F3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port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3905</w:t>
      </w:r>
    </w:p>
    <w:p w14:paraId="3D4570D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servidor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socket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AF_INET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SOCK_STREAM</w:t>
      </w:r>
      <w:r w:rsidRPr="00150A7D">
        <w:rPr>
          <w:rFonts w:ascii="Courier New" w:eastAsia="Times New Roman" w:hAnsi="Courier New" w:cs="Courier New"/>
          <w:noProof/>
          <w:color w:val="808030"/>
          <w:sz w:val="16"/>
          <w:szCs w:val="20"/>
          <w:lang w:val="en-US"/>
        </w:rPr>
        <w:t>)</w:t>
      </w:r>
    </w:p>
    <w:p w14:paraId="2C06704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ligarSocket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host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port</w:t>
      </w:r>
      <w:r w:rsidRPr="00150A7D">
        <w:rPr>
          <w:rFonts w:ascii="Courier New" w:eastAsia="Times New Roman" w:hAnsi="Courier New" w:cs="Courier New"/>
          <w:noProof/>
          <w:color w:val="808030"/>
          <w:sz w:val="16"/>
          <w:szCs w:val="20"/>
          <w:lang w:val="en-US"/>
        </w:rPr>
        <w:t>)</w:t>
      </w:r>
    </w:p>
    <w:p w14:paraId="0E0DFF8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listen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696969"/>
          <w:sz w:val="16"/>
          <w:szCs w:val="20"/>
          <w:lang w:val="en-US"/>
        </w:rPr>
        <w:t># Espero la conexion con c</w:t>
      </w:r>
    </w:p>
    <w:p w14:paraId="4A11A10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0F69FF"/>
          <w:sz w:val="16"/>
          <w:szCs w:val="20"/>
          <w:lang w:val="en-US"/>
        </w:rPr>
        <w:t>\n</w:t>
      </w:r>
      <w:r w:rsidRPr="00150A7D">
        <w:rPr>
          <w:rFonts w:ascii="Courier New" w:eastAsia="Times New Roman" w:hAnsi="Courier New" w:cs="Courier New"/>
          <w:noProof/>
          <w:color w:val="0000E6"/>
          <w:sz w:val="16"/>
          <w:szCs w:val="20"/>
          <w:lang w:val="en-US"/>
        </w:rPr>
        <w:t>Esperando Jugadores"</w:t>
      </w:r>
      <w:r w:rsidRPr="00150A7D">
        <w:rPr>
          <w:rFonts w:ascii="Courier New" w:eastAsia="Times New Roman" w:hAnsi="Courier New" w:cs="Courier New"/>
          <w:noProof/>
          <w:color w:val="808030"/>
          <w:sz w:val="16"/>
          <w:szCs w:val="20"/>
          <w:lang w:val="en-US"/>
        </w:rPr>
        <w:t>)</w:t>
      </w:r>
    </w:p>
    <w:p w14:paraId="215C985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conn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addr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accept</w:t>
      </w:r>
      <w:r w:rsidRPr="00150A7D">
        <w:rPr>
          <w:rFonts w:ascii="Courier New" w:eastAsia="Times New Roman" w:hAnsi="Courier New" w:cs="Courier New"/>
          <w:noProof/>
          <w:color w:val="808030"/>
          <w:sz w:val="16"/>
          <w:szCs w:val="20"/>
          <w:lang w:val="en-US"/>
        </w:rPr>
        <w:t>()</w:t>
      </w:r>
    </w:p>
    <w:p w14:paraId="784C030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"Conexion Establecida"</w:t>
      </w:r>
    </w:p>
    <w:p w14:paraId="171E5A0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while</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74726"/>
          <w:sz w:val="16"/>
          <w:szCs w:val="20"/>
          <w:lang w:val="en-US"/>
        </w:rPr>
        <w:t>True</w:t>
      </w:r>
      <w:r w:rsidRPr="00150A7D">
        <w:rPr>
          <w:rFonts w:ascii="Courier New" w:eastAsia="Times New Roman" w:hAnsi="Courier New" w:cs="Courier New"/>
          <w:noProof/>
          <w:color w:val="808030"/>
          <w:sz w:val="16"/>
          <w:szCs w:val="20"/>
          <w:lang w:val="en-US"/>
        </w:rPr>
        <w:t>:</w:t>
      </w:r>
    </w:p>
    <w:p w14:paraId="0270708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global</w:t>
      </w:r>
      <w:r w:rsidRPr="00150A7D">
        <w:rPr>
          <w:rFonts w:ascii="Courier New" w:eastAsia="Times New Roman" w:hAnsi="Courier New" w:cs="Courier New"/>
          <w:noProof/>
          <w:color w:val="000000"/>
          <w:sz w:val="16"/>
          <w:szCs w:val="20"/>
          <w:lang w:val="en-US"/>
        </w:rPr>
        <w:t xml:space="preserve"> i</w:t>
      </w:r>
    </w:p>
    <w:p w14:paraId="2E997E1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conn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recv</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p>
    <w:p w14:paraId="51867DF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00000"/>
          <w:sz w:val="16"/>
          <w:szCs w:val="20"/>
          <w:lang w:val="en-US"/>
        </w:rPr>
        <w:t>len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9</w:t>
      </w:r>
      <w:r w:rsidRPr="00150A7D">
        <w:rPr>
          <w:rFonts w:ascii="Courier New" w:eastAsia="Times New Roman" w:hAnsi="Courier New" w:cs="Courier New"/>
          <w:noProof/>
          <w:color w:val="808030"/>
          <w:sz w:val="16"/>
          <w:szCs w:val="20"/>
          <w:lang w:val="en-US"/>
        </w:rPr>
        <w:t>:</w:t>
      </w:r>
    </w:p>
    <w:p w14:paraId="2F9C30A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"Juego terminado"</w:t>
      </w:r>
    </w:p>
    <w:p w14:paraId="16030CB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break</w:t>
      </w:r>
    </w:p>
    <w:p w14:paraId="0E0AF1F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4F065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808030"/>
          <w:sz w:val="16"/>
          <w:szCs w:val="20"/>
          <w:lang w:val="en-US"/>
        </w:rPr>
        <w:t>:</w:t>
      </w:r>
    </w:p>
    <w:p w14:paraId="2581D6A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"Se ha salido del juego"</w:t>
      </w:r>
    </w:p>
    <w:p w14:paraId="0113F9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break</w:t>
      </w:r>
    </w:p>
    <w:p w14:paraId="76666F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'0'</w:t>
      </w:r>
      <w:r w:rsidRPr="00150A7D">
        <w:rPr>
          <w:rFonts w:ascii="Courier New" w:eastAsia="Times New Roman" w:hAnsi="Courier New" w:cs="Courier New"/>
          <w:noProof/>
          <w:color w:val="808030"/>
          <w:sz w:val="16"/>
          <w:szCs w:val="20"/>
          <w:lang w:val="en-US"/>
        </w:rPr>
        <w:t>:</w:t>
      </w:r>
    </w:p>
    <w:p w14:paraId="52BE392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VaciarCasillas</w:t>
      </w:r>
      <w:r w:rsidRPr="00150A7D">
        <w:rPr>
          <w:rFonts w:ascii="Courier New" w:eastAsia="Times New Roman" w:hAnsi="Courier New" w:cs="Courier New"/>
          <w:noProof/>
          <w:color w:val="808030"/>
          <w:sz w:val="16"/>
          <w:szCs w:val="20"/>
          <w:lang w:val="en-US"/>
        </w:rPr>
        <w:t>()</w:t>
      </w:r>
    </w:p>
    <w:p w14:paraId="66A3A23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a</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2E92633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40F5AD1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"Opcion no reconocida"</w:t>
      </w:r>
    </w:p>
    <w:p w14:paraId="2BFD4ED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2FC5D2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2</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33641F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"Jugador 1:"</w:t>
      </w:r>
    </w:p>
    <w:p w14:paraId="638CB17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Jugador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p>
    <w:p w14:paraId="2780DFD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808030"/>
          <w:sz w:val="16"/>
          <w:szCs w:val="20"/>
          <w:lang w:val="en-US"/>
        </w:rPr>
        <w:t>:</w:t>
      </w:r>
    </w:p>
    <w:p w14:paraId="161760F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"Jugador 1 ha abandonado el juego la partida ha terminado"</w:t>
      </w:r>
    </w:p>
    <w:p w14:paraId="19EFD03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ab/>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break</w:t>
      </w:r>
    </w:p>
    <w:p w14:paraId="20141B8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3E702D4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noProof/>
          <w:color w:val="000000"/>
          <w:sz w:val="16"/>
          <w:szCs w:val="20"/>
          <w:lang w:val="en-US"/>
        </w:rPr>
        <w:tab/>
        <w:t>MensajeRecibido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reply</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Jugador</w:t>
      </w:r>
      <w:r w:rsidRPr="00150A7D">
        <w:rPr>
          <w:rFonts w:ascii="Courier New" w:eastAsia="Times New Roman" w:hAnsi="Courier New" w:cs="Courier New"/>
          <w:noProof/>
          <w:color w:val="808030"/>
          <w:sz w:val="16"/>
          <w:szCs w:val="20"/>
          <w:lang w:val="en-US"/>
        </w:rPr>
        <w:t>)</w:t>
      </w:r>
    </w:p>
    <w:p w14:paraId="708601F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2</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60054BC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"Jugador 2:"</w:t>
      </w:r>
    </w:p>
    <w:p w14:paraId="4638C0D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Jugador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2</w:t>
      </w:r>
    </w:p>
    <w:p w14:paraId="0A4C11F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808030"/>
          <w:sz w:val="16"/>
          <w:szCs w:val="20"/>
          <w:lang w:val="en-US"/>
        </w:rPr>
        <w:t>:</w:t>
      </w:r>
    </w:p>
    <w:p w14:paraId="2359FA3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"Jugador 2 ha abandonado el juego la partida ha terminado"</w:t>
      </w:r>
    </w:p>
    <w:p w14:paraId="4DE1B0E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break</w:t>
      </w:r>
    </w:p>
    <w:p w14:paraId="664C775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3FC3D8E6" w14:textId="57945B5D" w:rsidR="002E14A2"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noProof/>
          <w:color w:val="000000"/>
          <w:sz w:val="16"/>
          <w:szCs w:val="20"/>
          <w:lang w:val="en-US"/>
        </w:rPr>
        <w:tab/>
        <w:t>MensajeRecibido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reply</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Jugador</w:t>
      </w:r>
      <w:r w:rsidRPr="00150A7D">
        <w:rPr>
          <w:rFonts w:ascii="Courier New" w:eastAsia="Times New Roman" w:hAnsi="Courier New" w:cs="Courier New"/>
          <w:noProof/>
          <w:color w:val="808030"/>
          <w:sz w:val="16"/>
          <w:szCs w:val="20"/>
          <w:lang w:val="en-US"/>
        </w:rPr>
        <w:t>)</w:t>
      </w:r>
    </w:p>
    <w:sectPr w:rsidR="002E14A2" w:rsidRPr="00150A7D" w:rsidSect="00AC712D">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4B4F3" w14:textId="77777777" w:rsidR="00327231" w:rsidRDefault="00327231" w:rsidP="00AC712D">
      <w:pPr>
        <w:spacing w:after="0" w:line="240" w:lineRule="auto"/>
      </w:pPr>
      <w:r>
        <w:separator/>
      </w:r>
    </w:p>
  </w:endnote>
  <w:endnote w:type="continuationSeparator" w:id="0">
    <w:p w14:paraId="4B158D64" w14:textId="77777777" w:rsidR="00327231" w:rsidRDefault="00327231"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7777777" w:rsidR="0075149D" w:rsidRDefault="0075149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75149D" w:rsidRDefault="007514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75149D" w:rsidRDefault="0075149D">
    <w:pPr>
      <w:pStyle w:val="Piedepgina"/>
      <w:jc w:val="right"/>
    </w:pPr>
  </w:p>
  <w:p w14:paraId="4FC6D5FB" w14:textId="77777777" w:rsidR="0075149D" w:rsidRDefault="007514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3CBAFBDD" w:rsidR="0075149D" w:rsidRDefault="0075149D">
        <w:pPr>
          <w:pStyle w:val="Piedepgina"/>
          <w:jc w:val="right"/>
        </w:pPr>
        <w:r>
          <w:fldChar w:fldCharType="begin"/>
        </w:r>
        <w:r>
          <w:instrText xml:space="preserve"> PAGE   \* MERGEFORMAT </w:instrText>
        </w:r>
        <w:r>
          <w:fldChar w:fldCharType="separate"/>
        </w:r>
        <w:r w:rsidR="003A702B">
          <w:rPr>
            <w:noProof/>
          </w:rPr>
          <w:t>i</w:t>
        </w:r>
        <w:r>
          <w:rPr>
            <w:noProof/>
          </w:rPr>
          <w:fldChar w:fldCharType="end"/>
        </w:r>
      </w:p>
    </w:sdtContent>
  </w:sdt>
  <w:p w14:paraId="61EA49A1" w14:textId="77777777" w:rsidR="0075149D" w:rsidRDefault="0075149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641EDCBA" w:rsidR="0075149D" w:rsidRDefault="0075149D">
    <w:pPr>
      <w:pStyle w:val="Piedepgina"/>
      <w:jc w:val="right"/>
    </w:pPr>
    <w:r>
      <w:fldChar w:fldCharType="begin"/>
    </w:r>
    <w:r>
      <w:instrText xml:space="preserve"> PAGE   \* MERGEFORMAT </w:instrText>
    </w:r>
    <w:r>
      <w:fldChar w:fldCharType="separate"/>
    </w:r>
    <w:r w:rsidR="003A702B">
      <w:rPr>
        <w:noProof/>
      </w:rPr>
      <w:t>18</w:t>
    </w:r>
    <w:r>
      <w:rPr>
        <w:noProof/>
      </w:rPr>
      <w:fldChar w:fldCharType="end"/>
    </w:r>
  </w:p>
  <w:p w14:paraId="1043AF2D" w14:textId="77777777" w:rsidR="0075149D" w:rsidRDefault="00751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75545" w14:textId="77777777" w:rsidR="00327231" w:rsidRDefault="00327231" w:rsidP="00AC712D">
      <w:pPr>
        <w:spacing w:after="0" w:line="240" w:lineRule="auto"/>
      </w:pPr>
      <w:r>
        <w:separator/>
      </w:r>
    </w:p>
  </w:footnote>
  <w:footnote w:type="continuationSeparator" w:id="0">
    <w:p w14:paraId="1E8D2436" w14:textId="77777777" w:rsidR="00327231" w:rsidRDefault="00327231"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631"/>
    <w:multiLevelType w:val="hybridMultilevel"/>
    <w:tmpl w:val="50EE5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696645"/>
    <w:multiLevelType w:val="hybridMultilevel"/>
    <w:tmpl w:val="C3E6D5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116E43"/>
    <w:multiLevelType w:val="hybridMultilevel"/>
    <w:tmpl w:val="2028DF48"/>
    <w:lvl w:ilvl="0" w:tplc="5C08159A">
      <w:numFmt w:val="bullet"/>
      <w:lvlText w:val=""/>
      <w:lvlJc w:val="left"/>
      <w:pPr>
        <w:ind w:left="720" w:hanging="360"/>
      </w:pPr>
      <w:rPr>
        <w:rFonts w:ascii="Symbol" w:eastAsiaTheme="minorEastAsia"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B712E3"/>
    <w:multiLevelType w:val="hybridMultilevel"/>
    <w:tmpl w:val="4670A47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AA3003"/>
    <w:multiLevelType w:val="hybridMultilevel"/>
    <w:tmpl w:val="A7166A96"/>
    <w:lvl w:ilvl="0" w:tplc="608E9FF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ACD280E"/>
    <w:multiLevelType w:val="hybridMultilevel"/>
    <w:tmpl w:val="E30E2CD4"/>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CF260BD"/>
    <w:multiLevelType w:val="hybridMultilevel"/>
    <w:tmpl w:val="8558EB80"/>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7"/>
  </w:num>
  <w:num w:numId="5">
    <w:abstractNumId w:val="4"/>
  </w:num>
  <w:num w:numId="6">
    <w:abstractNumId w:val="9"/>
  </w:num>
  <w:num w:numId="7">
    <w:abstractNumId w:val="5"/>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33415"/>
    <w:rsid w:val="00033C9C"/>
    <w:rsid w:val="00051A9C"/>
    <w:rsid w:val="0007388A"/>
    <w:rsid w:val="00074BFC"/>
    <w:rsid w:val="00097457"/>
    <w:rsid w:val="000A2C64"/>
    <w:rsid w:val="000C4BD8"/>
    <w:rsid w:val="000D0676"/>
    <w:rsid w:val="000E1C1A"/>
    <w:rsid w:val="000E1DF8"/>
    <w:rsid w:val="000E5947"/>
    <w:rsid w:val="000F0D5A"/>
    <w:rsid w:val="000F3769"/>
    <w:rsid w:val="00113169"/>
    <w:rsid w:val="0013070C"/>
    <w:rsid w:val="00134197"/>
    <w:rsid w:val="00150A7D"/>
    <w:rsid w:val="001706D6"/>
    <w:rsid w:val="00183005"/>
    <w:rsid w:val="001A07D8"/>
    <w:rsid w:val="001A25EA"/>
    <w:rsid w:val="001A7EB8"/>
    <w:rsid w:val="001C798D"/>
    <w:rsid w:val="001C7D46"/>
    <w:rsid w:val="001D0772"/>
    <w:rsid w:val="001E13D6"/>
    <w:rsid w:val="001E3126"/>
    <w:rsid w:val="001F3041"/>
    <w:rsid w:val="00234475"/>
    <w:rsid w:val="00237DFE"/>
    <w:rsid w:val="002570A7"/>
    <w:rsid w:val="0029126D"/>
    <w:rsid w:val="002975D8"/>
    <w:rsid w:val="002B1F99"/>
    <w:rsid w:val="002D7A82"/>
    <w:rsid w:val="002E14A2"/>
    <w:rsid w:val="003223E0"/>
    <w:rsid w:val="00327231"/>
    <w:rsid w:val="003577E3"/>
    <w:rsid w:val="00386282"/>
    <w:rsid w:val="003A702B"/>
    <w:rsid w:val="00442BD0"/>
    <w:rsid w:val="004522A9"/>
    <w:rsid w:val="00460F2D"/>
    <w:rsid w:val="00496001"/>
    <w:rsid w:val="004B7D3A"/>
    <w:rsid w:val="004C2E20"/>
    <w:rsid w:val="004C4BBC"/>
    <w:rsid w:val="004F2801"/>
    <w:rsid w:val="00503A8A"/>
    <w:rsid w:val="00507681"/>
    <w:rsid w:val="0052149C"/>
    <w:rsid w:val="005341F9"/>
    <w:rsid w:val="0057330F"/>
    <w:rsid w:val="0057643C"/>
    <w:rsid w:val="0059183C"/>
    <w:rsid w:val="00592242"/>
    <w:rsid w:val="005A0EC3"/>
    <w:rsid w:val="005A77F4"/>
    <w:rsid w:val="005A785D"/>
    <w:rsid w:val="005B0A44"/>
    <w:rsid w:val="005D2ACD"/>
    <w:rsid w:val="00614858"/>
    <w:rsid w:val="00644ECA"/>
    <w:rsid w:val="00677651"/>
    <w:rsid w:val="0068266C"/>
    <w:rsid w:val="006D0675"/>
    <w:rsid w:val="006D6090"/>
    <w:rsid w:val="006E543B"/>
    <w:rsid w:val="00713F82"/>
    <w:rsid w:val="00715317"/>
    <w:rsid w:val="00732CF1"/>
    <w:rsid w:val="00734545"/>
    <w:rsid w:val="00736F53"/>
    <w:rsid w:val="0075149D"/>
    <w:rsid w:val="007553AA"/>
    <w:rsid w:val="007578BB"/>
    <w:rsid w:val="00791A47"/>
    <w:rsid w:val="007C22C4"/>
    <w:rsid w:val="007C530C"/>
    <w:rsid w:val="007D54A4"/>
    <w:rsid w:val="007F166A"/>
    <w:rsid w:val="00806880"/>
    <w:rsid w:val="0082037A"/>
    <w:rsid w:val="0082427A"/>
    <w:rsid w:val="008514E3"/>
    <w:rsid w:val="00883A38"/>
    <w:rsid w:val="008A148C"/>
    <w:rsid w:val="008D529B"/>
    <w:rsid w:val="008E6E52"/>
    <w:rsid w:val="00905157"/>
    <w:rsid w:val="009142AE"/>
    <w:rsid w:val="00916CBD"/>
    <w:rsid w:val="00952013"/>
    <w:rsid w:val="00954FCF"/>
    <w:rsid w:val="009647EA"/>
    <w:rsid w:val="00970B3A"/>
    <w:rsid w:val="00977B42"/>
    <w:rsid w:val="00990308"/>
    <w:rsid w:val="009C514B"/>
    <w:rsid w:val="009C7902"/>
    <w:rsid w:val="009F0E50"/>
    <w:rsid w:val="00A015C8"/>
    <w:rsid w:val="00A0250B"/>
    <w:rsid w:val="00A02B68"/>
    <w:rsid w:val="00A30A9D"/>
    <w:rsid w:val="00A4620B"/>
    <w:rsid w:val="00A5665A"/>
    <w:rsid w:val="00A60D90"/>
    <w:rsid w:val="00A63344"/>
    <w:rsid w:val="00A71F36"/>
    <w:rsid w:val="00A72FA9"/>
    <w:rsid w:val="00A8506B"/>
    <w:rsid w:val="00AC3D04"/>
    <w:rsid w:val="00AC5184"/>
    <w:rsid w:val="00AC5740"/>
    <w:rsid w:val="00AC712D"/>
    <w:rsid w:val="00AE1E02"/>
    <w:rsid w:val="00B06000"/>
    <w:rsid w:val="00B074EB"/>
    <w:rsid w:val="00B50E8B"/>
    <w:rsid w:val="00B5429B"/>
    <w:rsid w:val="00B629F7"/>
    <w:rsid w:val="00B637D7"/>
    <w:rsid w:val="00B63FBA"/>
    <w:rsid w:val="00B65BFF"/>
    <w:rsid w:val="00B91029"/>
    <w:rsid w:val="00BC05E6"/>
    <w:rsid w:val="00BD349E"/>
    <w:rsid w:val="00BE5012"/>
    <w:rsid w:val="00BF2690"/>
    <w:rsid w:val="00C04E4B"/>
    <w:rsid w:val="00C408E3"/>
    <w:rsid w:val="00C60458"/>
    <w:rsid w:val="00C64088"/>
    <w:rsid w:val="00C71B0C"/>
    <w:rsid w:val="00C80475"/>
    <w:rsid w:val="00C8658B"/>
    <w:rsid w:val="00C87A85"/>
    <w:rsid w:val="00C903D2"/>
    <w:rsid w:val="00CD259D"/>
    <w:rsid w:val="00CF072B"/>
    <w:rsid w:val="00CF1E0A"/>
    <w:rsid w:val="00D02C32"/>
    <w:rsid w:val="00D04832"/>
    <w:rsid w:val="00D16C3D"/>
    <w:rsid w:val="00D16C79"/>
    <w:rsid w:val="00D40147"/>
    <w:rsid w:val="00D56ABD"/>
    <w:rsid w:val="00D64F2E"/>
    <w:rsid w:val="00D73F1D"/>
    <w:rsid w:val="00DA3983"/>
    <w:rsid w:val="00DB208F"/>
    <w:rsid w:val="00DF6E95"/>
    <w:rsid w:val="00E17798"/>
    <w:rsid w:val="00E556D6"/>
    <w:rsid w:val="00E628D9"/>
    <w:rsid w:val="00E6708B"/>
    <w:rsid w:val="00E70C3F"/>
    <w:rsid w:val="00EC753A"/>
    <w:rsid w:val="00ED138A"/>
    <w:rsid w:val="00EE1CA5"/>
    <w:rsid w:val="00EF1B1F"/>
    <w:rsid w:val="00F13B89"/>
    <w:rsid w:val="00F161B3"/>
    <w:rsid w:val="00F335E8"/>
    <w:rsid w:val="00F61373"/>
    <w:rsid w:val="00F7201B"/>
    <w:rsid w:val="00F74DA3"/>
    <w:rsid w:val="00F857F6"/>
    <w:rsid w:val="00FA0890"/>
    <w:rsid w:val="00FF474F"/>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7902"/>
    <w:rPr>
      <w:color w:val="808080"/>
      <w:shd w:val="clear" w:color="auto" w:fill="E6E6E6"/>
    </w:rPr>
  </w:style>
  <w:style w:type="paragraph" w:styleId="Bibliografa">
    <w:name w:val="Bibliography"/>
    <w:basedOn w:val="Normal"/>
    <w:next w:val="Normal"/>
    <w:uiPriority w:val="37"/>
    <w:unhideWhenUsed/>
    <w:rsid w:val="004C2E20"/>
  </w:style>
  <w:style w:type="paragraph" w:styleId="Descripcin">
    <w:name w:val="caption"/>
    <w:basedOn w:val="Normal"/>
    <w:next w:val="Normal"/>
    <w:uiPriority w:val="35"/>
    <w:unhideWhenUsed/>
    <w:qFormat/>
    <w:rsid w:val="00460F2D"/>
    <w:pPr>
      <w:spacing w:line="240" w:lineRule="auto"/>
    </w:pPr>
    <w:rPr>
      <w:i/>
      <w:iCs/>
      <w:color w:val="1F497D" w:themeColor="text2"/>
      <w:sz w:val="18"/>
      <w:szCs w:val="18"/>
    </w:rPr>
  </w:style>
  <w:style w:type="paragraph" w:styleId="Prrafodelista">
    <w:name w:val="List Paragraph"/>
    <w:basedOn w:val="Normal"/>
    <w:uiPriority w:val="34"/>
    <w:qFormat/>
    <w:rsid w:val="00677651"/>
    <w:pPr>
      <w:ind w:left="720"/>
      <w:contextualSpacing/>
    </w:pPr>
  </w:style>
  <w:style w:type="table" w:styleId="Tablaconcuadrcula">
    <w:name w:val="Table Grid"/>
    <w:basedOn w:val="Tablanormal"/>
    <w:uiPriority w:val="59"/>
    <w:rsid w:val="00757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9126D"/>
    <w:rPr>
      <w:color w:val="808080"/>
    </w:rPr>
  </w:style>
  <w:style w:type="paragraph" w:customStyle="1" w:styleId="msonormal0">
    <w:name w:val="msonormal"/>
    <w:basedOn w:val="Normal"/>
    <w:rsid w:val="001131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337345338">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30135827">
      <w:bodyDiv w:val="1"/>
      <w:marLeft w:val="0"/>
      <w:marRight w:val="0"/>
      <w:marTop w:val="0"/>
      <w:marBottom w:val="0"/>
      <w:divBdr>
        <w:top w:val="none" w:sz="0" w:space="0" w:color="auto"/>
        <w:left w:val="none" w:sz="0" w:space="0" w:color="auto"/>
        <w:bottom w:val="none" w:sz="0" w:space="0" w:color="auto"/>
        <w:right w:val="none" w:sz="0" w:space="0" w:color="auto"/>
      </w:divBdr>
    </w:div>
    <w:div w:id="642196260">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187792216">
      <w:bodyDiv w:val="1"/>
      <w:marLeft w:val="0"/>
      <w:marRight w:val="0"/>
      <w:marTop w:val="0"/>
      <w:marBottom w:val="0"/>
      <w:divBdr>
        <w:top w:val="none" w:sz="0" w:space="0" w:color="auto"/>
        <w:left w:val="none" w:sz="0" w:space="0" w:color="auto"/>
        <w:bottom w:val="none" w:sz="0" w:space="0" w:color="auto"/>
        <w:right w:val="none" w:sz="0" w:space="0" w:color="auto"/>
      </w:divBdr>
    </w:div>
    <w:div w:id="1248270569">
      <w:bodyDiv w:val="1"/>
      <w:marLeft w:val="0"/>
      <w:marRight w:val="0"/>
      <w:marTop w:val="0"/>
      <w:marBottom w:val="0"/>
      <w:divBdr>
        <w:top w:val="none" w:sz="0" w:space="0" w:color="auto"/>
        <w:left w:val="none" w:sz="0" w:space="0" w:color="auto"/>
        <w:bottom w:val="none" w:sz="0" w:space="0" w:color="auto"/>
        <w:right w:val="none" w:sz="0" w:space="0" w:color="auto"/>
      </w:divBdr>
    </w:div>
    <w:div w:id="1697920563">
      <w:bodyDiv w:val="1"/>
      <w:marLeft w:val="0"/>
      <w:marRight w:val="0"/>
      <w:marTop w:val="0"/>
      <w:marBottom w:val="0"/>
      <w:divBdr>
        <w:top w:val="none" w:sz="0" w:space="0" w:color="auto"/>
        <w:left w:val="none" w:sz="0" w:space="0" w:color="auto"/>
        <w:bottom w:val="none" w:sz="0" w:space="0" w:color="auto"/>
        <w:right w:val="none" w:sz="0" w:space="0" w:color="auto"/>
      </w:divBdr>
    </w:div>
    <w:div w:id="1769235033">
      <w:bodyDiv w:val="1"/>
      <w:marLeft w:val="0"/>
      <w:marRight w:val="0"/>
      <w:marTop w:val="0"/>
      <w:marBottom w:val="0"/>
      <w:divBdr>
        <w:top w:val="none" w:sz="0" w:space="0" w:color="auto"/>
        <w:left w:val="none" w:sz="0" w:space="0" w:color="auto"/>
        <w:bottom w:val="none" w:sz="0" w:space="0" w:color="auto"/>
        <w:right w:val="none" w:sz="0" w:space="0" w:color="auto"/>
      </w:divBdr>
    </w:div>
    <w:div w:id="1777555136">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2012874189">
      <w:bodyDiv w:val="1"/>
      <w:marLeft w:val="0"/>
      <w:marRight w:val="0"/>
      <w:marTop w:val="0"/>
      <w:marBottom w:val="0"/>
      <w:divBdr>
        <w:top w:val="none" w:sz="0" w:space="0" w:color="auto"/>
        <w:left w:val="none" w:sz="0" w:space="0" w:color="auto"/>
        <w:bottom w:val="none" w:sz="0" w:space="0" w:color="auto"/>
        <w:right w:val="none" w:sz="0" w:space="0" w:color="auto"/>
      </w:divBdr>
    </w:div>
    <w:div w:id="211755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Mar171</b:Tag>
    <b:SourceType>InternetSite</b:SourceType>
    <b:Guid>{A37B8C0D-5D8A-464E-AA05-4E45D8970C7B}</b:Guid>
    <b:Title>Marcación por Tonos</b:Title>
    <b:Year>2017</b:Year>
    <b:Month>Noviembre</b:Month>
    <b:YearAccessed>2017</b:YearAccessed>
    <b:MonthAccessed>Diciembre</b:MonthAccessed>
    <b:URL>https://es.wikipedia.org/wiki/Marcaci%C3%B3n_por_tonos</b:URL>
    <b:RefOrder>1</b:RefOrder>
  </b:Source>
</b:Sources>
</file>

<file path=customXml/itemProps1.xml><?xml version="1.0" encoding="utf-8"?>
<ds:datastoreItem xmlns:ds="http://schemas.openxmlformats.org/officeDocument/2006/customXml" ds:itemID="{137F011F-F08C-4202-BAC4-45F33C702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22</Pages>
  <Words>4945</Words>
  <Characters>27198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32079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MAURICIO ROMERO GAMARRA</cp:lastModifiedBy>
  <cp:revision>106</cp:revision>
  <cp:lastPrinted>2017-12-19T03:34:00Z</cp:lastPrinted>
  <dcterms:created xsi:type="dcterms:W3CDTF">2017-03-03T20:20:00Z</dcterms:created>
  <dcterms:modified xsi:type="dcterms:W3CDTF">2017-12-19T03:34:00Z</dcterms:modified>
</cp:coreProperties>
</file>