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5FD7" w14:textId="65A79F9F" w:rsidR="00B81367" w:rsidRPr="00B81367" w:rsidRDefault="00B81367" w:rsidP="00B81367">
      <w:pPr>
        <w:rPr>
          <w:b/>
          <w:bCs/>
          <w:lang w:val="es-MX"/>
        </w:rPr>
      </w:pPr>
      <w:r w:rsidRPr="00B81367">
        <w:rPr>
          <w:b/>
          <w:bCs/>
          <w:lang w:val="es-MX"/>
        </w:rPr>
        <w:t>Evidencia de Pruebas Unitarias - Servicio T2</w:t>
      </w:r>
      <w:r>
        <w:rPr>
          <w:b/>
          <w:bCs/>
          <w:lang w:val="es-MX"/>
        </w:rPr>
        <w:t>4NCLIENT</w:t>
      </w:r>
    </w:p>
    <w:p w14:paraId="395DB35E" w14:textId="46FAC6BE" w:rsidR="00B81367" w:rsidRPr="00B81367" w:rsidRDefault="00B81367" w:rsidP="00B81367">
      <w:pPr>
        <w:rPr>
          <w:lang w:val="es-MX"/>
        </w:rPr>
      </w:pPr>
      <w:r w:rsidRPr="00B81367">
        <w:rPr>
          <w:b/>
          <w:bCs/>
          <w:lang w:val="es-MX"/>
        </w:rPr>
        <w:t>Fecha:</w:t>
      </w:r>
      <w:r w:rsidRPr="00B81367">
        <w:rPr>
          <w:lang w:val="es-MX"/>
        </w:rPr>
        <w:t xml:space="preserve"> 25/06/2025 </w:t>
      </w:r>
      <w:r w:rsidRPr="00B81367">
        <w:rPr>
          <w:b/>
          <w:bCs/>
          <w:lang w:val="es-MX"/>
        </w:rPr>
        <w:t>Responsable:</w:t>
      </w:r>
      <w:r w:rsidRPr="00B81367">
        <w:rPr>
          <w:lang w:val="es-MX"/>
        </w:rPr>
        <w:t xml:space="preserve"> </w:t>
      </w:r>
      <w:r>
        <w:rPr>
          <w:lang w:val="es-MX"/>
        </w:rPr>
        <w:t xml:space="preserve"> Joel Stalin Martinez Espinal </w:t>
      </w:r>
      <w:r w:rsidRPr="00B81367">
        <w:rPr>
          <w:b/>
          <w:bCs/>
          <w:lang w:val="es-MX"/>
        </w:rPr>
        <w:t>Versión:</w:t>
      </w:r>
      <w:r w:rsidRPr="00B81367">
        <w:rPr>
          <w:lang w:val="es-MX"/>
        </w:rPr>
        <w:t xml:space="preserve"> 1.0</w:t>
      </w:r>
    </w:p>
    <w:p w14:paraId="5AB6E514" w14:textId="77777777" w:rsidR="00B81367" w:rsidRPr="00B81367" w:rsidRDefault="00B81367" w:rsidP="00B81367">
      <w:r w:rsidRPr="00B81367">
        <w:pict w14:anchorId="5570EEC2">
          <v:rect id="_x0000_i1031" style="width:0;height:1.5pt" o:hralign="center" o:hrstd="t" o:hr="t" fillcolor="#a0a0a0" stroked="f"/>
        </w:pict>
      </w:r>
    </w:p>
    <w:p w14:paraId="4F468C22" w14:textId="77777777" w:rsidR="00EE0649" w:rsidRDefault="00B81367" w:rsidP="00EE0649">
      <w:pPr>
        <w:tabs>
          <w:tab w:val="num" w:pos="720"/>
        </w:tabs>
        <w:rPr>
          <w:b/>
          <w:bCs/>
          <w:lang w:val="es-MX"/>
        </w:rPr>
      </w:pPr>
      <w:r w:rsidRPr="00B81367">
        <w:rPr>
          <w:b/>
          <w:bCs/>
          <w:lang w:val="es-MX"/>
        </w:rPr>
        <w:t>Caso de Prueba 1</w:t>
      </w:r>
      <w:r w:rsidR="00EE0649" w:rsidRPr="00EE0649">
        <w:rPr>
          <w:lang w:val="es-MX"/>
        </w:rPr>
        <w:t xml:space="preserve"> </w:t>
      </w:r>
      <w:r w:rsidR="00EE0649" w:rsidRPr="00EE0649">
        <w:rPr>
          <w:b/>
          <w:bCs/>
          <w:lang w:val="es-MX"/>
        </w:rPr>
        <w:t>Consulta de Cliente por Documento de Identidad</w:t>
      </w:r>
      <w:r w:rsidR="00EE0649" w:rsidRPr="00EE0649">
        <w:rPr>
          <w:b/>
          <w:bCs/>
          <w:lang w:val="es-MX"/>
        </w:rPr>
        <w:t xml:space="preserve"> </w:t>
      </w:r>
    </w:p>
    <w:p w14:paraId="67DB66A6" w14:textId="0A2BD993" w:rsidR="00B81367" w:rsidRPr="00B81367" w:rsidRDefault="00B81367" w:rsidP="00EE0649">
      <w:pPr>
        <w:tabs>
          <w:tab w:val="num" w:pos="720"/>
        </w:tabs>
        <w:rPr>
          <w:lang w:val="es-MX"/>
        </w:rPr>
      </w:pPr>
      <w:r w:rsidRPr="00B81367">
        <w:rPr>
          <w:b/>
          <w:bCs/>
          <w:lang w:val="es-MX"/>
        </w:rPr>
        <w:t>Objetivo:</w:t>
      </w:r>
      <w:r w:rsidRPr="00B81367">
        <w:rPr>
          <w:lang w:val="es-MX"/>
        </w:rPr>
        <w:t xml:space="preserve"> Validar que el servicio devuelve todos los productos de un cliente que tiene cuentas de ahorro y un préstamo.</w:t>
      </w:r>
    </w:p>
    <w:p w14:paraId="66FDD614" w14:textId="77777777" w:rsidR="00B81367" w:rsidRDefault="00B81367" w:rsidP="00B81367">
      <w:pPr>
        <w:numPr>
          <w:ilvl w:val="0"/>
          <w:numId w:val="1"/>
        </w:numPr>
      </w:pPr>
      <w:r w:rsidRPr="00B81367">
        <w:rPr>
          <w:b/>
          <w:bCs/>
        </w:rPr>
        <w:t>Datos de Entrada:</w:t>
      </w:r>
      <w:r w:rsidRPr="00B81367">
        <w:t xml:space="preserve"> </w:t>
      </w:r>
    </w:p>
    <w:p w14:paraId="6F923FAD" w14:textId="69B8BF76" w:rsidR="00EE0649" w:rsidRPr="00B81367" w:rsidRDefault="00EE0649" w:rsidP="00EE0649">
      <w:pPr>
        <w:numPr>
          <w:ilvl w:val="1"/>
          <w:numId w:val="1"/>
        </w:numPr>
      </w:pPr>
      <w:r w:rsidRPr="00B81367">
        <w:rPr>
          <w:b/>
          <w:bCs/>
        </w:rPr>
        <w:t xml:space="preserve">Tipo de </w:t>
      </w:r>
      <w:r w:rsidRPr="00B81367">
        <w:rPr>
          <w:b/>
          <w:bCs/>
          <w:lang w:val="es-MX"/>
        </w:rPr>
        <w:t>Documento</w:t>
      </w:r>
      <w:r w:rsidRPr="00B81367">
        <w:rPr>
          <w:b/>
          <w:bCs/>
        </w:rPr>
        <w:t xml:space="preserve"> </w:t>
      </w:r>
    </w:p>
    <w:p w14:paraId="330AAD0F" w14:textId="62C64F1E" w:rsidR="00B81367" w:rsidRPr="00B81367" w:rsidRDefault="00B81367" w:rsidP="00B81367">
      <w:pPr>
        <w:numPr>
          <w:ilvl w:val="1"/>
          <w:numId w:val="1"/>
        </w:numPr>
        <w:rPr>
          <w:lang w:val="es-MX"/>
        </w:rPr>
      </w:pPr>
      <w:r w:rsidRPr="00B81367">
        <w:rPr>
          <w:b/>
          <w:bCs/>
          <w:lang w:val="es-MX"/>
        </w:rPr>
        <w:t>Número de Documento</w:t>
      </w:r>
    </w:p>
    <w:p w14:paraId="3570520A" w14:textId="77777777" w:rsidR="00B81367" w:rsidRPr="00B81367" w:rsidRDefault="00B81367" w:rsidP="00B81367">
      <w:pPr>
        <w:numPr>
          <w:ilvl w:val="0"/>
          <w:numId w:val="1"/>
        </w:numPr>
        <w:rPr>
          <w:lang w:val="es-MX"/>
        </w:rPr>
      </w:pPr>
      <w:r w:rsidRPr="00B81367">
        <w:rPr>
          <w:b/>
          <w:bCs/>
          <w:lang w:val="es-MX"/>
        </w:rPr>
        <w:t>Resultado Esperado:</w:t>
      </w:r>
      <w:r w:rsidRPr="00B81367">
        <w:rPr>
          <w:lang w:val="es-MX"/>
        </w:rPr>
        <w:t xml:space="preserve"> Se espera una trama de salida con un </w:t>
      </w:r>
      <w:proofErr w:type="spellStart"/>
      <w:r w:rsidRPr="00B81367">
        <w:rPr>
          <w:lang w:val="es-MX"/>
        </w:rPr>
        <w:t>header</w:t>
      </w:r>
      <w:proofErr w:type="spellEnd"/>
      <w:r w:rsidRPr="00B81367">
        <w:rPr>
          <w:lang w:val="es-MX"/>
        </w:rPr>
        <w:t xml:space="preserve"> MSGOK y múltiples registros de detalle que incluyan tanto las cuentas como el préstamo.</w:t>
      </w:r>
    </w:p>
    <w:p w14:paraId="3108128A" w14:textId="77777777" w:rsidR="00B81367" w:rsidRPr="00B81367" w:rsidRDefault="00B81367" w:rsidP="00B81367">
      <w:pPr>
        <w:rPr>
          <w:lang w:val="es-MX"/>
        </w:rPr>
      </w:pPr>
      <w:r w:rsidRPr="00B81367">
        <w:rPr>
          <w:b/>
          <w:bCs/>
          <w:lang w:val="es-MX"/>
        </w:rPr>
        <w:t>Evidencia:</w:t>
      </w:r>
    </w:p>
    <w:p w14:paraId="1DBC07DC" w14:textId="24C59E3E" w:rsidR="00B81367" w:rsidRPr="00B81367" w:rsidRDefault="00B81367" w:rsidP="00B81367">
      <w:pPr>
        <w:pStyle w:val="ListParagraph"/>
        <w:numPr>
          <w:ilvl w:val="0"/>
          <w:numId w:val="2"/>
        </w:numPr>
        <w:rPr>
          <w:i/>
          <w:iCs/>
          <w:lang w:val="es-MX"/>
        </w:rPr>
      </w:pPr>
      <w:r w:rsidRPr="00B81367">
        <w:rPr>
          <w:b/>
          <w:bCs/>
          <w:lang w:val="es-MX"/>
        </w:rPr>
        <w:t>Mensaje de Entrada (Input):</w:t>
      </w:r>
      <w:r w:rsidRPr="00B81367">
        <w:rPr>
          <w:lang w:val="es-MX"/>
        </w:rPr>
        <w:t xml:space="preserve"> </w:t>
      </w:r>
    </w:p>
    <w:p w14:paraId="72182EBB" w14:textId="734F328A" w:rsidR="00B81367" w:rsidRPr="00B81367" w:rsidRDefault="00B81367" w:rsidP="00B81367">
      <w:pPr>
        <w:pStyle w:val="ListParagraph"/>
        <w:rPr>
          <w:lang w:val="es-MX"/>
        </w:rPr>
      </w:pPr>
      <w:r>
        <w:rPr>
          <w:noProof/>
        </w:rPr>
        <w:drawing>
          <wp:inline distT="0" distB="0" distL="0" distR="0" wp14:anchorId="4052D5DD" wp14:editId="7B5F3B69">
            <wp:extent cx="5943600" cy="739140"/>
            <wp:effectExtent l="0" t="0" r="0" b="3810"/>
            <wp:docPr id="1201792142" name="Picture 1" descr="A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2142" name="Picture 1" descr="A green text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A724" w14:textId="5F0D75F8" w:rsidR="00B81367" w:rsidRPr="00B81367" w:rsidRDefault="00B81367" w:rsidP="00B81367">
      <w:pPr>
        <w:pStyle w:val="ListParagraph"/>
        <w:numPr>
          <w:ilvl w:val="0"/>
          <w:numId w:val="2"/>
        </w:numPr>
        <w:rPr>
          <w:b/>
          <w:bCs/>
          <w:lang w:val="es-MX"/>
        </w:rPr>
      </w:pPr>
      <w:r w:rsidRPr="00B81367">
        <w:rPr>
          <w:b/>
          <w:bCs/>
          <w:lang w:val="es-MX"/>
        </w:rPr>
        <w:t>Mensaje de Salida (Output</w:t>
      </w:r>
      <w:r w:rsidRPr="00B81367">
        <w:rPr>
          <w:b/>
          <w:bCs/>
          <w:lang w:val="es-MX"/>
        </w:rPr>
        <w:t>):</w:t>
      </w:r>
    </w:p>
    <w:p w14:paraId="0307D89B" w14:textId="3703DC31" w:rsidR="00B81367" w:rsidRPr="00B81367" w:rsidRDefault="00B81367" w:rsidP="00B81367">
      <w:pPr>
        <w:pStyle w:val="ListParagraph"/>
        <w:rPr>
          <w:lang w:val="es-MX"/>
        </w:rPr>
      </w:pPr>
      <w:r>
        <w:rPr>
          <w:noProof/>
        </w:rPr>
        <w:drawing>
          <wp:inline distT="0" distB="0" distL="0" distR="0" wp14:anchorId="2A230DFC" wp14:editId="598D3839">
            <wp:extent cx="5943600" cy="2421255"/>
            <wp:effectExtent l="0" t="0" r="0" b="0"/>
            <wp:docPr id="47182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23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D218" w14:textId="77777777" w:rsidR="00B81367" w:rsidRPr="00B81367" w:rsidRDefault="00B81367" w:rsidP="00B81367">
      <w:pPr>
        <w:rPr>
          <w:lang w:val="es-MX"/>
        </w:rPr>
      </w:pPr>
      <w:r w:rsidRPr="00B81367">
        <w:rPr>
          <w:b/>
          <w:bCs/>
          <w:lang w:val="es-MX"/>
        </w:rPr>
        <w:t>Conclusión del Caso de Prueba:</w:t>
      </w:r>
      <w:r w:rsidRPr="00B81367">
        <w:rPr>
          <w:lang w:val="es-MX"/>
        </w:rPr>
        <w:t xml:space="preserve"> </w:t>
      </w:r>
      <w:r w:rsidRPr="00B81367">
        <w:rPr>
          <w:b/>
          <w:bCs/>
          <w:lang w:val="es-MX"/>
        </w:rPr>
        <w:t>ÉXITO / FALLO</w:t>
      </w:r>
    </w:p>
    <w:p w14:paraId="27B91CE8" w14:textId="77777777" w:rsidR="004D2B7E" w:rsidRPr="00B81367" w:rsidRDefault="004D2B7E">
      <w:pPr>
        <w:rPr>
          <w:lang w:val="es-MX"/>
        </w:rPr>
      </w:pPr>
    </w:p>
    <w:sectPr w:rsidR="004D2B7E" w:rsidRPr="00B81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3DA4"/>
    <w:multiLevelType w:val="hybridMultilevel"/>
    <w:tmpl w:val="4C862EA6"/>
    <w:lvl w:ilvl="0" w:tplc="431A882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06F5D"/>
    <w:multiLevelType w:val="multilevel"/>
    <w:tmpl w:val="3D9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763328">
    <w:abstractNumId w:val="1"/>
  </w:num>
  <w:num w:numId="2" w16cid:durableId="30671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AC"/>
    <w:rsid w:val="000D21AD"/>
    <w:rsid w:val="001E2ED0"/>
    <w:rsid w:val="001F40CC"/>
    <w:rsid w:val="003F29CB"/>
    <w:rsid w:val="00420521"/>
    <w:rsid w:val="004D2B7E"/>
    <w:rsid w:val="006E63B4"/>
    <w:rsid w:val="0077644A"/>
    <w:rsid w:val="00964AAC"/>
    <w:rsid w:val="00B81367"/>
    <w:rsid w:val="00BC6260"/>
    <w:rsid w:val="00DB2643"/>
    <w:rsid w:val="00EA0DCF"/>
    <w:rsid w:val="00EA54B7"/>
    <w:rsid w:val="00EE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30D3"/>
  <w15:chartTrackingRefBased/>
  <w15:docId w15:val="{F5F45A0A-2C1E-4D11-972E-A502FB82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1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Stalin Martinez Espinal</dc:creator>
  <cp:keywords/>
  <dc:description/>
  <cp:lastModifiedBy>Joel Stalin Martinez Espinal</cp:lastModifiedBy>
  <cp:revision>3</cp:revision>
  <dcterms:created xsi:type="dcterms:W3CDTF">2025-06-25T20:08:00Z</dcterms:created>
  <dcterms:modified xsi:type="dcterms:W3CDTF">2025-06-25T20:21:00Z</dcterms:modified>
</cp:coreProperties>
</file>