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F9C7E" w14:textId="77777777" w:rsidR="001B4950" w:rsidRDefault="005D13FD">
      <w:pPr>
        <w:pStyle w:val="LO-normal"/>
        <w:jc w:val="center"/>
        <w:rPr>
          <w:rFonts w:ascii="Arial Black" w:eastAsia="Arial Black" w:hAnsi="Arial Black" w:cs="Arial Black"/>
          <w:color w:val="000000"/>
          <w:sz w:val="32"/>
          <w:szCs w:val="32"/>
        </w:rPr>
      </w:pPr>
      <w:r>
        <w:rPr>
          <w:rFonts w:ascii="Arial Black" w:eastAsia="Arial Black" w:hAnsi="Arial Black" w:cs="Arial Black"/>
          <w:color w:val="000000"/>
          <w:sz w:val="32"/>
          <w:szCs w:val="32"/>
        </w:rPr>
        <w:t xml:space="preserve">UNIVERSIDAD MAYOR DE SAN </w:t>
      </w:r>
      <w:r>
        <w:rPr>
          <w:noProof/>
        </w:rPr>
        <w:drawing>
          <wp:anchor distT="0" distB="0" distL="0" distR="0" simplePos="0" relativeHeight="2" behindDoc="1" locked="0" layoutInCell="0" allowOverlap="1" wp14:anchorId="59B947F1" wp14:editId="3409C457">
            <wp:simplePos x="0" y="0"/>
            <wp:positionH relativeFrom="column">
              <wp:posOffset>101600</wp:posOffset>
            </wp:positionH>
            <wp:positionV relativeFrom="paragraph">
              <wp:posOffset>-69215</wp:posOffset>
            </wp:positionV>
            <wp:extent cx="845820" cy="1203960"/>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pic:cNvPicPr>
                      <a:picLocks noChangeAspect="1" noChangeArrowheads="1"/>
                    </pic:cNvPicPr>
                  </pic:nvPicPr>
                  <pic:blipFill>
                    <a:blip r:embed="rId8"/>
                    <a:stretch>
                      <a:fillRect/>
                    </a:stretch>
                  </pic:blipFill>
                  <pic:spPr bwMode="auto">
                    <a:xfrm>
                      <a:off x="0" y="0"/>
                      <a:ext cx="845820" cy="1203960"/>
                    </a:xfrm>
                    <a:prstGeom prst="rect">
                      <a:avLst/>
                    </a:prstGeom>
                  </pic:spPr>
                </pic:pic>
              </a:graphicData>
            </a:graphic>
          </wp:anchor>
        </w:drawing>
      </w:r>
      <w:r>
        <w:rPr>
          <w:noProof/>
        </w:rPr>
        <w:drawing>
          <wp:anchor distT="0" distB="0" distL="0" distR="0" simplePos="0" relativeHeight="10" behindDoc="0" locked="0" layoutInCell="0" allowOverlap="1" wp14:anchorId="75BE04A2" wp14:editId="15C4C28D">
            <wp:simplePos x="0" y="0"/>
            <wp:positionH relativeFrom="column">
              <wp:posOffset>4957445</wp:posOffset>
            </wp:positionH>
            <wp:positionV relativeFrom="paragraph">
              <wp:posOffset>-206375</wp:posOffset>
            </wp:positionV>
            <wp:extent cx="1271905" cy="1120775"/>
            <wp:effectExtent l="0" t="0" r="0" b="0"/>
            <wp:wrapNone/>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rcRect l="6514" b="14897"/>
                    <a:stretch>
                      <a:fillRect/>
                    </a:stretch>
                  </pic:blipFill>
                  <pic:spPr bwMode="auto">
                    <a:xfrm>
                      <a:off x="0" y="0"/>
                      <a:ext cx="1271905" cy="1120775"/>
                    </a:xfrm>
                    <a:prstGeom prst="rect">
                      <a:avLst/>
                    </a:prstGeom>
                  </pic:spPr>
                </pic:pic>
              </a:graphicData>
            </a:graphic>
          </wp:anchor>
        </w:drawing>
      </w:r>
      <w:r>
        <w:rPr>
          <w:rFonts w:ascii="Arial Black" w:eastAsia="Arial Black" w:hAnsi="Arial Black" w:cs="Arial Black"/>
          <w:sz w:val="32"/>
          <w:szCs w:val="32"/>
        </w:rPr>
        <w:t>SIMÓN</w:t>
      </w:r>
    </w:p>
    <w:p w14:paraId="6CB36570" w14:textId="77777777" w:rsidR="001B4950" w:rsidRDefault="005D13FD">
      <w:pPr>
        <w:pStyle w:val="LO-normal"/>
        <w:widowControl w:val="0"/>
        <w:spacing w:before="2" w:line="360" w:lineRule="auto"/>
        <w:ind w:left="1080" w:right="1424"/>
        <w:jc w:val="center"/>
        <w:rPr>
          <w:rFonts w:ascii="Arial Black" w:eastAsia="Arial Black" w:hAnsi="Arial Black" w:cs="Arial Black"/>
          <w:sz w:val="28"/>
          <w:szCs w:val="28"/>
        </w:rPr>
      </w:pPr>
      <w:r>
        <w:rPr>
          <w:rFonts w:ascii="Arial Black" w:eastAsia="Arial Black" w:hAnsi="Arial Black" w:cs="Arial Black"/>
          <w:sz w:val="28"/>
          <w:szCs w:val="28"/>
        </w:rPr>
        <w:t>FACULTAD DE CIENCIAS Y TECNOLOGÍA</w:t>
      </w:r>
    </w:p>
    <w:p w14:paraId="39476775" w14:textId="77777777" w:rsidR="001B4950" w:rsidRDefault="005D13FD">
      <w:pPr>
        <w:pStyle w:val="LO-normal"/>
        <w:spacing w:before="120" w:after="120"/>
        <w:jc w:val="center"/>
        <w:rPr>
          <w:color w:val="000000"/>
        </w:rPr>
      </w:pPr>
      <w:r>
        <w:rPr>
          <w:rFonts w:ascii="Arial Black" w:eastAsia="Arial Black" w:hAnsi="Arial Black" w:cs="Arial Black"/>
          <w:color w:val="000000"/>
          <w:sz w:val="24"/>
          <w:szCs w:val="24"/>
        </w:rPr>
        <w:t>DIRECCIÓN DE POSGRADO</w:t>
      </w:r>
    </w:p>
    <w:p w14:paraId="0358D165" w14:textId="77777777" w:rsidR="001B4950" w:rsidRDefault="001B4950">
      <w:pPr>
        <w:pStyle w:val="LO-normal"/>
        <w:jc w:val="left"/>
        <w:rPr>
          <w:color w:val="000000"/>
        </w:rPr>
      </w:pPr>
    </w:p>
    <w:p w14:paraId="0165B3A9" w14:textId="77777777" w:rsidR="001B4950" w:rsidRDefault="001B4950">
      <w:pPr>
        <w:pStyle w:val="LO-normal"/>
        <w:jc w:val="left"/>
        <w:rPr>
          <w:color w:val="000000"/>
        </w:rPr>
      </w:pPr>
    </w:p>
    <w:p w14:paraId="35AA1510" w14:textId="77777777" w:rsidR="001B4950" w:rsidRDefault="001B4950">
      <w:pPr>
        <w:pStyle w:val="LO-normal"/>
        <w:jc w:val="left"/>
        <w:rPr>
          <w:color w:val="000000"/>
        </w:rPr>
      </w:pPr>
    </w:p>
    <w:p w14:paraId="58F6E945" w14:textId="77777777" w:rsidR="001B4950" w:rsidRDefault="001B4950">
      <w:pPr>
        <w:pStyle w:val="LO-normal"/>
        <w:jc w:val="left"/>
        <w:rPr>
          <w:color w:val="000000"/>
        </w:rPr>
      </w:pPr>
    </w:p>
    <w:p w14:paraId="135FD4EF" w14:textId="77777777" w:rsidR="001B4950" w:rsidRDefault="001B4950">
      <w:pPr>
        <w:pStyle w:val="LO-normal"/>
        <w:jc w:val="left"/>
        <w:rPr>
          <w:color w:val="000000"/>
        </w:rPr>
      </w:pPr>
    </w:p>
    <w:p w14:paraId="5E7898A2" w14:textId="77777777" w:rsidR="001B4950" w:rsidRDefault="001B4950">
      <w:pPr>
        <w:pStyle w:val="LO-normal"/>
        <w:jc w:val="left"/>
        <w:rPr>
          <w:color w:val="000000"/>
        </w:rPr>
      </w:pPr>
    </w:p>
    <w:p w14:paraId="53846773" w14:textId="77777777" w:rsidR="001B4950" w:rsidRDefault="005D13FD">
      <w:pPr>
        <w:pStyle w:val="LO-normal"/>
        <w:ind w:right="36"/>
        <w:jc w:val="center"/>
        <w:rPr>
          <w:rFonts w:ascii="Arial" w:eastAsia="Arial" w:hAnsi="Arial" w:cs="Arial"/>
          <w:b/>
          <w:color w:val="000000"/>
          <w:sz w:val="40"/>
          <w:szCs w:val="40"/>
        </w:rPr>
      </w:pPr>
      <w:r>
        <w:rPr>
          <w:rFonts w:ascii="Arial" w:eastAsia="Arial" w:hAnsi="Arial" w:cs="Arial"/>
          <w:b/>
          <w:color w:val="000000"/>
          <w:sz w:val="40"/>
          <w:szCs w:val="40"/>
        </w:rPr>
        <w:t>DIPLOMADO EN ESTADÍSTICA APLICADA A LA TOMA DE DECISIONES</w:t>
      </w:r>
    </w:p>
    <w:p w14:paraId="19819680" w14:textId="77777777" w:rsidR="001B4950" w:rsidRDefault="005D13FD">
      <w:pPr>
        <w:pStyle w:val="LO-normal"/>
        <w:jc w:val="center"/>
        <w:rPr>
          <w:rFonts w:ascii="Arial" w:eastAsia="Arial" w:hAnsi="Arial" w:cs="Arial"/>
          <w:b/>
          <w:color w:val="000000"/>
          <w:sz w:val="28"/>
          <w:szCs w:val="28"/>
        </w:rPr>
      </w:pPr>
      <w:r>
        <w:rPr>
          <w:rFonts w:ascii="Arial" w:eastAsia="Arial" w:hAnsi="Arial" w:cs="Arial"/>
          <w:b/>
          <w:color w:val="000000"/>
          <w:sz w:val="28"/>
          <w:szCs w:val="28"/>
        </w:rPr>
        <w:t>PRIMERA VERSIÓN</w:t>
      </w:r>
    </w:p>
    <w:p w14:paraId="1B77594F" w14:textId="77777777" w:rsidR="001B4950" w:rsidRDefault="001B4950">
      <w:pPr>
        <w:pStyle w:val="LO-normal"/>
        <w:jc w:val="right"/>
        <w:rPr>
          <w:rFonts w:ascii="Arial" w:eastAsia="Arial" w:hAnsi="Arial" w:cs="Arial"/>
          <w:b/>
          <w:color w:val="000000"/>
          <w:sz w:val="28"/>
          <w:szCs w:val="28"/>
        </w:rPr>
      </w:pPr>
    </w:p>
    <w:p w14:paraId="4CA9F700" w14:textId="77777777" w:rsidR="001B4950" w:rsidRDefault="005D13FD">
      <w:pPr>
        <w:pStyle w:val="LO-normal"/>
        <w:widowControl w:val="0"/>
        <w:jc w:val="left"/>
        <w:rPr>
          <w:rFonts w:ascii="Arial" w:eastAsia="Arial" w:hAnsi="Arial" w:cs="Arial"/>
          <w:b/>
          <w:smallCaps/>
          <w:sz w:val="32"/>
          <w:szCs w:val="32"/>
        </w:rPr>
      </w:pPr>
      <w:bookmarkStart w:id="0" w:name="_Hlk128603800"/>
      <w:r>
        <w:rPr>
          <w:rFonts w:ascii="Arial" w:eastAsia="Arial" w:hAnsi="Arial" w:cs="Arial"/>
          <w:b/>
          <w:sz w:val="40"/>
          <w:szCs w:val="40"/>
        </w:rPr>
        <w:t xml:space="preserve">ANÁLISIS DE ENCUESTAS REALIZADAS EN BOLIVIA REFERIDAS A LA INCLUSIÓN DE TICs EN EL </w:t>
      </w:r>
      <w:r>
        <w:rPr>
          <w:rFonts w:ascii="Arial" w:eastAsia="Arial" w:hAnsi="Arial" w:cs="Arial"/>
          <w:b/>
          <w:sz w:val="40"/>
          <w:szCs w:val="40"/>
        </w:rPr>
        <w:t>SISTEMA EDUCATIVO</w:t>
      </w:r>
    </w:p>
    <w:bookmarkEnd w:id="0"/>
    <w:p w14:paraId="2F75A9E5" w14:textId="77777777" w:rsidR="001B4950" w:rsidRDefault="001B4950">
      <w:pPr>
        <w:pStyle w:val="LO-normal"/>
        <w:jc w:val="left"/>
      </w:pPr>
    </w:p>
    <w:p w14:paraId="50038970"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PROYECTO PRESENTADO PARA OBTENER EL GRADO DE LICENCIATURA EN INGENIERÍA</w:t>
      </w:r>
      <w:r>
        <w:rPr>
          <w:rFonts w:ascii="Arial" w:eastAsia="Arial" w:hAnsi="Arial" w:cs="Arial"/>
          <w:b/>
          <w:sz w:val="24"/>
          <w:szCs w:val="24"/>
        </w:rPr>
        <w:t xml:space="preserve"> DE SISTEMAS</w:t>
      </w:r>
    </w:p>
    <w:p w14:paraId="32BC5FF6" w14:textId="77777777" w:rsidR="001B4950" w:rsidRDefault="005D13FD">
      <w:pPr>
        <w:pStyle w:val="LO-normal"/>
        <w:jc w:val="right"/>
        <w:rPr>
          <w:rFonts w:ascii="Arial" w:eastAsia="Arial" w:hAnsi="Arial" w:cs="Arial"/>
          <w:b/>
          <w:color w:val="000000"/>
          <w:sz w:val="24"/>
          <w:szCs w:val="24"/>
        </w:rPr>
      </w:pPr>
      <w:r>
        <w:rPr>
          <w:rFonts w:ascii="Arial" w:eastAsia="Arial" w:hAnsi="Arial" w:cs="Arial"/>
          <w:b/>
          <w:color w:val="000000"/>
          <w:sz w:val="24"/>
          <w:szCs w:val="24"/>
        </w:rPr>
        <w:t>MODALIDAD DOBLE TITULACIÓN</w:t>
      </w:r>
    </w:p>
    <w:p w14:paraId="7FBA24C6" w14:textId="77777777" w:rsidR="001B4950" w:rsidRDefault="001B4950">
      <w:pPr>
        <w:pStyle w:val="LO-normal"/>
        <w:jc w:val="right"/>
        <w:rPr>
          <w:color w:val="000000"/>
          <w:sz w:val="20"/>
          <w:szCs w:val="20"/>
        </w:rPr>
      </w:pPr>
    </w:p>
    <w:p w14:paraId="2321B9EA" w14:textId="77777777" w:rsidR="001B4950" w:rsidRDefault="001B4950">
      <w:pPr>
        <w:pStyle w:val="LO-normal"/>
        <w:jc w:val="left"/>
        <w:rPr>
          <w:sz w:val="20"/>
          <w:szCs w:val="20"/>
        </w:rPr>
      </w:pPr>
    </w:p>
    <w:p w14:paraId="5FE614C1" w14:textId="77777777" w:rsidR="001B4950" w:rsidRDefault="001B4950">
      <w:pPr>
        <w:pStyle w:val="LO-normal"/>
        <w:jc w:val="left"/>
        <w:rPr>
          <w:sz w:val="20"/>
          <w:szCs w:val="20"/>
        </w:rPr>
      </w:pPr>
    </w:p>
    <w:p w14:paraId="18B72CA6" w14:textId="77777777" w:rsidR="001B4950" w:rsidRDefault="005D13FD">
      <w:pPr>
        <w:pStyle w:val="LO-normal"/>
        <w:widowControl w:val="0"/>
        <w:rPr>
          <w:rFonts w:ascii="Arial" w:eastAsia="Arial" w:hAnsi="Arial" w:cs="Arial"/>
          <w:sz w:val="24"/>
          <w:szCs w:val="24"/>
        </w:rPr>
      </w:pPr>
      <w:r>
        <w:rPr>
          <w:rFonts w:ascii="Arial" w:eastAsia="Arial" w:hAnsi="Arial" w:cs="Arial"/>
          <w:b/>
          <w:sz w:val="24"/>
          <w:szCs w:val="24"/>
        </w:rPr>
        <w:t>POSTULANTE</w:t>
      </w:r>
      <w:r>
        <w:rPr>
          <w:rFonts w:ascii="Arial" w:eastAsia="Arial" w:hAnsi="Arial" w:cs="Arial"/>
          <w:b/>
          <w:sz w:val="24"/>
          <w:szCs w:val="24"/>
        </w:rPr>
        <w:tab/>
        <w:t xml:space="preserve">:  </w:t>
      </w:r>
      <w:r>
        <w:rPr>
          <w:rFonts w:ascii="Arial" w:eastAsia="Arial" w:hAnsi="Arial" w:cs="Arial"/>
          <w:sz w:val="24"/>
          <w:szCs w:val="24"/>
        </w:rPr>
        <w:t>Joel Abelardo Villca Gallardo</w:t>
      </w:r>
    </w:p>
    <w:p w14:paraId="46388B6F" w14:textId="77777777" w:rsidR="001B4950" w:rsidRDefault="005D13FD">
      <w:pPr>
        <w:pStyle w:val="LO-normal"/>
        <w:widowControl w:val="0"/>
        <w:rPr>
          <w:rFonts w:ascii="Garamond" w:eastAsia="Garamond" w:hAnsi="Garamond" w:cs="Garamond"/>
          <w:sz w:val="28"/>
          <w:szCs w:val="28"/>
        </w:rPr>
      </w:pPr>
      <w:r>
        <w:rPr>
          <w:rFonts w:ascii="Arial" w:eastAsia="Arial" w:hAnsi="Arial" w:cs="Arial"/>
          <w:b/>
          <w:sz w:val="24"/>
          <w:szCs w:val="24"/>
        </w:rPr>
        <w:t>TUTOR</w:t>
      </w:r>
      <w:r>
        <w:rPr>
          <w:rFonts w:ascii="Arial" w:eastAsia="Arial" w:hAnsi="Arial" w:cs="Arial"/>
          <w:b/>
          <w:sz w:val="24"/>
          <w:szCs w:val="24"/>
        </w:rPr>
        <w:tab/>
      </w:r>
      <w:r>
        <w:rPr>
          <w:rFonts w:ascii="Arial" w:eastAsia="Arial" w:hAnsi="Arial" w:cs="Arial"/>
          <w:b/>
          <w:sz w:val="24"/>
          <w:szCs w:val="24"/>
        </w:rPr>
        <w:tab/>
        <w:t xml:space="preserve">:  </w:t>
      </w:r>
      <w:r>
        <w:rPr>
          <w:rFonts w:ascii="Arial" w:eastAsia="Arial" w:hAnsi="Arial" w:cs="Arial"/>
          <w:sz w:val="24"/>
          <w:szCs w:val="24"/>
        </w:rPr>
        <w:t>M. Sc. Rolando Amir Mirabal Hinojosa</w:t>
      </w:r>
    </w:p>
    <w:p w14:paraId="024A04D5" w14:textId="77777777" w:rsidR="001B4950" w:rsidRDefault="001B4950">
      <w:pPr>
        <w:pStyle w:val="LO-normal"/>
        <w:jc w:val="left"/>
        <w:rPr>
          <w:color w:val="000000"/>
          <w:sz w:val="20"/>
          <w:szCs w:val="20"/>
        </w:rPr>
      </w:pPr>
    </w:p>
    <w:p w14:paraId="6CA81B3F" w14:textId="77777777" w:rsidR="001B4950" w:rsidRDefault="001B4950">
      <w:pPr>
        <w:pStyle w:val="LO-normal"/>
        <w:jc w:val="left"/>
        <w:rPr>
          <w:color w:val="000000"/>
          <w:sz w:val="20"/>
          <w:szCs w:val="20"/>
        </w:rPr>
      </w:pPr>
    </w:p>
    <w:p w14:paraId="082A1EC1" w14:textId="77777777" w:rsidR="001B4950" w:rsidRDefault="001B4950">
      <w:pPr>
        <w:pStyle w:val="LO-normal"/>
        <w:jc w:val="left"/>
        <w:rPr>
          <w:color w:val="000000"/>
          <w:sz w:val="20"/>
          <w:szCs w:val="20"/>
        </w:rPr>
      </w:pPr>
    </w:p>
    <w:p w14:paraId="52EA74A8" w14:textId="77777777" w:rsidR="001B4950" w:rsidRDefault="001B4950">
      <w:pPr>
        <w:pStyle w:val="LO-normal"/>
        <w:jc w:val="left"/>
        <w:rPr>
          <w:color w:val="000000"/>
          <w:sz w:val="20"/>
          <w:szCs w:val="20"/>
        </w:rPr>
      </w:pPr>
    </w:p>
    <w:p w14:paraId="078A20C2" w14:textId="77777777" w:rsidR="001B4950" w:rsidRDefault="001B4950">
      <w:pPr>
        <w:pStyle w:val="LO-normal"/>
        <w:jc w:val="left"/>
        <w:rPr>
          <w:color w:val="000000"/>
          <w:sz w:val="20"/>
          <w:szCs w:val="20"/>
        </w:rPr>
      </w:pPr>
    </w:p>
    <w:p w14:paraId="59177024" w14:textId="77777777" w:rsidR="001B4950" w:rsidRDefault="005D13FD">
      <w:pPr>
        <w:pStyle w:val="LO-normal"/>
        <w:jc w:val="center"/>
        <w:rPr>
          <w:rFonts w:ascii="Arial" w:eastAsia="Arial" w:hAnsi="Arial" w:cs="Arial"/>
          <w:b/>
          <w:color w:val="000000"/>
          <w:sz w:val="20"/>
          <w:szCs w:val="20"/>
        </w:rPr>
      </w:pPr>
      <w:r>
        <w:rPr>
          <w:rFonts w:ascii="Arial" w:eastAsia="Arial" w:hAnsi="Arial" w:cs="Arial"/>
          <w:b/>
          <w:color w:val="000000"/>
          <w:sz w:val="24"/>
          <w:szCs w:val="24"/>
        </w:rPr>
        <w:t>Cochabamba – Bolivia</w:t>
      </w:r>
    </w:p>
    <w:p w14:paraId="14E78400" w14:textId="77777777" w:rsidR="001B4950" w:rsidRDefault="005D13FD">
      <w:pPr>
        <w:pStyle w:val="LO-normal"/>
        <w:widowControl w:val="0"/>
        <w:spacing w:line="240" w:lineRule="auto"/>
        <w:ind w:right="51"/>
        <w:jc w:val="center"/>
        <w:rPr>
          <w:rFonts w:ascii="Arial" w:eastAsia="Arial" w:hAnsi="Arial" w:cs="Arial"/>
          <w:sz w:val="24"/>
          <w:szCs w:val="24"/>
        </w:rPr>
        <w:sectPr w:rsidR="001B4950">
          <w:headerReference w:type="default" r:id="rId10"/>
          <w:footerReference w:type="default" r:id="rId11"/>
          <w:pgSz w:w="12240" w:h="15840"/>
          <w:pgMar w:top="1418" w:right="1418" w:bottom="1418" w:left="1701" w:header="720" w:footer="720" w:gutter="0"/>
          <w:pgNumType w:start="1"/>
          <w:cols w:space="720"/>
          <w:formProt w:val="0"/>
          <w:docGrid w:linePitch="100" w:charSpace="4096"/>
        </w:sectPr>
      </w:pPr>
      <w:r>
        <w:rPr>
          <w:rFonts w:ascii="Arial" w:eastAsia="Arial" w:hAnsi="Arial" w:cs="Arial"/>
          <w:b/>
          <w:sz w:val="24"/>
          <w:szCs w:val="24"/>
        </w:rPr>
        <w:t>2023</w:t>
      </w:r>
    </w:p>
    <w:p w14:paraId="10BFB052" w14:textId="77777777" w:rsidR="001B4950" w:rsidRDefault="001B4950">
      <w:pPr>
        <w:pStyle w:val="LO-normal"/>
      </w:pPr>
    </w:p>
    <w:p w14:paraId="24DBF5BC" w14:textId="77777777" w:rsidR="001B4950" w:rsidRDefault="001B4950">
      <w:pPr>
        <w:pStyle w:val="LO-normal"/>
      </w:pPr>
    </w:p>
    <w:p w14:paraId="256EECC3" w14:textId="77777777" w:rsidR="001B4950" w:rsidRDefault="005D13FD">
      <w:pPr>
        <w:pStyle w:val="LO-normal"/>
        <w:jc w:val="center"/>
        <w:rPr>
          <w:rFonts w:ascii="Helvetica Neue" w:eastAsia="Helvetica Neue" w:hAnsi="Helvetica Neue" w:cs="Helvetica Neue"/>
          <w:sz w:val="36"/>
          <w:szCs w:val="36"/>
        </w:rPr>
      </w:pPr>
      <w:r>
        <w:rPr>
          <w:rFonts w:ascii="Helvetica Neue" w:eastAsia="Helvetica Neue" w:hAnsi="Helvetica Neue" w:cs="Helvetica Neue"/>
          <w:sz w:val="36"/>
          <w:szCs w:val="36"/>
        </w:rPr>
        <w:t>ANÁLISIS DE ENCUESTAS REALIZADAS EN BOLIVIA REFERIDAS A LA INCLUSIÓN DE TICs EN EL SISTEMA EDUCATIVO</w:t>
      </w:r>
    </w:p>
    <w:p w14:paraId="2B7DC8E9" w14:textId="77777777" w:rsidR="001B4950" w:rsidRDefault="001B4950">
      <w:pPr>
        <w:pStyle w:val="LO-normal"/>
        <w:ind w:left="1701"/>
        <w:jc w:val="center"/>
      </w:pPr>
    </w:p>
    <w:p w14:paraId="139164D8" w14:textId="77777777" w:rsidR="001B4950" w:rsidRDefault="005D13FD">
      <w:pPr>
        <w:pStyle w:val="LO-normal"/>
        <w:jc w:val="center"/>
        <w:rPr>
          <w:rFonts w:ascii="Garamond" w:eastAsia="Garamond" w:hAnsi="Garamond" w:cs="Garamond"/>
        </w:rPr>
      </w:pPr>
      <w:r>
        <w:rPr>
          <w:rFonts w:ascii="Garamond" w:eastAsia="Garamond" w:hAnsi="Garamond" w:cs="Garamond"/>
        </w:rPr>
        <w:t>Por</w:t>
      </w:r>
    </w:p>
    <w:p w14:paraId="4BD66FE9" w14:textId="77777777" w:rsidR="001B4950" w:rsidRDefault="001B4950">
      <w:pPr>
        <w:pStyle w:val="LO-normal"/>
        <w:jc w:val="center"/>
        <w:rPr>
          <w:rFonts w:ascii="Garamond" w:eastAsia="Garamond" w:hAnsi="Garamond" w:cs="Garamond"/>
        </w:rPr>
      </w:pPr>
    </w:p>
    <w:p w14:paraId="7C901562" w14:textId="77777777" w:rsidR="001B4950" w:rsidRDefault="005D13FD">
      <w:pPr>
        <w:pStyle w:val="LO-normal"/>
        <w:jc w:val="center"/>
        <w:rPr>
          <w:rFonts w:ascii="Garamond" w:eastAsia="Garamond" w:hAnsi="Garamond" w:cs="Garamond"/>
        </w:rPr>
      </w:pPr>
      <w:r>
        <w:rPr>
          <w:rFonts w:ascii="Garamond" w:eastAsia="Garamond" w:hAnsi="Garamond" w:cs="Garamond"/>
        </w:rPr>
        <w:t>Joel Abelardo Villca Gallardo</w:t>
      </w:r>
    </w:p>
    <w:p w14:paraId="3E914557" w14:textId="77777777" w:rsidR="001B4950" w:rsidRDefault="001B4950">
      <w:pPr>
        <w:pStyle w:val="LO-normal"/>
        <w:rPr>
          <w:rFonts w:ascii="Garamond" w:eastAsia="Garamond" w:hAnsi="Garamond" w:cs="Garamond"/>
        </w:rPr>
      </w:pPr>
    </w:p>
    <w:p w14:paraId="661DF471" w14:textId="77777777" w:rsidR="001B4950" w:rsidRDefault="001B4950">
      <w:pPr>
        <w:pStyle w:val="LO-normal"/>
        <w:rPr>
          <w:rFonts w:ascii="Garamond" w:eastAsia="Garamond" w:hAnsi="Garamond" w:cs="Garamond"/>
        </w:rPr>
      </w:pPr>
    </w:p>
    <w:p w14:paraId="26378B16" w14:textId="77777777" w:rsidR="001B4950" w:rsidRDefault="005D13FD">
      <w:pPr>
        <w:pStyle w:val="LO-normal"/>
        <w:rPr>
          <w:rFonts w:ascii="Garamond" w:eastAsia="Garamond" w:hAnsi="Garamond" w:cs="Garamond"/>
        </w:rPr>
      </w:pPr>
      <w:r>
        <w:rPr>
          <w:rFonts w:ascii="Garamond" w:eastAsia="Garamond" w:hAnsi="Garamond" w:cs="Garamond"/>
        </w:rPr>
        <w:t xml:space="preserve">El presente documento, Trabajo de Grado es presentado a la Dirección de Posgrado de la Facultad de Ciencias y Tecnología en cumplimiento parcial de los requisitos para la obtención del grado académico de Licenciatura (o solo diplomado) en </w:t>
      </w:r>
      <w:proofErr w:type="gramStart"/>
      <w:r>
        <w:rPr>
          <w:rFonts w:ascii="Garamond" w:eastAsia="Garamond" w:hAnsi="Garamond" w:cs="Garamond"/>
        </w:rPr>
        <w:t>Ingeniería….</w:t>
      </w:r>
      <w:proofErr w:type="gramEnd"/>
      <w:r>
        <w:rPr>
          <w:rFonts w:ascii="Garamond" w:eastAsia="Garamond" w:hAnsi="Garamond" w:cs="Garamond"/>
        </w:rPr>
        <w:t>, mod</w:t>
      </w:r>
      <w:r>
        <w:rPr>
          <w:rFonts w:ascii="Garamond" w:eastAsia="Garamond" w:hAnsi="Garamond" w:cs="Garamond"/>
        </w:rPr>
        <w:t xml:space="preserve">alidad Doble Titulación, habiendo cursado el Diplomado en Estadística Aplicada a la Toma de Decisiones propuesta por el Centro de Estadística Aplicada (CESA) en su primera versión. </w:t>
      </w:r>
    </w:p>
    <w:p w14:paraId="3BDFA462" w14:textId="77777777" w:rsidR="001B4950" w:rsidRDefault="005D13FD">
      <w:pPr>
        <w:pStyle w:val="LO-normal"/>
        <w:tabs>
          <w:tab w:val="left" w:pos="0"/>
          <w:tab w:val="left" w:pos="5952"/>
        </w:tabs>
        <w:rPr>
          <w:rFonts w:ascii="Garamond" w:eastAsia="Garamond" w:hAnsi="Garamond" w:cs="Garamond"/>
        </w:rPr>
      </w:pPr>
      <w:r>
        <w:rPr>
          <w:rFonts w:ascii="Garamond" w:eastAsia="Garamond" w:hAnsi="Garamond" w:cs="Garamond"/>
        </w:rPr>
        <w:tab/>
      </w:r>
    </w:p>
    <w:p w14:paraId="0DB211D5" w14:textId="77777777" w:rsidR="001B4950" w:rsidRDefault="001B4950">
      <w:pPr>
        <w:pStyle w:val="LO-normal"/>
        <w:rPr>
          <w:rFonts w:ascii="Garamond" w:eastAsia="Garamond" w:hAnsi="Garamond" w:cs="Garamond"/>
        </w:rPr>
      </w:pPr>
    </w:p>
    <w:p w14:paraId="0362BDC6" w14:textId="77777777" w:rsidR="001B4950" w:rsidRDefault="005D13FD">
      <w:pPr>
        <w:pStyle w:val="LO-normal"/>
        <w:rPr>
          <w:rFonts w:ascii="Garamond" w:eastAsia="Garamond" w:hAnsi="Garamond" w:cs="Garamond"/>
        </w:rPr>
      </w:pPr>
      <w:r>
        <w:rPr>
          <w:rFonts w:ascii="Garamond" w:eastAsia="Garamond" w:hAnsi="Garamond" w:cs="Garamond"/>
        </w:rPr>
        <w:t>ASESOR/TUTOR</w:t>
      </w:r>
    </w:p>
    <w:p w14:paraId="7E16FA8A" w14:textId="77777777" w:rsidR="001B4950" w:rsidRDefault="001B4950">
      <w:pPr>
        <w:pStyle w:val="LO-normal"/>
        <w:rPr>
          <w:rFonts w:ascii="Garamond" w:eastAsia="Garamond" w:hAnsi="Garamond" w:cs="Garamond"/>
        </w:rPr>
      </w:pPr>
    </w:p>
    <w:p w14:paraId="52968761" w14:textId="77777777" w:rsidR="001B4950" w:rsidRDefault="005D13FD">
      <w:pPr>
        <w:pStyle w:val="LO-normal"/>
        <w:rPr>
          <w:rFonts w:ascii="Garamond" w:eastAsia="Garamond" w:hAnsi="Garamond" w:cs="Garamond"/>
        </w:rPr>
      </w:pPr>
      <w:proofErr w:type="spellStart"/>
      <w:r>
        <w:rPr>
          <w:rFonts w:ascii="Garamond" w:eastAsia="Garamond" w:hAnsi="Garamond" w:cs="Garamond"/>
        </w:rPr>
        <w:t>M.Sc</w:t>
      </w:r>
      <w:proofErr w:type="spellEnd"/>
      <w:r>
        <w:rPr>
          <w:rFonts w:ascii="Garamond" w:eastAsia="Garamond" w:hAnsi="Garamond" w:cs="Garamond"/>
        </w:rPr>
        <w:t>. Rolando Amir Mirabal Hinojosa</w:t>
      </w:r>
    </w:p>
    <w:p w14:paraId="73D468D4" w14:textId="77777777" w:rsidR="001B4950" w:rsidRDefault="001B4950">
      <w:pPr>
        <w:pStyle w:val="LO-normal"/>
        <w:rPr>
          <w:rFonts w:ascii="Garamond" w:eastAsia="Garamond" w:hAnsi="Garamond" w:cs="Garamond"/>
        </w:rPr>
      </w:pPr>
    </w:p>
    <w:p w14:paraId="36C68FFE" w14:textId="77777777" w:rsidR="001B4950" w:rsidRDefault="001B4950">
      <w:pPr>
        <w:pStyle w:val="LO-normal"/>
        <w:rPr>
          <w:rFonts w:ascii="Garamond" w:eastAsia="Garamond" w:hAnsi="Garamond" w:cs="Garamond"/>
        </w:rPr>
      </w:pPr>
    </w:p>
    <w:p w14:paraId="7A8ECA3A" w14:textId="77777777" w:rsidR="001B4950" w:rsidRDefault="001B4950">
      <w:pPr>
        <w:pStyle w:val="LO-normal"/>
        <w:rPr>
          <w:rFonts w:ascii="Garamond" w:eastAsia="Garamond" w:hAnsi="Garamond" w:cs="Garamond"/>
        </w:rPr>
      </w:pPr>
    </w:p>
    <w:p w14:paraId="52F113CC" w14:textId="77777777" w:rsidR="001B4950" w:rsidRDefault="005D13FD">
      <w:pPr>
        <w:pStyle w:val="LO-normal"/>
        <w:rPr>
          <w:rFonts w:ascii="Garamond" w:eastAsia="Garamond" w:hAnsi="Garamond" w:cs="Garamond"/>
        </w:rPr>
      </w:pPr>
      <w:r>
        <w:rPr>
          <w:rFonts w:ascii="Garamond" w:eastAsia="Garamond" w:hAnsi="Garamond" w:cs="Garamond"/>
        </w:rPr>
        <w:t>COMITÉ DE EVALUACI</w:t>
      </w:r>
      <w:r>
        <w:rPr>
          <w:rFonts w:ascii="Garamond" w:eastAsia="Garamond" w:hAnsi="Garamond" w:cs="Garamond"/>
        </w:rPr>
        <w:t>ÓN</w:t>
      </w:r>
    </w:p>
    <w:p w14:paraId="0591555A" w14:textId="77777777" w:rsidR="001B4950" w:rsidRDefault="001B4950">
      <w:pPr>
        <w:pStyle w:val="LO-normal"/>
        <w:rPr>
          <w:rFonts w:ascii="Garamond" w:eastAsia="Garamond" w:hAnsi="Garamond" w:cs="Garamond"/>
        </w:rPr>
      </w:pPr>
    </w:p>
    <w:p w14:paraId="338401D0" w14:textId="77777777" w:rsidR="001B4950" w:rsidRDefault="005D13FD">
      <w:pPr>
        <w:pStyle w:val="LO-normal"/>
        <w:rPr>
          <w:rFonts w:ascii="Garamond" w:eastAsia="Garamond" w:hAnsi="Garamond" w:cs="Garamond"/>
        </w:rPr>
      </w:pPr>
      <w:r>
        <w:rPr>
          <w:rFonts w:ascii="Garamond" w:eastAsia="Garamond" w:hAnsi="Garamond" w:cs="Garamond"/>
        </w:rPr>
        <w:t>Lic.</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w:t>
      </w:r>
      <w:proofErr w:type="gramStart"/>
      <w:r>
        <w:rPr>
          <w:rFonts w:ascii="Garamond" w:eastAsia="Garamond" w:hAnsi="Garamond" w:cs="Garamond"/>
        </w:rPr>
        <w:t>Presidente</w:t>
      </w:r>
      <w:proofErr w:type="gramEnd"/>
      <w:r>
        <w:rPr>
          <w:rFonts w:ascii="Garamond" w:eastAsia="Garamond" w:hAnsi="Garamond" w:cs="Garamond"/>
        </w:rPr>
        <w:t>)</w:t>
      </w:r>
    </w:p>
    <w:p w14:paraId="6A46512A" w14:textId="77777777" w:rsidR="001B4950" w:rsidRDefault="005D13FD">
      <w:pPr>
        <w:pStyle w:val="LO-normal"/>
        <w:rPr>
          <w:rFonts w:ascii="Garamond" w:eastAsia="Garamond" w:hAnsi="Garamond" w:cs="Garamond"/>
        </w:rPr>
      </w:pPr>
      <w:r>
        <w:rPr>
          <w:rFonts w:ascii="Garamond" w:eastAsia="Garamond" w:hAnsi="Garamond" w:cs="Garamond"/>
        </w:rPr>
        <w:t>Ing.</w:t>
      </w:r>
      <w:proofErr w:type="gramStart"/>
      <w:r>
        <w:rPr>
          <w:rFonts w:ascii="Garamond" w:eastAsia="Garamond" w:hAnsi="Garamond" w:cs="Garamond"/>
        </w:rPr>
        <w:t xml:space="preserve"> ….</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(Asesor 1)</w:t>
      </w:r>
    </w:p>
    <w:p w14:paraId="26A4B8D6" w14:textId="77777777" w:rsidR="001B4950" w:rsidRDefault="005D13FD">
      <w:pPr>
        <w:pStyle w:val="LO-normal"/>
        <w:rPr>
          <w:rFonts w:ascii="Garamond" w:eastAsia="Garamond" w:hAnsi="Garamond" w:cs="Garamond"/>
        </w:rPr>
      </w:pPr>
      <w:r>
        <w:rPr>
          <w:rFonts w:ascii="Garamond" w:eastAsia="Garamond" w:hAnsi="Garamond" w:cs="Garamond"/>
        </w:rPr>
        <w:t xml:space="preserve">Ing. ……, M. Sc. (Docente </w:t>
      </w:r>
      <w:proofErr w:type="spellStart"/>
      <w:r>
        <w:rPr>
          <w:rFonts w:ascii="Garamond" w:eastAsia="Garamond" w:hAnsi="Garamond" w:cs="Garamond"/>
          <w:color w:val="808080"/>
        </w:rPr>
        <w:t>FCyT</w:t>
      </w:r>
      <w:proofErr w:type="spellEnd"/>
      <w:r>
        <w:rPr>
          <w:rFonts w:ascii="Garamond" w:eastAsia="Garamond" w:hAnsi="Garamond" w:cs="Garamond"/>
          <w:color w:val="808080"/>
        </w:rPr>
        <w:t xml:space="preserve"> o del Diplomado</w:t>
      </w:r>
      <w:r>
        <w:rPr>
          <w:rFonts w:ascii="Garamond" w:eastAsia="Garamond" w:hAnsi="Garamond" w:cs="Garamond"/>
        </w:rPr>
        <w:t>)</w:t>
      </w:r>
    </w:p>
    <w:p w14:paraId="1853B7E5" w14:textId="77777777" w:rsidR="001B4950" w:rsidRDefault="005D13FD">
      <w:pPr>
        <w:pStyle w:val="LO-normal"/>
        <w:rPr>
          <w:rFonts w:ascii="Garamond" w:eastAsia="Garamond" w:hAnsi="Garamond" w:cs="Garamond"/>
        </w:rPr>
      </w:pPr>
      <w:r>
        <w:rPr>
          <w:rFonts w:ascii="Garamond" w:eastAsia="Garamond" w:hAnsi="Garamond" w:cs="Garamond"/>
        </w:rPr>
        <w:t xml:space="preserve">Lic. </w:t>
      </w:r>
      <w:proofErr w:type="gramStart"/>
      <w:r>
        <w:rPr>
          <w:rFonts w:ascii="Garamond" w:eastAsia="Garamond" w:hAnsi="Garamond" w:cs="Garamond"/>
        </w:rPr>
        <w:t>…….</w:t>
      </w:r>
      <w:proofErr w:type="gramEnd"/>
      <w:r>
        <w:rPr>
          <w:rFonts w:ascii="Garamond" w:eastAsia="Garamond" w:hAnsi="Garamond" w:cs="Garamond"/>
        </w:rPr>
        <w:t xml:space="preserve">., </w:t>
      </w:r>
      <w:proofErr w:type="spellStart"/>
      <w:r>
        <w:rPr>
          <w:rFonts w:ascii="Garamond" w:eastAsia="Garamond" w:hAnsi="Garamond" w:cs="Garamond"/>
        </w:rPr>
        <w:t>M.Sc</w:t>
      </w:r>
      <w:proofErr w:type="spellEnd"/>
      <w:r>
        <w:rPr>
          <w:rFonts w:ascii="Garamond" w:eastAsia="Garamond" w:hAnsi="Garamond" w:cs="Garamond"/>
        </w:rPr>
        <w:t>. (Tribunal externo)</w:t>
      </w:r>
    </w:p>
    <w:p w14:paraId="5EC290F9" w14:textId="77777777" w:rsidR="001B4950" w:rsidRDefault="001B4950">
      <w:pPr>
        <w:pStyle w:val="LO-normal"/>
        <w:rPr>
          <w:rFonts w:ascii="Garamond" w:eastAsia="Garamond" w:hAnsi="Garamond" w:cs="Garamond"/>
        </w:rPr>
      </w:pPr>
    </w:p>
    <w:p w14:paraId="694096EB" w14:textId="77777777" w:rsidR="001B4950" w:rsidRDefault="001B4950">
      <w:pPr>
        <w:pStyle w:val="LO-normal"/>
        <w:jc w:val="center"/>
        <w:rPr>
          <w:rFonts w:ascii="Garamond" w:eastAsia="Garamond" w:hAnsi="Garamond" w:cs="Garamond"/>
        </w:rPr>
      </w:pPr>
    </w:p>
    <w:p w14:paraId="6DEA95E0" w14:textId="77777777" w:rsidR="001B4950" w:rsidRDefault="005D13FD">
      <w:pPr>
        <w:pStyle w:val="LO-normal"/>
        <w:jc w:val="center"/>
        <w:rPr>
          <w:rFonts w:ascii="Garamond" w:eastAsia="Garamond" w:hAnsi="Garamond" w:cs="Garamond"/>
        </w:rPr>
      </w:pPr>
      <w:r>
        <w:br w:type="page"/>
      </w:r>
    </w:p>
    <w:p w14:paraId="5B84B0C7" w14:textId="52E52548" w:rsidR="001B4950" w:rsidRDefault="005D13FD">
      <w:pPr>
        <w:pStyle w:val="LO-normal"/>
        <w:jc w:val="center"/>
      </w:pPr>
      <w:r>
        <w:rPr>
          <w:noProof/>
        </w:rPr>
        <w:lastRenderedPageBreak/>
        <w:drawing>
          <wp:anchor distT="0" distB="0" distL="0" distR="0" simplePos="0" relativeHeight="7" behindDoc="0" locked="0" layoutInCell="0" allowOverlap="1" wp14:anchorId="38684CE7" wp14:editId="145AFDCE">
            <wp:simplePos x="0" y="0"/>
            <wp:positionH relativeFrom="column">
              <wp:posOffset>248920</wp:posOffset>
            </wp:positionH>
            <wp:positionV relativeFrom="paragraph">
              <wp:posOffset>626745</wp:posOffset>
            </wp:positionV>
            <wp:extent cx="996315" cy="878205"/>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pic:cNvPicPr>
                      <a:picLocks noChangeAspect="1" noChangeArrowheads="1"/>
                    </pic:cNvPicPr>
                  </pic:nvPicPr>
                  <pic:blipFill>
                    <a:blip r:embed="rId12"/>
                    <a:srcRect l="6514" b="14897"/>
                    <a:stretch>
                      <a:fillRect/>
                    </a:stretch>
                  </pic:blipFill>
                  <pic:spPr bwMode="auto">
                    <a:xfrm>
                      <a:off x="0" y="0"/>
                      <a:ext cx="996315" cy="878205"/>
                    </a:xfrm>
                    <a:prstGeom prst="rect">
                      <a:avLst/>
                    </a:prstGeom>
                  </pic:spPr>
                </pic:pic>
              </a:graphicData>
            </a:graphic>
          </wp:anchor>
        </w:drawing>
      </w:r>
      <w:r w:rsidR="00E12A5D">
        <w:rPr>
          <w:noProof/>
        </w:rPr>
        <w:pict w14:anchorId="4BCEAD8F">
          <v:rect id="Shape 3" o:spid="_x0000_s2051" style="position:absolute;left:0;text-align:left;margin-left:277.95pt;margin-top:577.2pt;width:329.15pt;height:35.15pt;z-index:8;visibility:visible;mso-wrap-style:square;mso-wrap-distance-left:0;mso-wrap-distance-top:28.7pt;mso-wrap-distance-right:0;mso-wrap-distance-bottom:28.8pt;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" o:allowincell="f" filled="f" stroked="f" strokeweight="0">
            <v:textbox inset="0,0,0,0">
              <w:txbxContent>
                <w:p w14:paraId="1C3BC4F3" w14:textId="77777777" w:rsidR="001B4950" w:rsidRDefault="005D13FD">
                  <w:pPr>
                    <w:pStyle w:val="FrameContents"/>
                    <w:spacing w:line="288" w:lineRule="exact"/>
                    <w:jc w:val="right"/>
                  </w:pPr>
                  <w:r>
                    <w:rPr>
                      <w:rFonts w:ascii="Helvetica Neue" w:eastAsia="Helvetica Neue" w:hAnsi="Helvetica Neue" w:cs="Helvetica Neue"/>
                      <w:b/>
                      <w:color w:val="000000"/>
                      <w:sz w:val="18"/>
                    </w:rPr>
                    <w:t>DIRECCIÓN DE POSGRADO, FACULTAD DE CIENCIAS Y TECNOLOGIA</w:t>
                  </w:r>
                </w:p>
                <w:p w14:paraId="3BFF6982" w14:textId="77777777" w:rsidR="001B4950" w:rsidRDefault="005D13FD">
                  <w:pPr>
                    <w:pStyle w:val="FrameContents"/>
                    <w:spacing w:line="288" w:lineRule="exact"/>
                    <w:jc w:val="right"/>
                  </w:pPr>
                  <w:r>
                    <w:rPr>
                      <w:rFonts w:ascii="Helvetica Neue" w:eastAsia="Helvetica Neue" w:hAnsi="Helvetica Neue" w:cs="Helvetica Neue"/>
                      <w:color w:val="000000"/>
                      <w:sz w:val="18"/>
                    </w:rPr>
                    <w:t>Cochabamba, Bolivia</w:t>
                  </w:r>
                </w:p>
              </w:txbxContent>
            </v:textbox>
            <w10:wrap type="topAndBottom" anchorx="margin" anchory="margin"/>
          </v:rect>
        </w:pict>
      </w:r>
    </w:p>
    <w:p w14:paraId="507F61CA" w14:textId="77777777" w:rsidR="001B4950" w:rsidRDefault="001B4950">
      <w:pPr>
        <w:pStyle w:val="LO-normal"/>
      </w:pPr>
    </w:p>
    <w:p w14:paraId="41D759C0" w14:textId="77777777" w:rsidR="001B4950" w:rsidRDefault="001B4950">
      <w:pPr>
        <w:pStyle w:val="LO-normal"/>
      </w:pPr>
    </w:p>
    <w:p w14:paraId="7D9AECA5" w14:textId="77777777" w:rsidR="001B4950" w:rsidRDefault="001B4950">
      <w:pPr>
        <w:pStyle w:val="LO-normal"/>
      </w:pPr>
    </w:p>
    <w:p w14:paraId="3B75643D" w14:textId="77777777" w:rsidR="001B4950" w:rsidRDefault="001B4950">
      <w:pPr>
        <w:pStyle w:val="LO-normal"/>
      </w:pPr>
    </w:p>
    <w:p w14:paraId="21933A06" w14:textId="77777777" w:rsidR="001B4950" w:rsidRDefault="001B4950">
      <w:pPr>
        <w:pStyle w:val="LO-normal"/>
      </w:pPr>
    </w:p>
    <w:p w14:paraId="2825C50F" w14:textId="77777777" w:rsidR="001B4950" w:rsidRDefault="001B4950">
      <w:pPr>
        <w:pStyle w:val="LO-normal"/>
      </w:pPr>
    </w:p>
    <w:p w14:paraId="4C0591DC" w14:textId="77777777" w:rsidR="001B4950" w:rsidRDefault="001B4950">
      <w:pPr>
        <w:pStyle w:val="LO-normal"/>
      </w:pPr>
    </w:p>
    <w:p w14:paraId="0CB994B8" w14:textId="77777777" w:rsidR="001B4950" w:rsidRDefault="001B4950">
      <w:pPr>
        <w:pStyle w:val="LO-normal"/>
      </w:pPr>
    </w:p>
    <w:p w14:paraId="468B0A9E" w14:textId="77777777" w:rsidR="001B4950" w:rsidRDefault="001B4950">
      <w:pPr>
        <w:pStyle w:val="LO-normal"/>
      </w:pPr>
    </w:p>
    <w:p w14:paraId="5F233CF1" w14:textId="77777777" w:rsidR="001B4950" w:rsidRDefault="001B4950">
      <w:pPr>
        <w:pStyle w:val="LO-normal"/>
      </w:pPr>
    </w:p>
    <w:p w14:paraId="65E5D8D1" w14:textId="77777777" w:rsidR="001B4950" w:rsidRDefault="001B4950">
      <w:pPr>
        <w:pStyle w:val="LO-normal"/>
      </w:pPr>
    </w:p>
    <w:p w14:paraId="3DBBC003" w14:textId="77777777" w:rsidR="001B4950" w:rsidRDefault="001B4950">
      <w:pPr>
        <w:pStyle w:val="LO-normal"/>
      </w:pPr>
    </w:p>
    <w:p w14:paraId="66C2171E" w14:textId="77777777" w:rsidR="001B4950" w:rsidRDefault="001B4950">
      <w:pPr>
        <w:pStyle w:val="LO-normal"/>
      </w:pPr>
    </w:p>
    <w:p w14:paraId="3EFDC68B" w14:textId="77777777" w:rsidR="001B4950" w:rsidRDefault="001B4950">
      <w:pPr>
        <w:pStyle w:val="LO-normal"/>
      </w:pPr>
    </w:p>
    <w:p w14:paraId="28B6AADF" w14:textId="77777777" w:rsidR="001B4950" w:rsidRDefault="001B4950">
      <w:pPr>
        <w:pStyle w:val="LO-normal"/>
      </w:pPr>
    </w:p>
    <w:p w14:paraId="02C607D4" w14:textId="77777777" w:rsidR="001B4950" w:rsidRDefault="001B4950">
      <w:pPr>
        <w:pStyle w:val="LO-normal"/>
      </w:pPr>
    </w:p>
    <w:p w14:paraId="02270931" w14:textId="77777777" w:rsidR="001B4950" w:rsidRDefault="001B4950">
      <w:pPr>
        <w:pStyle w:val="LO-normal"/>
      </w:pPr>
    </w:p>
    <w:p w14:paraId="2E98409F" w14:textId="77777777" w:rsidR="001B4950" w:rsidRDefault="001B4950">
      <w:pPr>
        <w:pStyle w:val="LO-normal"/>
      </w:pPr>
    </w:p>
    <w:p w14:paraId="21F3D77F" w14:textId="77777777" w:rsidR="001B4950" w:rsidRDefault="001B4950">
      <w:pPr>
        <w:pStyle w:val="LO-normal"/>
      </w:pPr>
    </w:p>
    <w:p w14:paraId="229ED6C4" w14:textId="77777777" w:rsidR="001B4950" w:rsidRDefault="001B4950">
      <w:pPr>
        <w:pStyle w:val="LO-normal"/>
      </w:pPr>
    </w:p>
    <w:p w14:paraId="42A1D673" w14:textId="77777777" w:rsidR="001B4950" w:rsidRDefault="001B4950">
      <w:pPr>
        <w:pStyle w:val="LO-normal"/>
      </w:pPr>
    </w:p>
    <w:p w14:paraId="55ACCAEC" w14:textId="77777777" w:rsidR="001B4950" w:rsidRDefault="001B4950">
      <w:pPr>
        <w:pStyle w:val="LO-normal"/>
      </w:pPr>
    </w:p>
    <w:p w14:paraId="60F1B512" w14:textId="77777777" w:rsidR="001B4950" w:rsidRDefault="001B4950">
      <w:pPr>
        <w:pStyle w:val="LO-normal"/>
      </w:pPr>
    </w:p>
    <w:p w14:paraId="33BC5E9D" w14:textId="77777777" w:rsidR="001B4950" w:rsidRDefault="001B4950">
      <w:pPr>
        <w:pStyle w:val="LO-normal"/>
      </w:pPr>
    </w:p>
    <w:p w14:paraId="5C86762A" w14:textId="77777777" w:rsidR="001B4950" w:rsidRDefault="001B4950">
      <w:pPr>
        <w:pStyle w:val="LO-normal"/>
      </w:pPr>
    </w:p>
    <w:p w14:paraId="2D700DE3" w14:textId="77777777" w:rsidR="001B4950" w:rsidRDefault="001B4950">
      <w:pPr>
        <w:pStyle w:val="LO-normal"/>
      </w:pPr>
    </w:p>
    <w:p w14:paraId="3ED19522" w14:textId="77777777" w:rsidR="001B4950" w:rsidRDefault="001B4950">
      <w:pPr>
        <w:pStyle w:val="LO-normal"/>
      </w:pPr>
    </w:p>
    <w:p w14:paraId="095300C3" w14:textId="77777777" w:rsidR="001B4950" w:rsidRDefault="001B4950">
      <w:pPr>
        <w:pStyle w:val="LO-normal"/>
      </w:pPr>
    </w:p>
    <w:p w14:paraId="5050F049" w14:textId="77777777" w:rsidR="001B4950" w:rsidRDefault="001B4950">
      <w:pPr>
        <w:pStyle w:val="LO-normal"/>
      </w:pPr>
    </w:p>
    <w:p w14:paraId="4C1F0A3E" w14:textId="77777777" w:rsidR="001B4950" w:rsidRDefault="001B4950">
      <w:pPr>
        <w:pStyle w:val="LO-normal"/>
      </w:pPr>
    </w:p>
    <w:p w14:paraId="5DD8D1AD" w14:textId="77777777" w:rsidR="001B4950" w:rsidRDefault="001B4950">
      <w:pPr>
        <w:pStyle w:val="LO-normal"/>
      </w:pPr>
    </w:p>
    <w:p w14:paraId="61F0BBED" w14:textId="77777777" w:rsidR="001B4950" w:rsidRDefault="001B4950">
      <w:pPr>
        <w:pStyle w:val="LO-normal"/>
      </w:pPr>
    </w:p>
    <w:p w14:paraId="6B666A62" w14:textId="77777777" w:rsidR="001B4950" w:rsidRDefault="005D13FD">
      <w:pPr>
        <w:pStyle w:val="LO-normal"/>
        <w:jc w:val="center"/>
        <w:rPr>
          <w:rFonts w:ascii="Garamond" w:eastAsia="Garamond" w:hAnsi="Garamond" w:cs="Garamond"/>
          <w:b/>
        </w:rPr>
      </w:pPr>
      <w:r>
        <w:rPr>
          <w:rFonts w:ascii="Garamond" w:eastAsia="Garamond" w:hAnsi="Garamond" w:cs="Garamond"/>
          <w:b/>
        </w:rPr>
        <w:t>Aclaración</w:t>
      </w:r>
    </w:p>
    <w:p w14:paraId="530C1209" w14:textId="77777777" w:rsidR="001B4950" w:rsidRDefault="001B4950">
      <w:pPr>
        <w:pStyle w:val="LO-normal"/>
        <w:jc w:val="left"/>
        <w:rPr>
          <w:rFonts w:ascii="Garamond" w:eastAsia="Garamond" w:hAnsi="Garamond" w:cs="Garamond"/>
          <w:b/>
          <w:color w:val="000000"/>
        </w:rPr>
      </w:pPr>
    </w:p>
    <w:p w14:paraId="4D295D79" w14:textId="77777777" w:rsidR="001B4950" w:rsidRDefault="005D13FD">
      <w:pPr>
        <w:pStyle w:val="LO-normal"/>
        <w:rPr>
          <w:rFonts w:ascii="Garamond" w:eastAsia="Garamond" w:hAnsi="Garamond" w:cs="Garamond"/>
          <w:b/>
          <w:color w:val="000000"/>
        </w:rPr>
        <w:sectPr w:rsidR="001B4950">
          <w:headerReference w:type="even" r:id="rId13"/>
          <w:headerReference w:type="default" r:id="rId14"/>
          <w:footerReference w:type="even" r:id="rId15"/>
          <w:footerReference w:type="default" r:id="rId16"/>
          <w:headerReference w:type="first" r:id="rId17"/>
          <w:footerReference w:type="first" r:id="rId18"/>
          <w:pgSz w:w="12240" w:h="15840"/>
          <w:pgMar w:top="1699" w:right="1440" w:bottom="1699" w:left="1584" w:header="720" w:footer="720" w:gutter="0"/>
          <w:pgNumType w:start="1"/>
          <w:cols w:space="720"/>
          <w:formProt w:val="0"/>
          <w:titlePg/>
          <w:docGrid w:linePitch="100" w:charSpace="4096"/>
        </w:sectPr>
      </w:pPr>
      <w:r>
        <w:rPr>
          <w:rFonts w:ascii="Garamond" w:eastAsia="Garamond" w:hAnsi="Garamond" w:cs="Garamond"/>
          <w:b/>
          <w:color w:val="000000"/>
        </w:rPr>
        <w:t xml:space="preserve">Este documento describe el trabajo realizado como parte del programa de estudios de Diplomado </w:t>
      </w:r>
      <w:r>
        <w:rPr>
          <w:rFonts w:ascii="Garamond" w:eastAsia="Garamond" w:hAnsi="Garamond" w:cs="Garamond"/>
          <w:b/>
          <w:color w:val="000000"/>
        </w:rPr>
        <w:lastRenderedPageBreak/>
        <w:t xml:space="preserve">en Estadística Aplicada a la Toma de Decisiones en el Centro de Estadística Aplicada CESA y la </w:t>
      </w:r>
      <w:r>
        <w:rPr>
          <w:rFonts w:ascii="Garamond" w:eastAsia="Garamond" w:hAnsi="Garamond" w:cs="Garamond"/>
          <w:b/>
          <w:color w:val="000000"/>
        </w:rPr>
        <w:t>Dirección de Posgrado de la Facultad de Ciencias y Tecnología. Todos los puntos de vista y opiniones expresadas en el mismo son responsabilidad exclusiva del autor y no representan necesariamente las de la institución.</w:t>
      </w:r>
      <w:r>
        <w:br w:type="page"/>
      </w:r>
    </w:p>
    <w:p w14:paraId="46F3D5E1"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Resumen</w:t>
      </w:r>
    </w:p>
    <w:p w14:paraId="1360FA4C" w14:textId="77777777" w:rsidR="001B4950" w:rsidRDefault="001B4950">
      <w:pPr>
        <w:pStyle w:val="LO-normal"/>
        <w:spacing w:after="240"/>
        <w:rPr>
          <w:rFonts w:ascii="Garamond" w:eastAsia="Garamond" w:hAnsi="Garamond" w:cs="Garamond"/>
          <w:color w:val="000000"/>
          <w:sz w:val="23"/>
          <w:szCs w:val="23"/>
        </w:rPr>
      </w:pPr>
    </w:p>
    <w:p w14:paraId="0A6EFC1F"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Texto Garamond tamaño 11.5,</w:t>
      </w:r>
      <w:r>
        <w:rPr>
          <w:rFonts w:ascii="Garamond" w:eastAsia="Garamond" w:hAnsi="Garamond" w:cs="Garamond"/>
          <w:color w:val="000000"/>
          <w:sz w:val="23"/>
          <w:szCs w:val="23"/>
        </w:rPr>
        <w:t xml:space="preserve"> interlineado múltiple 1.2 con espaciado anterior y posterior de 6 puntos.</w:t>
      </w:r>
    </w:p>
    <w:p w14:paraId="5ECAE1D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Máximo una plana. Resume la idea completa del trabajo</w:t>
      </w:r>
    </w:p>
    <w:p w14:paraId="2845DD61" w14:textId="77777777" w:rsidR="001B4950" w:rsidRDefault="005D13FD">
      <w:pPr>
        <w:pStyle w:val="LO-normal"/>
        <w:tabs>
          <w:tab w:val="left" w:pos="0"/>
          <w:tab w:val="center" w:pos="4647"/>
        </w:tabs>
        <w:spacing w:before="240" w:after="240" w:line="240" w:lineRule="auto"/>
        <w:rPr>
          <w:rFonts w:ascii="Helvetica Neue" w:eastAsia="Helvetica Neue" w:hAnsi="Helvetica Neue" w:cs="Helvetica Neue"/>
          <w:b/>
        </w:rPr>
      </w:pPr>
      <w:r>
        <w:rPr>
          <w:rFonts w:ascii="Helvetica Neue" w:eastAsia="Helvetica Neue" w:hAnsi="Helvetica Neue" w:cs="Helvetica Neue"/>
          <w:b/>
        </w:rPr>
        <w:t>Palabras clave</w:t>
      </w:r>
      <w:r>
        <w:rPr>
          <w:rFonts w:ascii="Helvetica Neue" w:eastAsia="Helvetica Neue" w:hAnsi="Helvetica Neue" w:cs="Helvetica Neue"/>
          <w:b/>
        </w:rPr>
        <w:tab/>
      </w:r>
    </w:p>
    <w:p w14:paraId="1B4A8C89"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Insertar palabras clave en un máximo de 6 recomendable, recogen los temas principales, puede incluir </w:t>
      </w:r>
      <w:r>
        <w:rPr>
          <w:rFonts w:ascii="Garamond" w:eastAsia="Garamond" w:hAnsi="Garamond" w:cs="Garamond"/>
          <w:color w:val="000000"/>
          <w:sz w:val="23"/>
          <w:szCs w:val="23"/>
        </w:rPr>
        <w:t>palabras combinadas. Las palabras deben conducir a los temas principales de la investigación. Las palabras deben de ser entendibles para cualquier persona en el mundo (no usar palabras específicamente usadas en alguna región o zona)</w:t>
      </w:r>
    </w:p>
    <w:p w14:paraId="15FE2363"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No usar palabras muy ge</w:t>
      </w:r>
      <w:r>
        <w:rPr>
          <w:rFonts w:ascii="Garamond" w:eastAsia="Garamond" w:hAnsi="Garamond" w:cs="Garamond"/>
          <w:color w:val="000000"/>
          <w:sz w:val="23"/>
          <w:szCs w:val="23"/>
        </w:rPr>
        <w:t>néricas, ejemplo: Energía NO, mejor Energía Hidroeléctrica.</w:t>
      </w:r>
    </w:p>
    <w:p w14:paraId="51A0489B" w14:textId="77777777" w:rsidR="001B4950" w:rsidRDefault="005D13FD">
      <w:pPr>
        <w:pStyle w:val="LO-normal"/>
        <w:spacing w:line="240" w:lineRule="auto"/>
        <w:rPr>
          <w:rFonts w:ascii="Helvetica Neue" w:eastAsia="Helvetica Neue" w:hAnsi="Helvetica Neue" w:cs="Helvetica Neue"/>
          <w:b/>
          <w:sz w:val="36"/>
          <w:szCs w:val="36"/>
        </w:rPr>
      </w:pPr>
      <w:r>
        <w:br w:type="page"/>
      </w:r>
    </w:p>
    <w:p w14:paraId="0D0E52A1" w14:textId="77777777" w:rsidR="001B4950" w:rsidRDefault="001B4950">
      <w:pPr>
        <w:pStyle w:val="LO-normal"/>
        <w:spacing w:line="240" w:lineRule="auto"/>
      </w:pPr>
    </w:p>
    <w:p w14:paraId="7984A8AD" w14:textId="77777777" w:rsidR="001B4950" w:rsidRDefault="001B4950">
      <w:pPr>
        <w:pStyle w:val="LO-normal"/>
        <w:spacing w:line="240" w:lineRule="auto"/>
      </w:pPr>
    </w:p>
    <w:p w14:paraId="7147EBE8" w14:textId="77777777" w:rsidR="001B4950" w:rsidRDefault="001B4950">
      <w:pPr>
        <w:pStyle w:val="LO-normal"/>
        <w:spacing w:line="240" w:lineRule="auto"/>
      </w:pPr>
    </w:p>
    <w:p w14:paraId="6F32153F" w14:textId="77777777" w:rsidR="001B4950" w:rsidRDefault="001B4950">
      <w:pPr>
        <w:pStyle w:val="LO-normal"/>
        <w:spacing w:line="240" w:lineRule="auto"/>
      </w:pPr>
    </w:p>
    <w:p w14:paraId="6F65F65D" w14:textId="77777777" w:rsidR="001B4950" w:rsidRDefault="001B4950">
      <w:pPr>
        <w:pStyle w:val="LO-normal"/>
        <w:spacing w:line="240" w:lineRule="auto"/>
      </w:pPr>
    </w:p>
    <w:p w14:paraId="35A93DF4" w14:textId="77777777" w:rsidR="001B4950" w:rsidRDefault="001B4950">
      <w:pPr>
        <w:pStyle w:val="LO-normal"/>
        <w:spacing w:line="240" w:lineRule="auto"/>
      </w:pPr>
    </w:p>
    <w:p w14:paraId="38BA9055" w14:textId="77777777" w:rsidR="001B4950" w:rsidRDefault="001B4950">
      <w:pPr>
        <w:pStyle w:val="LO-normal"/>
        <w:spacing w:line="240" w:lineRule="auto"/>
      </w:pPr>
    </w:p>
    <w:p w14:paraId="683FECC9" w14:textId="77777777" w:rsidR="001B4950" w:rsidRDefault="001B4950">
      <w:pPr>
        <w:pStyle w:val="LO-normal"/>
        <w:spacing w:line="240" w:lineRule="auto"/>
      </w:pPr>
    </w:p>
    <w:p w14:paraId="776BC80A" w14:textId="77777777" w:rsidR="001B4950" w:rsidRDefault="001B4950">
      <w:pPr>
        <w:pStyle w:val="LO-normal"/>
        <w:spacing w:line="240" w:lineRule="auto"/>
      </w:pPr>
    </w:p>
    <w:p w14:paraId="7CE60C7C" w14:textId="77777777" w:rsidR="001B4950" w:rsidRDefault="001B4950">
      <w:pPr>
        <w:pStyle w:val="LO-normal"/>
        <w:spacing w:line="240" w:lineRule="auto"/>
      </w:pPr>
    </w:p>
    <w:p w14:paraId="2079DDC5" w14:textId="77777777" w:rsidR="001B4950" w:rsidRDefault="001B4950">
      <w:pPr>
        <w:pStyle w:val="LO-normal"/>
        <w:spacing w:line="240" w:lineRule="auto"/>
      </w:pPr>
    </w:p>
    <w:p w14:paraId="7E3D979E" w14:textId="77777777" w:rsidR="001B4950" w:rsidRDefault="001B4950">
      <w:pPr>
        <w:pStyle w:val="LO-normal"/>
        <w:spacing w:line="240" w:lineRule="auto"/>
      </w:pPr>
    </w:p>
    <w:p w14:paraId="1BEE8C6D" w14:textId="77777777" w:rsidR="001B4950" w:rsidRDefault="001B4950">
      <w:pPr>
        <w:pStyle w:val="LO-normal"/>
        <w:spacing w:line="240" w:lineRule="auto"/>
      </w:pPr>
    </w:p>
    <w:p w14:paraId="298DE72C" w14:textId="77777777" w:rsidR="001B4950" w:rsidRDefault="001B4950">
      <w:pPr>
        <w:pStyle w:val="LO-normal"/>
        <w:spacing w:line="240" w:lineRule="auto"/>
      </w:pPr>
    </w:p>
    <w:p w14:paraId="43EA57F4" w14:textId="77777777" w:rsidR="001B4950" w:rsidRDefault="001B4950">
      <w:pPr>
        <w:pStyle w:val="LO-normal"/>
        <w:spacing w:line="240" w:lineRule="auto"/>
      </w:pPr>
    </w:p>
    <w:p w14:paraId="103D04BC" w14:textId="77777777" w:rsidR="001B4950" w:rsidRDefault="001B4950">
      <w:pPr>
        <w:pStyle w:val="LO-normal"/>
        <w:spacing w:line="240" w:lineRule="auto"/>
      </w:pPr>
    </w:p>
    <w:p w14:paraId="0FEB52A7" w14:textId="77777777" w:rsidR="001B4950" w:rsidRDefault="001B4950">
      <w:pPr>
        <w:pStyle w:val="LO-normal"/>
        <w:spacing w:line="240" w:lineRule="auto"/>
      </w:pPr>
    </w:p>
    <w:p w14:paraId="51CE868A" w14:textId="77777777" w:rsidR="001B4950" w:rsidRDefault="001B4950">
      <w:pPr>
        <w:pStyle w:val="LO-normal"/>
        <w:spacing w:line="240" w:lineRule="auto"/>
      </w:pPr>
    </w:p>
    <w:p w14:paraId="7B0C4CF9" w14:textId="77777777" w:rsidR="001B4950" w:rsidRDefault="001B4950">
      <w:pPr>
        <w:pStyle w:val="LO-normal"/>
        <w:spacing w:line="240" w:lineRule="auto"/>
      </w:pPr>
    </w:p>
    <w:p w14:paraId="21F1DB6E" w14:textId="77777777" w:rsidR="001B4950" w:rsidRDefault="001B4950">
      <w:pPr>
        <w:pStyle w:val="LO-normal"/>
        <w:spacing w:line="240" w:lineRule="auto"/>
      </w:pPr>
    </w:p>
    <w:p w14:paraId="567BBEE3" w14:textId="77777777" w:rsidR="001B4950" w:rsidRDefault="001B4950">
      <w:pPr>
        <w:pStyle w:val="LO-normal"/>
        <w:spacing w:line="240" w:lineRule="auto"/>
      </w:pPr>
    </w:p>
    <w:p w14:paraId="6456DF95" w14:textId="77777777" w:rsidR="001B4950" w:rsidRDefault="001B4950">
      <w:pPr>
        <w:pStyle w:val="LO-normal"/>
        <w:spacing w:line="240" w:lineRule="auto"/>
      </w:pPr>
    </w:p>
    <w:p w14:paraId="73CC3E27" w14:textId="77777777" w:rsidR="001B4950" w:rsidRDefault="001B4950">
      <w:pPr>
        <w:pStyle w:val="LO-normal"/>
        <w:spacing w:line="240" w:lineRule="auto"/>
      </w:pPr>
    </w:p>
    <w:p w14:paraId="7D795500" w14:textId="77777777" w:rsidR="001B4950" w:rsidRDefault="001B4950">
      <w:pPr>
        <w:pStyle w:val="LO-normal"/>
        <w:spacing w:line="240" w:lineRule="auto"/>
      </w:pPr>
    </w:p>
    <w:p w14:paraId="32BEE480" w14:textId="77777777" w:rsidR="001B4950" w:rsidRDefault="005D13FD">
      <w:pPr>
        <w:pStyle w:val="LO-normal"/>
        <w:spacing w:before="120" w:after="120" w:line="240" w:lineRule="auto"/>
        <w:ind w:left="3398"/>
        <w:jc w:val="right"/>
        <w:rPr>
          <w:rFonts w:ascii="Garamond" w:eastAsia="Garamond" w:hAnsi="Garamond" w:cs="Garamond"/>
          <w:i/>
          <w:sz w:val="23"/>
          <w:szCs w:val="23"/>
        </w:rPr>
      </w:pPr>
      <w:r>
        <w:rPr>
          <w:rFonts w:ascii="Garamond" w:eastAsia="Garamond" w:hAnsi="Garamond" w:cs="Garamond"/>
          <w:i/>
          <w:sz w:val="23"/>
          <w:szCs w:val="23"/>
        </w:rPr>
        <w:t>Dedicatoria en Texto Garamond en cursiva tamaño 11.5, interlineado múltiple 1.2 con espaciado anterior y posterior de 6 puntos.</w:t>
      </w:r>
    </w:p>
    <w:p w14:paraId="63260149" w14:textId="77777777" w:rsidR="001B4950" w:rsidRDefault="005D13FD">
      <w:pPr>
        <w:pStyle w:val="LO-normal"/>
        <w:spacing w:before="120" w:after="120" w:line="240" w:lineRule="auto"/>
        <w:ind w:left="3398"/>
        <w:jc w:val="right"/>
        <w:rPr>
          <w:rFonts w:ascii="Garamond" w:eastAsia="Garamond" w:hAnsi="Garamond" w:cs="Garamond"/>
          <w:i/>
          <w:sz w:val="23"/>
          <w:szCs w:val="23"/>
        </w:rPr>
        <w:sectPr w:rsidR="001B4950">
          <w:headerReference w:type="even" r:id="rId19"/>
          <w:headerReference w:type="default" r:id="rId20"/>
          <w:footerReference w:type="even" r:id="rId21"/>
          <w:footerReference w:type="default" r:id="rId22"/>
          <w:pgSz w:w="12240" w:h="15840"/>
          <w:pgMar w:top="1699" w:right="1440" w:bottom="1699" w:left="1584" w:header="0" w:footer="720" w:gutter="0"/>
          <w:pgNumType w:start="1"/>
          <w:cols w:space="720"/>
          <w:formProt w:val="0"/>
          <w:docGrid w:linePitch="100" w:charSpace="4096"/>
        </w:sectPr>
      </w:pPr>
      <w:r>
        <w:rPr>
          <w:rFonts w:ascii="Garamond" w:eastAsia="Garamond" w:hAnsi="Garamond" w:cs="Garamond"/>
          <w:i/>
          <w:sz w:val="23"/>
          <w:szCs w:val="23"/>
        </w:rPr>
        <w:t>Se sugiere un máximo de 2 párrafos breves.</w:t>
      </w:r>
      <w:r>
        <w:br w:type="page"/>
      </w:r>
    </w:p>
    <w:p w14:paraId="440C33A6"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Agradecimientos</w:t>
      </w:r>
    </w:p>
    <w:p w14:paraId="232630E3" w14:textId="77777777" w:rsidR="001B4950" w:rsidRDefault="001B4950">
      <w:pPr>
        <w:pStyle w:val="LO-normal"/>
        <w:spacing w:after="240"/>
        <w:jc w:val="left"/>
        <w:rPr>
          <w:rFonts w:ascii="Garamond" w:eastAsia="Garamond" w:hAnsi="Garamond" w:cs="Garamond"/>
          <w:color w:val="000000"/>
          <w:sz w:val="23"/>
          <w:szCs w:val="23"/>
        </w:rPr>
      </w:pPr>
    </w:p>
    <w:p w14:paraId="0B2E362E" w14:textId="77777777" w:rsidR="001B4950" w:rsidRDefault="005D13FD">
      <w:pPr>
        <w:pStyle w:val="LO-normal"/>
        <w:spacing w:before="120" w:after="120" w:line="240" w:lineRule="auto"/>
        <w:rPr>
          <w:rFonts w:ascii="Garamond" w:eastAsia="Garamond" w:hAnsi="Garamond" w:cs="Garamond"/>
          <w:i/>
          <w:sz w:val="23"/>
          <w:szCs w:val="23"/>
        </w:rPr>
      </w:pPr>
      <w:r>
        <w:rPr>
          <w:rFonts w:ascii="Garamond" w:eastAsia="Garamond" w:hAnsi="Garamond" w:cs="Garamond"/>
          <w:i/>
          <w:sz w:val="23"/>
          <w:szCs w:val="23"/>
        </w:rPr>
        <w:t>Agradecimientos con Texto Garamond en cursiva tamaño 11.5, interlineado múltiple 1.2 con espaciado anterior y posterior de 6 puntos.</w:t>
      </w:r>
    </w:p>
    <w:p w14:paraId="06E141A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Se sugiere un máximo de 1/2 </w:t>
      </w:r>
      <w:r>
        <w:rPr>
          <w:rFonts w:ascii="Garamond" w:eastAsia="Garamond" w:hAnsi="Garamond" w:cs="Garamond"/>
          <w:i/>
          <w:color w:val="000000"/>
          <w:sz w:val="23"/>
          <w:szCs w:val="23"/>
        </w:rPr>
        <w:t>página.</w:t>
      </w:r>
    </w:p>
    <w:p w14:paraId="0AA06D53" w14:textId="77777777" w:rsidR="001B4950" w:rsidRDefault="005D13FD">
      <w:pPr>
        <w:pStyle w:val="LO-normal"/>
        <w:spacing w:after="240"/>
        <w:rPr>
          <w:rFonts w:ascii="Garamond" w:eastAsia="Garamond" w:hAnsi="Garamond" w:cs="Garamond"/>
          <w:i/>
          <w:color w:val="000000"/>
        </w:rPr>
      </w:pPr>
      <w:r>
        <w:rPr>
          <w:rFonts w:ascii="Garamond" w:eastAsia="Garamond" w:hAnsi="Garamond" w:cs="Garamond"/>
          <w:i/>
          <w:color w:val="000000"/>
          <w:sz w:val="23"/>
          <w:szCs w:val="23"/>
        </w:rPr>
        <w:t>Ejemplo:</w:t>
      </w:r>
    </w:p>
    <w:p w14:paraId="478ED1D5"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rPr>
        <w:t xml:space="preserve">Al(la) Ing. </w:t>
      </w:r>
      <w:proofErr w:type="gramStart"/>
      <w:r>
        <w:rPr>
          <w:rFonts w:ascii="Garamond" w:eastAsia="Garamond" w:hAnsi="Garamond" w:cs="Garamond"/>
          <w:i/>
          <w:color w:val="000000"/>
        </w:rPr>
        <w:t>…….</w:t>
      </w:r>
      <w:proofErr w:type="gramEnd"/>
      <w:r>
        <w:rPr>
          <w:rFonts w:ascii="Garamond" w:eastAsia="Garamond" w:hAnsi="Garamond" w:cs="Garamond"/>
          <w:i/>
          <w:color w:val="000000"/>
        </w:rPr>
        <w:t xml:space="preserve">. </w:t>
      </w:r>
      <w:proofErr w:type="spellStart"/>
      <w:r>
        <w:rPr>
          <w:rFonts w:ascii="Garamond" w:eastAsia="Garamond" w:hAnsi="Garamond" w:cs="Garamond"/>
          <w:i/>
          <w:color w:val="000000"/>
        </w:rPr>
        <w:t>MSc</w:t>
      </w:r>
      <w:proofErr w:type="spellEnd"/>
      <w:r>
        <w:rPr>
          <w:rFonts w:ascii="Garamond" w:eastAsia="Garamond" w:hAnsi="Garamond" w:cs="Garamond"/>
          <w:i/>
          <w:color w:val="000000"/>
          <w:sz w:val="23"/>
          <w:szCs w:val="23"/>
        </w:rPr>
        <w:t>. por su valiosa y desinteresada colaboración.</w:t>
      </w:r>
    </w:p>
    <w:p w14:paraId="4D14B98F"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todo el equipo de profesionales </w:t>
      </w:r>
      <w:proofErr w:type="gramStart"/>
      <w:r>
        <w:rPr>
          <w:rFonts w:ascii="Garamond" w:eastAsia="Garamond" w:hAnsi="Garamond" w:cs="Garamond"/>
          <w:i/>
          <w:color w:val="000000"/>
          <w:sz w:val="23"/>
          <w:szCs w:val="23"/>
        </w:rPr>
        <w:t>del….</w:t>
      </w:r>
      <w:proofErr w:type="gramEnd"/>
      <w:r>
        <w:rPr>
          <w:rFonts w:ascii="Garamond" w:eastAsia="Garamond" w:hAnsi="Garamond" w:cs="Garamond"/>
          <w:i/>
          <w:color w:val="000000"/>
          <w:sz w:val="23"/>
          <w:szCs w:val="23"/>
        </w:rPr>
        <w:t>. por la transmisión de sus conocimientos y por brindarme la información generada en ……… utilizada en el presente proyecto.</w:t>
      </w:r>
    </w:p>
    <w:p w14:paraId="2F1F9358" w14:textId="77777777" w:rsidR="001B4950" w:rsidRDefault="005D13FD">
      <w:pPr>
        <w:pStyle w:val="LO-normal"/>
        <w:spacing w:after="240"/>
        <w:rPr>
          <w:rFonts w:ascii="Garamond" w:eastAsia="Garamond" w:hAnsi="Garamond" w:cs="Garamond"/>
          <w:i/>
          <w:color w:val="000000"/>
          <w:sz w:val="23"/>
          <w:szCs w:val="23"/>
        </w:rPr>
      </w:pPr>
      <w:r>
        <w:rPr>
          <w:rFonts w:ascii="Garamond" w:eastAsia="Garamond" w:hAnsi="Garamond" w:cs="Garamond"/>
          <w:i/>
          <w:color w:val="000000"/>
          <w:sz w:val="23"/>
          <w:szCs w:val="23"/>
        </w:rPr>
        <w:t xml:space="preserve">A los </w:t>
      </w:r>
      <w:r>
        <w:rPr>
          <w:rFonts w:ascii="Garamond" w:eastAsia="Garamond" w:hAnsi="Garamond" w:cs="Garamond"/>
          <w:i/>
          <w:color w:val="000000"/>
          <w:sz w:val="23"/>
          <w:szCs w:val="23"/>
        </w:rPr>
        <w:t>técnicos de …</w:t>
      </w:r>
      <w:proofErr w:type="gramStart"/>
      <w:r>
        <w:rPr>
          <w:rFonts w:ascii="Garamond" w:eastAsia="Garamond" w:hAnsi="Garamond" w:cs="Garamond"/>
          <w:i/>
          <w:color w:val="000000"/>
          <w:sz w:val="23"/>
          <w:szCs w:val="23"/>
        </w:rPr>
        <w:t>…….</w:t>
      </w:r>
      <w:proofErr w:type="gramEnd"/>
      <w:r>
        <w:rPr>
          <w:rFonts w:ascii="Garamond" w:eastAsia="Garamond" w:hAnsi="Garamond" w:cs="Garamond"/>
          <w:i/>
          <w:color w:val="000000"/>
          <w:sz w:val="23"/>
          <w:szCs w:val="23"/>
        </w:rPr>
        <w:t>. por los datos brindados.</w:t>
      </w:r>
    </w:p>
    <w:p w14:paraId="5522C3D7" w14:textId="77777777" w:rsidR="001B4950" w:rsidRDefault="005D13FD">
      <w:pPr>
        <w:pStyle w:val="LO-normal"/>
        <w:jc w:val="left"/>
        <w:rPr>
          <w:color w:val="000000"/>
        </w:rPr>
        <w:sectPr w:rsidR="001B4950">
          <w:headerReference w:type="even" r:id="rId23"/>
          <w:headerReference w:type="default" r:id="rId24"/>
          <w:footerReference w:type="even" r:id="rId25"/>
          <w:footerReference w:type="default" r:id="rId26"/>
          <w:pgSz w:w="12240" w:h="15840"/>
          <w:pgMar w:top="1699" w:right="1440" w:bottom="1699" w:left="1584" w:header="0" w:footer="720" w:gutter="0"/>
          <w:cols w:space="720"/>
          <w:formProt w:val="0"/>
          <w:docGrid w:linePitch="100" w:charSpace="4096"/>
        </w:sectPr>
      </w:pPr>
      <w:r>
        <w:br w:type="page"/>
      </w:r>
    </w:p>
    <w:p w14:paraId="31BFF310"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Tabla de contenidos</w:t>
      </w:r>
    </w:p>
    <w:p w14:paraId="2BDC6C21" w14:textId="77777777" w:rsidR="001B4950" w:rsidRDefault="001B4950">
      <w:pPr>
        <w:pStyle w:val="LO-normal"/>
        <w:keepNext/>
        <w:keepLines/>
        <w:spacing w:before="480" w:line="276" w:lineRule="auto"/>
        <w:ind w:left="680" w:hanging="680"/>
        <w:jc w:val="left"/>
        <w:rPr>
          <w:rFonts w:ascii="Garamond" w:eastAsia="Garamond" w:hAnsi="Garamond" w:cs="Garamond"/>
          <w:b/>
          <w:color w:val="366091"/>
          <w:sz w:val="8"/>
          <w:szCs w:val="8"/>
        </w:rPr>
      </w:pPr>
    </w:p>
    <w:sdt>
      <w:sdtPr>
        <w:id w:val="1151104616"/>
        <w:docPartObj>
          <w:docPartGallery w:val="Table of Contents"/>
          <w:docPartUnique/>
        </w:docPartObj>
      </w:sdtPr>
      <w:sdtEndPr>
        <w:rPr>
          <w:rFonts w:cs="Times"/>
          <w:szCs w:val="22"/>
        </w:rPr>
      </w:sdtEndPr>
      <w:sdtContent>
        <w:p w14:paraId="0E58E126" w14:textId="69AD45CE" w:rsidR="00A26788" w:rsidRDefault="005D13FD">
          <w:pPr>
            <w:pStyle w:val="TDC1"/>
            <w:tabs>
              <w:tab w:val="left" w:pos="440"/>
              <w:tab w:val="right" w:pos="9206"/>
            </w:tabs>
            <w:rPr>
              <w:rFonts w:asciiTheme="minorHAnsi" w:eastAsiaTheme="minorEastAsia" w:hAnsiTheme="minorHAnsi" w:cstheme="minorBidi"/>
              <w:noProof/>
              <w:szCs w:val="22"/>
              <w:lang w:val="es-MX" w:eastAsia="es-MX" w:bidi="ar-SA"/>
            </w:rPr>
          </w:pPr>
          <w:r>
            <w:rPr>
              <w:rFonts w:cs="Times"/>
            </w:rPr>
            <w:fldChar w:fldCharType="begin"/>
          </w:r>
          <w:r>
            <w:rPr>
              <w:rStyle w:val="IndexLink"/>
              <w:rFonts w:ascii="Garamond" w:eastAsia="Garamond" w:hAnsi="Garamond" w:cs="Garamond"/>
              <w:webHidden/>
              <w:color w:val="000000"/>
              <w:szCs w:val="22"/>
            </w:rPr>
            <w:instrText xml:space="preserve"> TOC \z \o "1-9" \u \h</w:instrText>
          </w:r>
          <w:r>
            <w:rPr>
              <w:rStyle w:val="IndexLink"/>
            </w:rPr>
            <w:fldChar w:fldCharType="separate"/>
          </w:r>
          <w:hyperlink w:anchor="_Toc128605382" w:history="1">
            <w:r w:rsidR="00A26788" w:rsidRPr="008A7204">
              <w:rPr>
                <w:rStyle w:val="Hipervnculo"/>
                <w:noProof/>
                <w:lang w:bidi="hi-IN"/>
              </w:rPr>
              <w:t>1.</w:t>
            </w:r>
            <w:r w:rsidR="00A26788">
              <w:rPr>
                <w:rFonts w:asciiTheme="minorHAnsi" w:eastAsiaTheme="minorEastAsia" w:hAnsiTheme="minorHAnsi" w:cstheme="minorBidi"/>
                <w:noProof/>
                <w:szCs w:val="22"/>
                <w:lang w:val="es-MX" w:eastAsia="es-MX" w:bidi="ar-SA"/>
              </w:rPr>
              <w:tab/>
            </w:r>
            <w:r w:rsidR="00A26788" w:rsidRPr="008A7204">
              <w:rPr>
                <w:rStyle w:val="Hipervnculo"/>
                <w:noProof/>
                <w:lang w:bidi="hi-IN"/>
              </w:rPr>
              <w:t>Introducción</w:t>
            </w:r>
            <w:r w:rsidR="00A26788">
              <w:rPr>
                <w:noProof/>
                <w:webHidden/>
              </w:rPr>
              <w:tab/>
            </w:r>
            <w:r w:rsidR="00A26788">
              <w:rPr>
                <w:noProof/>
                <w:webHidden/>
              </w:rPr>
              <w:fldChar w:fldCharType="begin"/>
            </w:r>
            <w:r w:rsidR="00A26788">
              <w:rPr>
                <w:noProof/>
                <w:webHidden/>
              </w:rPr>
              <w:instrText xml:space="preserve"> PAGEREF _Toc128605382 \h </w:instrText>
            </w:r>
            <w:r w:rsidR="00A26788">
              <w:rPr>
                <w:noProof/>
                <w:webHidden/>
              </w:rPr>
            </w:r>
            <w:r w:rsidR="00A26788">
              <w:rPr>
                <w:noProof/>
                <w:webHidden/>
              </w:rPr>
              <w:fldChar w:fldCharType="separate"/>
            </w:r>
            <w:r w:rsidR="00A26788">
              <w:rPr>
                <w:noProof/>
                <w:webHidden/>
              </w:rPr>
              <w:t>1</w:t>
            </w:r>
            <w:r w:rsidR="00A26788">
              <w:rPr>
                <w:noProof/>
                <w:webHidden/>
              </w:rPr>
              <w:fldChar w:fldCharType="end"/>
            </w:r>
          </w:hyperlink>
        </w:p>
        <w:p w14:paraId="02C22522" w14:textId="70C9FED9"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3" w:history="1">
            <w:r w:rsidRPr="008A7204">
              <w:rPr>
                <w:rStyle w:val="Hipervnculo"/>
                <w:noProof/>
                <w:lang w:bidi="hi-IN"/>
              </w:rPr>
              <w:t>1.1.</w:t>
            </w:r>
            <w:r>
              <w:rPr>
                <w:rFonts w:asciiTheme="minorHAnsi" w:eastAsiaTheme="minorEastAsia" w:hAnsiTheme="minorHAnsi" w:cstheme="minorBidi"/>
                <w:noProof/>
                <w:szCs w:val="22"/>
                <w:lang w:val="es-MX" w:eastAsia="es-MX" w:bidi="ar-SA"/>
              </w:rPr>
              <w:tab/>
            </w:r>
            <w:r w:rsidRPr="008A7204">
              <w:rPr>
                <w:rStyle w:val="Hipervnculo"/>
                <w:noProof/>
                <w:lang w:bidi="hi-IN"/>
              </w:rPr>
              <w:t>Antecedentes</w:t>
            </w:r>
            <w:r>
              <w:rPr>
                <w:noProof/>
                <w:webHidden/>
              </w:rPr>
              <w:tab/>
            </w:r>
            <w:r>
              <w:rPr>
                <w:noProof/>
                <w:webHidden/>
              </w:rPr>
              <w:fldChar w:fldCharType="begin"/>
            </w:r>
            <w:r>
              <w:rPr>
                <w:noProof/>
                <w:webHidden/>
              </w:rPr>
              <w:instrText xml:space="preserve"> PAGEREF _Toc128605383 \h </w:instrText>
            </w:r>
            <w:r>
              <w:rPr>
                <w:noProof/>
                <w:webHidden/>
              </w:rPr>
            </w:r>
            <w:r>
              <w:rPr>
                <w:noProof/>
                <w:webHidden/>
              </w:rPr>
              <w:fldChar w:fldCharType="separate"/>
            </w:r>
            <w:r>
              <w:rPr>
                <w:noProof/>
                <w:webHidden/>
              </w:rPr>
              <w:t>1</w:t>
            </w:r>
            <w:r>
              <w:rPr>
                <w:noProof/>
                <w:webHidden/>
              </w:rPr>
              <w:fldChar w:fldCharType="end"/>
            </w:r>
          </w:hyperlink>
        </w:p>
        <w:p w14:paraId="6D1730E9" w14:textId="0397EFB4"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4" w:history="1">
            <w:r w:rsidRPr="008A7204">
              <w:rPr>
                <w:rStyle w:val="Hipervnculo"/>
                <w:noProof/>
                <w:lang w:bidi="hi-IN"/>
              </w:rPr>
              <w:t>1.2.</w:t>
            </w:r>
            <w:r>
              <w:rPr>
                <w:rFonts w:asciiTheme="minorHAnsi" w:eastAsiaTheme="minorEastAsia" w:hAnsiTheme="minorHAnsi" w:cstheme="minorBidi"/>
                <w:noProof/>
                <w:szCs w:val="22"/>
                <w:lang w:val="es-MX" w:eastAsia="es-MX" w:bidi="ar-SA"/>
              </w:rPr>
              <w:tab/>
            </w:r>
            <w:r w:rsidRPr="008A7204">
              <w:rPr>
                <w:rStyle w:val="Hipervnculo"/>
                <w:noProof/>
                <w:lang w:bidi="hi-IN"/>
              </w:rPr>
              <w:t>Justificación</w:t>
            </w:r>
            <w:r>
              <w:rPr>
                <w:noProof/>
                <w:webHidden/>
              </w:rPr>
              <w:tab/>
            </w:r>
            <w:r>
              <w:rPr>
                <w:noProof/>
                <w:webHidden/>
              </w:rPr>
              <w:fldChar w:fldCharType="begin"/>
            </w:r>
            <w:r>
              <w:rPr>
                <w:noProof/>
                <w:webHidden/>
              </w:rPr>
              <w:instrText xml:space="preserve"> PAGEREF _Toc128605384 \h </w:instrText>
            </w:r>
            <w:r>
              <w:rPr>
                <w:noProof/>
                <w:webHidden/>
              </w:rPr>
            </w:r>
            <w:r>
              <w:rPr>
                <w:noProof/>
                <w:webHidden/>
              </w:rPr>
              <w:fldChar w:fldCharType="separate"/>
            </w:r>
            <w:r>
              <w:rPr>
                <w:noProof/>
                <w:webHidden/>
              </w:rPr>
              <w:t>2</w:t>
            </w:r>
            <w:r>
              <w:rPr>
                <w:noProof/>
                <w:webHidden/>
              </w:rPr>
              <w:fldChar w:fldCharType="end"/>
            </w:r>
          </w:hyperlink>
        </w:p>
        <w:p w14:paraId="2DBC5741" w14:textId="16FE5A65"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5" w:history="1">
            <w:r w:rsidRPr="008A7204">
              <w:rPr>
                <w:rStyle w:val="Hipervnculo"/>
                <w:noProof/>
                <w:lang w:bidi="hi-IN"/>
              </w:rPr>
              <w:t>1.3.</w:t>
            </w:r>
            <w:r>
              <w:rPr>
                <w:rFonts w:asciiTheme="minorHAnsi" w:eastAsiaTheme="minorEastAsia" w:hAnsiTheme="minorHAnsi" w:cstheme="minorBidi"/>
                <w:noProof/>
                <w:szCs w:val="22"/>
                <w:lang w:val="es-MX" w:eastAsia="es-MX" w:bidi="ar-SA"/>
              </w:rPr>
              <w:tab/>
            </w:r>
            <w:r w:rsidRPr="008A7204">
              <w:rPr>
                <w:rStyle w:val="Hipervnculo"/>
                <w:noProof/>
                <w:lang w:bidi="hi-IN"/>
              </w:rPr>
              <w:t>Planteamiento del problema</w:t>
            </w:r>
            <w:r>
              <w:rPr>
                <w:noProof/>
                <w:webHidden/>
              </w:rPr>
              <w:tab/>
            </w:r>
            <w:r>
              <w:rPr>
                <w:noProof/>
                <w:webHidden/>
              </w:rPr>
              <w:fldChar w:fldCharType="begin"/>
            </w:r>
            <w:r>
              <w:rPr>
                <w:noProof/>
                <w:webHidden/>
              </w:rPr>
              <w:instrText xml:space="preserve"> PAGEREF _Toc128605385 \h </w:instrText>
            </w:r>
            <w:r>
              <w:rPr>
                <w:noProof/>
                <w:webHidden/>
              </w:rPr>
            </w:r>
            <w:r>
              <w:rPr>
                <w:noProof/>
                <w:webHidden/>
              </w:rPr>
              <w:fldChar w:fldCharType="separate"/>
            </w:r>
            <w:r>
              <w:rPr>
                <w:noProof/>
                <w:webHidden/>
              </w:rPr>
              <w:t>3</w:t>
            </w:r>
            <w:r>
              <w:rPr>
                <w:noProof/>
                <w:webHidden/>
              </w:rPr>
              <w:fldChar w:fldCharType="end"/>
            </w:r>
          </w:hyperlink>
        </w:p>
        <w:p w14:paraId="2D6C25B7" w14:textId="0DCB7E43"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6" w:history="1">
            <w:r w:rsidRPr="008A7204">
              <w:rPr>
                <w:rStyle w:val="Hipervnculo"/>
                <w:noProof/>
                <w:lang w:bidi="hi-IN"/>
              </w:rPr>
              <w:t>1.4.</w:t>
            </w:r>
            <w:r>
              <w:rPr>
                <w:rFonts w:asciiTheme="minorHAnsi" w:eastAsiaTheme="minorEastAsia" w:hAnsiTheme="minorHAnsi" w:cstheme="minorBidi"/>
                <w:noProof/>
                <w:szCs w:val="22"/>
                <w:lang w:val="es-MX" w:eastAsia="es-MX" w:bidi="ar-SA"/>
              </w:rPr>
              <w:tab/>
            </w:r>
            <w:r w:rsidRPr="008A7204">
              <w:rPr>
                <w:rStyle w:val="Hipervnculo"/>
                <w:noProof/>
                <w:lang w:bidi="hi-IN"/>
              </w:rPr>
              <w:t>Objetivo general</w:t>
            </w:r>
            <w:r>
              <w:rPr>
                <w:noProof/>
                <w:webHidden/>
              </w:rPr>
              <w:tab/>
            </w:r>
            <w:r>
              <w:rPr>
                <w:noProof/>
                <w:webHidden/>
              </w:rPr>
              <w:fldChar w:fldCharType="begin"/>
            </w:r>
            <w:r>
              <w:rPr>
                <w:noProof/>
                <w:webHidden/>
              </w:rPr>
              <w:instrText xml:space="preserve"> PAGEREF _Toc128605386 \h </w:instrText>
            </w:r>
            <w:r>
              <w:rPr>
                <w:noProof/>
                <w:webHidden/>
              </w:rPr>
            </w:r>
            <w:r>
              <w:rPr>
                <w:noProof/>
                <w:webHidden/>
              </w:rPr>
              <w:fldChar w:fldCharType="separate"/>
            </w:r>
            <w:r>
              <w:rPr>
                <w:noProof/>
                <w:webHidden/>
              </w:rPr>
              <w:t>3</w:t>
            </w:r>
            <w:r>
              <w:rPr>
                <w:noProof/>
                <w:webHidden/>
              </w:rPr>
              <w:fldChar w:fldCharType="end"/>
            </w:r>
          </w:hyperlink>
        </w:p>
        <w:p w14:paraId="28EFB3CD" w14:textId="15168E6A" w:rsidR="00A26788" w:rsidRDefault="00A26788">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387" w:history="1">
            <w:r w:rsidRPr="008A7204">
              <w:rPr>
                <w:rStyle w:val="Hipervnculo"/>
                <w:noProof/>
                <w:lang w:bidi="hi-IN"/>
              </w:rPr>
              <w:t>1.4.1.</w:t>
            </w:r>
            <w:r>
              <w:rPr>
                <w:rFonts w:asciiTheme="minorHAnsi" w:eastAsiaTheme="minorEastAsia" w:hAnsiTheme="minorHAnsi" w:cstheme="minorBidi"/>
                <w:noProof/>
                <w:szCs w:val="22"/>
                <w:lang w:val="es-MX" w:eastAsia="es-MX" w:bidi="ar-SA"/>
              </w:rPr>
              <w:tab/>
            </w:r>
            <w:r w:rsidRPr="008A7204">
              <w:rPr>
                <w:rStyle w:val="Hipervnculo"/>
                <w:noProof/>
                <w:lang w:bidi="hi-IN"/>
              </w:rPr>
              <w:t>Objetivos específicos</w:t>
            </w:r>
            <w:r>
              <w:rPr>
                <w:noProof/>
                <w:webHidden/>
              </w:rPr>
              <w:tab/>
            </w:r>
            <w:r>
              <w:rPr>
                <w:noProof/>
                <w:webHidden/>
              </w:rPr>
              <w:fldChar w:fldCharType="begin"/>
            </w:r>
            <w:r>
              <w:rPr>
                <w:noProof/>
                <w:webHidden/>
              </w:rPr>
              <w:instrText xml:space="preserve"> PAGEREF _Toc128605387 \h </w:instrText>
            </w:r>
            <w:r>
              <w:rPr>
                <w:noProof/>
                <w:webHidden/>
              </w:rPr>
            </w:r>
            <w:r>
              <w:rPr>
                <w:noProof/>
                <w:webHidden/>
              </w:rPr>
              <w:fldChar w:fldCharType="separate"/>
            </w:r>
            <w:r>
              <w:rPr>
                <w:noProof/>
                <w:webHidden/>
              </w:rPr>
              <w:t>3</w:t>
            </w:r>
            <w:r>
              <w:rPr>
                <w:noProof/>
                <w:webHidden/>
              </w:rPr>
              <w:fldChar w:fldCharType="end"/>
            </w:r>
          </w:hyperlink>
        </w:p>
        <w:p w14:paraId="0ED17C8B" w14:textId="265949ED" w:rsidR="00A26788" w:rsidRDefault="00A26788">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388" w:history="1">
            <w:r w:rsidRPr="008A7204">
              <w:rPr>
                <w:rStyle w:val="Hipervnculo"/>
                <w:noProof/>
                <w:lang w:bidi="hi-IN"/>
              </w:rPr>
              <w:t>2.</w:t>
            </w:r>
            <w:r>
              <w:rPr>
                <w:rFonts w:asciiTheme="minorHAnsi" w:eastAsiaTheme="minorEastAsia" w:hAnsiTheme="minorHAnsi" w:cstheme="minorBidi"/>
                <w:noProof/>
                <w:szCs w:val="22"/>
                <w:lang w:val="es-MX" w:eastAsia="es-MX" w:bidi="ar-SA"/>
              </w:rPr>
              <w:tab/>
            </w:r>
            <w:r w:rsidRPr="008A7204">
              <w:rPr>
                <w:rStyle w:val="Hipervnculo"/>
                <w:noProof/>
                <w:lang w:bidi="hi-IN"/>
              </w:rPr>
              <w:t>Marco teórico</w:t>
            </w:r>
            <w:r>
              <w:rPr>
                <w:noProof/>
                <w:webHidden/>
              </w:rPr>
              <w:tab/>
            </w:r>
            <w:r>
              <w:rPr>
                <w:noProof/>
                <w:webHidden/>
              </w:rPr>
              <w:fldChar w:fldCharType="begin"/>
            </w:r>
            <w:r>
              <w:rPr>
                <w:noProof/>
                <w:webHidden/>
              </w:rPr>
              <w:instrText xml:space="preserve"> PAGEREF _Toc128605388 \h </w:instrText>
            </w:r>
            <w:r>
              <w:rPr>
                <w:noProof/>
                <w:webHidden/>
              </w:rPr>
            </w:r>
            <w:r>
              <w:rPr>
                <w:noProof/>
                <w:webHidden/>
              </w:rPr>
              <w:fldChar w:fldCharType="separate"/>
            </w:r>
            <w:r>
              <w:rPr>
                <w:noProof/>
                <w:webHidden/>
              </w:rPr>
              <w:t>4</w:t>
            </w:r>
            <w:r>
              <w:rPr>
                <w:noProof/>
                <w:webHidden/>
              </w:rPr>
              <w:fldChar w:fldCharType="end"/>
            </w:r>
          </w:hyperlink>
        </w:p>
        <w:p w14:paraId="15A39566" w14:textId="429FB5B9"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89" w:history="1">
            <w:r w:rsidRPr="008A7204">
              <w:rPr>
                <w:rStyle w:val="Hipervnculo"/>
                <w:noProof/>
                <w:lang w:bidi="hi-IN"/>
              </w:rPr>
              <w:t>2.1.</w:t>
            </w:r>
            <w:r>
              <w:rPr>
                <w:rFonts w:asciiTheme="minorHAnsi" w:eastAsiaTheme="minorEastAsia" w:hAnsiTheme="minorHAnsi" w:cstheme="minorBidi"/>
                <w:noProof/>
                <w:szCs w:val="22"/>
                <w:lang w:val="es-MX" w:eastAsia="es-MX" w:bidi="ar-SA"/>
              </w:rPr>
              <w:tab/>
            </w:r>
            <w:r w:rsidRPr="008A7204">
              <w:rPr>
                <w:rStyle w:val="Hipervnculo"/>
                <w:noProof/>
                <w:lang w:bidi="hi-IN"/>
              </w:rPr>
              <w:t>Ingeniería de Software</w:t>
            </w:r>
            <w:r>
              <w:rPr>
                <w:noProof/>
                <w:webHidden/>
              </w:rPr>
              <w:tab/>
            </w:r>
            <w:r>
              <w:rPr>
                <w:noProof/>
                <w:webHidden/>
              </w:rPr>
              <w:fldChar w:fldCharType="begin"/>
            </w:r>
            <w:r>
              <w:rPr>
                <w:noProof/>
                <w:webHidden/>
              </w:rPr>
              <w:instrText xml:space="preserve"> PAGEREF _Toc128605389 \h </w:instrText>
            </w:r>
            <w:r>
              <w:rPr>
                <w:noProof/>
                <w:webHidden/>
              </w:rPr>
            </w:r>
            <w:r>
              <w:rPr>
                <w:noProof/>
                <w:webHidden/>
              </w:rPr>
              <w:fldChar w:fldCharType="separate"/>
            </w:r>
            <w:r>
              <w:rPr>
                <w:noProof/>
                <w:webHidden/>
              </w:rPr>
              <w:t>4</w:t>
            </w:r>
            <w:r>
              <w:rPr>
                <w:noProof/>
                <w:webHidden/>
              </w:rPr>
              <w:fldChar w:fldCharType="end"/>
            </w:r>
          </w:hyperlink>
        </w:p>
        <w:p w14:paraId="3FA726AC" w14:textId="10023A64"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0" w:history="1">
            <w:r w:rsidRPr="008A7204">
              <w:rPr>
                <w:rStyle w:val="Hipervnculo"/>
                <w:noProof/>
                <w:lang w:bidi="hi-IN"/>
              </w:rPr>
              <w:t>2.2.</w:t>
            </w:r>
            <w:r>
              <w:rPr>
                <w:rFonts w:asciiTheme="minorHAnsi" w:eastAsiaTheme="minorEastAsia" w:hAnsiTheme="minorHAnsi" w:cstheme="minorBidi"/>
                <w:noProof/>
                <w:szCs w:val="22"/>
                <w:lang w:val="es-MX" w:eastAsia="es-MX" w:bidi="ar-SA"/>
              </w:rPr>
              <w:tab/>
            </w:r>
            <w:r w:rsidRPr="008A7204">
              <w:rPr>
                <w:rStyle w:val="Hipervnculo"/>
                <w:noProof/>
                <w:lang w:bidi="hi-IN"/>
              </w:rPr>
              <w:t>TICs</w:t>
            </w:r>
            <w:r>
              <w:rPr>
                <w:noProof/>
                <w:webHidden/>
              </w:rPr>
              <w:tab/>
            </w:r>
            <w:r>
              <w:rPr>
                <w:noProof/>
                <w:webHidden/>
              </w:rPr>
              <w:fldChar w:fldCharType="begin"/>
            </w:r>
            <w:r>
              <w:rPr>
                <w:noProof/>
                <w:webHidden/>
              </w:rPr>
              <w:instrText xml:space="preserve"> PAGEREF _Toc128605390 \h </w:instrText>
            </w:r>
            <w:r>
              <w:rPr>
                <w:noProof/>
                <w:webHidden/>
              </w:rPr>
            </w:r>
            <w:r>
              <w:rPr>
                <w:noProof/>
                <w:webHidden/>
              </w:rPr>
              <w:fldChar w:fldCharType="separate"/>
            </w:r>
            <w:r>
              <w:rPr>
                <w:noProof/>
                <w:webHidden/>
              </w:rPr>
              <w:t>5</w:t>
            </w:r>
            <w:r>
              <w:rPr>
                <w:noProof/>
                <w:webHidden/>
              </w:rPr>
              <w:fldChar w:fldCharType="end"/>
            </w:r>
          </w:hyperlink>
        </w:p>
        <w:p w14:paraId="0A836C4E" w14:textId="477E191C"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1" w:history="1">
            <w:r w:rsidRPr="008A7204">
              <w:rPr>
                <w:rStyle w:val="Hipervnculo"/>
                <w:noProof/>
                <w:lang w:bidi="hi-IN"/>
              </w:rPr>
              <w:t>2.2.1. Tecnología</w:t>
            </w:r>
            <w:r>
              <w:rPr>
                <w:noProof/>
                <w:webHidden/>
              </w:rPr>
              <w:tab/>
            </w:r>
            <w:r>
              <w:rPr>
                <w:noProof/>
                <w:webHidden/>
              </w:rPr>
              <w:fldChar w:fldCharType="begin"/>
            </w:r>
            <w:r>
              <w:rPr>
                <w:noProof/>
                <w:webHidden/>
              </w:rPr>
              <w:instrText xml:space="preserve"> PAGEREF _Toc128605391 \h </w:instrText>
            </w:r>
            <w:r>
              <w:rPr>
                <w:noProof/>
                <w:webHidden/>
              </w:rPr>
            </w:r>
            <w:r>
              <w:rPr>
                <w:noProof/>
                <w:webHidden/>
              </w:rPr>
              <w:fldChar w:fldCharType="separate"/>
            </w:r>
            <w:r>
              <w:rPr>
                <w:noProof/>
                <w:webHidden/>
              </w:rPr>
              <w:t>5</w:t>
            </w:r>
            <w:r>
              <w:rPr>
                <w:noProof/>
                <w:webHidden/>
              </w:rPr>
              <w:fldChar w:fldCharType="end"/>
            </w:r>
          </w:hyperlink>
        </w:p>
        <w:p w14:paraId="6EDE9B50" w14:textId="33DE5A7C"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2" w:history="1">
            <w:r w:rsidRPr="008A7204">
              <w:rPr>
                <w:rStyle w:val="Hipervnculo"/>
                <w:noProof/>
                <w:lang w:bidi="hi-IN"/>
              </w:rPr>
              <w:t>2.2.2. Información</w:t>
            </w:r>
            <w:r>
              <w:rPr>
                <w:noProof/>
                <w:webHidden/>
              </w:rPr>
              <w:tab/>
            </w:r>
            <w:r>
              <w:rPr>
                <w:noProof/>
                <w:webHidden/>
              </w:rPr>
              <w:fldChar w:fldCharType="begin"/>
            </w:r>
            <w:r>
              <w:rPr>
                <w:noProof/>
                <w:webHidden/>
              </w:rPr>
              <w:instrText xml:space="preserve"> PAGEREF _Toc128605392 \h </w:instrText>
            </w:r>
            <w:r>
              <w:rPr>
                <w:noProof/>
                <w:webHidden/>
              </w:rPr>
            </w:r>
            <w:r>
              <w:rPr>
                <w:noProof/>
                <w:webHidden/>
              </w:rPr>
              <w:fldChar w:fldCharType="separate"/>
            </w:r>
            <w:r>
              <w:rPr>
                <w:noProof/>
                <w:webHidden/>
              </w:rPr>
              <w:t>5</w:t>
            </w:r>
            <w:r>
              <w:rPr>
                <w:noProof/>
                <w:webHidden/>
              </w:rPr>
              <w:fldChar w:fldCharType="end"/>
            </w:r>
          </w:hyperlink>
        </w:p>
        <w:p w14:paraId="6CF947FE" w14:textId="2898EA69"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3" w:history="1">
            <w:r w:rsidRPr="008A7204">
              <w:rPr>
                <w:rStyle w:val="Hipervnculo"/>
                <w:noProof/>
                <w:lang w:bidi="hi-IN"/>
              </w:rPr>
              <w:t>2.2.3. Comunicación</w:t>
            </w:r>
            <w:r>
              <w:rPr>
                <w:noProof/>
                <w:webHidden/>
              </w:rPr>
              <w:tab/>
            </w:r>
            <w:r>
              <w:rPr>
                <w:noProof/>
                <w:webHidden/>
              </w:rPr>
              <w:fldChar w:fldCharType="begin"/>
            </w:r>
            <w:r>
              <w:rPr>
                <w:noProof/>
                <w:webHidden/>
              </w:rPr>
              <w:instrText xml:space="preserve"> PAGEREF _Toc128605393 \h </w:instrText>
            </w:r>
            <w:r>
              <w:rPr>
                <w:noProof/>
                <w:webHidden/>
              </w:rPr>
            </w:r>
            <w:r>
              <w:rPr>
                <w:noProof/>
                <w:webHidden/>
              </w:rPr>
              <w:fldChar w:fldCharType="separate"/>
            </w:r>
            <w:r>
              <w:rPr>
                <w:noProof/>
                <w:webHidden/>
              </w:rPr>
              <w:t>5</w:t>
            </w:r>
            <w:r>
              <w:rPr>
                <w:noProof/>
                <w:webHidden/>
              </w:rPr>
              <w:fldChar w:fldCharType="end"/>
            </w:r>
          </w:hyperlink>
        </w:p>
        <w:p w14:paraId="324BC5E6" w14:textId="50810781"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394" w:history="1">
            <w:r w:rsidRPr="008A7204">
              <w:rPr>
                <w:rStyle w:val="Hipervnculo"/>
                <w:noProof/>
                <w:lang w:bidi="hi-IN"/>
              </w:rPr>
              <w:t>2.3.</w:t>
            </w:r>
            <w:r>
              <w:rPr>
                <w:rFonts w:asciiTheme="minorHAnsi" w:eastAsiaTheme="minorEastAsia" w:hAnsiTheme="minorHAnsi" w:cstheme="minorBidi"/>
                <w:noProof/>
                <w:szCs w:val="22"/>
                <w:lang w:val="es-MX" w:eastAsia="es-MX" w:bidi="ar-SA"/>
              </w:rPr>
              <w:tab/>
            </w:r>
            <w:r w:rsidRPr="008A7204">
              <w:rPr>
                <w:rStyle w:val="Hipervnculo"/>
                <w:noProof/>
                <w:lang w:bidi="hi-IN"/>
              </w:rPr>
              <w:t>Tecnologías</w:t>
            </w:r>
            <w:r>
              <w:rPr>
                <w:noProof/>
                <w:webHidden/>
              </w:rPr>
              <w:tab/>
            </w:r>
            <w:r>
              <w:rPr>
                <w:noProof/>
                <w:webHidden/>
              </w:rPr>
              <w:fldChar w:fldCharType="begin"/>
            </w:r>
            <w:r>
              <w:rPr>
                <w:noProof/>
                <w:webHidden/>
              </w:rPr>
              <w:instrText xml:space="preserve"> PAGEREF _Toc128605394 \h </w:instrText>
            </w:r>
            <w:r>
              <w:rPr>
                <w:noProof/>
                <w:webHidden/>
              </w:rPr>
            </w:r>
            <w:r>
              <w:rPr>
                <w:noProof/>
                <w:webHidden/>
              </w:rPr>
              <w:fldChar w:fldCharType="separate"/>
            </w:r>
            <w:r>
              <w:rPr>
                <w:noProof/>
                <w:webHidden/>
              </w:rPr>
              <w:t>6</w:t>
            </w:r>
            <w:r>
              <w:rPr>
                <w:noProof/>
                <w:webHidden/>
              </w:rPr>
              <w:fldChar w:fldCharType="end"/>
            </w:r>
          </w:hyperlink>
        </w:p>
        <w:p w14:paraId="1FF3CE51" w14:textId="78DEE6D7"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5" w:history="1">
            <w:r w:rsidRPr="008A7204">
              <w:rPr>
                <w:rStyle w:val="Hipervnculo"/>
                <w:noProof/>
                <w:lang w:bidi="hi-IN"/>
              </w:rPr>
              <w:t>2.3.1. Lenguaje de programación</w:t>
            </w:r>
            <w:r>
              <w:rPr>
                <w:noProof/>
                <w:webHidden/>
              </w:rPr>
              <w:tab/>
            </w:r>
            <w:r>
              <w:rPr>
                <w:noProof/>
                <w:webHidden/>
              </w:rPr>
              <w:fldChar w:fldCharType="begin"/>
            </w:r>
            <w:r>
              <w:rPr>
                <w:noProof/>
                <w:webHidden/>
              </w:rPr>
              <w:instrText xml:space="preserve"> PAGEREF _Toc128605395 \h </w:instrText>
            </w:r>
            <w:r>
              <w:rPr>
                <w:noProof/>
                <w:webHidden/>
              </w:rPr>
            </w:r>
            <w:r>
              <w:rPr>
                <w:noProof/>
                <w:webHidden/>
              </w:rPr>
              <w:fldChar w:fldCharType="separate"/>
            </w:r>
            <w:r>
              <w:rPr>
                <w:noProof/>
                <w:webHidden/>
              </w:rPr>
              <w:t>6</w:t>
            </w:r>
            <w:r>
              <w:rPr>
                <w:noProof/>
                <w:webHidden/>
              </w:rPr>
              <w:fldChar w:fldCharType="end"/>
            </w:r>
          </w:hyperlink>
        </w:p>
        <w:p w14:paraId="673EB105" w14:textId="7E80AEA0"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6" w:history="1">
            <w:r w:rsidRPr="008A7204">
              <w:rPr>
                <w:rStyle w:val="Hipervnculo"/>
                <w:noProof/>
                <w:lang w:bidi="hi-IN"/>
              </w:rPr>
              <w:t>2.3.2. Python</w:t>
            </w:r>
            <w:r>
              <w:rPr>
                <w:noProof/>
                <w:webHidden/>
              </w:rPr>
              <w:tab/>
            </w:r>
            <w:r>
              <w:rPr>
                <w:noProof/>
                <w:webHidden/>
              </w:rPr>
              <w:fldChar w:fldCharType="begin"/>
            </w:r>
            <w:r>
              <w:rPr>
                <w:noProof/>
                <w:webHidden/>
              </w:rPr>
              <w:instrText xml:space="preserve"> PAGEREF _Toc128605396 \h </w:instrText>
            </w:r>
            <w:r>
              <w:rPr>
                <w:noProof/>
                <w:webHidden/>
              </w:rPr>
            </w:r>
            <w:r>
              <w:rPr>
                <w:noProof/>
                <w:webHidden/>
              </w:rPr>
              <w:fldChar w:fldCharType="separate"/>
            </w:r>
            <w:r>
              <w:rPr>
                <w:noProof/>
                <w:webHidden/>
              </w:rPr>
              <w:t>6</w:t>
            </w:r>
            <w:r>
              <w:rPr>
                <w:noProof/>
                <w:webHidden/>
              </w:rPr>
              <w:fldChar w:fldCharType="end"/>
            </w:r>
          </w:hyperlink>
        </w:p>
        <w:p w14:paraId="6B1A0479" w14:textId="2458B25E"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7" w:history="1">
            <w:r w:rsidRPr="008A7204">
              <w:rPr>
                <w:rStyle w:val="Hipervnculo"/>
                <w:noProof/>
                <w:lang w:bidi="hi-IN"/>
              </w:rPr>
              <w:t>2.3.3. Pandas</w:t>
            </w:r>
            <w:r>
              <w:rPr>
                <w:noProof/>
                <w:webHidden/>
              </w:rPr>
              <w:tab/>
            </w:r>
            <w:r>
              <w:rPr>
                <w:noProof/>
                <w:webHidden/>
              </w:rPr>
              <w:fldChar w:fldCharType="begin"/>
            </w:r>
            <w:r>
              <w:rPr>
                <w:noProof/>
                <w:webHidden/>
              </w:rPr>
              <w:instrText xml:space="preserve"> PAGEREF _Toc128605397 \h </w:instrText>
            </w:r>
            <w:r>
              <w:rPr>
                <w:noProof/>
                <w:webHidden/>
              </w:rPr>
            </w:r>
            <w:r>
              <w:rPr>
                <w:noProof/>
                <w:webHidden/>
              </w:rPr>
              <w:fldChar w:fldCharType="separate"/>
            </w:r>
            <w:r>
              <w:rPr>
                <w:noProof/>
                <w:webHidden/>
              </w:rPr>
              <w:t>6</w:t>
            </w:r>
            <w:r>
              <w:rPr>
                <w:noProof/>
                <w:webHidden/>
              </w:rPr>
              <w:fldChar w:fldCharType="end"/>
            </w:r>
          </w:hyperlink>
        </w:p>
        <w:p w14:paraId="602A993B" w14:textId="2FB60919"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8" w:history="1">
            <w:r w:rsidRPr="008A7204">
              <w:rPr>
                <w:rStyle w:val="Hipervnculo"/>
                <w:noProof/>
                <w:lang w:bidi="hi-IN"/>
              </w:rPr>
              <w:t>2.3.4. Jupyter</w:t>
            </w:r>
            <w:r>
              <w:rPr>
                <w:noProof/>
                <w:webHidden/>
              </w:rPr>
              <w:tab/>
            </w:r>
            <w:r>
              <w:rPr>
                <w:noProof/>
                <w:webHidden/>
              </w:rPr>
              <w:fldChar w:fldCharType="begin"/>
            </w:r>
            <w:r>
              <w:rPr>
                <w:noProof/>
                <w:webHidden/>
              </w:rPr>
              <w:instrText xml:space="preserve"> PAGEREF _Toc128605398 \h </w:instrText>
            </w:r>
            <w:r>
              <w:rPr>
                <w:noProof/>
                <w:webHidden/>
              </w:rPr>
            </w:r>
            <w:r>
              <w:rPr>
                <w:noProof/>
                <w:webHidden/>
              </w:rPr>
              <w:fldChar w:fldCharType="separate"/>
            </w:r>
            <w:r>
              <w:rPr>
                <w:noProof/>
                <w:webHidden/>
              </w:rPr>
              <w:t>7</w:t>
            </w:r>
            <w:r>
              <w:rPr>
                <w:noProof/>
                <w:webHidden/>
              </w:rPr>
              <w:fldChar w:fldCharType="end"/>
            </w:r>
          </w:hyperlink>
        </w:p>
        <w:p w14:paraId="5D454F43" w14:textId="00A09098"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399" w:history="1">
            <w:r w:rsidRPr="008A7204">
              <w:rPr>
                <w:rStyle w:val="Hipervnculo"/>
                <w:noProof/>
                <w:lang w:bidi="hi-IN"/>
              </w:rPr>
              <w:t>2.3.5. Tableau Prep</w:t>
            </w:r>
            <w:r>
              <w:rPr>
                <w:noProof/>
                <w:webHidden/>
              </w:rPr>
              <w:tab/>
            </w:r>
            <w:r>
              <w:rPr>
                <w:noProof/>
                <w:webHidden/>
              </w:rPr>
              <w:fldChar w:fldCharType="begin"/>
            </w:r>
            <w:r>
              <w:rPr>
                <w:noProof/>
                <w:webHidden/>
              </w:rPr>
              <w:instrText xml:space="preserve"> PAGEREF _Toc128605399 \h </w:instrText>
            </w:r>
            <w:r>
              <w:rPr>
                <w:noProof/>
                <w:webHidden/>
              </w:rPr>
            </w:r>
            <w:r>
              <w:rPr>
                <w:noProof/>
                <w:webHidden/>
              </w:rPr>
              <w:fldChar w:fldCharType="separate"/>
            </w:r>
            <w:r>
              <w:rPr>
                <w:noProof/>
                <w:webHidden/>
              </w:rPr>
              <w:t>7</w:t>
            </w:r>
            <w:r>
              <w:rPr>
                <w:noProof/>
                <w:webHidden/>
              </w:rPr>
              <w:fldChar w:fldCharType="end"/>
            </w:r>
          </w:hyperlink>
        </w:p>
        <w:p w14:paraId="46FEAD95" w14:textId="489F83D2"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0" w:history="1">
            <w:r w:rsidRPr="008A7204">
              <w:rPr>
                <w:rStyle w:val="Hipervnculo"/>
                <w:noProof/>
                <w:lang w:bidi="hi-IN"/>
              </w:rPr>
              <w:t>2.4.</w:t>
            </w:r>
            <w:r>
              <w:rPr>
                <w:rFonts w:asciiTheme="minorHAnsi" w:eastAsiaTheme="minorEastAsia" w:hAnsiTheme="minorHAnsi" w:cstheme="minorBidi"/>
                <w:noProof/>
                <w:szCs w:val="22"/>
                <w:lang w:val="es-MX" w:eastAsia="es-MX" w:bidi="ar-SA"/>
              </w:rPr>
              <w:tab/>
            </w:r>
            <w:r w:rsidRPr="008A7204">
              <w:rPr>
                <w:rStyle w:val="Hipervnculo"/>
                <w:noProof/>
                <w:lang w:bidi="hi-IN"/>
              </w:rPr>
              <w:t>Sistema educativo</w:t>
            </w:r>
            <w:r>
              <w:rPr>
                <w:noProof/>
                <w:webHidden/>
              </w:rPr>
              <w:tab/>
            </w:r>
            <w:r>
              <w:rPr>
                <w:noProof/>
                <w:webHidden/>
              </w:rPr>
              <w:fldChar w:fldCharType="begin"/>
            </w:r>
            <w:r>
              <w:rPr>
                <w:noProof/>
                <w:webHidden/>
              </w:rPr>
              <w:instrText xml:space="preserve"> PAGEREF _Toc128605400 \h </w:instrText>
            </w:r>
            <w:r>
              <w:rPr>
                <w:noProof/>
                <w:webHidden/>
              </w:rPr>
            </w:r>
            <w:r>
              <w:rPr>
                <w:noProof/>
                <w:webHidden/>
              </w:rPr>
              <w:fldChar w:fldCharType="separate"/>
            </w:r>
            <w:r>
              <w:rPr>
                <w:noProof/>
                <w:webHidden/>
              </w:rPr>
              <w:t>8</w:t>
            </w:r>
            <w:r>
              <w:rPr>
                <w:noProof/>
                <w:webHidden/>
              </w:rPr>
              <w:fldChar w:fldCharType="end"/>
            </w:r>
          </w:hyperlink>
        </w:p>
        <w:p w14:paraId="33560AB7" w14:textId="4A990211" w:rsidR="00A26788" w:rsidRDefault="00A26788">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01" w:history="1">
            <w:r w:rsidRPr="008A7204">
              <w:rPr>
                <w:rStyle w:val="Hipervnculo"/>
                <w:noProof/>
                <w:lang w:bidi="hi-IN"/>
              </w:rPr>
              <w:t>3.</w:t>
            </w:r>
            <w:r>
              <w:rPr>
                <w:rFonts w:asciiTheme="minorHAnsi" w:eastAsiaTheme="minorEastAsia" w:hAnsiTheme="minorHAnsi" w:cstheme="minorBidi"/>
                <w:noProof/>
                <w:szCs w:val="22"/>
                <w:lang w:val="es-MX" w:eastAsia="es-MX" w:bidi="ar-SA"/>
              </w:rPr>
              <w:tab/>
            </w:r>
            <w:r w:rsidRPr="008A7204">
              <w:rPr>
                <w:rStyle w:val="Hipervnculo"/>
                <w:noProof/>
                <w:lang w:bidi="hi-IN"/>
              </w:rPr>
              <w:t>Marco metodológico</w:t>
            </w:r>
            <w:r>
              <w:rPr>
                <w:noProof/>
                <w:webHidden/>
              </w:rPr>
              <w:tab/>
            </w:r>
            <w:r>
              <w:rPr>
                <w:noProof/>
                <w:webHidden/>
              </w:rPr>
              <w:fldChar w:fldCharType="begin"/>
            </w:r>
            <w:r>
              <w:rPr>
                <w:noProof/>
                <w:webHidden/>
              </w:rPr>
              <w:instrText xml:space="preserve"> PAGEREF _Toc128605401 \h </w:instrText>
            </w:r>
            <w:r>
              <w:rPr>
                <w:noProof/>
                <w:webHidden/>
              </w:rPr>
            </w:r>
            <w:r>
              <w:rPr>
                <w:noProof/>
                <w:webHidden/>
              </w:rPr>
              <w:fldChar w:fldCharType="separate"/>
            </w:r>
            <w:r>
              <w:rPr>
                <w:noProof/>
                <w:webHidden/>
              </w:rPr>
              <w:t>9</w:t>
            </w:r>
            <w:r>
              <w:rPr>
                <w:noProof/>
                <w:webHidden/>
              </w:rPr>
              <w:fldChar w:fldCharType="end"/>
            </w:r>
          </w:hyperlink>
        </w:p>
        <w:p w14:paraId="06E5E34E" w14:textId="540AC162"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2" w:history="1">
            <w:r w:rsidRPr="008A7204">
              <w:rPr>
                <w:rStyle w:val="Hipervnculo"/>
                <w:noProof/>
                <w:lang w:bidi="hi-IN"/>
              </w:rPr>
              <w:t>3.1.</w:t>
            </w:r>
            <w:r>
              <w:rPr>
                <w:rFonts w:asciiTheme="minorHAnsi" w:eastAsiaTheme="minorEastAsia" w:hAnsiTheme="minorHAnsi" w:cstheme="minorBidi"/>
                <w:noProof/>
                <w:szCs w:val="22"/>
                <w:lang w:val="es-MX" w:eastAsia="es-MX" w:bidi="ar-SA"/>
              </w:rPr>
              <w:tab/>
            </w:r>
            <w:r w:rsidRPr="008A7204">
              <w:rPr>
                <w:rStyle w:val="Hipervnculo"/>
                <w:noProof/>
                <w:lang w:bidi="hi-IN"/>
              </w:rPr>
              <w:t>Área de estudio</w:t>
            </w:r>
            <w:r>
              <w:rPr>
                <w:noProof/>
                <w:webHidden/>
              </w:rPr>
              <w:tab/>
            </w:r>
            <w:r>
              <w:rPr>
                <w:noProof/>
                <w:webHidden/>
              </w:rPr>
              <w:fldChar w:fldCharType="begin"/>
            </w:r>
            <w:r>
              <w:rPr>
                <w:noProof/>
                <w:webHidden/>
              </w:rPr>
              <w:instrText xml:space="preserve"> PAGEREF _Toc128605402 \h </w:instrText>
            </w:r>
            <w:r>
              <w:rPr>
                <w:noProof/>
                <w:webHidden/>
              </w:rPr>
            </w:r>
            <w:r>
              <w:rPr>
                <w:noProof/>
                <w:webHidden/>
              </w:rPr>
              <w:fldChar w:fldCharType="separate"/>
            </w:r>
            <w:r>
              <w:rPr>
                <w:noProof/>
                <w:webHidden/>
              </w:rPr>
              <w:t>9</w:t>
            </w:r>
            <w:r>
              <w:rPr>
                <w:noProof/>
                <w:webHidden/>
              </w:rPr>
              <w:fldChar w:fldCharType="end"/>
            </w:r>
          </w:hyperlink>
        </w:p>
        <w:p w14:paraId="3C4DCC20" w14:textId="011916B2"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03" w:history="1">
            <w:r w:rsidRPr="008A7204">
              <w:rPr>
                <w:rStyle w:val="Hipervnculo"/>
                <w:noProof/>
                <w:lang w:bidi="hi-IN"/>
              </w:rPr>
              <w:t>3.2.</w:t>
            </w:r>
            <w:r>
              <w:rPr>
                <w:rFonts w:asciiTheme="minorHAnsi" w:eastAsiaTheme="minorEastAsia" w:hAnsiTheme="minorHAnsi" w:cstheme="minorBidi"/>
                <w:noProof/>
                <w:szCs w:val="22"/>
                <w:lang w:val="es-MX" w:eastAsia="es-MX" w:bidi="ar-SA"/>
              </w:rPr>
              <w:tab/>
            </w:r>
            <w:r w:rsidRPr="008A7204">
              <w:rPr>
                <w:rStyle w:val="Hipervnculo"/>
                <w:noProof/>
                <w:lang w:bidi="hi-IN"/>
              </w:rPr>
              <w:t>Flujograma metodológico</w:t>
            </w:r>
            <w:r>
              <w:rPr>
                <w:noProof/>
                <w:webHidden/>
              </w:rPr>
              <w:tab/>
            </w:r>
            <w:r>
              <w:rPr>
                <w:noProof/>
                <w:webHidden/>
              </w:rPr>
              <w:fldChar w:fldCharType="begin"/>
            </w:r>
            <w:r>
              <w:rPr>
                <w:noProof/>
                <w:webHidden/>
              </w:rPr>
              <w:instrText xml:space="preserve"> PAGEREF _Toc128605403 \h </w:instrText>
            </w:r>
            <w:r>
              <w:rPr>
                <w:noProof/>
                <w:webHidden/>
              </w:rPr>
            </w:r>
            <w:r>
              <w:rPr>
                <w:noProof/>
                <w:webHidden/>
              </w:rPr>
              <w:fldChar w:fldCharType="separate"/>
            </w:r>
            <w:r>
              <w:rPr>
                <w:noProof/>
                <w:webHidden/>
              </w:rPr>
              <w:t>10</w:t>
            </w:r>
            <w:r>
              <w:rPr>
                <w:noProof/>
                <w:webHidden/>
              </w:rPr>
              <w:fldChar w:fldCharType="end"/>
            </w:r>
          </w:hyperlink>
        </w:p>
        <w:p w14:paraId="0F9CC896" w14:textId="6981558D"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4" w:history="1">
            <w:r w:rsidRPr="008A7204">
              <w:rPr>
                <w:rStyle w:val="Hipervnculo"/>
                <w:noProof/>
                <w:lang w:bidi="hi-IN"/>
              </w:rPr>
              <w:t>3.2.1. Planteamiento del problema</w:t>
            </w:r>
            <w:r>
              <w:rPr>
                <w:noProof/>
                <w:webHidden/>
              </w:rPr>
              <w:tab/>
            </w:r>
            <w:r>
              <w:rPr>
                <w:noProof/>
                <w:webHidden/>
              </w:rPr>
              <w:fldChar w:fldCharType="begin"/>
            </w:r>
            <w:r>
              <w:rPr>
                <w:noProof/>
                <w:webHidden/>
              </w:rPr>
              <w:instrText xml:space="preserve"> PAGEREF _Toc128605404 \h </w:instrText>
            </w:r>
            <w:r>
              <w:rPr>
                <w:noProof/>
                <w:webHidden/>
              </w:rPr>
            </w:r>
            <w:r>
              <w:rPr>
                <w:noProof/>
                <w:webHidden/>
              </w:rPr>
              <w:fldChar w:fldCharType="separate"/>
            </w:r>
            <w:r>
              <w:rPr>
                <w:noProof/>
                <w:webHidden/>
              </w:rPr>
              <w:t>10</w:t>
            </w:r>
            <w:r>
              <w:rPr>
                <w:noProof/>
                <w:webHidden/>
              </w:rPr>
              <w:fldChar w:fldCharType="end"/>
            </w:r>
          </w:hyperlink>
        </w:p>
        <w:p w14:paraId="0CC7D79F" w14:textId="7798D32D"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5" w:history="1">
            <w:r w:rsidRPr="008A7204">
              <w:rPr>
                <w:rStyle w:val="Hipervnculo"/>
                <w:noProof/>
                <w:lang w:bidi="hi-IN"/>
              </w:rPr>
              <w:t>3.2.2. Recopilación de datos</w:t>
            </w:r>
            <w:r>
              <w:rPr>
                <w:noProof/>
                <w:webHidden/>
              </w:rPr>
              <w:tab/>
            </w:r>
            <w:r>
              <w:rPr>
                <w:noProof/>
                <w:webHidden/>
              </w:rPr>
              <w:fldChar w:fldCharType="begin"/>
            </w:r>
            <w:r>
              <w:rPr>
                <w:noProof/>
                <w:webHidden/>
              </w:rPr>
              <w:instrText xml:space="preserve"> PAGEREF _Toc128605405 \h </w:instrText>
            </w:r>
            <w:r>
              <w:rPr>
                <w:noProof/>
                <w:webHidden/>
              </w:rPr>
            </w:r>
            <w:r>
              <w:rPr>
                <w:noProof/>
                <w:webHidden/>
              </w:rPr>
              <w:fldChar w:fldCharType="separate"/>
            </w:r>
            <w:r>
              <w:rPr>
                <w:noProof/>
                <w:webHidden/>
              </w:rPr>
              <w:t>10</w:t>
            </w:r>
            <w:r>
              <w:rPr>
                <w:noProof/>
                <w:webHidden/>
              </w:rPr>
              <w:fldChar w:fldCharType="end"/>
            </w:r>
          </w:hyperlink>
        </w:p>
        <w:p w14:paraId="69A799EB" w14:textId="71B7D32C"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6" w:history="1">
            <w:r w:rsidRPr="008A7204">
              <w:rPr>
                <w:rStyle w:val="Hipervnculo"/>
                <w:noProof/>
                <w:lang w:bidi="hi-IN"/>
              </w:rPr>
              <w:t>3.2.3. EDA (Exploratory Data Analysis)</w:t>
            </w:r>
            <w:r>
              <w:rPr>
                <w:noProof/>
                <w:webHidden/>
              </w:rPr>
              <w:tab/>
            </w:r>
            <w:r>
              <w:rPr>
                <w:noProof/>
                <w:webHidden/>
              </w:rPr>
              <w:fldChar w:fldCharType="begin"/>
            </w:r>
            <w:r>
              <w:rPr>
                <w:noProof/>
                <w:webHidden/>
              </w:rPr>
              <w:instrText xml:space="preserve"> PAGEREF _Toc128605406 \h </w:instrText>
            </w:r>
            <w:r>
              <w:rPr>
                <w:noProof/>
                <w:webHidden/>
              </w:rPr>
            </w:r>
            <w:r>
              <w:rPr>
                <w:noProof/>
                <w:webHidden/>
              </w:rPr>
              <w:fldChar w:fldCharType="separate"/>
            </w:r>
            <w:r>
              <w:rPr>
                <w:noProof/>
                <w:webHidden/>
              </w:rPr>
              <w:t>10</w:t>
            </w:r>
            <w:r>
              <w:rPr>
                <w:noProof/>
                <w:webHidden/>
              </w:rPr>
              <w:fldChar w:fldCharType="end"/>
            </w:r>
          </w:hyperlink>
        </w:p>
        <w:p w14:paraId="5DC8BE30" w14:textId="12A28954"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7" w:history="1">
            <w:r w:rsidRPr="008A7204">
              <w:rPr>
                <w:rStyle w:val="Hipervnculo"/>
                <w:noProof/>
                <w:lang w:bidi="hi-IN"/>
              </w:rPr>
              <w:t>3.2.4. Limpieza y ordenamiento de datos</w:t>
            </w:r>
            <w:r>
              <w:rPr>
                <w:noProof/>
                <w:webHidden/>
              </w:rPr>
              <w:tab/>
            </w:r>
            <w:r>
              <w:rPr>
                <w:noProof/>
                <w:webHidden/>
              </w:rPr>
              <w:fldChar w:fldCharType="begin"/>
            </w:r>
            <w:r>
              <w:rPr>
                <w:noProof/>
                <w:webHidden/>
              </w:rPr>
              <w:instrText xml:space="preserve"> PAGEREF _Toc128605407 \h </w:instrText>
            </w:r>
            <w:r>
              <w:rPr>
                <w:noProof/>
                <w:webHidden/>
              </w:rPr>
            </w:r>
            <w:r>
              <w:rPr>
                <w:noProof/>
                <w:webHidden/>
              </w:rPr>
              <w:fldChar w:fldCharType="separate"/>
            </w:r>
            <w:r>
              <w:rPr>
                <w:noProof/>
                <w:webHidden/>
              </w:rPr>
              <w:t>11</w:t>
            </w:r>
            <w:r>
              <w:rPr>
                <w:noProof/>
                <w:webHidden/>
              </w:rPr>
              <w:fldChar w:fldCharType="end"/>
            </w:r>
          </w:hyperlink>
        </w:p>
        <w:p w14:paraId="79350DE7" w14:textId="14A7F5F1"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8" w:history="1">
            <w:r w:rsidRPr="008A7204">
              <w:rPr>
                <w:rStyle w:val="Hipervnculo"/>
                <w:noProof/>
                <w:lang w:bidi="hi-IN"/>
              </w:rPr>
              <w:t>3.2.5. Procesamiento de datos</w:t>
            </w:r>
            <w:r>
              <w:rPr>
                <w:noProof/>
                <w:webHidden/>
              </w:rPr>
              <w:tab/>
            </w:r>
            <w:r>
              <w:rPr>
                <w:noProof/>
                <w:webHidden/>
              </w:rPr>
              <w:fldChar w:fldCharType="begin"/>
            </w:r>
            <w:r>
              <w:rPr>
                <w:noProof/>
                <w:webHidden/>
              </w:rPr>
              <w:instrText xml:space="preserve"> PAGEREF _Toc128605408 \h </w:instrText>
            </w:r>
            <w:r>
              <w:rPr>
                <w:noProof/>
                <w:webHidden/>
              </w:rPr>
            </w:r>
            <w:r>
              <w:rPr>
                <w:noProof/>
                <w:webHidden/>
              </w:rPr>
              <w:fldChar w:fldCharType="separate"/>
            </w:r>
            <w:r>
              <w:rPr>
                <w:noProof/>
                <w:webHidden/>
              </w:rPr>
              <w:t>11</w:t>
            </w:r>
            <w:r>
              <w:rPr>
                <w:noProof/>
                <w:webHidden/>
              </w:rPr>
              <w:fldChar w:fldCharType="end"/>
            </w:r>
          </w:hyperlink>
        </w:p>
        <w:p w14:paraId="0363484A" w14:textId="6B7C6809"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09" w:history="1">
            <w:r w:rsidRPr="008A7204">
              <w:rPr>
                <w:rStyle w:val="Hipervnculo"/>
                <w:noProof/>
                <w:lang w:bidi="hi-IN"/>
              </w:rPr>
              <w:t>3.2.6. Determinar indicadores y pesos</w:t>
            </w:r>
            <w:r>
              <w:rPr>
                <w:noProof/>
                <w:webHidden/>
              </w:rPr>
              <w:tab/>
            </w:r>
            <w:r>
              <w:rPr>
                <w:noProof/>
                <w:webHidden/>
              </w:rPr>
              <w:fldChar w:fldCharType="begin"/>
            </w:r>
            <w:r>
              <w:rPr>
                <w:noProof/>
                <w:webHidden/>
              </w:rPr>
              <w:instrText xml:space="preserve"> PAGEREF _Toc128605409 \h </w:instrText>
            </w:r>
            <w:r>
              <w:rPr>
                <w:noProof/>
                <w:webHidden/>
              </w:rPr>
            </w:r>
            <w:r>
              <w:rPr>
                <w:noProof/>
                <w:webHidden/>
              </w:rPr>
              <w:fldChar w:fldCharType="separate"/>
            </w:r>
            <w:r>
              <w:rPr>
                <w:noProof/>
                <w:webHidden/>
              </w:rPr>
              <w:t>11</w:t>
            </w:r>
            <w:r>
              <w:rPr>
                <w:noProof/>
                <w:webHidden/>
              </w:rPr>
              <w:fldChar w:fldCharType="end"/>
            </w:r>
          </w:hyperlink>
        </w:p>
        <w:p w14:paraId="12D8EB9E" w14:textId="3500CA77"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10" w:history="1">
            <w:r w:rsidRPr="008A7204">
              <w:rPr>
                <w:rStyle w:val="Hipervnculo"/>
                <w:noProof/>
                <w:lang w:bidi="hi-IN"/>
              </w:rPr>
              <w:t>3.2.7. Dataset enriquecido</w:t>
            </w:r>
            <w:r>
              <w:rPr>
                <w:noProof/>
                <w:webHidden/>
              </w:rPr>
              <w:tab/>
            </w:r>
            <w:r>
              <w:rPr>
                <w:noProof/>
                <w:webHidden/>
              </w:rPr>
              <w:fldChar w:fldCharType="begin"/>
            </w:r>
            <w:r>
              <w:rPr>
                <w:noProof/>
                <w:webHidden/>
              </w:rPr>
              <w:instrText xml:space="preserve"> PAGEREF _Toc128605410 \h </w:instrText>
            </w:r>
            <w:r>
              <w:rPr>
                <w:noProof/>
                <w:webHidden/>
              </w:rPr>
            </w:r>
            <w:r>
              <w:rPr>
                <w:noProof/>
                <w:webHidden/>
              </w:rPr>
              <w:fldChar w:fldCharType="separate"/>
            </w:r>
            <w:r>
              <w:rPr>
                <w:noProof/>
                <w:webHidden/>
              </w:rPr>
              <w:t>11</w:t>
            </w:r>
            <w:r>
              <w:rPr>
                <w:noProof/>
                <w:webHidden/>
              </w:rPr>
              <w:fldChar w:fldCharType="end"/>
            </w:r>
          </w:hyperlink>
        </w:p>
        <w:p w14:paraId="26D3D0BC" w14:textId="38AD8453" w:rsidR="00A26788" w:rsidRDefault="00A26788">
          <w:pPr>
            <w:pStyle w:val="TDC3"/>
            <w:tabs>
              <w:tab w:val="right" w:pos="9206"/>
            </w:tabs>
            <w:rPr>
              <w:rFonts w:asciiTheme="minorHAnsi" w:eastAsiaTheme="minorEastAsia" w:hAnsiTheme="minorHAnsi" w:cstheme="minorBidi"/>
              <w:noProof/>
              <w:szCs w:val="22"/>
              <w:lang w:val="es-MX" w:eastAsia="es-MX" w:bidi="ar-SA"/>
            </w:rPr>
          </w:pPr>
          <w:hyperlink w:anchor="_Toc128605411" w:history="1">
            <w:r w:rsidRPr="008A7204">
              <w:rPr>
                <w:rStyle w:val="Hipervnculo"/>
                <w:noProof/>
                <w:lang w:bidi="hi-IN"/>
              </w:rPr>
              <w:t>3.2.8. Dashboards descriptivos</w:t>
            </w:r>
            <w:r>
              <w:rPr>
                <w:noProof/>
                <w:webHidden/>
              </w:rPr>
              <w:tab/>
            </w:r>
            <w:r>
              <w:rPr>
                <w:noProof/>
                <w:webHidden/>
              </w:rPr>
              <w:fldChar w:fldCharType="begin"/>
            </w:r>
            <w:r>
              <w:rPr>
                <w:noProof/>
                <w:webHidden/>
              </w:rPr>
              <w:instrText xml:space="preserve"> PAGEREF _Toc128605411 \h </w:instrText>
            </w:r>
            <w:r>
              <w:rPr>
                <w:noProof/>
                <w:webHidden/>
              </w:rPr>
            </w:r>
            <w:r>
              <w:rPr>
                <w:noProof/>
                <w:webHidden/>
              </w:rPr>
              <w:fldChar w:fldCharType="separate"/>
            </w:r>
            <w:r>
              <w:rPr>
                <w:noProof/>
                <w:webHidden/>
              </w:rPr>
              <w:t>11</w:t>
            </w:r>
            <w:r>
              <w:rPr>
                <w:noProof/>
                <w:webHidden/>
              </w:rPr>
              <w:fldChar w:fldCharType="end"/>
            </w:r>
          </w:hyperlink>
        </w:p>
        <w:p w14:paraId="26FB88F3" w14:textId="136BC8A9"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2" w:history="1">
            <w:r w:rsidRPr="008A7204">
              <w:rPr>
                <w:rStyle w:val="Hipervnculo"/>
                <w:noProof/>
                <w:lang w:bidi="hi-IN"/>
              </w:rPr>
              <w:t>3.3.</w:t>
            </w:r>
            <w:r>
              <w:rPr>
                <w:rFonts w:asciiTheme="minorHAnsi" w:eastAsiaTheme="minorEastAsia" w:hAnsiTheme="minorHAnsi" w:cstheme="minorBidi"/>
                <w:noProof/>
                <w:szCs w:val="22"/>
                <w:lang w:val="es-MX" w:eastAsia="es-MX" w:bidi="ar-SA"/>
              </w:rPr>
              <w:tab/>
            </w:r>
            <w:r w:rsidRPr="008A7204">
              <w:rPr>
                <w:rStyle w:val="Hipervnculo"/>
                <w:noProof/>
                <w:lang w:bidi="hi-IN"/>
              </w:rPr>
              <w:t>Fuentes de información</w:t>
            </w:r>
            <w:r>
              <w:rPr>
                <w:noProof/>
                <w:webHidden/>
              </w:rPr>
              <w:tab/>
            </w:r>
            <w:r>
              <w:rPr>
                <w:noProof/>
                <w:webHidden/>
              </w:rPr>
              <w:fldChar w:fldCharType="begin"/>
            </w:r>
            <w:r>
              <w:rPr>
                <w:noProof/>
                <w:webHidden/>
              </w:rPr>
              <w:instrText xml:space="preserve"> PAGEREF _Toc128605412 \h </w:instrText>
            </w:r>
            <w:r>
              <w:rPr>
                <w:noProof/>
                <w:webHidden/>
              </w:rPr>
            </w:r>
            <w:r>
              <w:rPr>
                <w:noProof/>
                <w:webHidden/>
              </w:rPr>
              <w:fldChar w:fldCharType="separate"/>
            </w:r>
            <w:r>
              <w:rPr>
                <w:noProof/>
                <w:webHidden/>
              </w:rPr>
              <w:t>12</w:t>
            </w:r>
            <w:r>
              <w:rPr>
                <w:noProof/>
                <w:webHidden/>
              </w:rPr>
              <w:fldChar w:fldCharType="end"/>
            </w:r>
          </w:hyperlink>
        </w:p>
        <w:p w14:paraId="1AC1A527" w14:textId="07C409A5" w:rsidR="00A26788" w:rsidRDefault="00A26788">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3" w:history="1">
            <w:r w:rsidRPr="008A7204">
              <w:rPr>
                <w:rStyle w:val="Hipervnculo"/>
                <w:noProof/>
                <w:lang w:bidi="hi-IN"/>
              </w:rPr>
              <w:t>3.3.1.</w:t>
            </w:r>
            <w:r>
              <w:rPr>
                <w:rFonts w:asciiTheme="minorHAnsi" w:eastAsiaTheme="minorEastAsia" w:hAnsiTheme="minorHAnsi" w:cstheme="minorBidi"/>
                <w:noProof/>
                <w:szCs w:val="22"/>
                <w:lang w:val="es-MX" w:eastAsia="es-MX" w:bidi="ar-SA"/>
              </w:rPr>
              <w:tab/>
            </w:r>
            <w:r w:rsidRPr="008A7204">
              <w:rPr>
                <w:rStyle w:val="Hipervnculo"/>
                <w:noProof/>
                <w:lang w:bidi="hi-IN"/>
              </w:rPr>
              <w:t>Fuente secundaria</w:t>
            </w:r>
            <w:r>
              <w:rPr>
                <w:noProof/>
                <w:webHidden/>
              </w:rPr>
              <w:tab/>
            </w:r>
            <w:r>
              <w:rPr>
                <w:noProof/>
                <w:webHidden/>
              </w:rPr>
              <w:fldChar w:fldCharType="begin"/>
            </w:r>
            <w:r>
              <w:rPr>
                <w:noProof/>
                <w:webHidden/>
              </w:rPr>
              <w:instrText xml:space="preserve"> PAGEREF _Toc128605413 \h </w:instrText>
            </w:r>
            <w:r>
              <w:rPr>
                <w:noProof/>
                <w:webHidden/>
              </w:rPr>
            </w:r>
            <w:r>
              <w:rPr>
                <w:noProof/>
                <w:webHidden/>
              </w:rPr>
              <w:fldChar w:fldCharType="separate"/>
            </w:r>
            <w:r>
              <w:rPr>
                <w:noProof/>
                <w:webHidden/>
              </w:rPr>
              <w:t>12</w:t>
            </w:r>
            <w:r>
              <w:rPr>
                <w:noProof/>
                <w:webHidden/>
              </w:rPr>
              <w:fldChar w:fldCharType="end"/>
            </w:r>
          </w:hyperlink>
        </w:p>
        <w:p w14:paraId="11E9789A" w14:textId="19144E96" w:rsidR="00A26788" w:rsidRDefault="00A26788">
          <w:pPr>
            <w:pStyle w:val="TDC3"/>
            <w:tabs>
              <w:tab w:val="left" w:pos="1320"/>
              <w:tab w:val="right" w:pos="9206"/>
            </w:tabs>
            <w:rPr>
              <w:rFonts w:asciiTheme="minorHAnsi" w:eastAsiaTheme="minorEastAsia" w:hAnsiTheme="minorHAnsi" w:cstheme="minorBidi"/>
              <w:noProof/>
              <w:szCs w:val="22"/>
              <w:lang w:val="es-MX" w:eastAsia="es-MX" w:bidi="ar-SA"/>
            </w:rPr>
          </w:pPr>
          <w:hyperlink w:anchor="_Toc128605414" w:history="1">
            <w:r w:rsidRPr="008A7204">
              <w:rPr>
                <w:rStyle w:val="Hipervnculo"/>
                <w:noProof/>
                <w:lang w:bidi="hi-IN"/>
              </w:rPr>
              <w:t>3.3.2.</w:t>
            </w:r>
            <w:r>
              <w:rPr>
                <w:rFonts w:asciiTheme="minorHAnsi" w:eastAsiaTheme="minorEastAsia" w:hAnsiTheme="minorHAnsi" w:cstheme="minorBidi"/>
                <w:noProof/>
                <w:szCs w:val="22"/>
                <w:lang w:val="es-MX" w:eastAsia="es-MX" w:bidi="ar-SA"/>
              </w:rPr>
              <w:tab/>
            </w:r>
            <w:r w:rsidRPr="008A7204">
              <w:rPr>
                <w:rStyle w:val="Hipervnculo"/>
                <w:noProof/>
                <w:lang w:bidi="hi-IN"/>
              </w:rPr>
              <w:t>Fuente primaria</w:t>
            </w:r>
            <w:r>
              <w:rPr>
                <w:noProof/>
                <w:webHidden/>
              </w:rPr>
              <w:tab/>
            </w:r>
            <w:r>
              <w:rPr>
                <w:noProof/>
                <w:webHidden/>
              </w:rPr>
              <w:fldChar w:fldCharType="begin"/>
            </w:r>
            <w:r>
              <w:rPr>
                <w:noProof/>
                <w:webHidden/>
              </w:rPr>
              <w:instrText xml:space="preserve"> PAGEREF _Toc128605414 \h </w:instrText>
            </w:r>
            <w:r>
              <w:rPr>
                <w:noProof/>
                <w:webHidden/>
              </w:rPr>
            </w:r>
            <w:r>
              <w:rPr>
                <w:noProof/>
                <w:webHidden/>
              </w:rPr>
              <w:fldChar w:fldCharType="separate"/>
            </w:r>
            <w:r>
              <w:rPr>
                <w:noProof/>
                <w:webHidden/>
              </w:rPr>
              <w:t>12</w:t>
            </w:r>
            <w:r>
              <w:rPr>
                <w:noProof/>
                <w:webHidden/>
              </w:rPr>
              <w:fldChar w:fldCharType="end"/>
            </w:r>
          </w:hyperlink>
        </w:p>
        <w:p w14:paraId="44C45E99" w14:textId="4669BCBA"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5" w:history="1">
            <w:r w:rsidRPr="008A7204">
              <w:rPr>
                <w:rStyle w:val="Hipervnculo"/>
                <w:noProof/>
                <w:lang w:bidi="hi-IN"/>
              </w:rPr>
              <w:t>3.4.</w:t>
            </w:r>
            <w:r>
              <w:rPr>
                <w:rFonts w:asciiTheme="minorHAnsi" w:eastAsiaTheme="minorEastAsia" w:hAnsiTheme="minorHAnsi" w:cstheme="minorBidi"/>
                <w:noProof/>
                <w:szCs w:val="22"/>
                <w:lang w:val="es-MX" w:eastAsia="es-MX" w:bidi="ar-SA"/>
              </w:rPr>
              <w:tab/>
            </w:r>
            <w:r w:rsidRPr="008A7204">
              <w:rPr>
                <w:rStyle w:val="Hipervnculo"/>
                <w:noProof/>
                <w:lang w:bidi="hi-IN"/>
              </w:rPr>
              <w:t>Factores…….</w:t>
            </w:r>
            <w:r>
              <w:rPr>
                <w:noProof/>
                <w:webHidden/>
              </w:rPr>
              <w:tab/>
            </w:r>
            <w:r>
              <w:rPr>
                <w:noProof/>
                <w:webHidden/>
              </w:rPr>
              <w:fldChar w:fldCharType="begin"/>
            </w:r>
            <w:r>
              <w:rPr>
                <w:noProof/>
                <w:webHidden/>
              </w:rPr>
              <w:instrText xml:space="preserve"> PAGEREF _Toc128605415 \h </w:instrText>
            </w:r>
            <w:r>
              <w:rPr>
                <w:noProof/>
                <w:webHidden/>
              </w:rPr>
            </w:r>
            <w:r>
              <w:rPr>
                <w:noProof/>
                <w:webHidden/>
              </w:rPr>
              <w:fldChar w:fldCharType="separate"/>
            </w:r>
            <w:r>
              <w:rPr>
                <w:noProof/>
                <w:webHidden/>
              </w:rPr>
              <w:t>12</w:t>
            </w:r>
            <w:r>
              <w:rPr>
                <w:noProof/>
                <w:webHidden/>
              </w:rPr>
              <w:fldChar w:fldCharType="end"/>
            </w:r>
          </w:hyperlink>
        </w:p>
        <w:p w14:paraId="3C6DE554" w14:textId="7AACB6DD"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6" w:history="1">
            <w:r w:rsidRPr="008A7204">
              <w:rPr>
                <w:rStyle w:val="Hipervnculo"/>
                <w:noProof/>
                <w:lang w:bidi="hi-IN"/>
              </w:rPr>
              <w:t>3.5.</w:t>
            </w:r>
            <w:r>
              <w:rPr>
                <w:rFonts w:asciiTheme="minorHAnsi" w:eastAsiaTheme="minorEastAsia" w:hAnsiTheme="minorHAnsi" w:cstheme="minorBidi"/>
                <w:noProof/>
                <w:szCs w:val="22"/>
                <w:lang w:val="es-MX" w:eastAsia="es-MX" w:bidi="ar-SA"/>
              </w:rPr>
              <w:tab/>
            </w:r>
            <w:r w:rsidRPr="008A7204">
              <w:rPr>
                <w:rStyle w:val="Hipervnculo"/>
                <w:noProof/>
                <w:lang w:bidi="hi-IN"/>
              </w:rPr>
              <w:t>Clasificación de ……(si corresponde)</w:t>
            </w:r>
            <w:r>
              <w:rPr>
                <w:noProof/>
                <w:webHidden/>
              </w:rPr>
              <w:tab/>
            </w:r>
            <w:r>
              <w:rPr>
                <w:noProof/>
                <w:webHidden/>
              </w:rPr>
              <w:fldChar w:fldCharType="begin"/>
            </w:r>
            <w:r>
              <w:rPr>
                <w:noProof/>
                <w:webHidden/>
              </w:rPr>
              <w:instrText xml:space="preserve"> PAGEREF _Toc128605416 \h </w:instrText>
            </w:r>
            <w:r>
              <w:rPr>
                <w:noProof/>
                <w:webHidden/>
              </w:rPr>
            </w:r>
            <w:r>
              <w:rPr>
                <w:noProof/>
                <w:webHidden/>
              </w:rPr>
              <w:fldChar w:fldCharType="separate"/>
            </w:r>
            <w:r>
              <w:rPr>
                <w:noProof/>
                <w:webHidden/>
              </w:rPr>
              <w:t>13</w:t>
            </w:r>
            <w:r>
              <w:rPr>
                <w:noProof/>
                <w:webHidden/>
              </w:rPr>
              <w:fldChar w:fldCharType="end"/>
            </w:r>
          </w:hyperlink>
        </w:p>
        <w:p w14:paraId="5F03A7DF" w14:textId="37D83405"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7" w:history="1">
            <w:r w:rsidRPr="008A7204">
              <w:rPr>
                <w:rStyle w:val="Hipervnculo"/>
                <w:noProof/>
                <w:lang w:bidi="hi-IN"/>
              </w:rPr>
              <w:t>3.6.</w:t>
            </w:r>
            <w:r>
              <w:rPr>
                <w:rFonts w:asciiTheme="minorHAnsi" w:eastAsiaTheme="minorEastAsia" w:hAnsiTheme="minorHAnsi" w:cstheme="minorBidi"/>
                <w:noProof/>
                <w:szCs w:val="22"/>
                <w:lang w:val="es-MX" w:eastAsia="es-MX" w:bidi="ar-SA"/>
              </w:rPr>
              <w:tab/>
            </w:r>
            <w:r w:rsidRPr="008A7204">
              <w:rPr>
                <w:rStyle w:val="Hipervnculo"/>
                <w:noProof/>
                <w:lang w:bidi="hi-IN"/>
              </w:rPr>
              <w:t>Subtitulo</w:t>
            </w:r>
            <w:r>
              <w:rPr>
                <w:noProof/>
                <w:webHidden/>
              </w:rPr>
              <w:tab/>
            </w:r>
            <w:r>
              <w:rPr>
                <w:noProof/>
                <w:webHidden/>
              </w:rPr>
              <w:fldChar w:fldCharType="begin"/>
            </w:r>
            <w:r>
              <w:rPr>
                <w:noProof/>
                <w:webHidden/>
              </w:rPr>
              <w:instrText xml:space="preserve"> PAGEREF _Toc128605417 \h </w:instrText>
            </w:r>
            <w:r>
              <w:rPr>
                <w:noProof/>
                <w:webHidden/>
              </w:rPr>
            </w:r>
            <w:r>
              <w:rPr>
                <w:noProof/>
                <w:webHidden/>
              </w:rPr>
              <w:fldChar w:fldCharType="separate"/>
            </w:r>
            <w:r>
              <w:rPr>
                <w:noProof/>
                <w:webHidden/>
              </w:rPr>
              <w:t>13</w:t>
            </w:r>
            <w:r>
              <w:rPr>
                <w:noProof/>
                <w:webHidden/>
              </w:rPr>
              <w:fldChar w:fldCharType="end"/>
            </w:r>
          </w:hyperlink>
        </w:p>
        <w:p w14:paraId="2A4C067B" w14:textId="39B309B5"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8" w:history="1">
            <w:r w:rsidRPr="008A7204">
              <w:rPr>
                <w:rStyle w:val="Hipervnculo"/>
                <w:noProof/>
                <w:lang w:bidi="hi-IN"/>
              </w:rPr>
              <w:t>3.7.</w:t>
            </w:r>
            <w:r>
              <w:rPr>
                <w:rFonts w:asciiTheme="minorHAnsi" w:eastAsiaTheme="minorEastAsia" w:hAnsiTheme="minorHAnsi" w:cstheme="minorBidi"/>
                <w:noProof/>
                <w:szCs w:val="22"/>
                <w:lang w:val="es-MX" w:eastAsia="es-MX" w:bidi="ar-SA"/>
              </w:rPr>
              <w:tab/>
            </w:r>
            <w:r w:rsidRPr="008A7204">
              <w:rPr>
                <w:rStyle w:val="Hipervnculo"/>
                <w:noProof/>
                <w:lang w:bidi="hi-IN"/>
              </w:rPr>
              <w:t>Subtítulo, ejemplo: Recopilación de datos de…….</w:t>
            </w:r>
            <w:r>
              <w:rPr>
                <w:noProof/>
                <w:webHidden/>
              </w:rPr>
              <w:tab/>
            </w:r>
            <w:r>
              <w:rPr>
                <w:noProof/>
                <w:webHidden/>
              </w:rPr>
              <w:fldChar w:fldCharType="begin"/>
            </w:r>
            <w:r>
              <w:rPr>
                <w:noProof/>
                <w:webHidden/>
              </w:rPr>
              <w:instrText xml:space="preserve"> PAGEREF _Toc128605418 \h </w:instrText>
            </w:r>
            <w:r>
              <w:rPr>
                <w:noProof/>
                <w:webHidden/>
              </w:rPr>
            </w:r>
            <w:r>
              <w:rPr>
                <w:noProof/>
                <w:webHidden/>
              </w:rPr>
              <w:fldChar w:fldCharType="separate"/>
            </w:r>
            <w:r>
              <w:rPr>
                <w:noProof/>
                <w:webHidden/>
              </w:rPr>
              <w:t>13</w:t>
            </w:r>
            <w:r>
              <w:rPr>
                <w:noProof/>
                <w:webHidden/>
              </w:rPr>
              <w:fldChar w:fldCharType="end"/>
            </w:r>
          </w:hyperlink>
        </w:p>
        <w:p w14:paraId="41A168D0" w14:textId="31BDE164"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19" w:history="1">
            <w:r w:rsidRPr="008A7204">
              <w:rPr>
                <w:rStyle w:val="Hipervnculo"/>
                <w:noProof/>
                <w:lang w:bidi="hi-IN"/>
              </w:rPr>
              <w:t>3.8.</w:t>
            </w:r>
            <w:r>
              <w:rPr>
                <w:rFonts w:asciiTheme="minorHAnsi" w:eastAsiaTheme="minorEastAsia" w:hAnsiTheme="minorHAnsi" w:cstheme="minorBidi"/>
                <w:noProof/>
                <w:szCs w:val="22"/>
                <w:lang w:val="es-MX" w:eastAsia="es-MX" w:bidi="ar-SA"/>
              </w:rPr>
              <w:tab/>
            </w:r>
            <w:r w:rsidRPr="008A7204">
              <w:rPr>
                <w:rStyle w:val="Hipervnculo"/>
                <w:noProof/>
                <w:lang w:bidi="hi-IN"/>
              </w:rPr>
              <w:t>Subtítulo…….</w:t>
            </w:r>
            <w:r>
              <w:rPr>
                <w:noProof/>
                <w:webHidden/>
              </w:rPr>
              <w:tab/>
            </w:r>
            <w:r>
              <w:rPr>
                <w:noProof/>
                <w:webHidden/>
              </w:rPr>
              <w:fldChar w:fldCharType="begin"/>
            </w:r>
            <w:r>
              <w:rPr>
                <w:noProof/>
                <w:webHidden/>
              </w:rPr>
              <w:instrText xml:space="preserve"> PAGEREF _Toc128605419 \h </w:instrText>
            </w:r>
            <w:r>
              <w:rPr>
                <w:noProof/>
                <w:webHidden/>
              </w:rPr>
            </w:r>
            <w:r>
              <w:rPr>
                <w:noProof/>
                <w:webHidden/>
              </w:rPr>
              <w:fldChar w:fldCharType="separate"/>
            </w:r>
            <w:r>
              <w:rPr>
                <w:noProof/>
                <w:webHidden/>
              </w:rPr>
              <w:t>14</w:t>
            </w:r>
            <w:r>
              <w:rPr>
                <w:noProof/>
                <w:webHidden/>
              </w:rPr>
              <w:fldChar w:fldCharType="end"/>
            </w:r>
          </w:hyperlink>
        </w:p>
        <w:p w14:paraId="683EBC04" w14:textId="6BBFD8FF"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0" w:history="1">
            <w:r w:rsidRPr="008A7204">
              <w:rPr>
                <w:rStyle w:val="Hipervnculo"/>
                <w:noProof/>
                <w:lang w:bidi="hi-IN"/>
              </w:rPr>
              <w:t>3.9.</w:t>
            </w:r>
            <w:r>
              <w:rPr>
                <w:rFonts w:asciiTheme="minorHAnsi" w:eastAsiaTheme="minorEastAsia" w:hAnsiTheme="minorHAnsi" w:cstheme="minorBidi"/>
                <w:noProof/>
                <w:szCs w:val="22"/>
                <w:lang w:val="es-MX" w:eastAsia="es-MX" w:bidi="ar-SA"/>
              </w:rPr>
              <w:tab/>
            </w:r>
            <w:r w:rsidRPr="008A7204">
              <w:rPr>
                <w:rStyle w:val="Hipervnculo"/>
                <w:noProof/>
                <w:lang w:bidi="hi-IN"/>
              </w:rPr>
              <w:t>Subtítulo/ Diseño/ Modelacion</w:t>
            </w:r>
            <w:r>
              <w:rPr>
                <w:noProof/>
                <w:webHidden/>
              </w:rPr>
              <w:tab/>
            </w:r>
            <w:r>
              <w:rPr>
                <w:noProof/>
                <w:webHidden/>
              </w:rPr>
              <w:fldChar w:fldCharType="begin"/>
            </w:r>
            <w:r>
              <w:rPr>
                <w:noProof/>
                <w:webHidden/>
              </w:rPr>
              <w:instrText xml:space="preserve"> PAGEREF _Toc128605420 \h </w:instrText>
            </w:r>
            <w:r>
              <w:rPr>
                <w:noProof/>
                <w:webHidden/>
              </w:rPr>
            </w:r>
            <w:r>
              <w:rPr>
                <w:noProof/>
                <w:webHidden/>
              </w:rPr>
              <w:fldChar w:fldCharType="separate"/>
            </w:r>
            <w:r>
              <w:rPr>
                <w:noProof/>
                <w:webHidden/>
              </w:rPr>
              <w:t>14</w:t>
            </w:r>
            <w:r>
              <w:rPr>
                <w:noProof/>
                <w:webHidden/>
              </w:rPr>
              <w:fldChar w:fldCharType="end"/>
            </w:r>
          </w:hyperlink>
        </w:p>
        <w:p w14:paraId="49BFD818" w14:textId="2697C492" w:rsidR="00A26788" w:rsidRDefault="00A26788">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1" w:history="1">
            <w:r w:rsidRPr="008A7204">
              <w:rPr>
                <w:rStyle w:val="Hipervnculo"/>
                <w:noProof/>
                <w:lang w:bidi="hi-IN"/>
              </w:rPr>
              <w:t>4.</w:t>
            </w:r>
            <w:r>
              <w:rPr>
                <w:rFonts w:asciiTheme="minorHAnsi" w:eastAsiaTheme="minorEastAsia" w:hAnsiTheme="minorHAnsi" w:cstheme="minorBidi"/>
                <w:noProof/>
                <w:szCs w:val="22"/>
                <w:lang w:val="es-MX" w:eastAsia="es-MX" w:bidi="ar-SA"/>
              </w:rPr>
              <w:tab/>
            </w:r>
            <w:r w:rsidRPr="008A7204">
              <w:rPr>
                <w:rStyle w:val="Hipervnculo"/>
                <w:noProof/>
                <w:lang w:bidi="hi-IN"/>
              </w:rPr>
              <w:t>Resultados y Discusión</w:t>
            </w:r>
            <w:r>
              <w:rPr>
                <w:noProof/>
                <w:webHidden/>
              </w:rPr>
              <w:tab/>
            </w:r>
            <w:r>
              <w:rPr>
                <w:noProof/>
                <w:webHidden/>
              </w:rPr>
              <w:fldChar w:fldCharType="begin"/>
            </w:r>
            <w:r>
              <w:rPr>
                <w:noProof/>
                <w:webHidden/>
              </w:rPr>
              <w:instrText xml:space="preserve"> PAGEREF _Toc128605421 \h </w:instrText>
            </w:r>
            <w:r>
              <w:rPr>
                <w:noProof/>
                <w:webHidden/>
              </w:rPr>
            </w:r>
            <w:r>
              <w:rPr>
                <w:noProof/>
                <w:webHidden/>
              </w:rPr>
              <w:fldChar w:fldCharType="separate"/>
            </w:r>
            <w:r>
              <w:rPr>
                <w:noProof/>
                <w:webHidden/>
              </w:rPr>
              <w:t>16</w:t>
            </w:r>
            <w:r>
              <w:rPr>
                <w:noProof/>
                <w:webHidden/>
              </w:rPr>
              <w:fldChar w:fldCharType="end"/>
            </w:r>
          </w:hyperlink>
        </w:p>
        <w:p w14:paraId="5FD1E71C" w14:textId="03FCA1D2"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2" w:history="1">
            <w:r w:rsidRPr="008A7204">
              <w:rPr>
                <w:rStyle w:val="Hipervnculo"/>
                <w:noProof/>
                <w:lang w:bidi="hi-IN"/>
              </w:rPr>
              <w:t>7.1.</w:t>
            </w:r>
            <w:r>
              <w:rPr>
                <w:rFonts w:asciiTheme="minorHAnsi" w:eastAsiaTheme="minorEastAsia" w:hAnsiTheme="minorHAnsi" w:cstheme="minorBidi"/>
                <w:noProof/>
                <w:szCs w:val="22"/>
                <w:lang w:val="es-MX" w:eastAsia="es-MX" w:bidi="ar-SA"/>
              </w:rPr>
              <w:tab/>
            </w:r>
            <w:r w:rsidRPr="008A7204">
              <w:rPr>
                <w:rStyle w:val="Hipervnculo"/>
                <w:noProof/>
                <w:lang w:bidi="hi-IN"/>
              </w:rPr>
              <w:t>Resultados de …….</w:t>
            </w:r>
            <w:r>
              <w:rPr>
                <w:noProof/>
                <w:webHidden/>
              </w:rPr>
              <w:tab/>
            </w:r>
            <w:r>
              <w:rPr>
                <w:noProof/>
                <w:webHidden/>
              </w:rPr>
              <w:fldChar w:fldCharType="begin"/>
            </w:r>
            <w:r>
              <w:rPr>
                <w:noProof/>
                <w:webHidden/>
              </w:rPr>
              <w:instrText xml:space="preserve"> PAGEREF _Toc128605422 \h </w:instrText>
            </w:r>
            <w:r>
              <w:rPr>
                <w:noProof/>
                <w:webHidden/>
              </w:rPr>
            </w:r>
            <w:r>
              <w:rPr>
                <w:noProof/>
                <w:webHidden/>
              </w:rPr>
              <w:fldChar w:fldCharType="separate"/>
            </w:r>
            <w:r>
              <w:rPr>
                <w:noProof/>
                <w:webHidden/>
              </w:rPr>
              <w:t>22</w:t>
            </w:r>
            <w:r>
              <w:rPr>
                <w:noProof/>
                <w:webHidden/>
              </w:rPr>
              <w:fldChar w:fldCharType="end"/>
            </w:r>
          </w:hyperlink>
        </w:p>
        <w:p w14:paraId="129C0793" w14:textId="167EC958" w:rsidR="00A26788" w:rsidRDefault="00A26788">
          <w:pPr>
            <w:pStyle w:val="TDC2"/>
            <w:tabs>
              <w:tab w:val="left" w:pos="880"/>
              <w:tab w:val="right" w:pos="9206"/>
            </w:tabs>
            <w:rPr>
              <w:rFonts w:asciiTheme="minorHAnsi" w:eastAsiaTheme="minorEastAsia" w:hAnsiTheme="minorHAnsi" w:cstheme="minorBidi"/>
              <w:noProof/>
              <w:szCs w:val="22"/>
              <w:lang w:val="es-MX" w:eastAsia="es-MX" w:bidi="ar-SA"/>
            </w:rPr>
          </w:pPr>
          <w:hyperlink w:anchor="_Toc128605423" w:history="1">
            <w:r w:rsidRPr="008A7204">
              <w:rPr>
                <w:rStyle w:val="Hipervnculo"/>
                <w:noProof/>
                <w:lang w:bidi="hi-IN"/>
              </w:rPr>
              <w:t>7.2.</w:t>
            </w:r>
            <w:r>
              <w:rPr>
                <w:rFonts w:asciiTheme="minorHAnsi" w:eastAsiaTheme="minorEastAsia" w:hAnsiTheme="minorHAnsi" w:cstheme="minorBidi"/>
                <w:noProof/>
                <w:szCs w:val="22"/>
                <w:lang w:val="es-MX" w:eastAsia="es-MX" w:bidi="ar-SA"/>
              </w:rPr>
              <w:tab/>
            </w:r>
            <w:r w:rsidRPr="008A7204">
              <w:rPr>
                <w:rStyle w:val="Hipervnculo"/>
                <w:noProof/>
                <w:lang w:bidi="hi-IN"/>
              </w:rPr>
              <w:t>Discusión de resultados</w:t>
            </w:r>
            <w:r>
              <w:rPr>
                <w:noProof/>
                <w:webHidden/>
              </w:rPr>
              <w:tab/>
            </w:r>
            <w:r>
              <w:rPr>
                <w:noProof/>
                <w:webHidden/>
              </w:rPr>
              <w:fldChar w:fldCharType="begin"/>
            </w:r>
            <w:r>
              <w:rPr>
                <w:noProof/>
                <w:webHidden/>
              </w:rPr>
              <w:instrText xml:space="preserve"> PAGEREF _Toc128605423 \h </w:instrText>
            </w:r>
            <w:r>
              <w:rPr>
                <w:noProof/>
                <w:webHidden/>
              </w:rPr>
            </w:r>
            <w:r>
              <w:rPr>
                <w:noProof/>
                <w:webHidden/>
              </w:rPr>
              <w:fldChar w:fldCharType="separate"/>
            </w:r>
            <w:r>
              <w:rPr>
                <w:noProof/>
                <w:webHidden/>
              </w:rPr>
              <w:t>22</w:t>
            </w:r>
            <w:r>
              <w:rPr>
                <w:noProof/>
                <w:webHidden/>
              </w:rPr>
              <w:fldChar w:fldCharType="end"/>
            </w:r>
          </w:hyperlink>
        </w:p>
        <w:p w14:paraId="06DB432F" w14:textId="371EF314" w:rsidR="00A26788" w:rsidRDefault="00A26788">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4" w:history="1">
            <w:r w:rsidRPr="008A7204">
              <w:rPr>
                <w:rStyle w:val="Hipervnculo"/>
                <w:noProof/>
                <w:lang w:bidi="hi-IN"/>
              </w:rPr>
              <w:t>8.</w:t>
            </w:r>
            <w:r>
              <w:rPr>
                <w:rFonts w:asciiTheme="minorHAnsi" w:eastAsiaTheme="minorEastAsia" w:hAnsiTheme="minorHAnsi" w:cstheme="minorBidi"/>
                <w:noProof/>
                <w:szCs w:val="22"/>
                <w:lang w:val="es-MX" w:eastAsia="es-MX" w:bidi="ar-SA"/>
              </w:rPr>
              <w:tab/>
            </w:r>
            <w:r w:rsidRPr="008A7204">
              <w:rPr>
                <w:rStyle w:val="Hipervnculo"/>
                <w:noProof/>
                <w:lang w:bidi="hi-IN"/>
              </w:rPr>
              <w:t>Conclusiones</w:t>
            </w:r>
            <w:r>
              <w:rPr>
                <w:noProof/>
                <w:webHidden/>
              </w:rPr>
              <w:tab/>
            </w:r>
            <w:r>
              <w:rPr>
                <w:noProof/>
                <w:webHidden/>
              </w:rPr>
              <w:fldChar w:fldCharType="begin"/>
            </w:r>
            <w:r>
              <w:rPr>
                <w:noProof/>
                <w:webHidden/>
              </w:rPr>
              <w:instrText xml:space="preserve"> PAGEREF _Toc128605424 \h </w:instrText>
            </w:r>
            <w:r>
              <w:rPr>
                <w:noProof/>
                <w:webHidden/>
              </w:rPr>
            </w:r>
            <w:r>
              <w:rPr>
                <w:noProof/>
                <w:webHidden/>
              </w:rPr>
              <w:fldChar w:fldCharType="separate"/>
            </w:r>
            <w:r>
              <w:rPr>
                <w:noProof/>
                <w:webHidden/>
              </w:rPr>
              <w:t>24</w:t>
            </w:r>
            <w:r>
              <w:rPr>
                <w:noProof/>
                <w:webHidden/>
              </w:rPr>
              <w:fldChar w:fldCharType="end"/>
            </w:r>
          </w:hyperlink>
        </w:p>
        <w:p w14:paraId="24AD1F11" w14:textId="5F7B385E" w:rsidR="00A26788" w:rsidRDefault="00A26788">
          <w:pPr>
            <w:pStyle w:val="TDC1"/>
            <w:tabs>
              <w:tab w:val="left" w:pos="440"/>
              <w:tab w:val="right" w:pos="9206"/>
            </w:tabs>
            <w:rPr>
              <w:rFonts w:asciiTheme="minorHAnsi" w:eastAsiaTheme="minorEastAsia" w:hAnsiTheme="minorHAnsi" w:cstheme="minorBidi"/>
              <w:noProof/>
              <w:szCs w:val="22"/>
              <w:lang w:val="es-MX" w:eastAsia="es-MX" w:bidi="ar-SA"/>
            </w:rPr>
          </w:pPr>
          <w:hyperlink w:anchor="_Toc128605425" w:history="1">
            <w:r w:rsidRPr="008A7204">
              <w:rPr>
                <w:rStyle w:val="Hipervnculo"/>
                <w:noProof/>
                <w:lang w:bidi="hi-IN"/>
              </w:rPr>
              <w:t>9.</w:t>
            </w:r>
            <w:r>
              <w:rPr>
                <w:rFonts w:asciiTheme="minorHAnsi" w:eastAsiaTheme="minorEastAsia" w:hAnsiTheme="minorHAnsi" w:cstheme="minorBidi"/>
                <w:noProof/>
                <w:szCs w:val="22"/>
                <w:lang w:val="es-MX" w:eastAsia="es-MX" w:bidi="ar-SA"/>
              </w:rPr>
              <w:tab/>
            </w:r>
            <w:r w:rsidRPr="008A7204">
              <w:rPr>
                <w:rStyle w:val="Hipervnculo"/>
                <w:noProof/>
                <w:lang w:bidi="hi-IN"/>
              </w:rPr>
              <w:t>Recomendaciones</w:t>
            </w:r>
            <w:r>
              <w:rPr>
                <w:noProof/>
                <w:webHidden/>
              </w:rPr>
              <w:tab/>
            </w:r>
            <w:r>
              <w:rPr>
                <w:noProof/>
                <w:webHidden/>
              </w:rPr>
              <w:fldChar w:fldCharType="begin"/>
            </w:r>
            <w:r>
              <w:rPr>
                <w:noProof/>
                <w:webHidden/>
              </w:rPr>
              <w:instrText xml:space="preserve"> PAGEREF _Toc128605425 \h </w:instrText>
            </w:r>
            <w:r>
              <w:rPr>
                <w:noProof/>
                <w:webHidden/>
              </w:rPr>
            </w:r>
            <w:r>
              <w:rPr>
                <w:noProof/>
                <w:webHidden/>
              </w:rPr>
              <w:fldChar w:fldCharType="separate"/>
            </w:r>
            <w:r>
              <w:rPr>
                <w:noProof/>
                <w:webHidden/>
              </w:rPr>
              <w:t>25</w:t>
            </w:r>
            <w:r>
              <w:rPr>
                <w:noProof/>
                <w:webHidden/>
              </w:rPr>
              <w:fldChar w:fldCharType="end"/>
            </w:r>
          </w:hyperlink>
        </w:p>
        <w:p w14:paraId="208DA379" w14:textId="681CE08E" w:rsidR="00A26788" w:rsidRDefault="00A26788">
          <w:pPr>
            <w:pStyle w:val="TDC1"/>
            <w:tabs>
              <w:tab w:val="right" w:pos="9206"/>
            </w:tabs>
            <w:rPr>
              <w:rFonts w:asciiTheme="minorHAnsi" w:eastAsiaTheme="minorEastAsia" w:hAnsiTheme="minorHAnsi" w:cstheme="minorBidi"/>
              <w:noProof/>
              <w:szCs w:val="22"/>
              <w:lang w:val="es-MX" w:eastAsia="es-MX" w:bidi="ar-SA"/>
            </w:rPr>
          </w:pPr>
          <w:hyperlink w:anchor="_Toc128605426" w:history="1">
            <w:r w:rsidRPr="008A7204">
              <w:rPr>
                <w:rStyle w:val="Hipervnculo"/>
                <w:noProof/>
                <w:lang w:bidi="hi-IN"/>
              </w:rPr>
              <w:t>Referencias bibliográficas</w:t>
            </w:r>
            <w:r>
              <w:rPr>
                <w:noProof/>
                <w:webHidden/>
              </w:rPr>
              <w:tab/>
            </w:r>
            <w:r>
              <w:rPr>
                <w:noProof/>
                <w:webHidden/>
              </w:rPr>
              <w:fldChar w:fldCharType="begin"/>
            </w:r>
            <w:r>
              <w:rPr>
                <w:noProof/>
                <w:webHidden/>
              </w:rPr>
              <w:instrText xml:space="preserve"> PAGEREF _Toc128605426 \h </w:instrText>
            </w:r>
            <w:r>
              <w:rPr>
                <w:noProof/>
                <w:webHidden/>
              </w:rPr>
            </w:r>
            <w:r>
              <w:rPr>
                <w:noProof/>
                <w:webHidden/>
              </w:rPr>
              <w:fldChar w:fldCharType="separate"/>
            </w:r>
            <w:r>
              <w:rPr>
                <w:noProof/>
                <w:webHidden/>
              </w:rPr>
              <w:t>26</w:t>
            </w:r>
            <w:r>
              <w:rPr>
                <w:noProof/>
                <w:webHidden/>
              </w:rPr>
              <w:fldChar w:fldCharType="end"/>
            </w:r>
          </w:hyperlink>
        </w:p>
        <w:p w14:paraId="74C519B1" w14:textId="52EF8FDF" w:rsidR="00A26788" w:rsidRDefault="00A26788">
          <w:pPr>
            <w:pStyle w:val="TDC1"/>
            <w:tabs>
              <w:tab w:val="right" w:pos="9206"/>
            </w:tabs>
            <w:rPr>
              <w:rFonts w:asciiTheme="minorHAnsi" w:eastAsiaTheme="minorEastAsia" w:hAnsiTheme="minorHAnsi" w:cstheme="minorBidi"/>
              <w:noProof/>
              <w:szCs w:val="22"/>
              <w:lang w:val="es-MX" w:eastAsia="es-MX" w:bidi="ar-SA"/>
            </w:rPr>
          </w:pPr>
          <w:hyperlink w:anchor="_Toc128605427" w:history="1">
            <w:r w:rsidRPr="008A7204">
              <w:rPr>
                <w:rStyle w:val="Hipervnculo"/>
                <w:noProof/>
                <w:lang w:bidi="hi-IN"/>
              </w:rPr>
              <w:t>Anexos</w:t>
            </w:r>
            <w:r>
              <w:rPr>
                <w:noProof/>
                <w:webHidden/>
              </w:rPr>
              <w:tab/>
            </w:r>
            <w:r>
              <w:rPr>
                <w:noProof/>
                <w:webHidden/>
              </w:rPr>
              <w:fldChar w:fldCharType="begin"/>
            </w:r>
            <w:r>
              <w:rPr>
                <w:noProof/>
                <w:webHidden/>
              </w:rPr>
              <w:instrText xml:space="preserve"> PAGEREF _Toc128605427 \h </w:instrText>
            </w:r>
            <w:r>
              <w:rPr>
                <w:noProof/>
                <w:webHidden/>
              </w:rPr>
            </w:r>
            <w:r>
              <w:rPr>
                <w:noProof/>
                <w:webHidden/>
              </w:rPr>
              <w:fldChar w:fldCharType="separate"/>
            </w:r>
            <w:r>
              <w:rPr>
                <w:noProof/>
                <w:webHidden/>
              </w:rPr>
              <w:t>28</w:t>
            </w:r>
            <w:r>
              <w:rPr>
                <w:noProof/>
                <w:webHidden/>
              </w:rPr>
              <w:fldChar w:fldCharType="end"/>
            </w:r>
          </w:hyperlink>
        </w:p>
        <w:p w14:paraId="4877991B" w14:textId="601CEB31" w:rsidR="00A26788" w:rsidRDefault="00A26788">
          <w:pPr>
            <w:pStyle w:val="TDC2"/>
            <w:tabs>
              <w:tab w:val="left" w:pos="1320"/>
              <w:tab w:val="right" w:pos="9206"/>
            </w:tabs>
            <w:rPr>
              <w:rFonts w:asciiTheme="minorHAnsi" w:eastAsiaTheme="minorEastAsia" w:hAnsiTheme="minorHAnsi" w:cstheme="minorBidi"/>
              <w:noProof/>
              <w:szCs w:val="22"/>
              <w:lang w:val="es-MX" w:eastAsia="es-MX" w:bidi="ar-SA"/>
            </w:rPr>
          </w:pPr>
          <w:hyperlink w:anchor="_Toc128605428" w:history="1">
            <w:r w:rsidRPr="008A7204">
              <w:rPr>
                <w:rStyle w:val="Hipervnculo"/>
                <w:noProof/>
                <w:lang w:bidi="hi-IN"/>
              </w:rPr>
              <w:t>Anexo 1.</w:t>
            </w:r>
            <w:r>
              <w:rPr>
                <w:rFonts w:asciiTheme="minorHAnsi" w:eastAsiaTheme="minorEastAsia" w:hAnsiTheme="minorHAnsi" w:cstheme="minorBidi"/>
                <w:noProof/>
                <w:szCs w:val="22"/>
                <w:lang w:val="es-MX" w:eastAsia="es-MX" w:bidi="ar-SA"/>
              </w:rPr>
              <w:tab/>
            </w:r>
            <w:r w:rsidRPr="008A7204">
              <w:rPr>
                <w:rStyle w:val="Hipervnculo"/>
                <w:noProof/>
                <w:lang w:bidi="hi-IN"/>
              </w:rPr>
              <w:t>Resultados de encuesta sobre ……</w:t>
            </w:r>
            <w:r>
              <w:rPr>
                <w:noProof/>
                <w:webHidden/>
              </w:rPr>
              <w:tab/>
            </w:r>
            <w:r>
              <w:rPr>
                <w:noProof/>
                <w:webHidden/>
              </w:rPr>
              <w:fldChar w:fldCharType="begin"/>
            </w:r>
            <w:r>
              <w:rPr>
                <w:noProof/>
                <w:webHidden/>
              </w:rPr>
              <w:instrText xml:space="preserve"> PAGEREF _Toc128605428 \h </w:instrText>
            </w:r>
            <w:r>
              <w:rPr>
                <w:noProof/>
                <w:webHidden/>
              </w:rPr>
            </w:r>
            <w:r>
              <w:rPr>
                <w:noProof/>
                <w:webHidden/>
              </w:rPr>
              <w:fldChar w:fldCharType="separate"/>
            </w:r>
            <w:r>
              <w:rPr>
                <w:noProof/>
                <w:webHidden/>
              </w:rPr>
              <w:t>28</w:t>
            </w:r>
            <w:r>
              <w:rPr>
                <w:noProof/>
                <w:webHidden/>
              </w:rPr>
              <w:fldChar w:fldCharType="end"/>
            </w:r>
          </w:hyperlink>
        </w:p>
        <w:p w14:paraId="15D160E0" w14:textId="2F3979C0" w:rsidR="001B4950" w:rsidRDefault="005D13FD">
          <w:pPr>
            <w:pStyle w:val="LO-normal"/>
            <w:tabs>
              <w:tab w:val="left" w:pos="0"/>
              <w:tab w:val="right" w:pos="9216"/>
            </w:tabs>
            <w:spacing w:before="60" w:after="80" w:line="240" w:lineRule="auto"/>
            <w:ind w:left="360"/>
            <w:rPr>
              <w:rFonts w:ascii="Garamond" w:eastAsia="Garamond" w:hAnsi="Garamond" w:cs="Garamond"/>
              <w:color w:val="000000"/>
            </w:rPr>
          </w:pPr>
          <w:r>
            <w:rPr>
              <w:rFonts w:ascii="Garamond" w:eastAsia="Garamond" w:hAnsi="Garamond" w:cs="Garamond"/>
              <w:color w:val="000000"/>
            </w:rPr>
            <w:fldChar w:fldCharType="end"/>
          </w:r>
        </w:p>
      </w:sdtContent>
    </w:sdt>
    <w:p w14:paraId="6DD4EF29" w14:textId="77777777" w:rsidR="001B4950" w:rsidRDefault="005D13FD">
      <w:pPr>
        <w:pStyle w:val="LO-normal"/>
        <w:spacing w:line="240" w:lineRule="auto"/>
      </w:pPr>
      <w:r>
        <w:br w:type="page"/>
      </w:r>
    </w:p>
    <w:p w14:paraId="048DF1EC" w14:textId="1FC0409F" w:rsidR="00A26788" w:rsidRPr="00A26788" w:rsidRDefault="005D13FD" w:rsidP="00A26788">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figuras</w:t>
      </w:r>
    </w:p>
    <w:p w14:paraId="2F9AE807" w14:textId="1C99980D" w:rsidR="00A26788" w:rsidRDefault="00A26788">
      <w:pPr>
        <w:pStyle w:val="Tabladeilustraciones"/>
        <w:tabs>
          <w:tab w:val="right" w:pos="9206"/>
        </w:tabs>
        <w:rPr>
          <w:rFonts w:eastAsiaTheme="minorEastAsia" w:cstheme="minorBidi"/>
          <w:i w:val="0"/>
          <w:iCs w:val="0"/>
          <w:noProof/>
          <w:sz w:val="22"/>
          <w:szCs w:val="22"/>
          <w:lang w:val="es-MX" w:eastAsia="es-MX" w:bidi="ar-SA"/>
        </w:rPr>
      </w:pPr>
      <w:r>
        <w:fldChar w:fldCharType="begin"/>
      </w:r>
      <w:r>
        <w:instrText xml:space="preserve"> TOC \h \z \c "Figura" </w:instrText>
      </w:r>
      <w:r>
        <w:fldChar w:fldCharType="separate"/>
      </w:r>
      <w:hyperlink w:anchor="_Toc128605559" w:history="1">
        <w:r w:rsidRPr="00513452">
          <w:rPr>
            <w:rStyle w:val="Hipervnculo"/>
            <w:noProof/>
            <w:lang w:bidi="hi-IN"/>
          </w:rPr>
          <w:t>Figura 1: Mapa de Bolivia. (2022). Google Earth.</w:t>
        </w:r>
        <w:r>
          <w:rPr>
            <w:noProof/>
            <w:webHidden/>
          </w:rPr>
          <w:tab/>
        </w:r>
        <w:r>
          <w:rPr>
            <w:noProof/>
            <w:webHidden/>
          </w:rPr>
          <w:fldChar w:fldCharType="begin"/>
        </w:r>
        <w:r>
          <w:rPr>
            <w:noProof/>
            <w:webHidden/>
          </w:rPr>
          <w:instrText xml:space="preserve"> PAGEREF _Toc128605559 \h </w:instrText>
        </w:r>
        <w:r>
          <w:rPr>
            <w:noProof/>
            <w:webHidden/>
          </w:rPr>
        </w:r>
        <w:r>
          <w:rPr>
            <w:noProof/>
            <w:webHidden/>
          </w:rPr>
          <w:fldChar w:fldCharType="separate"/>
        </w:r>
        <w:r>
          <w:rPr>
            <w:noProof/>
            <w:webHidden/>
          </w:rPr>
          <w:t>9</w:t>
        </w:r>
        <w:r>
          <w:rPr>
            <w:noProof/>
            <w:webHidden/>
          </w:rPr>
          <w:fldChar w:fldCharType="end"/>
        </w:r>
      </w:hyperlink>
    </w:p>
    <w:p w14:paraId="64C42696" w14:textId="086413F1" w:rsidR="00A26788" w:rsidRDefault="00A26788">
      <w:pPr>
        <w:pStyle w:val="Tabladeilustraciones"/>
        <w:tabs>
          <w:tab w:val="right" w:pos="9206"/>
        </w:tabs>
        <w:rPr>
          <w:rFonts w:eastAsiaTheme="minorEastAsia" w:cstheme="minorBidi"/>
          <w:i w:val="0"/>
          <w:iCs w:val="0"/>
          <w:noProof/>
          <w:sz w:val="22"/>
          <w:szCs w:val="22"/>
          <w:lang w:val="es-MX" w:eastAsia="es-MX" w:bidi="ar-SA"/>
        </w:rPr>
      </w:pPr>
      <w:hyperlink w:anchor="_Toc128605560" w:history="1">
        <w:r w:rsidRPr="00513452">
          <w:rPr>
            <w:rStyle w:val="Hipervnculo"/>
            <w:noProof/>
            <w:lang w:bidi="hi-IN"/>
          </w:rPr>
          <w:t>Figura 2: Flujograma metodológico (Elaboración Propia)</w:t>
        </w:r>
        <w:r>
          <w:rPr>
            <w:noProof/>
            <w:webHidden/>
          </w:rPr>
          <w:tab/>
        </w:r>
        <w:r>
          <w:rPr>
            <w:noProof/>
            <w:webHidden/>
          </w:rPr>
          <w:fldChar w:fldCharType="begin"/>
        </w:r>
        <w:r>
          <w:rPr>
            <w:noProof/>
            <w:webHidden/>
          </w:rPr>
          <w:instrText xml:space="preserve"> PAGEREF _Toc128605560 \h </w:instrText>
        </w:r>
        <w:r>
          <w:rPr>
            <w:noProof/>
            <w:webHidden/>
          </w:rPr>
        </w:r>
        <w:r>
          <w:rPr>
            <w:noProof/>
            <w:webHidden/>
          </w:rPr>
          <w:fldChar w:fldCharType="separate"/>
        </w:r>
        <w:r>
          <w:rPr>
            <w:noProof/>
            <w:webHidden/>
          </w:rPr>
          <w:t>10</w:t>
        </w:r>
        <w:r>
          <w:rPr>
            <w:noProof/>
            <w:webHidden/>
          </w:rPr>
          <w:fldChar w:fldCharType="end"/>
        </w:r>
      </w:hyperlink>
    </w:p>
    <w:p w14:paraId="2A75D12F" w14:textId="540944B9" w:rsidR="001B4950" w:rsidRDefault="00A26788">
      <w:pPr>
        <w:pStyle w:val="LO-normal"/>
        <w:spacing w:before="120" w:after="120"/>
        <w:jc w:val="left"/>
      </w:pPr>
      <w:r>
        <w:fldChar w:fldCharType="end"/>
      </w:r>
    </w:p>
    <w:p w14:paraId="705F5B2D" w14:textId="1539C2C3" w:rsidR="00DB357D" w:rsidRDefault="00DB357D">
      <w:pPr>
        <w:pStyle w:val="LO-normal"/>
        <w:spacing w:before="120" w:after="120"/>
        <w:jc w:val="left"/>
      </w:pPr>
    </w:p>
    <w:p w14:paraId="63F17E97" w14:textId="42925932" w:rsidR="00DB357D" w:rsidRDefault="00DB357D">
      <w:pPr>
        <w:pStyle w:val="LO-normal"/>
        <w:spacing w:before="120" w:after="120"/>
        <w:jc w:val="left"/>
      </w:pPr>
    </w:p>
    <w:p w14:paraId="0374B40D" w14:textId="2F2C04E1" w:rsidR="00DB357D" w:rsidRDefault="00DB357D">
      <w:pPr>
        <w:pStyle w:val="LO-normal"/>
        <w:spacing w:before="120" w:after="120"/>
        <w:jc w:val="left"/>
      </w:pPr>
    </w:p>
    <w:p w14:paraId="46C40162" w14:textId="6875D7AD" w:rsidR="00DB357D" w:rsidRDefault="00DB357D">
      <w:pPr>
        <w:pStyle w:val="LO-normal"/>
        <w:spacing w:before="120" w:after="120"/>
        <w:jc w:val="left"/>
      </w:pPr>
    </w:p>
    <w:p w14:paraId="0BE00834" w14:textId="2CA76C23" w:rsidR="00DB357D" w:rsidRDefault="00DB357D">
      <w:pPr>
        <w:pStyle w:val="LO-normal"/>
        <w:spacing w:before="120" w:after="120"/>
        <w:jc w:val="left"/>
      </w:pPr>
    </w:p>
    <w:p w14:paraId="2DEC4BDD" w14:textId="5D272C42" w:rsidR="00DB357D" w:rsidRDefault="00DB357D">
      <w:pPr>
        <w:pStyle w:val="LO-normal"/>
        <w:spacing w:before="120" w:after="120"/>
        <w:jc w:val="left"/>
      </w:pPr>
    </w:p>
    <w:p w14:paraId="42D9CB0D" w14:textId="384F7ADA" w:rsidR="00DB357D" w:rsidRDefault="00DB357D">
      <w:pPr>
        <w:pStyle w:val="LO-normal"/>
        <w:spacing w:before="120" w:after="120"/>
        <w:jc w:val="left"/>
      </w:pPr>
    </w:p>
    <w:p w14:paraId="5C28E1D3" w14:textId="276C3352" w:rsidR="00DB357D" w:rsidRDefault="00DB357D">
      <w:pPr>
        <w:pStyle w:val="LO-normal"/>
        <w:spacing w:before="120" w:after="120"/>
        <w:jc w:val="left"/>
      </w:pPr>
    </w:p>
    <w:p w14:paraId="7CF99831" w14:textId="0E5093FA" w:rsidR="00DB357D" w:rsidRDefault="00DB357D">
      <w:pPr>
        <w:pStyle w:val="LO-normal"/>
        <w:spacing w:before="120" w:after="120"/>
        <w:jc w:val="left"/>
      </w:pPr>
    </w:p>
    <w:p w14:paraId="4449A12E" w14:textId="57B946DD" w:rsidR="00DB357D" w:rsidRDefault="00DB357D">
      <w:pPr>
        <w:pStyle w:val="LO-normal"/>
        <w:spacing w:before="120" w:after="120"/>
        <w:jc w:val="left"/>
      </w:pPr>
    </w:p>
    <w:p w14:paraId="79E06E5D" w14:textId="31F6DD12" w:rsidR="00DB357D" w:rsidRDefault="00DB357D">
      <w:pPr>
        <w:pStyle w:val="LO-normal"/>
        <w:spacing w:before="120" w:after="120"/>
        <w:jc w:val="left"/>
      </w:pPr>
    </w:p>
    <w:p w14:paraId="668BDBF8" w14:textId="1E82B088" w:rsidR="00DB357D" w:rsidRDefault="00DB357D">
      <w:pPr>
        <w:pStyle w:val="LO-normal"/>
        <w:spacing w:before="120" w:after="120"/>
        <w:jc w:val="left"/>
      </w:pPr>
    </w:p>
    <w:p w14:paraId="16BB196A" w14:textId="22CAC057" w:rsidR="00DB357D" w:rsidRDefault="00DB357D">
      <w:pPr>
        <w:pStyle w:val="LO-normal"/>
        <w:spacing w:before="120" w:after="120"/>
        <w:jc w:val="left"/>
      </w:pPr>
    </w:p>
    <w:p w14:paraId="5741925C" w14:textId="0998BB93" w:rsidR="00DB357D" w:rsidRDefault="00DB357D">
      <w:pPr>
        <w:pStyle w:val="LO-normal"/>
        <w:spacing w:before="120" w:after="120"/>
        <w:jc w:val="left"/>
      </w:pPr>
    </w:p>
    <w:p w14:paraId="4360BC50" w14:textId="71250E98" w:rsidR="00DB357D" w:rsidRDefault="00DB357D">
      <w:pPr>
        <w:pStyle w:val="LO-normal"/>
        <w:spacing w:before="120" w:after="120"/>
        <w:jc w:val="left"/>
      </w:pPr>
    </w:p>
    <w:p w14:paraId="35ADCCA3" w14:textId="38AD6F63" w:rsidR="00DB357D" w:rsidRDefault="00DB357D">
      <w:pPr>
        <w:pStyle w:val="LO-normal"/>
        <w:spacing w:before="120" w:after="120"/>
        <w:jc w:val="left"/>
        <w:rPr>
          <w:rFonts w:ascii="Garamond" w:eastAsia="Garamond" w:hAnsi="Garamond" w:cs="Garamond"/>
          <w:color w:val="000000"/>
        </w:rPr>
      </w:pPr>
    </w:p>
    <w:p w14:paraId="7096F491" w14:textId="0877B31A" w:rsidR="00A26788" w:rsidRDefault="00A26788">
      <w:pPr>
        <w:pStyle w:val="LO-normal"/>
        <w:spacing w:before="120" w:after="120"/>
        <w:jc w:val="left"/>
        <w:rPr>
          <w:rFonts w:ascii="Garamond" w:eastAsia="Garamond" w:hAnsi="Garamond" w:cs="Garamond"/>
          <w:color w:val="000000"/>
        </w:rPr>
      </w:pPr>
    </w:p>
    <w:p w14:paraId="731EA2EA" w14:textId="795CED3B" w:rsidR="00A26788" w:rsidRDefault="00A26788">
      <w:pPr>
        <w:pStyle w:val="LO-normal"/>
        <w:spacing w:before="120" w:after="120"/>
        <w:jc w:val="left"/>
        <w:rPr>
          <w:rFonts w:ascii="Garamond" w:eastAsia="Garamond" w:hAnsi="Garamond" w:cs="Garamond"/>
          <w:color w:val="000000"/>
        </w:rPr>
      </w:pPr>
    </w:p>
    <w:p w14:paraId="7D05E4F2" w14:textId="662D0322" w:rsidR="00A26788" w:rsidRDefault="00A26788">
      <w:pPr>
        <w:pStyle w:val="LO-normal"/>
        <w:spacing w:before="120" w:after="120"/>
        <w:jc w:val="left"/>
        <w:rPr>
          <w:rFonts w:ascii="Garamond" w:eastAsia="Garamond" w:hAnsi="Garamond" w:cs="Garamond"/>
          <w:color w:val="000000"/>
        </w:rPr>
      </w:pPr>
    </w:p>
    <w:p w14:paraId="67DE2CDB" w14:textId="516BB0EA" w:rsidR="00A26788" w:rsidRDefault="00A26788">
      <w:pPr>
        <w:pStyle w:val="LO-normal"/>
        <w:spacing w:before="120" w:after="120"/>
        <w:jc w:val="left"/>
        <w:rPr>
          <w:rFonts w:ascii="Garamond" w:eastAsia="Garamond" w:hAnsi="Garamond" w:cs="Garamond"/>
          <w:color w:val="000000"/>
        </w:rPr>
      </w:pPr>
    </w:p>
    <w:p w14:paraId="2B6ED54E" w14:textId="55F9D213" w:rsidR="00A26788" w:rsidRDefault="00A26788">
      <w:pPr>
        <w:pStyle w:val="LO-normal"/>
        <w:spacing w:before="120" w:after="120"/>
        <w:jc w:val="left"/>
        <w:rPr>
          <w:rFonts w:ascii="Garamond" w:eastAsia="Garamond" w:hAnsi="Garamond" w:cs="Garamond"/>
          <w:color w:val="000000"/>
        </w:rPr>
      </w:pPr>
    </w:p>
    <w:p w14:paraId="6BFCFA57" w14:textId="631CDAD5" w:rsidR="00A26788" w:rsidRDefault="00A26788">
      <w:pPr>
        <w:pStyle w:val="LO-normal"/>
        <w:spacing w:before="120" w:after="120"/>
        <w:jc w:val="left"/>
        <w:rPr>
          <w:rFonts w:ascii="Garamond" w:eastAsia="Garamond" w:hAnsi="Garamond" w:cs="Garamond"/>
          <w:color w:val="000000"/>
        </w:rPr>
      </w:pPr>
    </w:p>
    <w:p w14:paraId="650407B3" w14:textId="66A85490" w:rsidR="00A26788" w:rsidRDefault="00A26788">
      <w:pPr>
        <w:pStyle w:val="LO-normal"/>
        <w:spacing w:before="120" w:after="120"/>
        <w:jc w:val="left"/>
        <w:rPr>
          <w:rFonts w:ascii="Garamond" w:eastAsia="Garamond" w:hAnsi="Garamond" w:cs="Garamond"/>
          <w:color w:val="000000"/>
        </w:rPr>
      </w:pPr>
    </w:p>
    <w:p w14:paraId="62C0FFC9" w14:textId="77777777" w:rsidR="00A26788" w:rsidRDefault="00A26788">
      <w:pPr>
        <w:pStyle w:val="LO-normal"/>
        <w:spacing w:before="120" w:after="120"/>
        <w:jc w:val="left"/>
        <w:rPr>
          <w:rFonts w:ascii="Garamond" w:eastAsia="Garamond" w:hAnsi="Garamond" w:cs="Garamond"/>
          <w:color w:val="000000"/>
        </w:rPr>
      </w:pPr>
    </w:p>
    <w:p w14:paraId="04E6CBFF" w14:textId="77777777" w:rsidR="001B4950" w:rsidRDefault="005D13FD">
      <w:pPr>
        <w:pStyle w:val="LO-normal"/>
        <w:keepNext/>
        <w:spacing w:after="240"/>
        <w:jc w:val="left"/>
        <w:rPr>
          <w:rFonts w:ascii="Helvetica Neue" w:eastAsia="Helvetica Neue" w:hAnsi="Helvetica Neue" w:cs="Helvetica Neue"/>
          <w:b/>
          <w:color w:val="000000"/>
          <w:sz w:val="36"/>
          <w:szCs w:val="36"/>
        </w:rPr>
      </w:pPr>
      <w:r>
        <w:rPr>
          <w:rFonts w:ascii="Helvetica Neue" w:eastAsia="Helvetica Neue" w:hAnsi="Helvetica Neue" w:cs="Helvetica Neue"/>
          <w:b/>
          <w:color w:val="000000"/>
          <w:sz w:val="36"/>
          <w:szCs w:val="36"/>
        </w:rPr>
        <w:lastRenderedPageBreak/>
        <w:t>Lista de tablas</w:t>
      </w:r>
    </w:p>
    <w:sdt>
      <w:sdtPr>
        <w:id w:val="1946037168"/>
        <w:docPartObj>
          <w:docPartGallery w:val="Table of Contents"/>
          <w:docPartUnique/>
        </w:docPartObj>
      </w:sdtPr>
      <w:sdtEndPr/>
      <w:sdtContent>
        <w:p w14:paraId="252CB9E6" w14:textId="77777777" w:rsidR="001B4950" w:rsidRDefault="005D13FD">
          <w:pPr>
            <w:pStyle w:val="LO-normal"/>
            <w:tabs>
              <w:tab w:val="left" w:pos="0"/>
              <w:tab w:val="right" w:pos="9284"/>
            </w:tabs>
            <w:jc w:val="left"/>
            <w:rPr>
              <w:rFonts w:ascii="Calibri" w:eastAsia="Calibri" w:hAnsi="Calibri" w:cs="Calibri"/>
              <w:color w:val="000000"/>
            </w:rPr>
          </w:pPr>
          <w:r>
            <w:fldChar w:fldCharType="begin"/>
          </w:r>
          <w:r>
            <w:rPr>
              <w:color w:val="000000"/>
            </w:rPr>
            <w:instrText xml:space="preserve"> TOC \z \o "1-9" \u \h</w:instrText>
          </w:r>
          <w:r>
            <w:rPr>
              <w:color w:val="000000"/>
            </w:rPr>
            <w:fldChar w:fldCharType="separate"/>
          </w:r>
          <w:r>
            <w:rPr>
              <w:color w:val="000000"/>
            </w:rPr>
            <w:t>Tabla 3-1:</w:t>
          </w:r>
          <w:r>
            <w:rPr>
              <w:rFonts w:ascii="Garamond" w:eastAsia="Garamond" w:hAnsi="Garamond" w:cs="Garamond"/>
              <w:i/>
              <w:color w:val="000000"/>
            </w:rPr>
            <w:t xml:space="preserve"> </w:t>
          </w:r>
          <w:r>
            <w:rPr>
              <w:color w:val="000000"/>
            </w:rPr>
            <w:t>Rango de valores para (Gracia, y otros, 2010)</w:t>
          </w:r>
          <w:r>
            <w:rPr>
              <w:color w:val="000000"/>
            </w:rPr>
            <w:tab/>
            <w:t>4</w:t>
          </w:r>
        </w:p>
        <w:p w14:paraId="3FE4723D" w14:textId="77777777" w:rsidR="001B4950" w:rsidRDefault="005D13FD">
          <w:pPr>
            <w:pStyle w:val="LO-normal"/>
            <w:tabs>
              <w:tab w:val="left" w:pos="0"/>
              <w:tab w:val="right" w:pos="9284"/>
            </w:tabs>
            <w:jc w:val="left"/>
            <w:rPr>
              <w:rFonts w:ascii="Calibri" w:eastAsia="Calibri" w:hAnsi="Calibri" w:cs="Calibri"/>
              <w:color w:val="000000"/>
            </w:rPr>
          </w:pPr>
          <w:r>
            <w:rPr>
              <w:color w:val="000000"/>
            </w:rPr>
            <w:t>Tabla 3-2: Factor de …………...</w:t>
          </w:r>
          <w:r>
            <w:rPr>
              <w:color w:val="000000"/>
            </w:rPr>
            <w:tab/>
            <w:t>4</w:t>
          </w:r>
          <w:r>
            <w:rPr>
              <w:color w:val="000000"/>
            </w:rPr>
            <w:fldChar w:fldCharType="end"/>
          </w:r>
        </w:p>
      </w:sdtContent>
    </w:sdt>
    <w:p w14:paraId="28B17D08" w14:textId="77777777" w:rsidR="001B4950" w:rsidRDefault="001B4950">
      <w:pPr>
        <w:pStyle w:val="LO-normal"/>
        <w:spacing w:before="120" w:after="120"/>
        <w:jc w:val="left"/>
        <w:rPr>
          <w:rFonts w:ascii="Garamond" w:eastAsia="Garamond" w:hAnsi="Garamond" w:cs="Garamond"/>
          <w:color w:val="000000"/>
        </w:rPr>
      </w:pPr>
    </w:p>
    <w:p w14:paraId="3C165BE5" w14:textId="77777777" w:rsidR="001B4950" w:rsidRDefault="001B4950">
      <w:pPr>
        <w:pStyle w:val="LO-normal"/>
        <w:jc w:val="left"/>
        <w:rPr>
          <w:color w:val="000000"/>
        </w:rPr>
      </w:pPr>
    </w:p>
    <w:p w14:paraId="44503E80" w14:textId="77777777" w:rsidR="001B4950" w:rsidRDefault="001B4950">
      <w:pPr>
        <w:pStyle w:val="LO-normal"/>
        <w:jc w:val="left"/>
        <w:rPr>
          <w:color w:val="000000"/>
        </w:rPr>
        <w:sectPr w:rsidR="001B4950">
          <w:headerReference w:type="even" r:id="rId27"/>
          <w:headerReference w:type="default" r:id="rId28"/>
          <w:footerReference w:type="even" r:id="rId29"/>
          <w:footerReference w:type="default" r:id="rId30"/>
          <w:pgSz w:w="12240" w:h="15840"/>
          <w:pgMar w:top="1699" w:right="1440" w:bottom="1699" w:left="1584" w:header="0" w:footer="720" w:gutter="0"/>
          <w:cols w:space="720"/>
          <w:formProt w:val="0"/>
          <w:docGrid w:linePitch="100" w:charSpace="4096"/>
        </w:sectPr>
      </w:pPr>
    </w:p>
    <w:p w14:paraId="557A8040" w14:textId="77777777" w:rsidR="001B4950" w:rsidRDefault="005D13FD">
      <w:pPr>
        <w:pStyle w:val="Ttulo1"/>
        <w:numPr>
          <w:ilvl w:val="0"/>
          <w:numId w:val="6"/>
        </w:numPr>
      </w:pPr>
      <w:bookmarkStart w:id="1" w:name="_Toc128605003"/>
      <w:bookmarkStart w:id="2" w:name="_Toc128605382"/>
      <w:r>
        <w:lastRenderedPageBreak/>
        <w:t>I</w:t>
      </w:r>
      <w:r>
        <w:t>ntroducción</w:t>
      </w:r>
      <w:bookmarkEnd w:id="1"/>
      <w:bookmarkEnd w:id="2"/>
    </w:p>
    <w:p w14:paraId="57970997"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Análisis de datos públicos respecto al uso de TICs con el fin de ver la aceptación o rechazo de la inclusión de esta tecnología en el sector educativo y dónde se aprecian o se rechazan más este tipo de</w:t>
      </w:r>
      <w:r>
        <w:rPr>
          <w:rFonts w:ascii="Garamond" w:eastAsia="Garamond" w:hAnsi="Garamond" w:cs="Garamond"/>
          <w:sz w:val="23"/>
          <w:szCs w:val="23"/>
        </w:rPr>
        <w:t xml:space="preserve"> innovaciones. Este estudio va guiado por la siguiente premisa: probar que los sectores rurales rechazan en su mayoría estas nuevas tecnologías porque o bien no se tiene el conocimiento adecuado de las mismas o porque genera en muchos casos costes extras a</w:t>
      </w:r>
      <w:r>
        <w:rPr>
          <w:rFonts w:ascii="Garamond" w:eastAsia="Garamond" w:hAnsi="Garamond" w:cs="Garamond"/>
          <w:sz w:val="23"/>
          <w:szCs w:val="23"/>
        </w:rPr>
        <w:t xml:space="preserve"> la población donde se intenta aplicarlas.</w:t>
      </w:r>
    </w:p>
    <w:p w14:paraId="5857C6BD"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Este estudio pretende llegar a su objetivo mediante una serie de técnicas y </w:t>
      </w:r>
      <w:proofErr w:type="gramStart"/>
      <w:r>
        <w:rPr>
          <w:rFonts w:ascii="Garamond" w:eastAsia="Garamond" w:hAnsi="Garamond" w:cs="Garamond"/>
          <w:sz w:val="23"/>
          <w:szCs w:val="23"/>
        </w:rPr>
        <w:t>estudios</w:t>
      </w:r>
      <w:proofErr w:type="gramEnd"/>
      <w:r>
        <w:rPr>
          <w:rFonts w:ascii="Garamond" w:eastAsia="Garamond" w:hAnsi="Garamond" w:cs="Garamond"/>
          <w:sz w:val="23"/>
          <w:szCs w:val="23"/>
        </w:rPr>
        <w:t xml:space="preserve"> pero entre ellos prima el análisis de sentimientos de las encuestas de los datos recabados. De esta manera poder lograr </w:t>
      </w:r>
      <w:r>
        <w:rPr>
          <w:rFonts w:ascii="Garamond" w:eastAsia="Garamond" w:hAnsi="Garamond" w:cs="Garamond"/>
          <w:sz w:val="23"/>
          <w:szCs w:val="23"/>
        </w:rPr>
        <w:t>llegar a una conclusión lo más confiable posible para poder rechazar o aceptar la hipótesis que se quiere demostrar.</w:t>
      </w:r>
    </w:p>
    <w:p w14:paraId="3A70152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Estos datos son obtenidos de manera libre de </w:t>
      </w:r>
      <w:r>
        <w:rPr>
          <w:rFonts w:ascii="Garamond" w:eastAsia="Garamond" w:hAnsi="Garamond" w:cs="Garamond"/>
          <w:i/>
          <w:sz w:val="23"/>
          <w:szCs w:val="23"/>
        </w:rPr>
        <w:t>Datos Abiertos Bolivia</w:t>
      </w:r>
      <w:r>
        <w:rPr>
          <w:rFonts w:ascii="Garamond" w:eastAsia="Garamond" w:hAnsi="Garamond" w:cs="Garamond"/>
          <w:sz w:val="23"/>
          <w:szCs w:val="23"/>
        </w:rPr>
        <w:t>. (s. f.).  De donde se obtiene la información que se tratará a lo largo</w:t>
      </w:r>
      <w:r>
        <w:rPr>
          <w:rFonts w:ascii="Garamond" w:eastAsia="Garamond" w:hAnsi="Garamond" w:cs="Garamond"/>
          <w:sz w:val="23"/>
          <w:szCs w:val="23"/>
        </w:rPr>
        <w:t xml:space="preserve"> del desarrollo del estudio, tomando en cuenta los detalles de las encuestas realizadas se pretende poder hacer un proceso de ETL de los datos y poder verificar en los distintos lugares de donde se emite la opinión respecto al tema y así verificar si está </w:t>
      </w:r>
      <w:r>
        <w:rPr>
          <w:rFonts w:ascii="Garamond" w:eastAsia="Garamond" w:hAnsi="Garamond" w:cs="Garamond"/>
          <w:sz w:val="23"/>
          <w:szCs w:val="23"/>
        </w:rPr>
        <w:t>a favor o en contra y por qué.</w:t>
      </w:r>
    </w:p>
    <w:p w14:paraId="78E95B5A" w14:textId="77777777" w:rsidR="001B4950" w:rsidRDefault="005D13FD">
      <w:pPr>
        <w:pStyle w:val="Ttulo2"/>
        <w:numPr>
          <w:ilvl w:val="1"/>
          <w:numId w:val="6"/>
        </w:numPr>
        <w:spacing w:before="240" w:after="240" w:line="288" w:lineRule="auto"/>
        <w:ind w:left="709"/>
      </w:pPr>
      <w:bookmarkStart w:id="3" w:name="_Toc128605004"/>
      <w:bookmarkStart w:id="4" w:name="_Toc128605383"/>
      <w:r>
        <w:t>A</w:t>
      </w:r>
      <w:r>
        <w:t>ntecedentes</w:t>
      </w:r>
      <w:bookmarkEnd w:id="3"/>
      <w:bookmarkEnd w:id="4"/>
    </w:p>
    <w:p w14:paraId="2B627D23"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A escala mundial, en la última década el uso de Internet ha crecido de manera acelerada, tanto en el número de usuarios como en la velocidad de acceso; al mismo ritmo, el precio del servicio ha disminuido. Puede </w:t>
      </w:r>
      <w:r>
        <w:rPr>
          <w:rFonts w:ascii="Garamond" w:eastAsia="Garamond" w:hAnsi="Garamond" w:cs="Garamond"/>
          <w:sz w:val="23"/>
          <w:szCs w:val="23"/>
        </w:rPr>
        <w:t>decirse con toda propiedad que el uso y acceso a las TIC y a Internet son una necesidad primaria e importante para cualquier país, y deberían ser considerados fundamentales en sus planes de desarrollo. Adicionalmente, en Bolivia, la Constitución Política d</w:t>
      </w:r>
      <w:r>
        <w:rPr>
          <w:rFonts w:ascii="Garamond" w:eastAsia="Garamond" w:hAnsi="Garamond" w:cs="Garamond"/>
          <w:sz w:val="23"/>
          <w:szCs w:val="23"/>
        </w:rPr>
        <w:t>el Estado establece en su artículo 20 que todas las personas tienen derecho al acceso universal y equitativo a las telecomunicaciones, y que es responsabilidad del estado la provisión de este servicio (Mayra Palacios, 2019)</w:t>
      </w:r>
    </w:p>
    <w:p w14:paraId="7C6781DA"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Bolivia al ser un país en vías d</w:t>
      </w:r>
      <w:r>
        <w:rPr>
          <w:rFonts w:ascii="Garamond" w:eastAsia="Garamond" w:hAnsi="Garamond" w:cs="Garamond"/>
          <w:sz w:val="23"/>
          <w:szCs w:val="23"/>
        </w:rPr>
        <w:t xml:space="preserve">e desarrollo está guiado por la necesidad de ponerse a la par tanto a nivel industrial, comercial y en este caso, tecnológico. Pero está innovación no muchas veces viene acompañado de un buen plan de estudio sobre el área y menos de aplicación; es por eso </w:t>
      </w:r>
      <w:r>
        <w:rPr>
          <w:rFonts w:ascii="Garamond" w:eastAsia="Garamond" w:hAnsi="Garamond" w:cs="Garamond"/>
          <w:sz w:val="23"/>
          <w:szCs w:val="23"/>
        </w:rPr>
        <w:t>que en muchos casos este entusiasmo por querer generar progreso e innovar se ve truncada por la falta de personal capacitado tanto para la implementación de esta tecnología como los que harán uso de ella.</w:t>
      </w:r>
    </w:p>
    <w:p w14:paraId="29ED75B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Según las últimas cifras del regulador ATT, Bolivia</w:t>
      </w:r>
      <w:r>
        <w:rPr>
          <w:rFonts w:ascii="Garamond" w:eastAsia="Garamond" w:hAnsi="Garamond" w:cs="Garamond"/>
          <w:sz w:val="23"/>
          <w:szCs w:val="23"/>
        </w:rPr>
        <w:t xml:space="preserve"> tenía cerca de 11,6 millones de líneas móviles en servicio a fines de septiembre de 2019, un poco más que los 11,4 millones del año anterior. Los clientes </w:t>
      </w:r>
      <w:r>
        <w:rPr>
          <w:rFonts w:ascii="Garamond" w:eastAsia="Garamond" w:hAnsi="Garamond" w:cs="Garamond"/>
          <w:sz w:val="23"/>
          <w:szCs w:val="23"/>
        </w:rPr>
        <w:lastRenderedPageBreak/>
        <w:t>móviles de prepago representaron el 89,1% del total de las líneas. Las conexiones al Servicio de Dis</w:t>
      </w:r>
      <w:r>
        <w:rPr>
          <w:rFonts w:ascii="Garamond" w:eastAsia="Garamond" w:hAnsi="Garamond" w:cs="Garamond"/>
          <w:sz w:val="23"/>
          <w:szCs w:val="23"/>
        </w:rPr>
        <w:t>tribución de Señales (la televisión por cable y satelital) continúan creciendo mientras que los números para el servicio de telefonía local y de acceso público siguen en picada.</w:t>
      </w:r>
    </w:p>
    <w:p w14:paraId="15CAC315"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Los ingresos en el sector de telecomunicaciones alcanzaron los 6.298mn de boli</w:t>
      </w:r>
      <w:r>
        <w:rPr>
          <w:rFonts w:ascii="Garamond" w:eastAsia="Garamond" w:hAnsi="Garamond" w:cs="Garamond"/>
          <w:sz w:val="23"/>
          <w:szCs w:val="23"/>
        </w:rPr>
        <w:t>vianos (US$912mn) en el 1T19, la última cifra disponible, por debajo de los 6.471mn de bolivianos del mismo periodo de 2018. (La Voz, 2020).</w:t>
      </w:r>
    </w:p>
    <w:p w14:paraId="1EAAB3EE"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Se tiene encuestas de datos abiertos de Bolivia donde se recopila opiniones sobre las TICs en el área educativa. Lo</w:t>
      </w:r>
      <w:r>
        <w:rPr>
          <w:rFonts w:ascii="Garamond" w:eastAsia="Garamond" w:hAnsi="Garamond" w:cs="Garamond"/>
          <w:sz w:val="23"/>
          <w:szCs w:val="23"/>
        </w:rPr>
        <w:t xml:space="preserve"> que nos brinda la posibilidad de tener opiniones reales tanto de profesores como de estudiantes sobre este conjunto de tecnologías que poco a poco va tomando más presencia en varios sectores. Este estudio se pretende focalizar únicamente en el tratado a l</w:t>
      </w:r>
      <w:r>
        <w:rPr>
          <w:rFonts w:ascii="Garamond" w:eastAsia="Garamond" w:hAnsi="Garamond" w:cs="Garamond"/>
          <w:sz w:val="23"/>
          <w:szCs w:val="23"/>
        </w:rPr>
        <w:t xml:space="preserve">os datos recopilados de: </w:t>
      </w:r>
      <w:r>
        <w:rPr>
          <w:rFonts w:ascii="Garamond" w:eastAsia="Garamond" w:hAnsi="Garamond" w:cs="Garamond"/>
          <w:i/>
          <w:sz w:val="24"/>
          <w:szCs w:val="24"/>
        </w:rPr>
        <w:t>Datos Abiertos Bolivia</w:t>
      </w:r>
      <w:r>
        <w:rPr>
          <w:rFonts w:ascii="Garamond" w:eastAsia="Garamond" w:hAnsi="Garamond" w:cs="Garamond"/>
          <w:sz w:val="24"/>
          <w:szCs w:val="24"/>
        </w:rPr>
        <w:t xml:space="preserve">. (s. f.). </w:t>
      </w:r>
      <w:r>
        <w:rPr>
          <w:rFonts w:ascii="Garamond" w:eastAsia="Garamond" w:hAnsi="Garamond" w:cs="Garamond"/>
          <w:sz w:val="23"/>
          <w:szCs w:val="23"/>
        </w:rPr>
        <w:t>Pero esto no limitará la comparación con otros para lograr insights que nos sean de valor para este estudio.</w:t>
      </w:r>
    </w:p>
    <w:p w14:paraId="15C566E3" w14:textId="77777777" w:rsidR="001B4950" w:rsidRDefault="005D13FD">
      <w:pPr>
        <w:pStyle w:val="Ttulo2"/>
        <w:numPr>
          <w:ilvl w:val="1"/>
          <w:numId w:val="6"/>
        </w:numPr>
        <w:spacing w:line="288" w:lineRule="auto"/>
        <w:ind w:left="709"/>
      </w:pPr>
      <w:bookmarkStart w:id="5" w:name="_Toc128605005"/>
      <w:bookmarkStart w:id="6" w:name="_Toc128605384"/>
      <w:r>
        <w:t>J</w:t>
      </w:r>
      <w:r>
        <w:t>ustificación</w:t>
      </w:r>
      <w:bookmarkEnd w:id="5"/>
      <w:bookmarkEnd w:id="6"/>
    </w:p>
    <w:p w14:paraId="5108D97F" w14:textId="77777777"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 xml:space="preserve">La inclusión de las Tecnologías de la Información y la Comunicación (TICs) </w:t>
      </w:r>
      <w:r>
        <w:rPr>
          <w:rFonts w:ascii="Garamond" w:eastAsia="Garamond" w:hAnsi="Garamond" w:cs="Garamond"/>
          <w:sz w:val="23"/>
          <w:szCs w:val="23"/>
        </w:rPr>
        <w:t>en Bolivia es esencial para mejorar la competitividad económica del país, así como para mejorar la calidad de vida de la población. Las TICs pueden ayudar a mejorar la educación, el acceso a la información, la salud, el empleo, la seguridad y la eficiencia</w:t>
      </w:r>
      <w:r>
        <w:rPr>
          <w:rFonts w:ascii="Garamond" w:eastAsia="Garamond" w:hAnsi="Garamond" w:cs="Garamond"/>
          <w:sz w:val="23"/>
          <w:szCs w:val="23"/>
        </w:rPr>
        <w:t xml:space="preserve"> en los servicios públicos. Además, la inclusión de TICs puede ayudar a reducir las desigualdades sociales y económicas, al permitir el acceso a oportunidades y recursos que de otra manera estarían fuera del alcance de muchas personas. (Barreto &amp; </w:t>
      </w:r>
      <w:proofErr w:type="spellStart"/>
      <w:r>
        <w:rPr>
          <w:rFonts w:ascii="Garamond" w:eastAsia="Garamond" w:hAnsi="Garamond" w:cs="Garamond"/>
          <w:sz w:val="23"/>
          <w:szCs w:val="23"/>
        </w:rPr>
        <w:t>Diazgrana</w:t>
      </w:r>
      <w:r>
        <w:rPr>
          <w:rFonts w:ascii="Garamond" w:eastAsia="Garamond" w:hAnsi="Garamond" w:cs="Garamond"/>
          <w:sz w:val="23"/>
          <w:szCs w:val="23"/>
        </w:rPr>
        <w:t>dos</w:t>
      </w:r>
      <w:proofErr w:type="spellEnd"/>
      <w:r>
        <w:rPr>
          <w:rFonts w:ascii="Garamond" w:eastAsia="Garamond" w:hAnsi="Garamond" w:cs="Garamond"/>
          <w:sz w:val="23"/>
          <w:szCs w:val="23"/>
        </w:rPr>
        <w:t>, 2017)</w:t>
      </w:r>
    </w:p>
    <w:p w14:paraId="5B8CBE78"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Incrementar el nivel de confianza para la toma de decisiones respecto a proyectos relacionados a las TICs y el sector educativo es el foco principal de este estudio que toma como referencia opiniones para canalizar esfuerzos de aplicación y de e</w:t>
      </w:r>
      <w:r>
        <w:rPr>
          <w:rFonts w:ascii="Garamond" w:eastAsia="Garamond" w:hAnsi="Garamond" w:cs="Garamond"/>
          <w:sz w:val="23"/>
          <w:szCs w:val="23"/>
        </w:rPr>
        <w:t>studio en distintos lugares y no caer en la generalización de personas y lugares a la hora de la toma de decisiones, el poder tener una mayor seguridad de dónde serán más valiosos este tipo de proyectos y dónde tomar acciones previas a la aplicación o incu</w:t>
      </w:r>
      <w:r>
        <w:rPr>
          <w:rFonts w:ascii="Garamond" w:eastAsia="Garamond" w:hAnsi="Garamond" w:cs="Garamond"/>
          <w:sz w:val="23"/>
          <w:szCs w:val="23"/>
        </w:rPr>
        <w:t>rsión de estas tecnologías.</w:t>
      </w:r>
    </w:p>
    <w:p w14:paraId="4173D98F" w14:textId="5D41F3E6" w:rsidR="001B4950" w:rsidRDefault="005D13FD">
      <w:pPr>
        <w:pStyle w:val="LO-normal"/>
        <w:spacing w:after="240" w:line="240" w:lineRule="auto"/>
        <w:rPr>
          <w:rFonts w:ascii="Garamond" w:eastAsia="Garamond" w:hAnsi="Garamond" w:cs="Garamond"/>
          <w:sz w:val="23"/>
          <w:szCs w:val="23"/>
        </w:rPr>
      </w:pPr>
      <w:r>
        <w:rPr>
          <w:rFonts w:ascii="Garamond" w:eastAsia="Garamond" w:hAnsi="Garamond" w:cs="Garamond"/>
          <w:sz w:val="23"/>
          <w:szCs w:val="23"/>
        </w:rPr>
        <w:t>En resumen, la inclusión de TICs en Bolivia es un paso importante para el desarrollo sostenible, inversiones inteligentes para un incremento en la productividad económica y la mejora de la calidad de vida de la población. Es por</w:t>
      </w:r>
      <w:r>
        <w:rPr>
          <w:rFonts w:ascii="Garamond" w:eastAsia="Garamond" w:hAnsi="Garamond" w:cs="Garamond"/>
          <w:sz w:val="23"/>
          <w:szCs w:val="23"/>
        </w:rPr>
        <w:t xml:space="preserve"> eso que se debe tomar decisiones inteligentes a la hora de presentarlas e incursionar en las mismas.</w:t>
      </w:r>
    </w:p>
    <w:p w14:paraId="4636ADE6" w14:textId="3ABA273F" w:rsidR="008C46FE" w:rsidRDefault="008C46FE">
      <w:pPr>
        <w:pStyle w:val="LO-normal"/>
        <w:spacing w:after="240" w:line="240" w:lineRule="auto"/>
        <w:rPr>
          <w:rFonts w:ascii="Garamond" w:eastAsia="Garamond" w:hAnsi="Garamond" w:cs="Garamond"/>
          <w:sz w:val="23"/>
          <w:szCs w:val="23"/>
        </w:rPr>
      </w:pPr>
    </w:p>
    <w:p w14:paraId="12807BCC" w14:textId="77777777" w:rsidR="008C46FE" w:rsidRDefault="008C46FE">
      <w:pPr>
        <w:pStyle w:val="LO-normal"/>
        <w:spacing w:after="240" w:line="240" w:lineRule="auto"/>
        <w:rPr>
          <w:rFonts w:ascii="Garamond" w:eastAsia="Garamond" w:hAnsi="Garamond" w:cs="Garamond"/>
          <w:sz w:val="23"/>
          <w:szCs w:val="23"/>
        </w:rPr>
      </w:pPr>
    </w:p>
    <w:p w14:paraId="146E263B" w14:textId="77777777" w:rsidR="001B4950" w:rsidRDefault="001B4950">
      <w:pPr>
        <w:pStyle w:val="LO-normal"/>
        <w:spacing w:after="240" w:line="240" w:lineRule="auto"/>
        <w:rPr>
          <w:rFonts w:ascii="Garamond" w:eastAsia="Garamond" w:hAnsi="Garamond" w:cs="Garamond"/>
          <w:sz w:val="23"/>
          <w:szCs w:val="23"/>
        </w:rPr>
      </w:pPr>
    </w:p>
    <w:p w14:paraId="60BD72C2" w14:textId="77777777" w:rsidR="001B4950" w:rsidRDefault="005D13FD">
      <w:pPr>
        <w:pStyle w:val="Ttulo2"/>
        <w:numPr>
          <w:ilvl w:val="1"/>
          <w:numId w:val="6"/>
        </w:numPr>
        <w:spacing w:line="288" w:lineRule="auto"/>
        <w:ind w:left="709"/>
      </w:pPr>
      <w:bookmarkStart w:id="7" w:name="_Toc128605006"/>
      <w:bookmarkStart w:id="8" w:name="_Toc128605385"/>
      <w:r>
        <w:lastRenderedPageBreak/>
        <w:t>P</w:t>
      </w:r>
      <w:r>
        <w:t>lanteamiento del problema</w:t>
      </w:r>
      <w:bookmarkEnd w:id="7"/>
      <w:bookmarkEnd w:id="8"/>
    </w:p>
    <w:p w14:paraId="5EE867B3" w14:textId="77777777"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La falta de acceso a tecnologías y recursos educativos en línea en las escuelas de áreas rurales y de bajos recursos. Muchas e</w:t>
      </w:r>
      <w:r>
        <w:rPr>
          <w:rFonts w:ascii="Garamond" w:eastAsia="Garamond" w:hAnsi="Garamond" w:cs="Garamond"/>
          <w:sz w:val="23"/>
          <w:szCs w:val="23"/>
        </w:rPr>
        <w:t>scuelas en estas áreas no cuentan con equipos informáticos ni acceso a internet de alta velocidad, lo que dificulta el uso de herramientas educativas en línea y la implementación de metodologías educativas innovadoras. Además, la falta de capacitación para</w:t>
      </w:r>
      <w:r>
        <w:rPr>
          <w:rFonts w:ascii="Garamond" w:eastAsia="Garamond" w:hAnsi="Garamond" w:cs="Garamond"/>
          <w:sz w:val="23"/>
          <w:szCs w:val="23"/>
        </w:rPr>
        <w:t xml:space="preserve"> el uso de las TICs en la educación también puede ser un problema, ya que los maestros y estudiantes pueden no estar preparados para aprovechar al máximo las herramientas y recursos disponibles. Esto puede conducir a una brecha digital en la educación y a </w:t>
      </w:r>
      <w:r>
        <w:rPr>
          <w:rFonts w:ascii="Garamond" w:eastAsia="Garamond" w:hAnsi="Garamond" w:cs="Garamond"/>
          <w:sz w:val="23"/>
          <w:szCs w:val="23"/>
        </w:rPr>
        <w:t>un desempeño académico inferior en las escuelas rurales y de bajos recursos.</w:t>
      </w:r>
    </w:p>
    <w:p w14:paraId="14DF1519" w14:textId="5A1C38A8" w:rsidR="001B4950" w:rsidRDefault="005D13FD">
      <w:pPr>
        <w:pStyle w:val="LO-normal"/>
        <w:spacing w:after="240"/>
        <w:rPr>
          <w:rFonts w:ascii="Garamond" w:eastAsia="Garamond" w:hAnsi="Garamond" w:cs="Garamond"/>
          <w:sz w:val="23"/>
          <w:szCs w:val="23"/>
        </w:rPr>
      </w:pPr>
      <w:r>
        <w:rPr>
          <w:rFonts w:ascii="Garamond" w:eastAsia="Garamond" w:hAnsi="Garamond" w:cs="Garamond"/>
          <w:sz w:val="23"/>
          <w:szCs w:val="23"/>
        </w:rPr>
        <w:t xml:space="preserve">De igual forma se tiene proyectos relacionados a TICs que ofrecen grandes beneficios al sector </w:t>
      </w:r>
      <w:r w:rsidR="008C46FE">
        <w:rPr>
          <w:rFonts w:ascii="Garamond" w:eastAsia="Garamond" w:hAnsi="Garamond" w:cs="Garamond"/>
          <w:sz w:val="23"/>
          <w:szCs w:val="23"/>
        </w:rPr>
        <w:t>educativo,</w:t>
      </w:r>
      <w:r>
        <w:rPr>
          <w:rFonts w:ascii="Garamond" w:eastAsia="Garamond" w:hAnsi="Garamond" w:cs="Garamond"/>
          <w:sz w:val="23"/>
          <w:szCs w:val="23"/>
        </w:rPr>
        <w:t xml:space="preserve"> pero están vistos de una manera muy generalizada o viendo casos y escenari</w:t>
      </w:r>
      <w:r>
        <w:rPr>
          <w:rFonts w:ascii="Garamond" w:eastAsia="Garamond" w:hAnsi="Garamond" w:cs="Garamond"/>
          <w:sz w:val="23"/>
          <w:szCs w:val="23"/>
        </w:rPr>
        <w:t>os idóneos donde la mayoría de ellos no cuadran en muchos lugares/instituciones de nuestro departamento ya que las condiciones con las que fueron pensados no se cubren como deberían o no son bien aceptados por la población.</w:t>
      </w:r>
    </w:p>
    <w:p w14:paraId="4D39161B" w14:textId="2D5AEC08" w:rsidR="001B4950" w:rsidRPr="008C46FE" w:rsidRDefault="005D13FD">
      <w:pPr>
        <w:pStyle w:val="LO-normal"/>
        <w:spacing w:after="240"/>
        <w:rPr>
          <w:rFonts w:ascii="Garamond" w:eastAsia="Garamond" w:hAnsi="Garamond" w:cs="Garamond"/>
          <w:sz w:val="23"/>
          <w:szCs w:val="23"/>
        </w:rPr>
      </w:pPr>
      <w:r w:rsidRPr="008C46FE">
        <w:rPr>
          <w:rFonts w:ascii="Garamond" w:eastAsia="Garamond" w:hAnsi="Garamond" w:cs="Garamond"/>
          <w:sz w:val="23"/>
          <w:szCs w:val="23"/>
        </w:rPr>
        <w:t>¿De qué depende el rechazo o ace</w:t>
      </w:r>
      <w:r w:rsidRPr="008C46FE">
        <w:rPr>
          <w:rFonts w:ascii="Garamond" w:eastAsia="Garamond" w:hAnsi="Garamond" w:cs="Garamond"/>
          <w:sz w:val="23"/>
          <w:szCs w:val="23"/>
        </w:rPr>
        <w:t xml:space="preserve">ptación de proyectos relacionados con TICs en el </w:t>
      </w:r>
      <w:r w:rsidR="008C46FE" w:rsidRPr="008C46FE">
        <w:rPr>
          <w:rFonts w:ascii="Garamond" w:eastAsia="Garamond" w:hAnsi="Garamond" w:cs="Garamond"/>
          <w:sz w:val="23"/>
          <w:szCs w:val="23"/>
        </w:rPr>
        <w:t>sector</w:t>
      </w:r>
      <w:r w:rsidRPr="008C46FE">
        <w:rPr>
          <w:rFonts w:ascii="Garamond" w:eastAsia="Garamond" w:hAnsi="Garamond" w:cs="Garamond"/>
          <w:sz w:val="23"/>
          <w:szCs w:val="23"/>
        </w:rPr>
        <w:t xml:space="preserve"> educativo y cómo podemos identificar dónde aplicarlos?</w:t>
      </w:r>
    </w:p>
    <w:p w14:paraId="2211E23A" w14:textId="77777777" w:rsidR="001B4950" w:rsidRDefault="005D13FD">
      <w:pPr>
        <w:pStyle w:val="Ttulo2"/>
        <w:numPr>
          <w:ilvl w:val="1"/>
          <w:numId w:val="6"/>
        </w:numPr>
        <w:spacing w:line="288" w:lineRule="auto"/>
        <w:ind w:left="709"/>
      </w:pPr>
      <w:bookmarkStart w:id="9" w:name="_Toc128605007"/>
      <w:bookmarkStart w:id="10" w:name="_Toc128605386"/>
      <w:r>
        <w:t>O</w:t>
      </w:r>
      <w:r>
        <w:t>bjetivo general</w:t>
      </w:r>
      <w:bookmarkEnd w:id="9"/>
      <w:bookmarkEnd w:id="10"/>
    </w:p>
    <w:p w14:paraId="23208B70"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sz w:val="23"/>
          <w:szCs w:val="23"/>
        </w:rPr>
        <w:t xml:space="preserve">Analizar encuestas obtenidas generando indicadores que reflejan la opinión de las personas y ayuden a la toma de </w:t>
      </w:r>
      <w:r>
        <w:rPr>
          <w:rFonts w:ascii="Garamond" w:eastAsia="Garamond" w:hAnsi="Garamond" w:cs="Garamond"/>
          <w:sz w:val="23"/>
          <w:szCs w:val="23"/>
        </w:rPr>
        <w:t>decisiones para la aplicación de proyectos relacionados con TICs en el sector educativo.</w:t>
      </w:r>
    </w:p>
    <w:p w14:paraId="3291FC4A" w14:textId="77777777" w:rsidR="001B4950" w:rsidRPr="008C46FE" w:rsidRDefault="005D13FD">
      <w:pPr>
        <w:pStyle w:val="Ttulo3"/>
        <w:numPr>
          <w:ilvl w:val="2"/>
          <w:numId w:val="6"/>
        </w:numPr>
        <w:spacing w:line="288" w:lineRule="auto"/>
        <w:rPr>
          <w:sz w:val="24"/>
          <w:szCs w:val="24"/>
        </w:rPr>
      </w:pPr>
      <w:bookmarkStart w:id="11" w:name="_Toc128605008"/>
      <w:bookmarkStart w:id="12" w:name="_Toc128605387"/>
      <w:r w:rsidRPr="008C46FE">
        <w:rPr>
          <w:sz w:val="24"/>
          <w:szCs w:val="24"/>
        </w:rPr>
        <w:t>O</w:t>
      </w:r>
      <w:r w:rsidRPr="008C46FE">
        <w:rPr>
          <w:sz w:val="24"/>
          <w:szCs w:val="24"/>
        </w:rPr>
        <w:t>bjetivos específicos</w:t>
      </w:r>
      <w:bookmarkEnd w:id="11"/>
      <w:bookmarkEnd w:id="12"/>
    </w:p>
    <w:p w14:paraId="258869FE"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Evaluar </w:t>
      </w:r>
      <w:r>
        <w:rPr>
          <w:rFonts w:ascii="Garamond" w:eastAsia="Garamond" w:hAnsi="Garamond" w:cs="Garamond"/>
          <w:sz w:val="23"/>
          <w:szCs w:val="23"/>
        </w:rPr>
        <w:t xml:space="preserve">las encuestas recopiladas </w:t>
      </w:r>
      <w:r w:rsidRPr="00DB357D">
        <w:rPr>
          <w:rFonts w:ascii="Garamond" w:eastAsia="Garamond" w:hAnsi="Garamond" w:cs="Garamond"/>
          <w:sz w:val="23"/>
          <w:szCs w:val="23"/>
          <w:u w:val="single"/>
        </w:rPr>
        <w:t>obteniendo</w:t>
      </w:r>
      <w:r>
        <w:rPr>
          <w:rFonts w:ascii="Garamond" w:eastAsia="Garamond" w:hAnsi="Garamond" w:cs="Garamond"/>
          <w:sz w:val="23"/>
          <w:szCs w:val="23"/>
        </w:rPr>
        <w:t xml:space="preserve"> información de valor para nuestro caso de estudio.</w:t>
      </w:r>
    </w:p>
    <w:p w14:paraId="7D56F735"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 xml:space="preserve">Ordenar y limpiar datos recopilados de las </w:t>
      </w:r>
      <w:r>
        <w:rPr>
          <w:rFonts w:ascii="Garamond" w:eastAsia="Garamond" w:hAnsi="Garamond" w:cs="Garamond"/>
          <w:sz w:val="23"/>
          <w:szCs w:val="23"/>
        </w:rPr>
        <w:t>entrevistas para su posterior análisis y procesamiento.</w:t>
      </w:r>
    </w:p>
    <w:p w14:paraId="0C56A677"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Procesar datos en búsqueda de insights.</w:t>
      </w:r>
    </w:p>
    <w:p w14:paraId="733CE098" w14:textId="77777777" w:rsidR="001B4950" w:rsidRDefault="005D13FD">
      <w:pPr>
        <w:pStyle w:val="LO-normal"/>
        <w:numPr>
          <w:ilvl w:val="0"/>
          <w:numId w:val="2"/>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01811E5C" w14:textId="77777777" w:rsidR="001B4950" w:rsidRDefault="005D13FD">
      <w:pPr>
        <w:pStyle w:val="LO-normal"/>
        <w:numPr>
          <w:ilvl w:val="0"/>
          <w:numId w:val="2"/>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51765BB4" w14:textId="77777777" w:rsidR="001B4950" w:rsidRDefault="005D13FD">
      <w:pPr>
        <w:pStyle w:val="LO-normal"/>
        <w:numPr>
          <w:ilvl w:val="0"/>
          <w:numId w:val="2"/>
        </w:numPr>
        <w:spacing w:before="240" w:after="240"/>
        <w:rPr>
          <w:color w:val="000000"/>
          <w:sz w:val="23"/>
          <w:szCs w:val="23"/>
        </w:rPr>
      </w:pPr>
      <w:r>
        <w:rPr>
          <w:rFonts w:ascii="Garamond" w:eastAsia="Garamond" w:hAnsi="Garamond" w:cs="Garamond"/>
          <w:sz w:val="23"/>
          <w:szCs w:val="23"/>
        </w:rPr>
        <w:t>Visualizar insights encontrados en los proceso</w:t>
      </w:r>
      <w:r>
        <w:rPr>
          <w:rFonts w:ascii="Garamond" w:eastAsia="Garamond" w:hAnsi="Garamond" w:cs="Garamond"/>
          <w:sz w:val="23"/>
          <w:szCs w:val="23"/>
        </w:rPr>
        <w:t>s previos mediante dashboards.</w:t>
      </w:r>
    </w:p>
    <w:p w14:paraId="2BF286E0" w14:textId="77777777" w:rsidR="001B4950" w:rsidRDefault="005D13FD">
      <w:pPr>
        <w:pStyle w:val="LO-normal"/>
        <w:spacing w:before="240" w:after="240"/>
        <w:jc w:val="center"/>
        <w:rPr>
          <w:color w:val="000000"/>
        </w:rPr>
        <w:sectPr w:rsidR="001B4950">
          <w:headerReference w:type="even" r:id="rId31"/>
          <w:headerReference w:type="default" r:id="rId32"/>
          <w:footerReference w:type="even" r:id="rId33"/>
          <w:footerReference w:type="default" r:id="rId34"/>
          <w:pgSz w:w="12240" w:h="15840"/>
          <w:pgMar w:top="1699" w:right="1440" w:bottom="1699" w:left="1584" w:header="720" w:footer="720" w:gutter="0"/>
          <w:pgNumType w:start="1"/>
          <w:cols w:space="720"/>
          <w:formProt w:val="0"/>
          <w:docGrid w:linePitch="100" w:charSpace="4096"/>
        </w:sectPr>
      </w:pPr>
      <w:r>
        <w:rPr>
          <w:rFonts w:ascii="Garamond" w:eastAsia="Garamond" w:hAnsi="Garamond" w:cs="Garamond"/>
          <w:color w:val="000000"/>
          <w:sz w:val="23"/>
          <w:szCs w:val="23"/>
        </w:rPr>
        <w:t xml:space="preserve"> </w:t>
      </w:r>
    </w:p>
    <w:p w14:paraId="122D049D" w14:textId="77777777" w:rsidR="001B4950" w:rsidRDefault="005D13FD">
      <w:pPr>
        <w:pStyle w:val="Ttulo1"/>
        <w:numPr>
          <w:ilvl w:val="0"/>
          <w:numId w:val="6"/>
        </w:numPr>
      </w:pPr>
      <w:bookmarkStart w:id="13" w:name="_Toc128605009"/>
      <w:bookmarkStart w:id="14" w:name="_Toc128605388"/>
      <w:r>
        <w:lastRenderedPageBreak/>
        <w:t>M</w:t>
      </w:r>
      <w:r>
        <w:t>arco teórico</w:t>
      </w:r>
      <w:bookmarkEnd w:id="13"/>
      <w:bookmarkEnd w:id="14"/>
    </w:p>
    <w:p w14:paraId="6416A837" w14:textId="77777777" w:rsidR="001B4950" w:rsidRDefault="005D13FD">
      <w:pPr>
        <w:pStyle w:val="Ttulo2"/>
        <w:numPr>
          <w:ilvl w:val="1"/>
          <w:numId w:val="6"/>
        </w:numPr>
        <w:ind w:left="709"/>
      </w:pPr>
      <w:bookmarkStart w:id="15" w:name="_Toc128605010"/>
      <w:bookmarkStart w:id="16" w:name="_Toc128605389"/>
      <w:r>
        <w:t>I</w:t>
      </w:r>
      <w:r>
        <w:t>ngeniería de Software</w:t>
      </w:r>
      <w:bookmarkEnd w:id="15"/>
      <w:bookmarkEnd w:id="16"/>
    </w:p>
    <w:p w14:paraId="54403420"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 xml:space="preserve">Se considera a la Ingeniería del Software como la </w:t>
      </w:r>
      <w:r>
        <w:rPr>
          <w:rFonts w:ascii="Garamond" w:eastAsia="Garamond" w:hAnsi="Garamond" w:cs="Garamond"/>
          <w:sz w:val="23"/>
          <w:szCs w:val="23"/>
        </w:rPr>
        <w:t xml:space="preserve">disciplina que se ocupa de las actividades relacionadas con los sistemas informáticos o sistemas de información en los que el software desempeña un papel relevante. Una definición alternativa podría ser: “La aplicación de métodos y conocimiento científico </w:t>
      </w:r>
      <w:r>
        <w:rPr>
          <w:rFonts w:ascii="Garamond" w:eastAsia="Garamond" w:hAnsi="Garamond" w:cs="Garamond"/>
          <w:sz w:val="23"/>
          <w:szCs w:val="23"/>
        </w:rPr>
        <w:t>para crear soluciones prácticas y rentables para el diseño, construcción, operación y mantenimiento del software y los productos asociados, al servicio de las personas.” (Mary Shaw y David Garlan, 1996).</w:t>
      </w:r>
    </w:p>
    <w:p w14:paraId="3E1C89EA" w14:textId="77777777" w:rsidR="001B4950" w:rsidRDefault="005D13FD">
      <w:pPr>
        <w:pStyle w:val="LO-normal"/>
        <w:rPr>
          <w:rFonts w:ascii="Garamond" w:eastAsia="Garamond" w:hAnsi="Garamond" w:cs="Garamond"/>
          <w:sz w:val="23"/>
          <w:szCs w:val="23"/>
        </w:rPr>
      </w:pPr>
      <w:r>
        <w:rPr>
          <w:rFonts w:ascii="Garamond" w:eastAsia="Garamond" w:hAnsi="Garamond" w:cs="Garamond"/>
          <w:sz w:val="23"/>
          <w:szCs w:val="23"/>
        </w:rPr>
        <w:t>“En el contexto de la Ingeniería del Software, un pr</w:t>
      </w:r>
      <w:r>
        <w:rPr>
          <w:rFonts w:ascii="Garamond" w:eastAsia="Garamond" w:hAnsi="Garamond" w:cs="Garamond"/>
          <w:sz w:val="23"/>
          <w:szCs w:val="23"/>
        </w:rPr>
        <w:t>oceso no es una prescripción rígida de cómo se construye un sistema software. Debe dar una aproximación adaptable que permita al equipo de ingenieros hacer su trabajo. Como hay muchos tipos diferentes de software, no existe un proceso software universal. N</w:t>
      </w:r>
      <w:r>
        <w:rPr>
          <w:rFonts w:ascii="Garamond" w:eastAsia="Garamond" w:hAnsi="Garamond" w:cs="Garamond"/>
          <w:sz w:val="23"/>
          <w:szCs w:val="23"/>
        </w:rPr>
        <w:t>o obstante, cualquier proceso debe incluir, de alguna manera, las cuatro actividades principales de la Ingeniería del Software.” (Pressman Roger, 2016, p. 12).</w:t>
      </w:r>
    </w:p>
    <w:p w14:paraId="67E3AB20"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Especificación del software: Donde se definen la funcionalidad del software y sus restricciones.</w:t>
      </w:r>
    </w:p>
    <w:p w14:paraId="2428D1A7"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Desarrollo del software: Se produce el software que cumple con las especificaciones.</w:t>
      </w:r>
    </w:p>
    <w:p w14:paraId="4CFFC424"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Validación del software. Se debe asegurar que el software cumple con lo que el cliente espera.</w:t>
      </w:r>
    </w:p>
    <w:p w14:paraId="0B147611" w14:textId="77777777" w:rsidR="001B4950" w:rsidRPr="00E12A5D" w:rsidRDefault="005D13FD">
      <w:pPr>
        <w:pStyle w:val="LO-normal"/>
        <w:numPr>
          <w:ilvl w:val="0"/>
          <w:numId w:val="3"/>
        </w:numPr>
        <w:rPr>
          <w:rFonts w:ascii="Garamond" w:hAnsi="Garamond"/>
          <w:sz w:val="23"/>
          <w:szCs w:val="23"/>
        </w:rPr>
      </w:pPr>
      <w:r w:rsidRPr="00E12A5D">
        <w:rPr>
          <w:rFonts w:ascii="Garamond" w:hAnsi="Garamond"/>
          <w:sz w:val="23"/>
          <w:szCs w:val="23"/>
        </w:rPr>
        <w:t>Evolución del software. El software debe evolucionar para cumplir con las n</w:t>
      </w:r>
      <w:r w:rsidRPr="00E12A5D">
        <w:rPr>
          <w:rFonts w:ascii="Garamond" w:hAnsi="Garamond"/>
          <w:sz w:val="23"/>
          <w:szCs w:val="23"/>
        </w:rPr>
        <w:t>ecesidades cambiantes del cliente.</w:t>
      </w:r>
    </w:p>
    <w:p w14:paraId="2B022D9D"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“Las herramientas de desarrollo del software (llamadas en ocasiones herramientas de Ingeniería de Software Asistido por Computadora o CASE, por las siglas de </w:t>
      </w:r>
      <w:proofErr w:type="spellStart"/>
      <w:r w:rsidRPr="00E12A5D">
        <w:rPr>
          <w:rFonts w:ascii="Garamond" w:hAnsi="Garamond"/>
          <w:sz w:val="23"/>
          <w:szCs w:val="23"/>
        </w:rPr>
        <w:t>Computer-Aided</w:t>
      </w:r>
      <w:proofErr w:type="spellEnd"/>
      <w:r w:rsidRPr="00E12A5D">
        <w:rPr>
          <w:rFonts w:ascii="Garamond" w:hAnsi="Garamond"/>
          <w:sz w:val="23"/>
          <w:szCs w:val="23"/>
        </w:rPr>
        <w:t xml:space="preserve"> Software Engineering) son programas usados para </w:t>
      </w:r>
      <w:r w:rsidRPr="00E12A5D">
        <w:rPr>
          <w:rFonts w:ascii="Garamond" w:hAnsi="Garamond"/>
          <w:sz w:val="23"/>
          <w:szCs w:val="23"/>
        </w:rPr>
        <w:t>apoyar las actividades del proceso de la ingeniería de software. En consecuencia, estas herramientas incluyen editores de diseño, diccionarios de datos, compiladores, depuradores, herramientas de construcción de sistema, etcétera</w:t>
      </w:r>
      <w:proofErr w:type="gramStart"/>
      <w:r w:rsidRPr="00E12A5D">
        <w:rPr>
          <w:rFonts w:ascii="Garamond" w:hAnsi="Garamond"/>
          <w:sz w:val="23"/>
          <w:szCs w:val="23"/>
        </w:rPr>
        <w:t>. ”</w:t>
      </w:r>
      <w:proofErr w:type="gramEnd"/>
      <w:r w:rsidRPr="00E12A5D">
        <w:rPr>
          <w:rFonts w:ascii="Garamond" w:hAnsi="Garamond"/>
          <w:sz w:val="23"/>
          <w:szCs w:val="23"/>
        </w:rPr>
        <w:t xml:space="preserve"> (Somerville Ian, 2011, </w:t>
      </w:r>
      <w:r w:rsidRPr="00E12A5D">
        <w:rPr>
          <w:rFonts w:ascii="Garamond" w:hAnsi="Garamond"/>
          <w:sz w:val="23"/>
          <w:szCs w:val="23"/>
        </w:rPr>
        <w:t>p. 37)</w:t>
      </w:r>
    </w:p>
    <w:p w14:paraId="0D9CA5CC" w14:textId="77777777" w:rsidR="001B4950" w:rsidRPr="00E12A5D" w:rsidRDefault="005D13FD">
      <w:pPr>
        <w:pStyle w:val="LO-normal"/>
        <w:rPr>
          <w:rFonts w:ascii="Garamond" w:hAnsi="Garamond"/>
          <w:sz w:val="23"/>
          <w:szCs w:val="23"/>
        </w:rPr>
      </w:pPr>
      <w:r w:rsidRPr="00E12A5D">
        <w:rPr>
          <w:rFonts w:ascii="Garamond" w:hAnsi="Garamond"/>
          <w:sz w:val="23"/>
          <w:szCs w:val="23"/>
        </w:rPr>
        <w:t>Las herramientas de software ofrecen apoyo de proceso al automatizar algunas actividades del proceso y brindar información sobre el software que se desarrolla. Los ejemplos de actividades susceptibles de automatizar son:</w:t>
      </w:r>
    </w:p>
    <w:p w14:paraId="4D913AB5"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 xml:space="preserve">Desarrollo de modelos de </w:t>
      </w:r>
      <w:r w:rsidRPr="00E12A5D">
        <w:rPr>
          <w:rFonts w:ascii="Garamond" w:hAnsi="Garamond"/>
          <w:sz w:val="23"/>
          <w:szCs w:val="23"/>
        </w:rPr>
        <w:t>sistemas gráficos, como parte de la especificación de requerimientos o del diseño del software.</w:t>
      </w:r>
    </w:p>
    <w:p w14:paraId="5786030D"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Generación de código a partir de dichos modelos de sistemas gráficos.</w:t>
      </w:r>
    </w:p>
    <w:p w14:paraId="4B2FE6A2"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Producción de interfaces de usuario a partir de una descripción de interfaz gráfica, cread</w:t>
      </w:r>
      <w:r w:rsidRPr="00E12A5D">
        <w:rPr>
          <w:rFonts w:ascii="Garamond" w:hAnsi="Garamond"/>
          <w:sz w:val="23"/>
          <w:szCs w:val="23"/>
        </w:rPr>
        <w:t>a por el usuario de manera interactiva.</w:t>
      </w:r>
    </w:p>
    <w:p w14:paraId="07AFB7B0"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Depuración del programa mediante el suministro de información sobre un programa que se ejecuta.</w:t>
      </w:r>
    </w:p>
    <w:p w14:paraId="7B267E73" w14:textId="77777777" w:rsidR="001B4950" w:rsidRPr="00E12A5D" w:rsidRDefault="005D13FD" w:rsidP="008C46FE">
      <w:pPr>
        <w:pStyle w:val="LO-normal"/>
        <w:numPr>
          <w:ilvl w:val="0"/>
          <w:numId w:val="14"/>
        </w:numPr>
        <w:rPr>
          <w:rFonts w:ascii="Garamond" w:hAnsi="Garamond"/>
          <w:sz w:val="23"/>
          <w:szCs w:val="23"/>
        </w:rPr>
      </w:pPr>
      <w:r w:rsidRPr="00E12A5D">
        <w:rPr>
          <w:rFonts w:ascii="Garamond" w:hAnsi="Garamond"/>
          <w:sz w:val="23"/>
          <w:szCs w:val="23"/>
        </w:rPr>
        <w:t>Traducción automatizada de programas escritos, usando una versión anterior de un lenguaje de programación para tener una</w:t>
      </w:r>
      <w:r w:rsidRPr="00E12A5D">
        <w:rPr>
          <w:rFonts w:ascii="Garamond" w:hAnsi="Garamond"/>
          <w:sz w:val="23"/>
          <w:szCs w:val="23"/>
        </w:rPr>
        <w:t xml:space="preserve"> versión más reciente.</w:t>
      </w:r>
    </w:p>
    <w:p w14:paraId="0ECE05BB" w14:textId="77777777" w:rsidR="001B4950" w:rsidRPr="00E12A5D" w:rsidRDefault="005D13FD">
      <w:pPr>
        <w:pStyle w:val="LO-normal"/>
        <w:rPr>
          <w:rFonts w:ascii="Garamond" w:eastAsia="Garamond" w:hAnsi="Garamond" w:cs="Garamond"/>
          <w:sz w:val="23"/>
          <w:szCs w:val="23"/>
        </w:rPr>
      </w:pPr>
      <w:r w:rsidRPr="00E12A5D">
        <w:rPr>
          <w:rFonts w:ascii="Garamond" w:hAnsi="Garamond"/>
          <w:sz w:val="23"/>
          <w:szCs w:val="23"/>
        </w:rPr>
        <w:lastRenderedPageBreak/>
        <w:t xml:space="preserve">Las herramientas pueden combinarse en un marco llamado ambiente de desarrollo interactivo o IDE (por las siglas de Interactive </w:t>
      </w:r>
      <w:proofErr w:type="spellStart"/>
      <w:r w:rsidRPr="00E12A5D">
        <w:rPr>
          <w:rFonts w:ascii="Garamond" w:hAnsi="Garamond"/>
          <w:sz w:val="23"/>
          <w:szCs w:val="23"/>
        </w:rPr>
        <w:t>Development</w:t>
      </w:r>
      <w:proofErr w:type="spellEnd"/>
      <w:r w:rsidRPr="00E12A5D">
        <w:rPr>
          <w:rFonts w:ascii="Garamond" w:hAnsi="Garamond"/>
          <w:sz w:val="23"/>
          <w:szCs w:val="23"/>
        </w:rPr>
        <w:t xml:space="preserve"> </w:t>
      </w:r>
      <w:proofErr w:type="spellStart"/>
      <w:r w:rsidRPr="00E12A5D">
        <w:rPr>
          <w:rFonts w:ascii="Garamond" w:hAnsi="Garamond"/>
          <w:sz w:val="23"/>
          <w:szCs w:val="23"/>
        </w:rPr>
        <w:t>Environment</w:t>
      </w:r>
      <w:proofErr w:type="spellEnd"/>
      <w:r w:rsidRPr="00E12A5D">
        <w:rPr>
          <w:rFonts w:ascii="Garamond" w:hAnsi="Garamond"/>
          <w:sz w:val="23"/>
          <w:szCs w:val="23"/>
        </w:rPr>
        <w:t>). Esto ofrece un conjunto común de facilidades, que usan las herramientas para com</w:t>
      </w:r>
      <w:r w:rsidRPr="00E12A5D">
        <w:rPr>
          <w:rFonts w:ascii="Garamond" w:hAnsi="Garamond"/>
          <w:sz w:val="23"/>
          <w:szCs w:val="23"/>
        </w:rPr>
        <w:t>unicarse y operar con mayor destreza en una forma integrada.</w:t>
      </w:r>
    </w:p>
    <w:p w14:paraId="10BE8578" w14:textId="77777777" w:rsidR="001B4950" w:rsidRDefault="005D13FD">
      <w:pPr>
        <w:pStyle w:val="Ttulo2"/>
        <w:numPr>
          <w:ilvl w:val="1"/>
          <w:numId w:val="6"/>
        </w:numPr>
        <w:ind w:left="709"/>
      </w:pPr>
      <w:bookmarkStart w:id="17" w:name="_Toc128605011"/>
      <w:bookmarkStart w:id="18" w:name="_Toc128605390"/>
      <w:r>
        <w:t>T</w:t>
      </w:r>
      <w:r>
        <w:t>ICs</w:t>
      </w:r>
      <w:bookmarkEnd w:id="17"/>
      <w:bookmarkEnd w:id="18"/>
    </w:p>
    <w:p w14:paraId="7812F859" w14:textId="70DFEDF8" w:rsidR="001B4950" w:rsidRPr="00E12A5D" w:rsidRDefault="005D13FD">
      <w:pPr>
        <w:pStyle w:val="LO-normal"/>
        <w:rPr>
          <w:rFonts w:ascii="Garamond" w:hAnsi="Garamond"/>
          <w:sz w:val="23"/>
          <w:szCs w:val="23"/>
        </w:rPr>
      </w:pPr>
      <w:r w:rsidRPr="00E12A5D">
        <w:rPr>
          <w:rFonts w:ascii="Garamond" w:hAnsi="Garamond"/>
          <w:sz w:val="23"/>
          <w:szCs w:val="23"/>
        </w:rPr>
        <w:t>Las Tecnologías de la Información y la Comunicación (TICs) son un conjunto de herramientas y recursos que se utilizan para tratar, almacenar y transmitir información. Estas herramientas incl</w:t>
      </w:r>
      <w:r w:rsidRPr="00E12A5D">
        <w:rPr>
          <w:rFonts w:ascii="Garamond" w:hAnsi="Garamond"/>
          <w:sz w:val="23"/>
          <w:szCs w:val="23"/>
        </w:rPr>
        <w:t>uyen dispositivos y equipos electrónicos, software, redes de comunicación y servicios en línea. Las TICs se utilizan en una amplia variedad de ámbitos, incluyendo la educación, el negocio, la comunicación y el entretenimiento. (</w:t>
      </w:r>
      <w:r w:rsidRPr="00E12A5D">
        <w:rPr>
          <w:rFonts w:ascii="Garamond" w:hAnsi="Garamond"/>
          <w:i/>
          <w:sz w:val="23"/>
          <w:szCs w:val="23"/>
        </w:rPr>
        <w:t>Unión Internacional De Telec</w:t>
      </w:r>
      <w:r w:rsidRPr="00E12A5D">
        <w:rPr>
          <w:rFonts w:ascii="Garamond" w:hAnsi="Garamond"/>
          <w:i/>
          <w:sz w:val="23"/>
          <w:szCs w:val="23"/>
        </w:rPr>
        <w:t>omunicaciones (UIT)</w:t>
      </w:r>
      <w:r w:rsidRPr="00E12A5D">
        <w:rPr>
          <w:rFonts w:ascii="Garamond" w:hAnsi="Garamond"/>
          <w:sz w:val="23"/>
          <w:szCs w:val="23"/>
        </w:rPr>
        <w:t>)</w:t>
      </w:r>
    </w:p>
    <w:p w14:paraId="0ACE7189" w14:textId="77777777" w:rsidR="001B4950" w:rsidRDefault="005D13FD">
      <w:pPr>
        <w:pStyle w:val="Ttulo3"/>
        <w:jc w:val="both"/>
        <w:rPr>
          <w:sz w:val="24"/>
          <w:szCs w:val="24"/>
        </w:rPr>
      </w:pPr>
      <w:bookmarkStart w:id="19" w:name="_Toc128605012"/>
      <w:bookmarkStart w:id="20" w:name="_Toc128605391"/>
      <w:r>
        <w:rPr>
          <w:sz w:val="24"/>
          <w:szCs w:val="24"/>
        </w:rPr>
        <w:t>2</w:t>
      </w:r>
      <w:r>
        <w:rPr>
          <w:sz w:val="24"/>
          <w:szCs w:val="24"/>
        </w:rPr>
        <w:t>.2.1. Tecnología</w:t>
      </w:r>
      <w:bookmarkEnd w:id="19"/>
      <w:bookmarkEnd w:id="20"/>
    </w:p>
    <w:p w14:paraId="2CE64A58" w14:textId="77777777" w:rsidR="001B4950" w:rsidRPr="00E12A5D" w:rsidRDefault="005D13FD">
      <w:pPr>
        <w:pStyle w:val="LO-normal"/>
        <w:rPr>
          <w:rFonts w:ascii="Garamond" w:hAnsi="Garamond"/>
          <w:sz w:val="23"/>
          <w:szCs w:val="23"/>
        </w:rPr>
      </w:pPr>
      <w:r w:rsidRPr="00E12A5D">
        <w:rPr>
          <w:rFonts w:ascii="Garamond" w:hAnsi="Garamond"/>
          <w:sz w:val="23"/>
          <w:szCs w:val="23"/>
        </w:rPr>
        <w:t xml:space="preserve">Refiere al conjunto de conocimientos, herramientas, técnicas y procesos utilizados para crear, producir y mejorar bienes y servicios. Puede incluir desde herramientas y máquinas simples hasta sistemas complejos </w:t>
      </w:r>
      <w:r w:rsidRPr="00E12A5D">
        <w:rPr>
          <w:rFonts w:ascii="Garamond" w:hAnsi="Garamond"/>
          <w:sz w:val="23"/>
          <w:szCs w:val="23"/>
        </w:rPr>
        <w:t>y avanzados de información y comunicaciones. La tecnología está en constante evolución y cambio, y juega un papel importante en el desarrollo económico y en la mejora de la calidad de vida de las personas.</w:t>
      </w:r>
    </w:p>
    <w:p w14:paraId="19BEE6F1" w14:textId="77777777" w:rsidR="001B4950" w:rsidRDefault="005D13FD">
      <w:pPr>
        <w:pStyle w:val="Ttulo3"/>
        <w:jc w:val="both"/>
        <w:rPr>
          <w:sz w:val="24"/>
          <w:szCs w:val="24"/>
        </w:rPr>
      </w:pPr>
      <w:bookmarkStart w:id="21" w:name="_Toc128605013"/>
      <w:bookmarkStart w:id="22" w:name="_Toc128605392"/>
      <w:r>
        <w:rPr>
          <w:sz w:val="24"/>
          <w:szCs w:val="24"/>
        </w:rPr>
        <w:t>2</w:t>
      </w:r>
      <w:r>
        <w:rPr>
          <w:sz w:val="24"/>
          <w:szCs w:val="24"/>
        </w:rPr>
        <w:t>.2.2. Información</w:t>
      </w:r>
      <w:bookmarkEnd w:id="21"/>
      <w:bookmarkEnd w:id="22"/>
    </w:p>
    <w:p w14:paraId="4BAE5E47" w14:textId="77777777" w:rsidR="001B4950" w:rsidRPr="00E12A5D" w:rsidRDefault="005D13FD">
      <w:pPr>
        <w:pStyle w:val="LO-normal"/>
        <w:rPr>
          <w:rFonts w:ascii="Garamond" w:hAnsi="Garamond"/>
          <w:sz w:val="23"/>
          <w:szCs w:val="23"/>
        </w:rPr>
      </w:pPr>
      <w:r w:rsidRPr="00E12A5D">
        <w:rPr>
          <w:rFonts w:ascii="Garamond" w:hAnsi="Garamond"/>
          <w:sz w:val="23"/>
          <w:szCs w:val="23"/>
        </w:rPr>
        <w:t>Es un conjunto de datos que tie</w:t>
      </w:r>
      <w:r w:rsidRPr="00E12A5D">
        <w:rPr>
          <w:rFonts w:ascii="Garamond" w:hAnsi="Garamond"/>
          <w:sz w:val="23"/>
          <w:szCs w:val="23"/>
        </w:rPr>
        <w:t>nen significado y son útiles para un propósito específico. Puede ser cualquier cosa, desde una simple fecha hasta una descripción detallada de un evento o proceso. La información es esencial para la toma de decisiones y el aprendizaje.</w:t>
      </w:r>
    </w:p>
    <w:p w14:paraId="7B63A281" w14:textId="77777777" w:rsidR="001B4950" w:rsidRDefault="001B4950">
      <w:pPr>
        <w:pStyle w:val="LO-normal"/>
      </w:pPr>
    </w:p>
    <w:p w14:paraId="385E3177" w14:textId="77777777" w:rsidR="001B4950" w:rsidRDefault="005D13FD">
      <w:pPr>
        <w:pStyle w:val="Ttulo3"/>
        <w:jc w:val="both"/>
        <w:rPr>
          <w:sz w:val="24"/>
          <w:szCs w:val="24"/>
        </w:rPr>
      </w:pPr>
      <w:bookmarkStart w:id="23" w:name="_Toc128605014"/>
      <w:bookmarkStart w:id="24" w:name="_Toc128605393"/>
      <w:r>
        <w:rPr>
          <w:sz w:val="24"/>
          <w:szCs w:val="24"/>
        </w:rPr>
        <w:t>2</w:t>
      </w:r>
      <w:r>
        <w:rPr>
          <w:sz w:val="24"/>
          <w:szCs w:val="24"/>
        </w:rPr>
        <w:t>.2.3. Comunicación</w:t>
      </w:r>
      <w:bookmarkEnd w:id="23"/>
      <w:bookmarkEnd w:id="24"/>
    </w:p>
    <w:p w14:paraId="109C6CCA" w14:textId="77777777" w:rsidR="001B4950" w:rsidRPr="00E12A5D" w:rsidRDefault="005D13FD">
      <w:pPr>
        <w:pStyle w:val="LO-normal"/>
        <w:rPr>
          <w:rFonts w:ascii="Garamond" w:hAnsi="Garamond"/>
          <w:sz w:val="23"/>
          <w:szCs w:val="23"/>
        </w:rPr>
      </w:pPr>
      <w:r w:rsidRPr="00E12A5D">
        <w:rPr>
          <w:rFonts w:ascii="Garamond" w:hAnsi="Garamond"/>
          <w:sz w:val="23"/>
          <w:szCs w:val="23"/>
        </w:rPr>
        <w:t>La comunicación en la tecnología permite a las personas conectarse entre sí en tiempo real a través de diferentes canales, como el correo electrónico, el chat, las redes sociales y la videoconferencia. Además, las TICs han transformado la forma en que las</w:t>
      </w:r>
      <w:r w:rsidRPr="00E12A5D">
        <w:rPr>
          <w:rFonts w:ascii="Garamond" w:hAnsi="Garamond"/>
          <w:sz w:val="23"/>
          <w:szCs w:val="23"/>
        </w:rPr>
        <w:t xml:space="preserve"> organizaciones se comunican entre sí y con sus clientes, permitiendo una mayor eficiencia y efectividad en la comunicación.</w:t>
      </w:r>
    </w:p>
    <w:p w14:paraId="5C062A98" w14:textId="77777777" w:rsidR="001B4950" w:rsidRPr="00E12A5D" w:rsidRDefault="005D13FD">
      <w:pPr>
        <w:pStyle w:val="LO-normal"/>
        <w:rPr>
          <w:rFonts w:ascii="Garamond" w:hAnsi="Garamond"/>
        </w:rPr>
      </w:pPr>
      <w:r w:rsidRPr="00E12A5D">
        <w:rPr>
          <w:rFonts w:ascii="Garamond" w:hAnsi="Garamond"/>
          <w:sz w:val="23"/>
          <w:szCs w:val="23"/>
        </w:rPr>
        <w:t xml:space="preserve">La comunicación en la tecnología también ha cambiado la forma en que las personas acceden y comparten información, ya sea a través </w:t>
      </w:r>
      <w:r w:rsidRPr="00E12A5D">
        <w:rPr>
          <w:rFonts w:ascii="Garamond" w:hAnsi="Garamond"/>
          <w:sz w:val="23"/>
          <w:szCs w:val="23"/>
        </w:rPr>
        <w:t>de la búsqueda en internet, la lectura de noticias en línea o el acceso a bibliotecas digitales. A medida que las TICs continúan evolucionando, la comunicación se vuelve cada vez más rápida, fácil y accesible para un número cada vez mayor de personas.</w:t>
      </w:r>
    </w:p>
    <w:p w14:paraId="739CDF4F" w14:textId="77777777" w:rsidR="001B4950" w:rsidRDefault="005D13FD">
      <w:pPr>
        <w:pStyle w:val="Ttulo2"/>
        <w:numPr>
          <w:ilvl w:val="1"/>
          <w:numId w:val="6"/>
        </w:numPr>
        <w:ind w:left="709"/>
      </w:pPr>
      <w:bookmarkStart w:id="25" w:name="_Toc128605015"/>
      <w:bookmarkStart w:id="26" w:name="_Toc128605394"/>
      <w:r>
        <w:t>T</w:t>
      </w:r>
      <w:r>
        <w:t>ecn</w:t>
      </w:r>
      <w:r>
        <w:t>ologías</w:t>
      </w:r>
      <w:bookmarkEnd w:id="25"/>
      <w:bookmarkEnd w:id="26"/>
    </w:p>
    <w:p w14:paraId="642FCE96" w14:textId="77777777" w:rsidR="001B4950" w:rsidRDefault="005D13FD">
      <w:pPr>
        <w:pStyle w:val="Ttulo3"/>
        <w:jc w:val="both"/>
        <w:rPr>
          <w:sz w:val="24"/>
          <w:szCs w:val="24"/>
        </w:rPr>
      </w:pPr>
      <w:bookmarkStart w:id="27" w:name="_Toc128605016"/>
      <w:bookmarkStart w:id="28" w:name="_Toc128605395"/>
      <w:r>
        <w:rPr>
          <w:sz w:val="24"/>
          <w:szCs w:val="24"/>
        </w:rPr>
        <w:t>2</w:t>
      </w:r>
      <w:r>
        <w:rPr>
          <w:sz w:val="24"/>
          <w:szCs w:val="24"/>
        </w:rPr>
        <w:t>.3.1. Lenguaje de programación</w:t>
      </w:r>
      <w:bookmarkEnd w:id="27"/>
      <w:bookmarkEnd w:id="28"/>
    </w:p>
    <w:p w14:paraId="1915381F" w14:textId="77777777" w:rsidR="001B4950" w:rsidRPr="006A01DF" w:rsidRDefault="005D13FD">
      <w:pPr>
        <w:pStyle w:val="LO-normal"/>
        <w:rPr>
          <w:rFonts w:ascii="Garamond" w:hAnsi="Garamond"/>
          <w:sz w:val="23"/>
          <w:szCs w:val="23"/>
        </w:rPr>
      </w:pPr>
      <w:r w:rsidRPr="006A01DF">
        <w:rPr>
          <w:rFonts w:ascii="Garamond" w:hAnsi="Garamond"/>
          <w:sz w:val="23"/>
          <w:szCs w:val="23"/>
        </w:rPr>
        <w:t xml:space="preserve">Un lenguaje de programación es un conjunto de reglas y convenciones utilizadas para escribir programas informáticos. Estos programas pueden ser utilizados para controlar computadoras y automatizar tareas. Los </w:t>
      </w:r>
      <w:r w:rsidRPr="006A01DF">
        <w:rPr>
          <w:rFonts w:ascii="Garamond" w:hAnsi="Garamond"/>
          <w:sz w:val="23"/>
          <w:szCs w:val="23"/>
        </w:rPr>
        <w:t xml:space="preserve">lenguajes de programación se dividen en dos categorías: los lenguajes de bajo </w:t>
      </w:r>
      <w:r w:rsidRPr="006A01DF">
        <w:rPr>
          <w:rFonts w:ascii="Garamond" w:hAnsi="Garamond"/>
          <w:sz w:val="23"/>
          <w:szCs w:val="23"/>
        </w:rPr>
        <w:lastRenderedPageBreak/>
        <w:t>nivel y los lenguajes de alto nivel. Los lenguajes de bajo nivel se corresponden con las instrucciones que entiende la computadora, mientras que los lenguajes de alto nivel se co</w:t>
      </w:r>
      <w:r w:rsidRPr="006A01DF">
        <w:rPr>
          <w:rFonts w:ascii="Garamond" w:hAnsi="Garamond"/>
          <w:sz w:val="23"/>
          <w:szCs w:val="23"/>
        </w:rPr>
        <w:t>rresponden con un lenguaje más cercano al lenguaje humano.</w:t>
      </w:r>
    </w:p>
    <w:p w14:paraId="5E16B8C1" w14:textId="77777777" w:rsidR="001B4950" w:rsidRPr="006A01DF" w:rsidRDefault="001B4950">
      <w:pPr>
        <w:pStyle w:val="LO-normal"/>
        <w:rPr>
          <w:rFonts w:ascii="Garamond" w:hAnsi="Garamond"/>
          <w:sz w:val="23"/>
          <w:szCs w:val="23"/>
        </w:rPr>
      </w:pPr>
    </w:p>
    <w:p w14:paraId="28BAA67F" w14:textId="77777777" w:rsidR="001B4950" w:rsidRPr="006A01DF" w:rsidRDefault="005D13FD">
      <w:pPr>
        <w:pStyle w:val="LO-normal"/>
        <w:rPr>
          <w:rFonts w:ascii="Garamond" w:hAnsi="Garamond"/>
          <w:sz w:val="23"/>
          <w:szCs w:val="23"/>
        </w:rPr>
      </w:pPr>
      <w:r w:rsidRPr="006A01DF">
        <w:rPr>
          <w:rFonts w:ascii="Garamond" w:hAnsi="Garamond"/>
          <w:sz w:val="23"/>
          <w:szCs w:val="23"/>
        </w:rPr>
        <w:t>Los lenguajes de programación son el medio fundamental para la comunicación entre los seres humanos y las computadoras, y son una herramienta esencial para la programación de software. (</w:t>
      </w:r>
      <w:proofErr w:type="spellStart"/>
      <w:r w:rsidRPr="006A01DF">
        <w:rPr>
          <w:rFonts w:ascii="Garamond" w:hAnsi="Garamond"/>
          <w:sz w:val="23"/>
          <w:szCs w:val="23"/>
        </w:rPr>
        <w:t>Ghezzi</w:t>
      </w:r>
      <w:proofErr w:type="spellEnd"/>
      <w:r w:rsidRPr="006A01DF">
        <w:rPr>
          <w:rFonts w:ascii="Garamond" w:hAnsi="Garamond"/>
          <w:sz w:val="23"/>
          <w:szCs w:val="23"/>
        </w:rPr>
        <w:t xml:space="preserve">, </w:t>
      </w:r>
      <w:proofErr w:type="spellStart"/>
      <w:r w:rsidRPr="006A01DF">
        <w:rPr>
          <w:rFonts w:ascii="Garamond" w:hAnsi="Garamond"/>
          <w:sz w:val="23"/>
          <w:szCs w:val="23"/>
        </w:rPr>
        <w:t>Ja</w:t>
      </w:r>
      <w:r w:rsidRPr="006A01DF">
        <w:rPr>
          <w:rFonts w:ascii="Garamond" w:hAnsi="Garamond"/>
          <w:sz w:val="23"/>
          <w:szCs w:val="23"/>
        </w:rPr>
        <w:t>zayeri</w:t>
      </w:r>
      <w:proofErr w:type="spellEnd"/>
      <w:r w:rsidRPr="006A01DF">
        <w:rPr>
          <w:rFonts w:ascii="Garamond" w:hAnsi="Garamond"/>
          <w:sz w:val="23"/>
          <w:szCs w:val="23"/>
        </w:rPr>
        <w:t xml:space="preserve">, &amp; </w:t>
      </w:r>
      <w:proofErr w:type="spellStart"/>
      <w:r w:rsidRPr="006A01DF">
        <w:rPr>
          <w:rFonts w:ascii="Garamond" w:hAnsi="Garamond"/>
          <w:sz w:val="23"/>
          <w:szCs w:val="23"/>
        </w:rPr>
        <w:t>Mandrioli</w:t>
      </w:r>
      <w:proofErr w:type="spellEnd"/>
      <w:r w:rsidRPr="006A01DF">
        <w:rPr>
          <w:rFonts w:ascii="Garamond" w:hAnsi="Garamond"/>
          <w:sz w:val="23"/>
          <w:szCs w:val="23"/>
        </w:rPr>
        <w:t>, 2017).</w:t>
      </w:r>
    </w:p>
    <w:p w14:paraId="1B921C92" w14:textId="77777777" w:rsidR="001B4950" w:rsidRDefault="001B4950">
      <w:pPr>
        <w:pStyle w:val="LO-normal"/>
      </w:pPr>
    </w:p>
    <w:p w14:paraId="4F5EDCFD" w14:textId="77777777" w:rsidR="001B4950" w:rsidRDefault="005D13FD">
      <w:pPr>
        <w:pStyle w:val="Ttulo3"/>
        <w:jc w:val="both"/>
        <w:rPr>
          <w:sz w:val="24"/>
          <w:szCs w:val="24"/>
        </w:rPr>
      </w:pPr>
      <w:bookmarkStart w:id="29" w:name="_Toc128605017"/>
      <w:bookmarkStart w:id="30" w:name="_Toc128605396"/>
      <w:r>
        <w:rPr>
          <w:sz w:val="24"/>
          <w:szCs w:val="24"/>
        </w:rPr>
        <w:t>2</w:t>
      </w:r>
      <w:r>
        <w:rPr>
          <w:sz w:val="24"/>
          <w:szCs w:val="24"/>
        </w:rPr>
        <w:t>.3.2. Python</w:t>
      </w:r>
      <w:bookmarkEnd w:id="29"/>
      <w:bookmarkEnd w:id="30"/>
    </w:p>
    <w:p w14:paraId="0550A87C"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programación de alto nivel, interpretado, dinámico y orientado a objetos. Fue creado por Guido van Rossum en 1991. Es ampliamente utilizado en la programación científica, la inteligencia a</w:t>
      </w:r>
      <w:r w:rsidRPr="00A175FB">
        <w:rPr>
          <w:rFonts w:ascii="Garamond" w:hAnsi="Garamond"/>
          <w:sz w:val="23"/>
          <w:szCs w:val="23"/>
        </w:rPr>
        <w:t>rtificial, el análisis de datos, el desarrollo web y la automatización de tareas. Se caracteriza por su sintaxis simple y legible, lo que lo hace fácil de aprender y usar para principiantes y programadores experimentados.</w:t>
      </w:r>
    </w:p>
    <w:p w14:paraId="025C56F8" w14:textId="77777777" w:rsidR="001B4950" w:rsidRPr="00A175FB" w:rsidRDefault="001B4950">
      <w:pPr>
        <w:pStyle w:val="LO-normal"/>
        <w:rPr>
          <w:rFonts w:ascii="Garamond" w:hAnsi="Garamond"/>
          <w:sz w:val="23"/>
          <w:szCs w:val="23"/>
        </w:rPr>
      </w:pPr>
    </w:p>
    <w:p w14:paraId="2B812B3B" w14:textId="77777777" w:rsidR="001B4950" w:rsidRPr="00A175FB" w:rsidRDefault="005D13FD">
      <w:pPr>
        <w:pStyle w:val="LO-normal"/>
        <w:rPr>
          <w:rFonts w:ascii="Garamond" w:hAnsi="Garamond"/>
          <w:sz w:val="23"/>
          <w:szCs w:val="23"/>
        </w:rPr>
      </w:pPr>
      <w:r w:rsidRPr="00A175FB">
        <w:rPr>
          <w:rFonts w:ascii="Garamond" w:hAnsi="Garamond"/>
          <w:sz w:val="23"/>
          <w:szCs w:val="23"/>
        </w:rPr>
        <w:t>Python es un lenguaje de programa</w:t>
      </w:r>
      <w:r w:rsidRPr="00A175FB">
        <w:rPr>
          <w:rFonts w:ascii="Garamond" w:hAnsi="Garamond"/>
          <w:sz w:val="23"/>
          <w:szCs w:val="23"/>
        </w:rPr>
        <w:t>ción interpretado cuyo objetivo principal es proporcionar una forma fácil de trabajar con sistemas operativos, redes, sistemas de bases de datos y aplicaciones web. (Van Rossum &amp; Drake, Jr., 1995).</w:t>
      </w:r>
    </w:p>
    <w:p w14:paraId="156446B0" w14:textId="77777777" w:rsidR="001B4950" w:rsidRPr="00A175FB" w:rsidRDefault="001B4950">
      <w:pPr>
        <w:pStyle w:val="LO-normal"/>
        <w:rPr>
          <w:rFonts w:ascii="Garamond" w:hAnsi="Garamond"/>
          <w:sz w:val="23"/>
          <w:szCs w:val="23"/>
        </w:rPr>
      </w:pPr>
    </w:p>
    <w:p w14:paraId="42F886A9" w14:textId="77777777" w:rsidR="001B4950" w:rsidRPr="00A175FB" w:rsidRDefault="005D13FD">
      <w:pPr>
        <w:pStyle w:val="LO-normal"/>
        <w:rPr>
          <w:rFonts w:ascii="Garamond" w:hAnsi="Garamond"/>
          <w:sz w:val="23"/>
          <w:szCs w:val="23"/>
        </w:rPr>
      </w:pPr>
      <w:r w:rsidRPr="00A175FB">
        <w:rPr>
          <w:rFonts w:ascii="Garamond" w:hAnsi="Garamond"/>
          <w:sz w:val="23"/>
          <w:szCs w:val="23"/>
        </w:rPr>
        <w:t>Con Python y sus librerías incorporadas se pretende reali</w:t>
      </w:r>
      <w:r w:rsidRPr="00A175FB">
        <w:rPr>
          <w:rFonts w:ascii="Garamond" w:hAnsi="Garamond"/>
          <w:sz w:val="23"/>
          <w:szCs w:val="23"/>
        </w:rPr>
        <w:t>zar desde el análisis exploratorio de datos hasta el modelamiento del dataset resultante.</w:t>
      </w:r>
    </w:p>
    <w:p w14:paraId="5352C820" w14:textId="77777777" w:rsidR="001B4950" w:rsidRDefault="001B4950">
      <w:pPr>
        <w:pStyle w:val="LO-normal"/>
        <w:rPr>
          <w:sz w:val="23"/>
          <w:szCs w:val="23"/>
        </w:rPr>
      </w:pPr>
    </w:p>
    <w:p w14:paraId="29D45F73" w14:textId="77777777" w:rsidR="001B4950" w:rsidRDefault="005D13FD">
      <w:pPr>
        <w:pStyle w:val="Ttulo3"/>
        <w:jc w:val="both"/>
        <w:rPr>
          <w:sz w:val="24"/>
          <w:szCs w:val="24"/>
        </w:rPr>
      </w:pPr>
      <w:bookmarkStart w:id="31" w:name="_Toc128605018"/>
      <w:bookmarkStart w:id="32" w:name="_Toc128605397"/>
      <w:r>
        <w:rPr>
          <w:sz w:val="24"/>
          <w:szCs w:val="24"/>
        </w:rPr>
        <w:t>2</w:t>
      </w:r>
      <w:r>
        <w:rPr>
          <w:sz w:val="24"/>
          <w:szCs w:val="24"/>
        </w:rPr>
        <w:t>.3.3. Pandas</w:t>
      </w:r>
      <w:bookmarkEnd w:id="31"/>
      <w:bookmarkEnd w:id="32"/>
    </w:p>
    <w:p w14:paraId="535E80DD" w14:textId="77777777" w:rsidR="001B4950" w:rsidRPr="004E780A" w:rsidRDefault="005D13FD">
      <w:pPr>
        <w:pStyle w:val="LO-normal"/>
        <w:rPr>
          <w:rFonts w:ascii="Garamond" w:hAnsi="Garamond"/>
          <w:sz w:val="23"/>
          <w:szCs w:val="23"/>
        </w:rPr>
      </w:pPr>
      <w:r w:rsidRPr="004E780A">
        <w:rPr>
          <w:rFonts w:ascii="Garamond" w:hAnsi="Garamond"/>
          <w:sz w:val="23"/>
          <w:szCs w:val="23"/>
        </w:rPr>
        <w:t>Pandas es una librería de Python que proporciona estructuras de datos y herramientas para el análisis y manipulación de datos. La librería está constru</w:t>
      </w:r>
      <w:r w:rsidRPr="004E780A">
        <w:rPr>
          <w:rFonts w:ascii="Garamond" w:hAnsi="Garamond"/>
          <w:sz w:val="23"/>
          <w:szCs w:val="23"/>
        </w:rPr>
        <w:t xml:space="preserve">ida sobre las estructuras de datos de </w:t>
      </w:r>
      <w:proofErr w:type="spellStart"/>
      <w:r w:rsidRPr="004E780A">
        <w:rPr>
          <w:rFonts w:ascii="Garamond" w:hAnsi="Garamond"/>
          <w:sz w:val="23"/>
          <w:szCs w:val="23"/>
        </w:rPr>
        <w:t>NumPy</w:t>
      </w:r>
      <w:proofErr w:type="spellEnd"/>
      <w:r w:rsidRPr="004E780A">
        <w:rPr>
          <w:rFonts w:ascii="Garamond" w:hAnsi="Garamond"/>
          <w:sz w:val="23"/>
          <w:szCs w:val="23"/>
        </w:rPr>
        <w:t xml:space="preserve"> y se utiliza ampliamente en el análisis de datos y la ciencia de datos. Los dos principales tipos de estructuras de datos en Pandas son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y los Series. Los </w:t>
      </w:r>
      <w:proofErr w:type="spellStart"/>
      <w:r w:rsidRPr="004E780A">
        <w:rPr>
          <w:rFonts w:ascii="Garamond" w:hAnsi="Garamond"/>
          <w:sz w:val="23"/>
          <w:szCs w:val="23"/>
        </w:rPr>
        <w:t>DataFrame</w:t>
      </w:r>
      <w:proofErr w:type="spellEnd"/>
      <w:r w:rsidRPr="004E780A">
        <w:rPr>
          <w:rFonts w:ascii="Garamond" w:hAnsi="Garamond"/>
          <w:sz w:val="23"/>
          <w:szCs w:val="23"/>
        </w:rPr>
        <w:t xml:space="preserve"> son similares a las tablas en una </w:t>
      </w:r>
      <w:r w:rsidRPr="004E780A">
        <w:rPr>
          <w:rFonts w:ascii="Garamond" w:hAnsi="Garamond"/>
          <w:sz w:val="23"/>
          <w:szCs w:val="23"/>
        </w:rPr>
        <w:t xml:space="preserve">base de datos relacional o las hojas de cálculo, mientras que las Series son similares a las columnas en un </w:t>
      </w:r>
      <w:proofErr w:type="spellStart"/>
      <w:r w:rsidRPr="004E780A">
        <w:rPr>
          <w:rFonts w:ascii="Garamond" w:hAnsi="Garamond"/>
          <w:sz w:val="23"/>
          <w:szCs w:val="23"/>
        </w:rPr>
        <w:t>DataFrame</w:t>
      </w:r>
      <w:proofErr w:type="spellEnd"/>
      <w:r w:rsidRPr="004E780A">
        <w:rPr>
          <w:rFonts w:ascii="Garamond" w:hAnsi="Garamond"/>
          <w:sz w:val="23"/>
          <w:szCs w:val="23"/>
        </w:rPr>
        <w:t>.</w:t>
      </w:r>
    </w:p>
    <w:p w14:paraId="6B828010" w14:textId="77777777" w:rsidR="001B4950" w:rsidRPr="004E780A" w:rsidRDefault="001B4950">
      <w:pPr>
        <w:pStyle w:val="LO-normal"/>
        <w:rPr>
          <w:rFonts w:ascii="Garamond" w:hAnsi="Garamond"/>
          <w:sz w:val="23"/>
          <w:szCs w:val="23"/>
        </w:rPr>
      </w:pPr>
    </w:p>
    <w:p w14:paraId="0877E798" w14:textId="77777777" w:rsidR="001B4950" w:rsidRPr="004E780A" w:rsidRDefault="005D13FD">
      <w:pPr>
        <w:pStyle w:val="LO-normal"/>
        <w:rPr>
          <w:rFonts w:ascii="Garamond" w:hAnsi="Garamond"/>
          <w:sz w:val="23"/>
          <w:szCs w:val="23"/>
        </w:rPr>
      </w:pPr>
      <w:r w:rsidRPr="004E780A">
        <w:rPr>
          <w:rFonts w:ascii="Garamond" w:hAnsi="Garamond"/>
          <w:sz w:val="23"/>
          <w:szCs w:val="23"/>
        </w:rPr>
        <w:t>Pandas ofrece una gran cantidad de funciones y métodos para manipular y analizar datos, como la selección de datos, el filtrado, la agru</w:t>
      </w:r>
      <w:r w:rsidRPr="004E780A">
        <w:rPr>
          <w:rFonts w:ascii="Garamond" w:hAnsi="Garamond"/>
          <w:sz w:val="23"/>
          <w:szCs w:val="23"/>
        </w:rPr>
        <w:t>pación, la unión, el agregado y la limpieza de datos. Además, también proporciona una interfaz para leer y escribir datos en diferentes formatos, como CSV, Excel, SQL y JSON.</w:t>
      </w:r>
    </w:p>
    <w:p w14:paraId="7AFC5668" w14:textId="77777777" w:rsidR="001B4950" w:rsidRPr="004E780A" w:rsidRDefault="001B4950">
      <w:pPr>
        <w:pStyle w:val="LO-normal"/>
        <w:rPr>
          <w:rFonts w:ascii="Garamond" w:hAnsi="Garamond"/>
          <w:sz w:val="23"/>
          <w:szCs w:val="23"/>
        </w:rPr>
      </w:pPr>
    </w:p>
    <w:p w14:paraId="3D8BC9B8" w14:textId="77777777" w:rsidR="001B4950" w:rsidRPr="004E780A" w:rsidRDefault="005D13FD">
      <w:pPr>
        <w:pStyle w:val="LO-normal"/>
        <w:rPr>
          <w:rFonts w:ascii="Garamond" w:hAnsi="Garamond"/>
          <w:sz w:val="23"/>
          <w:szCs w:val="23"/>
        </w:rPr>
      </w:pPr>
      <w:r w:rsidRPr="004E780A">
        <w:rPr>
          <w:rFonts w:ascii="Garamond" w:hAnsi="Garamond"/>
          <w:sz w:val="23"/>
          <w:szCs w:val="23"/>
        </w:rPr>
        <w:t>La librería Pandas es una librería de Python que proporciona estructuras de dato</w:t>
      </w:r>
      <w:r w:rsidRPr="004E780A">
        <w:rPr>
          <w:rFonts w:ascii="Garamond" w:hAnsi="Garamond"/>
          <w:sz w:val="23"/>
          <w:szCs w:val="23"/>
        </w:rPr>
        <w:t>s flexibles y herramientas para el análisis y manipulación de datos, con el objetivo de facilitar el trabajo con datos en Python. (</w:t>
      </w:r>
      <w:proofErr w:type="spellStart"/>
      <w:r w:rsidRPr="004E780A">
        <w:rPr>
          <w:rFonts w:ascii="Garamond" w:hAnsi="Garamond"/>
          <w:sz w:val="23"/>
          <w:szCs w:val="23"/>
        </w:rPr>
        <w:t>McKinney</w:t>
      </w:r>
      <w:proofErr w:type="spellEnd"/>
      <w:r w:rsidRPr="004E780A">
        <w:rPr>
          <w:rFonts w:ascii="Garamond" w:hAnsi="Garamond"/>
          <w:sz w:val="23"/>
          <w:szCs w:val="23"/>
        </w:rPr>
        <w:t>, 2011).</w:t>
      </w:r>
    </w:p>
    <w:p w14:paraId="36C66E16" w14:textId="77777777" w:rsidR="001B4950" w:rsidRDefault="001B4950">
      <w:pPr>
        <w:pStyle w:val="LO-normal"/>
      </w:pPr>
    </w:p>
    <w:p w14:paraId="757A1E73" w14:textId="77777777" w:rsidR="001B4950" w:rsidRDefault="005D13FD">
      <w:pPr>
        <w:pStyle w:val="Ttulo3"/>
        <w:jc w:val="both"/>
        <w:rPr>
          <w:sz w:val="24"/>
          <w:szCs w:val="24"/>
        </w:rPr>
      </w:pPr>
      <w:bookmarkStart w:id="33" w:name="_Toc128605019"/>
      <w:bookmarkStart w:id="34" w:name="_Toc128605398"/>
      <w:r>
        <w:rPr>
          <w:sz w:val="24"/>
          <w:szCs w:val="24"/>
        </w:rPr>
        <w:t>2</w:t>
      </w:r>
      <w:r>
        <w:rPr>
          <w:sz w:val="24"/>
          <w:szCs w:val="24"/>
        </w:rPr>
        <w:t>.3.4. Jupyter</w:t>
      </w:r>
      <w:bookmarkEnd w:id="33"/>
      <w:bookmarkEnd w:id="34"/>
    </w:p>
    <w:p w14:paraId="68EF2786" w14:textId="77777777" w:rsidR="001B4950" w:rsidRPr="002B6F20" w:rsidRDefault="005D13FD">
      <w:pPr>
        <w:pStyle w:val="LO-normal"/>
        <w:rPr>
          <w:rFonts w:ascii="Garamond" w:hAnsi="Garamond"/>
          <w:sz w:val="23"/>
          <w:szCs w:val="23"/>
        </w:rPr>
      </w:pPr>
      <w:r w:rsidRPr="002B6F20">
        <w:rPr>
          <w:rFonts w:ascii="Garamond" w:hAnsi="Garamond"/>
          <w:sz w:val="23"/>
          <w:szCs w:val="23"/>
        </w:rPr>
        <w:t>Jupyter es una herramienta de código abierto que permite crear y compartir documentos que co</w:t>
      </w:r>
      <w:r w:rsidRPr="002B6F20">
        <w:rPr>
          <w:rFonts w:ascii="Garamond" w:hAnsi="Garamond"/>
          <w:sz w:val="23"/>
          <w:szCs w:val="23"/>
        </w:rPr>
        <w:t>ntienen código, ecuaciones, visualizaciones y texto. Es ampliamente utilizada en la comunidad científica y de datos para realizar investigaciones, desarrollar software y crear tutoriales interactivos. Jupyter es compatible con varios lenguajes de programac</w:t>
      </w:r>
      <w:r w:rsidRPr="002B6F20">
        <w:rPr>
          <w:rFonts w:ascii="Garamond" w:hAnsi="Garamond"/>
          <w:sz w:val="23"/>
          <w:szCs w:val="23"/>
        </w:rPr>
        <w:t>ión, incluyendo Python, R, Julia y Scala.</w:t>
      </w:r>
    </w:p>
    <w:p w14:paraId="39CC225C" w14:textId="77777777" w:rsidR="001B4950" w:rsidRPr="002B6F20" w:rsidRDefault="001B4950">
      <w:pPr>
        <w:pStyle w:val="LO-normal"/>
        <w:rPr>
          <w:rFonts w:ascii="Garamond" w:hAnsi="Garamond"/>
          <w:sz w:val="23"/>
          <w:szCs w:val="23"/>
        </w:rPr>
      </w:pPr>
    </w:p>
    <w:p w14:paraId="674F05BA" w14:textId="77777777" w:rsidR="001B4950" w:rsidRPr="002B6F20" w:rsidRDefault="005D13FD">
      <w:pPr>
        <w:pStyle w:val="LO-normal"/>
        <w:rPr>
          <w:rFonts w:ascii="Garamond" w:hAnsi="Garamond"/>
          <w:sz w:val="23"/>
          <w:szCs w:val="23"/>
        </w:rPr>
      </w:pPr>
      <w:r w:rsidRPr="002B6F20">
        <w:rPr>
          <w:rFonts w:ascii="Garamond" w:hAnsi="Garamond"/>
          <w:sz w:val="23"/>
          <w:szCs w:val="23"/>
        </w:rPr>
        <w:t>Jupyter ofrece una interfaz de usuario amigable, conocida como Jupyter Notebook, que permite escribir, ejecutar y documentar el código de manera eficiente. Los Notebooks de Jupyter son archivos que contienen tanto</w:t>
      </w:r>
      <w:r w:rsidRPr="002B6F20">
        <w:rPr>
          <w:rFonts w:ascii="Garamond" w:hAnsi="Garamond"/>
          <w:sz w:val="23"/>
          <w:szCs w:val="23"/>
        </w:rPr>
        <w:t xml:space="preserve"> código como texto explicativo, se pueden compartir fácilmente y son ideales para la creación de tutoriales y documentos de investigación. (</w:t>
      </w:r>
      <w:proofErr w:type="spellStart"/>
      <w:r w:rsidRPr="002B6F20">
        <w:rPr>
          <w:rFonts w:ascii="Garamond" w:hAnsi="Garamond"/>
          <w:sz w:val="23"/>
          <w:szCs w:val="23"/>
        </w:rPr>
        <w:t>Kluyver</w:t>
      </w:r>
      <w:proofErr w:type="spellEnd"/>
      <w:r w:rsidRPr="002B6F20">
        <w:rPr>
          <w:rFonts w:ascii="Garamond" w:hAnsi="Garamond"/>
          <w:sz w:val="23"/>
          <w:szCs w:val="23"/>
        </w:rPr>
        <w:t xml:space="preserve"> et al., 2016).</w:t>
      </w:r>
    </w:p>
    <w:p w14:paraId="5D9B9665" w14:textId="77777777" w:rsidR="001B4950" w:rsidRDefault="001B4950">
      <w:pPr>
        <w:pStyle w:val="LO-normal"/>
        <w:rPr>
          <w:sz w:val="23"/>
          <w:szCs w:val="23"/>
        </w:rPr>
      </w:pPr>
    </w:p>
    <w:p w14:paraId="34E59B20" w14:textId="77777777" w:rsidR="001B4950" w:rsidRDefault="005D13FD">
      <w:pPr>
        <w:pStyle w:val="Ttulo3"/>
        <w:rPr>
          <w:sz w:val="23"/>
          <w:szCs w:val="23"/>
        </w:rPr>
      </w:pPr>
      <w:bookmarkStart w:id="35" w:name="_Toc128605020"/>
      <w:bookmarkStart w:id="36" w:name="_Toc128605399"/>
      <w:r>
        <w:t>2.3.5. Tableau Prep</w:t>
      </w:r>
      <w:bookmarkEnd w:id="35"/>
      <w:bookmarkEnd w:id="36"/>
    </w:p>
    <w:p w14:paraId="677CECD2" w14:textId="77777777" w:rsidR="001B4950" w:rsidRPr="00CC2381" w:rsidRDefault="005D13FD">
      <w:pPr>
        <w:pStyle w:val="LO-normal"/>
        <w:rPr>
          <w:rFonts w:ascii="Garamond" w:hAnsi="Garamond"/>
          <w:sz w:val="23"/>
          <w:szCs w:val="23"/>
        </w:rPr>
      </w:pPr>
      <w:r w:rsidRPr="00CC2381">
        <w:rPr>
          <w:rFonts w:ascii="Garamond" w:hAnsi="Garamond"/>
        </w:rPr>
        <w:t>Tableau Prep es una herramienta de preparación de datos creada por Table</w:t>
      </w:r>
      <w:r w:rsidRPr="00CC2381">
        <w:rPr>
          <w:rFonts w:ascii="Garamond" w:hAnsi="Garamond"/>
        </w:rPr>
        <w:t>au Software que permite a los usuarios limpiar y estructurar sus datos antes de analizarlos con Tableau Desktop. Tableau Prep ofrece una interfaz de usuario visual para transformar, limpiar y combinar datos de diferentes fuentes y formatos.</w:t>
      </w:r>
    </w:p>
    <w:p w14:paraId="3E961818" w14:textId="77777777" w:rsidR="001B4950" w:rsidRPr="00CC2381" w:rsidRDefault="001B4950">
      <w:pPr>
        <w:pStyle w:val="LO-normal"/>
        <w:rPr>
          <w:rFonts w:ascii="Garamond" w:hAnsi="Garamond"/>
          <w:sz w:val="23"/>
          <w:szCs w:val="23"/>
        </w:rPr>
      </w:pPr>
    </w:p>
    <w:p w14:paraId="1F272876" w14:textId="77777777" w:rsidR="001B4950" w:rsidRPr="00CC2381" w:rsidRDefault="001B4950">
      <w:pPr>
        <w:pStyle w:val="LO-normal"/>
        <w:rPr>
          <w:rFonts w:ascii="Garamond" w:hAnsi="Garamond"/>
          <w:sz w:val="23"/>
          <w:szCs w:val="23"/>
        </w:rPr>
      </w:pPr>
    </w:p>
    <w:p w14:paraId="3C48053E" w14:textId="77777777" w:rsidR="001B4950" w:rsidRPr="00CC2381" w:rsidRDefault="005D13FD">
      <w:pPr>
        <w:pStyle w:val="LO-normal"/>
        <w:rPr>
          <w:rFonts w:ascii="Garamond" w:hAnsi="Garamond"/>
          <w:sz w:val="23"/>
          <w:szCs w:val="23"/>
        </w:rPr>
      </w:pPr>
      <w:r w:rsidRPr="00CC2381">
        <w:rPr>
          <w:rFonts w:ascii="Garamond" w:hAnsi="Garamond"/>
        </w:rPr>
        <w:t>Algunas de las características clave de Tableau Prep incluyen la capacidad de:</w:t>
      </w:r>
    </w:p>
    <w:p w14:paraId="31FDF537" w14:textId="77777777" w:rsidR="001B4950" w:rsidRPr="00CC2381" w:rsidRDefault="005D13FD">
      <w:pPr>
        <w:pStyle w:val="LO-normal"/>
        <w:numPr>
          <w:ilvl w:val="0"/>
          <w:numId w:val="10"/>
        </w:numPr>
        <w:rPr>
          <w:rFonts w:ascii="Garamond" w:hAnsi="Garamond"/>
        </w:rPr>
      </w:pPr>
      <w:r w:rsidRPr="00CC2381">
        <w:rPr>
          <w:rFonts w:ascii="Garamond" w:hAnsi="Garamond"/>
        </w:rPr>
        <w:t>Explorar y visualizar datos a medida que se transforman.</w:t>
      </w:r>
    </w:p>
    <w:p w14:paraId="76B502B6" w14:textId="77777777" w:rsidR="001B4950" w:rsidRPr="00CC2381" w:rsidRDefault="005D13FD">
      <w:pPr>
        <w:pStyle w:val="LO-normal"/>
        <w:numPr>
          <w:ilvl w:val="0"/>
          <w:numId w:val="10"/>
        </w:numPr>
        <w:rPr>
          <w:rFonts w:ascii="Garamond" w:hAnsi="Garamond"/>
        </w:rPr>
      </w:pPr>
      <w:r w:rsidRPr="00CC2381">
        <w:rPr>
          <w:rFonts w:ascii="Garamond" w:hAnsi="Garamond"/>
        </w:rPr>
        <w:t>Detectar y corregir automáticamente errores comunes de limpieza de datos.</w:t>
      </w:r>
    </w:p>
    <w:p w14:paraId="1936081D" w14:textId="77777777" w:rsidR="001B4950" w:rsidRPr="00CC2381" w:rsidRDefault="005D13FD">
      <w:pPr>
        <w:pStyle w:val="LO-normal"/>
        <w:numPr>
          <w:ilvl w:val="0"/>
          <w:numId w:val="10"/>
        </w:numPr>
        <w:rPr>
          <w:rFonts w:ascii="Garamond" w:hAnsi="Garamond"/>
        </w:rPr>
      </w:pPr>
      <w:r w:rsidRPr="00CC2381">
        <w:rPr>
          <w:rFonts w:ascii="Garamond" w:hAnsi="Garamond"/>
        </w:rPr>
        <w:t>Unir, combinar y dividir conjuntos de datos.</w:t>
      </w:r>
    </w:p>
    <w:p w14:paraId="48E20E16" w14:textId="77777777" w:rsidR="001B4950" w:rsidRPr="00CC2381" w:rsidRDefault="005D13FD">
      <w:pPr>
        <w:pStyle w:val="LO-normal"/>
        <w:numPr>
          <w:ilvl w:val="0"/>
          <w:numId w:val="10"/>
        </w:numPr>
        <w:rPr>
          <w:rFonts w:ascii="Garamond" w:hAnsi="Garamond"/>
          <w:sz w:val="23"/>
          <w:szCs w:val="23"/>
        </w:rPr>
      </w:pPr>
      <w:r w:rsidRPr="00CC2381">
        <w:rPr>
          <w:rFonts w:ascii="Garamond" w:hAnsi="Garamond"/>
        </w:rPr>
        <w:t>Aplicar transformaciones de datos a nivel de fila y columna.</w:t>
      </w:r>
    </w:p>
    <w:p w14:paraId="23433BC2" w14:textId="77777777" w:rsidR="001B4950" w:rsidRPr="00CC2381" w:rsidRDefault="001B4950">
      <w:pPr>
        <w:pStyle w:val="LO-normal"/>
        <w:rPr>
          <w:rFonts w:ascii="Garamond" w:hAnsi="Garamond"/>
          <w:sz w:val="23"/>
          <w:szCs w:val="23"/>
        </w:rPr>
      </w:pPr>
    </w:p>
    <w:p w14:paraId="65584C2E" w14:textId="77777777" w:rsidR="001B4950" w:rsidRPr="00CC2381" w:rsidRDefault="005D13FD">
      <w:pPr>
        <w:pStyle w:val="LO-normal"/>
        <w:rPr>
          <w:rFonts w:ascii="Garamond" w:hAnsi="Garamond"/>
          <w:sz w:val="23"/>
          <w:szCs w:val="23"/>
        </w:rPr>
      </w:pPr>
      <w:r w:rsidRPr="00CC2381">
        <w:rPr>
          <w:rFonts w:ascii="Garamond" w:hAnsi="Garamond"/>
        </w:rPr>
        <w:t>En definitiva, Tableau Prep ayuda a simplificar el proceso de preparación de datos, lo que permite a los analistas de datos ahorrar tiempo y aumentar la eficiencia de su trabajo Tableau. (2021).</w:t>
      </w:r>
    </w:p>
    <w:p w14:paraId="076F5E3A" w14:textId="77777777" w:rsidR="001B4950" w:rsidRDefault="001B4950">
      <w:pPr>
        <w:pStyle w:val="LO-normal"/>
        <w:rPr>
          <w:sz w:val="23"/>
          <w:szCs w:val="23"/>
        </w:rPr>
      </w:pPr>
    </w:p>
    <w:p w14:paraId="567E7E8E" w14:textId="77777777" w:rsidR="001B4950" w:rsidRDefault="005D13FD">
      <w:pPr>
        <w:pStyle w:val="Ttulo2"/>
        <w:numPr>
          <w:ilvl w:val="1"/>
          <w:numId w:val="6"/>
        </w:numPr>
        <w:ind w:left="709"/>
      </w:pPr>
      <w:bookmarkStart w:id="37" w:name="_Toc128605021"/>
      <w:bookmarkStart w:id="38" w:name="_Toc128605400"/>
      <w:r>
        <w:t>S</w:t>
      </w:r>
      <w:r>
        <w:t>istema educativo</w:t>
      </w:r>
      <w:bookmarkEnd w:id="37"/>
      <w:bookmarkEnd w:id="38"/>
    </w:p>
    <w:p w14:paraId="4DCA0339" w14:textId="77777777" w:rsidR="001B4950" w:rsidRPr="00CC2381" w:rsidRDefault="005D13FD">
      <w:pPr>
        <w:pStyle w:val="LO-normal"/>
        <w:rPr>
          <w:rFonts w:ascii="Garamond" w:hAnsi="Garamond"/>
          <w:sz w:val="23"/>
          <w:szCs w:val="23"/>
        </w:rPr>
      </w:pPr>
      <w:r w:rsidRPr="00CC2381">
        <w:rPr>
          <w:rFonts w:ascii="Garamond" w:hAnsi="Garamond"/>
          <w:sz w:val="23"/>
          <w:szCs w:val="23"/>
        </w:rPr>
        <w:t>El sistema educativo en Bolivia ha enfrentado varios desafíos en los últimos años, incluyendo una baja tasa de alfabetización, una alta tasa de deserción escolar y una brecha de acceso a la educación entre zonas urbanas y rurales. Sin e</w:t>
      </w:r>
      <w:r w:rsidRPr="00CC2381">
        <w:rPr>
          <w:rFonts w:ascii="Garamond" w:hAnsi="Garamond"/>
          <w:sz w:val="23"/>
          <w:szCs w:val="23"/>
        </w:rPr>
        <w:t>mbargo, el gobierno boliviano ha adoptado medidas para mejorar el sistema educativo, incluyendo la inclusión de las Tecnologías de la Información y la Comunicación (TICs) en la educación.</w:t>
      </w:r>
    </w:p>
    <w:p w14:paraId="59EA824A" w14:textId="77777777" w:rsidR="001B4950" w:rsidRPr="00CC2381" w:rsidRDefault="001B4950">
      <w:pPr>
        <w:pStyle w:val="LO-normal"/>
        <w:rPr>
          <w:rFonts w:ascii="Garamond" w:hAnsi="Garamond"/>
          <w:sz w:val="23"/>
          <w:szCs w:val="23"/>
        </w:rPr>
      </w:pPr>
    </w:p>
    <w:p w14:paraId="14952FE5" w14:textId="77777777" w:rsidR="001B4950" w:rsidRPr="00CC2381" w:rsidRDefault="005D13FD">
      <w:pPr>
        <w:pStyle w:val="LO-normal"/>
        <w:rPr>
          <w:rFonts w:ascii="Garamond" w:hAnsi="Garamond"/>
          <w:sz w:val="23"/>
          <w:szCs w:val="23"/>
        </w:rPr>
      </w:pPr>
      <w:r w:rsidRPr="00CC2381">
        <w:rPr>
          <w:rFonts w:ascii="Garamond" w:hAnsi="Garamond"/>
          <w:sz w:val="23"/>
          <w:szCs w:val="23"/>
        </w:rPr>
        <w:t>En los últimos años, se ha implementado un plan nacional de informa</w:t>
      </w:r>
      <w:r w:rsidRPr="00CC2381">
        <w:rPr>
          <w:rFonts w:ascii="Garamond" w:hAnsi="Garamond"/>
          <w:sz w:val="23"/>
          <w:szCs w:val="23"/>
        </w:rPr>
        <w:t xml:space="preserve">tización que busca mejorar el acceso y uso de las TICs en la educación. Este plan incluye la creación de espacios de innovación tecnológica en escuelas y la formación de docentes en el uso de las TICs. El Ministerio de Educación </w:t>
      </w:r>
      <w:r w:rsidRPr="00CC2381">
        <w:rPr>
          <w:rFonts w:ascii="Garamond" w:hAnsi="Garamond"/>
          <w:sz w:val="23"/>
          <w:szCs w:val="23"/>
        </w:rPr>
        <w:lastRenderedPageBreak/>
        <w:t xml:space="preserve">también ha desarrollado un </w:t>
      </w:r>
      <w:r w:rsidRPr="00CC2381">
        <w:rPr>
          <w:rFonts w:ascii="Garamond" w:hAnsi="Garamond"/>
          <w:sz w:val="23"/>
          <w:szCs w:val="23"/>
        </w:rPr>
        <w:t>sistema de educación en línea, conocido como "</w:t>
      </w:r>
      <w:proofErr w:type="spellStart"/>
      <w:r w:rsidRPr="00CC2381">
        <w:rPr>
          <w:rFonts w:ascii="Garamond" w:hAnsi="Garamond"/>
          <w:sz w:val="23"/>
          <w:szCs w:val="23"/>
        </w:rPr>
        <w:t>EduBolivia</w:t>
      </w:r>
      <w:proofErr w:type="spellEnd"/>
      <w:r w:rsidRPr="00CC2381">
        <w:rPr>
          <w:rFonts w:ascii="Garamond" w:hAnsi="Garamond"/>
          <w:sz w:val="23"/>
          <w:szCs w:val="23"/>
        </w:rPr>
        <w:t>", que permite a los estudiantes acceder a recursos educativos en línea y participar en clases virtuales.</w:t>
      </w:r>
    </w:p>
    <w:p w14:paraId="3A5B23F5" w14:textId="77777777" w:rsidR="001B4950" w:rsidRPr="00CC2381" w:rsidRDefault="001B4950">
      <w:pPr>
        <w:pStyle w:val="LO-normal"/>
        <w:rPr>
          <w:rFonts w:ascii="Garamond" w:hAnsi="Garamond"/>
          <w:sz w:val="23"/>
          <w:szCs w:val="23"/>
        </w:rPr>
      </w:pPr>
    </w:p>
    <w:p w14:paraId="557F3795" w14:textId="77777777" w:rsidR="001B4950" w:rsidRPr="00CC2381" w:rsidRDefault="001B4950">
      <w:pPr>
        <w:pStyle w:val="LO-normal"/>
        <w:rPr>
          <w:rFonts w:ascii="Garamond" w:hAnsi="Garamond"/>
          <w:sz w:val="23"/>
          <w:szCs w:val="23"/>
        </w:rPr>
      </w:pPr>
    </w:p>
    <w:p w14:paraId="0C843735" w14:textId="77777777" w:rsidR="001B4950" w:rsidRPr="00CC2381" w:rsidRDefault="005D13FD">
      <w:pPr>
        <w:pStyle w:val="LO-normal"/>
        <w:rPr>
          <w:rFonts w:ascii="Garamond" w:hAnsi="Garamond"/>
          <w:sz w:val="23"/>
          <w:szCs w:val="23"/>
        </w:rPr>
      </w:pPr>
      <w:r w:rsidRPr="00CC2381">
        <w:rPr>
          <w:rFonts w:ascii="Garamond" w:hAnsi="Garamond"/>
          <w:sz w:val="23"/>
          <w:szCs w:val="23"/>
        </w:rPr>
        <w:t>Con respecto al uso de las TIC y plataformas virtuales, este fenómeno no es desconocido para</w:t>
      </w:r>
      <w:r w:rsidRPr="00CC2381">
        <w:rPr>
          <w:rFonts w:ascii="Garamond" w:hAnsi="Garamond"/>
          <w:sz w:val="23"/>
          <w:szCs w:val="23"/>
        </w:rPr>
        <w:t xml:space="preserve"> los jóvenes de la población, si bien las plataformas de formación virtual son consideradas por el profesorado como herramientas tecnológicas con fuertes potencialidades didácticas (Cabero y Ruiz-Palmero, 2018), las mismas han estado siendo estudiadas, de </w:t>
      </w:r>
      <w:r w:rsidRPr="00CC2381">
        <w:rPr>
          <w:rFonts w:ascii="Garamond" w:hAnsi="Garamond"/>
          <w:sz w:val="23"/>
          <w:szCs w:val="23"/>
        </w:rPr>
        <w:t>manera somera, en especial los jóvenes conocen que la educación en muchas partes del mundo ahora es virtual y de la cual a futuro ellos pueden ser parte.</w:t>
      </w:r>
    </w:p>
    <w:p w14:paraId="4746AB32" w14:textId="77777777" w:rsidR="001B4950" w:rsidRPr="00CC2381" w:rsidRDefault="001B4950">
      <w:pPr>
        <w:pStyle w:val="LO-normal"/>
        <w:rPr>
          <w:rFonts w:ascii="Garamond" w:hAnsi="Garamond"/>
          <w:sz w:val="23"/>
          <w:szCs w:val="23"/>
        </w:rPr>
      </w:pPr>
    </w:p>
    <w:p w14:paraId="63BABF84" w14:textId="77777777" w:rsidR="001B4950" w:rsidRPr="00CC2381" w:rsidRDefault="005D13FD">
      <w:pPr>
        <w:pStyle w:val="LO-normal"/>
        <w:rPr>
          <w:rFonts w:ascii="Garamond" w:hAnsi="Garamond"/>
        </w:rPr>
        <w:sectPr w:rsidR="001B4950" w:rsidRPr="00CC2381">
          <w:headerReference w:type="even" r:id="rId35"/>
          <w:headerReference w:type="default" r:id="rId36"/>
          <w:footerReference w:type="even" r:id="rId37"/>
          <w:footerReference w:type="default" r:id="rId38"/>
          <w:pgSz w:w="12240" w:h="15840"/>
          <w:pgMar w:top="1699" w:right="1440" w:bottom="1699" w:left="1584" w:header="720" w:footer="720" w:gutter="0"/>
          <w:cols w:space="720"/>
          <w:formProt w:val="0"/>
          <w:docGrid w:linePitch="100" w:charSpace="4096"/>
        </w:sectPr>
      </w:pPr>
      <w:r w:rsidRPr="00CC2381">
        <w:rPr>
          <w:rFonts w:ascii="Garamond" w:hAnsi="Garamond"/>
          <w:sz w:val="23"/>
          <w:szCs w:val="23"/>
        </w:rPr>
        <w:t>Sin embargo, todavía hay desafíos en cuanto a la inclusión de las TICs en la educación en Bolivia. Uno de los principales desafíos es el acceso a las TICs, especialmente en zonas rurales y de bajos recursos, donde el acceso a inte</w:t>
      </w:r>
      <w:r w:rsidRPr="00CC2381">
        <w:rPr>
          <w:rFonts w:ascii="Garamond" w:hAnsi="Garamond"/>
          <w:sz w:val="23"/>
          <w:szCs w:val="23"/>
        </w:rPr>
        <w:t>rnet y el equipamiento tecnológico sigue siendo limitado. Además, existe una brecha de habilidades digitales entre docentes y estudiantes, lo que dificulta la implementación efectiva de las TICs en el aula.</w:t>
      </w:r>
    </w:p>
    <w:p w14:paraId="0E5205EB" w14:textId="77777777" w:rsidR="001B4950" w:rsidRDefault="005D13FD">
      <w:pPr>
        <w:pStyle w:val="Ttulo1"/>
        <w:numPr>
          <w:ilvl w:val="0"/>
          <w:numId w:val="6"/>
        </w:numPr>
      </w:pPr>
      <w:bookmarkStart w:id="39" w:name="_Toc128605022"/>
      <w:bookmarkStart w:id="40" w:name="_Toc128605401"/>
      <w:commentRangeStart w:id="41"/>
      <w:r>
        <w:lastRenderedPageBreak/>
        <w:t>Marco metodológico</w:t>
      </w:r>
      <w:commentRangeEnd w:id="41"/>
      <w:r>
        <w:commentReference w:id="41"/>
      </w:r>
      <w:bookmarkEnd w:id="39"/>
      <w:bookmarkEnd w:id="40"/>
    </w:p>
    <w:p w14:paraId="5A4F9E9B" w14:textId="77777777" w:rsidR="001B4950" w:rsidRDefault="005D13FD">
      <w:pPr>
        <w:pStyle w:val="Ttulo2"/>
        <w:numPr>
          <w:ilvl w:val="1"/>
          <w:numId w:val="6"/>
        </w:numPr>
        <w:ind w:left="680"/>
      </w:pPr>
      <w:bookmarkStart w:id="42" w:name="_Toc128605023"/>
      <w:bookmarkStart w:id="43" w:name="_Toc128605402"/>
      <w:r>
        <w:t>Á</w:t>
      </w:r>
      <w:r>
        <w:t>rea de estudio</w:t>
      </w:r>
      <w:bookmarkEnd w:id="42"/>
      <w:bookmarkEnd w:id="43"/>
    </w:p>
    <w:p w14:paraId="3B8483F7" w14:textId="77777777" w:rsidR="001B4950" w:rsidRDefault="005D13FD">
      <w:pPr>
        <w:pStyle w:val="LO-normal"/>
        <w:spacing w:after="240" w:line="312" w:lineRule="auto"/>
        <w:rPr>
          <w:rFonts w:ascii="Garamond" w:eastAsia="Garamond" w:hAnsi="Garamond" w:cs="Garamond"/>
          <w:sz w:val="23"/>
          <w:szCs w:val="23"/>
        </w:rPr>
      </w:pPr>
      <w:r>
        <w:rPr>
          <w:rFonts w:ascii="Garamond" w:eastAsia="Garamond" w:hAnsi="Garamond" w:cs="Garamond"/>
          <w:sz w:val="23"/>
          <w:szCs w:val="23"/>
        </w:rPr>
        <w:t xml:space="preserve">Este </w:t>
      </w:r>
      <w:r>
        <w:rPr>
          <w:rFonts w:ascii="Garamond" w:eastAsia="Garamond" w:hAnsi="Garamond" w:cs="Garamond"/>
          <w:sz w:val="23"/>
          <w:szCs w:val="23"/>
        </w:rPr>
        <w:t>estudio se centra de acuerdo a las encuestas obtenidas en el país de Bolivia tomando en cuenta todos sus departamentos.</w:t>
      </w:r>
    </w:p>
    <w:p w14:paraId="2AF5FA5E" w14:textId="77777777" w:rsidR="00A26788" w:rsidRDefault="005D13FD" w:rsidP="00A26788">
      <w:pPr>
        <w:pStyle w:val="LO-normal"/>
        <w:keepNext/>
        <w:spacing w:after="240" w:line="312" w:lineRule="auto"/>
        <w:jc w:val="center"/>
      </w:pPr>
      <w:r>
        <w:rPr>
          <w:noProof/>
        </w:rPr>
        <w:drawing>
          <wp:inline distT="0" distB="0" distL="0" distR="0" wp14:anchorId="7DF262FA" wp14:editId="56CC15F8">
            <wp:extent cx="2930525" cy="3256280"/>
            <wp:effectExtent l="0" t="0" r="0" b="0"/>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noChangeArrowheads="1"/>
                    </pic:cNvPicPr>
                  </pic:nvPicPr>
                  <pic:blipFill>
                    <a:blip r:embed="rId43"/>
                    <a:stretch>
                      <a:fillRect/>
                    </a:stretch>
                  </pic:blipFill>
                  <pic:spPr bwMode="auto">
                    <a:xfrm>
                      <a:off x="0" y="0"/>
                      <a:ext cx="2930525" cy="3256280"/>
                    </a:xfrm>
                    <a:prstGeom prst="rect">
                      <a:avLst/>
                    </a:prstGeom>
                  </pic:spPr>
                </pic:pic>
              </a:graphicData>
            </a:graphic>
          </wp:inline>
        </w:drawing>
      </w:r>
    </w:p>
    <w:p w14:paraId="249058E8" w14:textId="7C691CC0" w:rsidR="001B4950" w:rsidRPr="00A26788" w:rsidRDefault="00A26788" w:rsidP="00A26788">
      <w:pPr>
        <w:pStyle w:val="Descripcin"/>
        <w:jc w:val="center"/>
        <w:rPr>
          <w:rFonts w:ascii="Garamond" w:eastAsia="Garamond" w:hAnsi="Garamond" w:cs="Garamond"/>
          <w:sz w:val="23"/>
          <w:szCs w:val="23"/>
        </w:rPr>
      </w:pPr>
      <w:bookmarkStart w:id="44" w:name="_Toc128605160"/>
      <w:bookmarkStart w:id="45" w:name="_Toc128605218"/>
      <w:bookmarkStart w:id="46" w:name="_Toc128605360"/>
      <w:bookmarkStart w:id="47" w:name="_Toc128605559"/>
      <w:r>
        <w:t xml:space="preserve">Figura </w:t>
      </w:r>
      <w:fldSimple w:instr=" SEQ Figura \* ARABIC ">
        <w:r>
          <w:rPr>
            <w:noProof/>
          </w:rPr>
          <w:t>1</w:t>
        </w:r>
      </w:fldSimple>
      <w:r>
        <w:t xml:space="preserve">: </w:t>
      </w:r>
      <w:r w:rsidRPr="00851800">
        <w:t xml:space="preserve">Mapa de Bolivia. (2022). Google </w:t>
      </w:r>
      <w:proofErr w:type="spellStart"/>
      <w:r w:rsidRPr="00851800">
        <w:t>Earth</w:t>
      </w:r>
      <w:proofErr w:type="spellEnd"/>
      <w:r w:rsidRPr="00851800">
        <w:t>.</w:t>
      </w:r>
      <w:bookmarkStart w:id="48" w:name="_3rdcrjn"/>
      <w:bookmarkStart w:id="49" w:name="_qf4j9jafhju8"/>
      <w:bookmarkEnd w:id="44"/>
      <w:bookmarkEnd w:id="45"/>
      <w:bookmarkEnd w:id="46"/>
      <w:bookmarkEnd w:id="47"/>
      <w:bookmarkEnd w:id="48"/>
      <w:bookmarkEnd w:id="49"/>
    </w:p>
    <w:p w14:paraId="78DD2EED" w14:textId="3376E2B5" w:rsidR="001B4950" w:rsidRDefault="001B4950" w:rsidP="00A26788">
      <w:pPr>
        <w:pStyle w:val="LO-normal"/>
        <w:spacing w:before="120" w:after="120" w:line="240" w:lineRule="auto"/>
        <w:rPr>
          <w:b/>
          <w:sz w:val="18"/>
          <w:szCs w:val="18"/>
        </w:rPr>
      </w:pPr>
      <w:bookmarkStart w:id="50" w:name="_x00itrw9luql"/>
      <w:bookmarkStart w:id="51" w:name="_lordh27p58xn"/>
      <w:bookmarkEnd w:id="50"/>
      <w:bookmarkEnd w:id="51"/>
    </w:p>
    <w:p w14:paraId="72E4014F" w14:textId="77777777" w:rsidR="00A26788" w:rsidRDefault="00A26788" w:rsidP="00A26788">
      <w:pPr>
        <w:pStyle w:val="LO-normal"/>
        <w:spacing w:before="120" w:after="120" w:line="240" w:lineRule="auto"/>
        <w:rPr>
          <w:b/>
          <w:sz w:val="18"/>
          <w:szCs w:val="18"/>
        </w:rPr>
      </w:pPr>
    </w:p>
    <w:p w14:paraId="585E2A30" w14:textId="77777777" w:rsidR="001B4950" w:rsidRDefault="001B4950">
      <w:pPr>
        <w:pStyle w:val="LO-normal"/>
        <w:spacing w:before="120" w:after="120" w:line="240" w:lineRule="auto"/>
        <w:jc w:val="center"/>
        <w:rPr>
          <w:b/>
          <w:sz w:val="18"/>
          <w:szCs w:val="18"/>
        </w:rPr>
      </w:pPr>
      <w:bookmarkStart w:id="52" w:name="_642rqga50gnw"/>
      <w:bookmarkEnd w:id="52"/>
    </w:p>
    <w:p w14:paraId="2F856973" w14:textId="649E046D" w:rsidR="001B4950" w:rsidRDefault="001B4950">
      <w:pPr>
        <w:pStyle w:val="LO-normal"/>
        <w:spacing w:before="120" w:after="120" w:line="240" w:lineRule="auto"/>
        <w:jc w:val="center"/>
        <w:rPr>
          <w:b/>
          <w:sz w:val="18"/>
          <w:szCs w:val="18"/>
        </w:rPr>
      </w:pPr>
      <w:bookmarkStart w:id="53" w:name="_l4uydutvcu70"/>
      <w:bookmarkEnd w:id="53"/>
    </w:p>
    <w:p w14:paraId="1D1CAD8E" w14:textId="13E63345" w:rsidR="00DB357D" w:rsidRDefault="00DB357D">
      <w:pPr>
        <w:pStyle w:val="LO-normal"/>
        <w:spacing w:before="120" w:after="120" w:line="240" w:lineRule="auto"/>
        <w:jc w:val="center"/>
        <w:rPr>
          <w:b/>
          <w:sz w:val="18"/>
          <w:szCs w:val="18"/>
        </w:rPr>
      </w:pPr>
    </w:p>
    <w:p w14:paraId="01498B07" w14:textId="77777777" w:rsidR="00A26788" w:rsidRDefault="00A26788">
      <w:pPr>
        <w:pStyle w:val="LO-normal"/>
        <w:spacing w:before="120" w:after="120" w:line="240" w:lineRule="auto"/>
        <w:jc w:val="center"/>
        <w:rPr>
          <w:b/>
          <w:sz w:val="18"/>
          <w:szCs w:val="18"/>
        </w:rPr>
      </w:pPr>
    </w:p>
    <w:p w14:paraId="2C2B3DD7" w14:textId="77777777" w:rsidR="001B4950" w:rsidRDefault="001B4950">
      <w:pPr>
        <w:pStyle w:val="LO-normal"/>
        <w:spacing w:before="120" w:after="120" w:line="240" w:lineRule="auto"/>
        <w:jc w:val="center"/>
        <w:rPr>
          <w:b/>
          <w:sz w:val="18"/>
          <w:szCs w:val="18"/>
        </w:rPr>
      </w:pPr>
      <w:bookmarkStart w:id="54" w:name="_bul4z921yadj"/>
      <w:bookmarkEnd w:id="54"/>
    </w:p>
    <w:p w14:paraId="11F02B83" w14:textId="77777777" w:rsidR="001B4950" w:rsidRDefault="001B4950">
      <w:pPr>
        <w:pStyle w:val="LO-normal"/>
        <w:spacing w:before="120" w:after="120" w:line="240" w:lineRule="auto"/>
        <w:jc w:val="center"/>
        <w:rPr>
          <w:b/>
          <w:sz w:val="18"/>
          <w:szCs w:val="18"/>
        </w:rPr>
      </w:pPr>
      <w:bookmarkStart w:id="55" w:name="_985bauiut0ox"/>
      <w:bookmarkEnd w:id="55"/>
    </w:p>
    <w:p w14:paraId="45C2023A" w14:textId="77777777" w:rsidR="001B4950" w:rsidRDefault="001B4950">
      <w:pPr>
        <w:pStyle w:val="LO-normal"/>
        <w:spacing w:before="120" w:after="120" w:line="240" w:lineRule="auto"/>
        <w:jc w:val="center"/>
        <w:rPr>
          <w:b/>
          <w:sz w:val="18"/>
          <w:szCs w:val="18"/>
        </w:rPr>
      </w:pPr>
      <w:bookmarkStart w:id="56" w:name="_t948s8huiedj"/>
      <w:bookmarkEnd w:id="56"/>
    </w:p>
    <w:p w14:paraId="3EDC4968" w14:textId="77777777" w:rsidR="001B4950" w:rsidRDefault="005D13FD">
      <w:pPr>
        <w:pStyle w:val="Ttulo2"/>
        <w:numPr>
          <w:ilvl w:val="1"/>
          <w:numId w:val="6"/>
        </w:numPr>
        <w:ind w:left="680"/>
      </w:pPr>
      <w:bookmarkStart w:id="57" w:name="_Toc128605024"/>
      <w:bookmarkStart w:id="58" w:name="_Toc128605403"/>
      <w:r>
        <w:lastRenderedPageBreak/>
        <w:t>F</w:t>
      </w:r>
      <w:r>
        <w:t>lujograma metodológico</w:t>
      </w:r>
      <w:bookmarkEnd w:id="57"/>
      <w:bookmarkEnd w:id="58"/>
    </w:p>
    <w:p w14:paraId="23F8E88F" w14:textId="77777777" w:rsidR="001B4950" w:rsidRDefault="001B4950">
      <w:pPr>
        <w:pStyle w:val="LO-normal"/>
        <w:ind w:left="4225"/>
      </w:pPr>
    </w:p>
    <w:p w14:paraId="5901A612" w14:textId="77777777" w:rsidR="00A26788" w:rsidRDefault="005D13FD" w:rsidP="00A26788">
      <w:pPr>
        <w:pStyle w:val="LO-normal"/>
        <w:keepNext/>
        <w:jc w:val="center"/>
      </w:pPr>
      <w:r>
        <w:rPr>
          <w:noProof/>
        </w:rPr>
        <w:drawing>
          <wp:inline distT="0" distB="0" distL="0" distR="0" wp14:anchorId="6E739C63" wp14:editId="6443853D">
            <wp:extent cx="5852160" cy="3009900"/>
            <wp:effectExtent l="0" t="0" r="0" b="0"/>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png"/>
                    <pic:cNvPicPr>
                      <a:picLocks noChangeAspect="1" noChangeArrowheads="1"/>
                    </pic:cNvPicPr>
                  </pic:nvPicPr>
                  <pic:blipFill>
                    <a:blip r:embed="rId44"/>
                    <a:stretch>
                      <a:fillRect/>
                    </a:stretch>
                  </pic:blipFill>
                  <pic:spPr bwMode="auto">
                    <a:xfrm>
                      <a:off x="0" y="0"/>
                      <a:ext cx="5852160" cy="3009900"/>
                    </a:xfrm>
                    <a:prstGeom prst="rect">
                      <a:avLst/>
                    </a:prstGeom>
                  </pic:spPr>
                </pic:pic>
              </a:graphicData>
            </a:graphic>
          </wp:inline>
        </w:drawing>
      </w:r>
    </w:p>
    <w:p w14:paraId="5F1B7CF9" w14:textId="22CE32AD" w:rsidR="00DB357D" w:rsidRDefault="00A26788" w:rsidP="00A26788">
      <w:pPr>
        <w:pStyle w:val="Descripcin"/>
        <w:jc w:val="center"/>
      </w:pPr>
      <w:bookmarkStart w:id="59" w:name="_Toc128605361"/>
      <w:bookmarkStart w:id="60" w:name="_Toc128605560"/>
      <w:r>
        <w:t xml:space="preserve">Figura </w:t>
      </w:r>
      <w:fldSimple w:instr=" SEQ Figura \* ARABIC ">
        <w:r>
          <w:rPr>
            <w:noProof/>
          </w:rPr>
          <w:t>2</w:t>
        </w:r>
      </w:fldSimple>
      <w:r>
        <w:t xml:space="preserve">: </w:t>
      </w:r>
      <w:r w:rsidRPr="00272B23">
        <w:t>Flujograma metodológico (Elaboración Propia)</w:t>
      </w:r>
      <w:bookmarkEnd w:id="59"/>
      <w:bookmarkEnd w:id="60"/>
    </w:p>
    <w:p w14:paraId="49388B19" w14:textId="77777777" w:rsidR="001B4950" w:rsidRDefault="005D13FD">
      <w:pPr>
        <w:pStyle w:val="Ttulo3"/>
        <w:rPr>
          <w:sz w:val="24"/>
          <w:szCs w:val="24"/>
        </w:rPr>
      </w:pPr>
      <w:bookmarkStart w:id="61" w:name="_co5lr1nwil9f"/>
      <w:bookmarkStart w:id="62" w:name="_Toc128605025"/>
      <w:bookmarkStart w:id="63" w:name="_Toc128605404"/>
      <w:bookmarkEnd w:id="61"/>
      <w:commentRangeStart w:id="64"/>
      <w:r>
        <w:rPr>
          <w:sz w:val="24"/>
          <w:szCs w:val="24"/>
        </w:rPr>
        <w:t>3.2.1. Planteamiento del problema</w:t>
      </w:r>
      <w:commentRangeEnd w:id="64"/>
      <w:r>
        <w:commentReference w:id="64"/>
      </w:r>
      <w:bookmarkEnd w:id="62"/>
      <w:bookmarkEnd w:id="63"/>
    </w:p>
    <w:p w14:paraId="587242E7" w14:textId="7A76D24E" w:rsidR="001B4950" w:rsidRPr="0069110E" w:rsidRDefault="005D13FD">
      <w:pPr>
        <w:pStyle w:val="LO-normal"/>
        <w:rPr>
          <w:rFonts w:ascii="Garamond" w:hAnsi="Garamond"/>
          <w:sz w:val="23"/>
          <w:szCs w:val="23"/>
        </w:rPr>
      </w:pPr>
      <w:r w:rsidRPr="0069110E">
        <w:rPr>
          <w:rFonts w:ascii="Garamond" w:hAnsi="Garamond"/>
          <w:sz w:val="23"/>
          <w:szCs w:val="23"/>
        </w:rPr>
        <w:t xml:space="preserve">La problemática principal es la incertidumbre que existe sobre la aceptación o rechazo de las TICs en ciertos lugares de nuestro país y el </w:t>
      </w:r>
      <w:r w:rsidR="0069110E" w:rsidRPr="0069110E">
        <w:rPr>
          <w:rFonts w:ascii="Garamond" w:hAnsi="Garamond"/>
          <w:sz w:val="23"/>
          <w:szCs w:val="23"/>
        </w:rPr>
        <w:t>porqué</w:t>
      </w:r>
      <w:r w:rsidRPr="0069110E">
        <w:rPr>
          <w:rFonts w:ascii="Garamond" w:hAnsi="Garamond"/>
          <w:sz w:val="23"/>
          <w:szCs w:val="23"/>
        </w:rPr>
        <w:t xml:space="preserve"> del mismo.</w:t>
      </w:r>
    </w:p>
    <w:p w14:paraId="327D8ED5" w14:textId="77777777" w:rsidR="001B4950" w:rsidRPr="0069110E" w:rsidRDefault="005D13FD">
      <w:pPr>
        <w:pStyle w:val="LO-normal"/>
        <w:rPr>
          <w:rFonts w:ascii="Garamond" w:hAnsi="Garamond"/>
          <w:sz w:val="23"/>
          <w:szCs w:val="23"/>
        </w:rPr>
      </w:pPr>
      <w:r w:rsidRPr="0069110E">
        <w:rPr>
          <w:rFonts w:ascii="Garamond" w:hAnsi="Garamond"/>
          <w:sz w:val="23"/>
          <w:szCs w:val="23"/>
        </w:rPr>
        <w:t>Se tiene como hipótesis principales las</w:t>
      </w:r>
      <w:r w:rsidRPr="0069110E">
        <w:rPr>
          <w:rFonts w:ascii="Garamond" w:hAnsi="Garamond"/>
          <w:sz w:val="23"/>
          <w:szCs w:val="23"/>
        </w:rPr>
        <w:t xml:space="preserve"> siguientes:</w:t>
      </w:r>
    </w:p>
    <w:p w14:paraId="15DD3EF9" w14:textId="77777777" w:rsidR="001B4950" w:rsidRPr="0069110E" w:rsidRDefault="005D13FD">
      <w:pPr>
        <w:pStyle w:val="LO-normal"/>
        <w:numPr>
          <w:ilvl w:val="0"/>
          <w:numId w:val="9"/>
        </w:numPr>
        <w:rPr>
          <w:rFonts w:ascii="Garamond" w:hAnsi="Garamond"/>
        </w:rPr>
      </w:pPr>
      <w:r w:rsidRPr="0069110E">
        <w:rPr>
          <w:rFonts w:ascii="Garamond" w:hAnsi="Garamond"/>
        </w:rPr>
        <w:t>El rechazo de las TICs es mayor en la población rural.</w:t>
      </w:r>
    </w:p>
    <w:p w14:paraId="63C595C5" w14:textId="77777777" w:rsidR="001B4950" w:rsidRPr="0069110E" w:rsidRDefault="005D13FD">
      <w:pPr>
        <w:pStyle w:val="LO-normal"/>
        <w:numPr>
          <w:ilvl w:val="0"/>
          <w:numId w:val="9"/>
        </w:numPr>
        <w:rPr>
          <w:rFonts w:ascii="Garamond" w:hAnsi="Garamond"/>
        </w:rPr>
      </w:pPr>
      <w:r w:rsidRPr="0069110E">
        <w:rPr>
          <w:rFonts w:ascii="Garamond" w:hAnsi="Garamond"/>
        </w:rPr>
        <w:t>El rechazo de las TICs se debe a la falta de información sobre las mismas.</w:t>
      </w:r>
    </w:p>
    <w:p w14:paraId="2E0F9310" w14:textId="77777777" w:rsidR="001B4950" w:rsidRDefault="005D13FD">
      <w:pPr>
        <w:pStyle w:val="Ttulo3"/>
        <w:rPr>
          <w:sz w:val="24"/>
          <w:szCs w:val="24"/>
        </w:rPr>
      </w:pPr>
      <w:bookmarkStart w:id="65" w:name="_Toc128605026"/>
      <w:bookmarkStart w:id="66" w:name="_Toc128605405"/>
      <w:r>
        <w:rPr>
          <w:sz w:val="24"/>
          <w:szCs w:val="24"/>
        </w:rPr>
        <w:t>3</w:t>
      </w:r>
      <w:r>
        <w:rPr>
          <w:sz w:val="24"/>
          <w:szCs w:val="24"/>
        </w:rPr>
        <w:t>.2.2. Recopilación de datos</w:t>
      </w:r>
      <w:bookmarkEnd w:id="65"/>
      <w:bookmarkEnd w:id="66"/>
    </w:p>
    <w:p w14:paraId="2689A741" w14:textId="77777777" w:rsidR="001B4950" w:rsidRPr="0069110E" w:rsidRDefault="005D13FD">
      <w:pPr>
        <w:pStyle w:val="LO-normal"/>
        <w:rPr>
          <w:rFonts w:ascii="Garamond" w:hAnsi="Garamond"/>
          <w:sz w:val="23"/>
          <w:szCs w:val="23"/>
        </w:rPr>
      </w:pPr>
      <w:r w:rsidRPr="0069110E">
        <w:rPr>
          <w:rFonts w:ascii="Garamond" w:hAnsi="Garamond"/>
          <w:sz w:val="23"/>
          <w:szCs w:val="23"/>
        </w:rPr>
        <w:t>Recopilación de datos que a priori sean útiles para la propuesta de solución y relac</w:t>
      </w:r>
      <w:r w:rsidRPr="0069110E">
        <w:rPr>
          <w:rFonts w:ascii="Garamond" w:hAnsi="Garamond"/>
          <w:sz w:val="23"/>
          <w:szCs w:val="23"/>
        </w:rPr>
        <w:t>ionados con el problema principal. Estos datos serán analizados y recolectados de la fuente de Datos abiertos de Bolivia. Enfocándonos principalmente en la recopilación de encuestas sobre TICs que tengan relación con el sector educativo.</w:t>
      </w:r>
    </w:p>
    <w:p w14:paraId="09E2254F" w14:textId="77777777" w:rsidR="001B4950" w:rsidRDefault="005D13FD">
      <w:pPr>
        <w:pStyle w:val="Ttulo3"/>
        <w:rPr>
          <w:sz w:val="24"/>
          <w:szCs w:val="24"/>
        </w:rPr>
      </w:pPr>
      <w:bookmarkStart w:id="67" w:name="_Toc128605027"/>
      <w:bookmarkStart w:id="68" w:name="_Toc128605406"/>
      <w:r>
        <w:rPr>
          <w:sz w:val="24"/>
          <w:szCs w:val="24"/>
        </w:rPr>
        <w:t>3</w:t>
      </w:r>
      <w:r>
        <w:rPr>
          <w:sz w:val="24"/>
          <w:szCs w:val="24"/>
        </w:rPr>
        <w:t>.2.3. EDA (</w:t>
      </w:r>
      <w:proofErr w:type="spellStart"/>
      <w:r>
        <w:rPr>
          <w:sz w:val="24"/>
          <w:szCs w:val="24"/>
        </w:rPr>
        <w:t>Explor</w:t>
      </w:r>
      <w:r>
        <w:rPr>
          <w:sz w:val="24"/>
          <w:szCs w:val="24"/>
        </w:rPr>
        <w:t>atory</w:t>
      </w:r>
      <w:proofErr w:type="spellEnd"/>
      <w:r>
        <w:rPr>
          <w:sz w:val="24"/>
          <w:szCs w:val="24"/>
        </w:rPr>
        <w:t xml:space="preserve"> Data </w:t>
      </w:r>
      <w:proofErr w:type="spellStart"/>
      <w:r>
        <w:rPr>
          <w:sz w:val="24"/>
          <w:szCs w:val="24"/>
        </w:rPr>
        <w:t>Analysis</w:t>
      </w:r>
      <w:proofErr w:type="spellEnd"/>
      <w:r>
        <w:rPr>
          <w:sz w:val="24"/>
          <w:szCs w:val="24"/>
        </w:rPr>
        <w:t>)</w:t>
      </w:r>
      <w:bookmarkEnd w:id="67"/>
      <w:bookmarkEnd w:id="68"/>
    </w:p>
    <w:p w14:paraId="43BE001F" w14:textId="77777777" w:rsidR="001B4950" w:rsidRPr="007A6A6B" w:rsidRDefault="005D13FD">
      <w:pPr>
        <w:pStyle w:val="LO-normal"/>
        <w:rPr>
          <w:rFonts w:ascii="Garamond" w:hAnsi="Garamond"/>
          <w:sz w:val="23"/>
          <w:szCs w:val="23"/>
        </w:rPr>
      </w:pPr>
      <w:r w:rsidRPr="007A6A6B">
        <w:rPr>
          <w:rFonts w:ascii="Garamond" w:hAnsi="Garamond"/>
          <w:sz w:val="23"/>
          <w:szCs w:val="23"/>
        </w:rPr>
        <w:t>EDA o Análisis Exploratorio de Datos es una técnica para comprender y describir los datos mediante la limpieza, transformación y visualización; es un proceso esencial en el ciclo de vida del análisis de datos para obtener un conocimien</w:t>
      </w:r>
      <w:r w:rsidRPr="007A6A6B">
        <w:rPr>
          <w:rFonts w:ascii="Garamond" w:hAnsi="Garamond"/>
          <w:sz w:val="23"/>
          <w:szCs w:val="23"/>
        </w:rPr>
        <w:t>to profundo de los datos y prepararlos para el modelado y la toma de decisiones.</w:t>
      </w:r>
    </w:p>
    <w:p w14:paraId="6B17767B" w14:textId="77777777" w:rsidR="001B4950" w:rsidRDefault="005D13FD">
      <w:pPr>
        <w:pStyle w:val="Ttulo3"/>
        <w:rPr>
          <w:sz w:val="24"/>
          <w:szCs w:val="24"/>
        </w:rPr>
      </w:pPr>
      <w:bookmarkStart w:id="69" w:name="_Toc128605028"/>
      <w:bookmarkStart w:id="70" w:name="_Toc128605407"/>
      <w:r>
        <w:rPr>
          <w:sz w:val="24"/>
          <w:szCs w:val="24"/>
        </w:rPr>
        <w:lastRenderedPageBreak/>
        <w:t>3</w:t>
      </w:r>
      <w:r>
        <w:rPr>
          <w:sz w:val="24"/>
          <w:szCs w:val="24"/>
        </w:rPr>
        <w:t>.2.4. Limpieza y ordenamiento de datos</w:t>
      </w:r>
      <w:bookmarkEnd w:id="69"/>
      <w:bookmarkEnd w:id="70"/>
    </w:p>
    <w:p w14:paraId="7E2948FC" w14:textId="77777777" w:rsidR="001B4950" w:rsidRPr="007A6A6B" w:rsidRDefault="005D13FD">
      <w:pPr>
        <w:pStyle w:val="LO-normal"/>
        <w:rPr>
          <w:rFonts w:ascii="Garamond" w:hAnsi="Garamond"/>
          <w:sz w:val="23"/>
          <w:szCs w:val="23"/>
        </w:rPr>
      </w:pPr>
      <w:r w:rsidRPr="007A6A6B">
        <w:rPr>
          <w:rFonts w:ascii="Garamond" w:hAnsi="Garamond"/>
          <w:sz w:val="23"/>
          <w:szCs w:val="23"/>
        </w:rPr>
        <w:t>Si los datos lo requieren se procederá a realizar una limpieza para que el posterior tratado de los mismos sea mucho más llevadero. Así</w:t>
      </w:r>
      <w:r w:rsidRPr="007A6A6B">
        <w:rPr>
          <w:rFonts w:ascii="Garamond" w:hAnsi="Garamond"/>
          <w:sz w:val="23"/>
          <w:szCs w:val="23"/>
        </w:rPr>
        <w:t xml:space="preserve"> mismo, tener definido el diccionario de datos será muy vital para comprender los mismos y poder sacar el mayor provecho de ellos. Tanto la limpieza como el ordenamiento de datos se realizará de manera individual por cada dataset y diccionario de datos de </w:t>
      </w:r>
      <w:r w:rsidRPr="007A6A6B">
        <w:rPr>
          <w:rFonts w:ascii="Garamond" w:hAnsi="Garamond"/>
          <w:sz w:val="23"/>
          <w:szCs w:val="23"/>
        </w:rPr>
        <w:t>los cuales hagamos uso ya que este proceso requiere un trato individual y muy particular dependiendo la calidad de datos con los que nos encontremos.</w:t>
      </w:r>
    </w:p>
    <w:p w14:paraId="10E1F8F1" w14:textId="77777777" w:rsidR="001B4950" w:rsidRPr="007A6A6B" w:rsidRDefault="005D13FD">
      <w:pPr>
        <w:pStyle w:val="LO-normal"/>
        <w:rPr>
          <w:rFonts w:ascii="Garamond" w:hAnsi="Garamond"/>
          <w:sz w:val="23"/>
          <w:szCs w:val="23"/>
        </w:rPr>
      </w:pPr>
      <w:r w:rsidRPr="007A6A6B">
        <w:rPr>
          <w:rFonts w:ascii="Garamond" w:hAnsi="Garamond"/>
          <w:sz w:val="23"/>
          <w:szCs w:val="23"/>
        </w:rPr>
        <w:t>Para este proceso se pretende utilizar las herramientas de: Excel y Tableau Prep.</w:t>
      </w:r>
    </w:p>
    <w:p w14:paraId="4817DFBC" w14:textId="77777777" w:rsidR="001B4950" w:rsidRDefault="005D13FD">
      <w:pPr>
        <w:pStyle w:val="Ttulo3"/>
        <w:rPr>
          <w:sz w:val="24"/>
          <w:szCs w:val="24"/>
        </w:rPr>
      </w:pPr>
      <w:bookmarkStart w:id="71" w:name="_Toc128605029"/>
      <w:bookmarkStart w:id="72" w:name="_Toc128605408"/>
      <w:r>
        <w:rPr>
          <w:sz w:val="24"/>
          <w:szCs w:val="24"/>
        </w:rPr>
        <w:t xml:space="preserve">3.2.5. Procesamiento de </w:t>
      </w:r>
      <w:r>
        <w:rPr>
          <w:sz w:val="24"/>
          <w:szCs w:val="24"/>
        </w:rPr>
        <w:t>datos</w:t>
      </w:r>
      <w:bookmarkEnd w:id="71"/>
      <w:bookmarkEnd w:id="72"/>
    </w:p>
    <w:p w14:paraId="56EF1340" w14:textId="77777777" w:rsidR="001B4950" w:rsidRPr="007A6A6B" w:rsidRDefault="005D13FD">
      <w:pPr>
        <w:pStyle w:val="LO-normal"/>
        <w:rPr>
          <w:rFonts w:ascii="Garamond" w:hAnsi="Garamond"/>
          <w:sz w:val="23"/>
          <w:szCs w:val="23"/>
        </w:rPr>
      </w:pPr>
      <w:r w:rsidRPr="007A6A6B">
        <w:rPr>
          <w:rFonts w:ascii="Garamond" w:hAnsi="Garamond"/>
          <w:sz w:val="23"/>
          <w:szCs w:val="23"/>
        </w:rPr>
        <w:t xml:space="preserve">Se tiene la normalización y adaptación de los datos para que todos aquellos </w:t>
      </w:r>
      <w:proofErr w:type="spellStart"/>
      <w:r w:rsidRPr="007A6A6B">
        <w:rPr>
          <w:rFonts w:ascii="Garamond" w:hAnsi="Garamond"/>
          <w:sz w:val="23"/>
          <w:szCs w:val="23"/>
        </w:rPr>
        <w:t>datasets</w:t>
      </w:r>
      <w:proofErr w:type="spellEnd"/>
      <w:r w:rsidRPr="007A6A6B">
        <w:rPr>
          <w:rFonts w:ascii="Garamond" w:hAnsi="Garamond"/>
          <w:sz w:val="23"/>
          <w:szCs w:val="23"/>
        </w:rPr>
        <w:t xml:space="preserve"> que se lograron recopilar tengan cierta relación y si con los procesos previos no se descubrieron relaciones o similitudes en los mismos, en este punto</w:t>
      </w:r>
      <w:r w:rsidRPr="007A6A6B">
        <w:rPr>
          <w:rFonts w:ascii="Garamond" w:hAnsi="Garamond"/>
          <w:sz w:val="23"/>
          <w:szCs w:val="23"/>
        </w:rPr>
        <w:t xml:space="preserve"> se procesarán para relacionar las fuentes de datos de manera que formemos relaciones entre los mismos y así el esfuerzo para realizar las posteriores tareas no sean precisamente muy distintos para el tratado de un dataset u otro.</w:t>
      </w:r>
    </w:p>
    <w:p w14:paraId="2CC263EE" w14:textId="77777777" w:rsidR="001B4950" w:rsidRDefault="005D13FD">
      <w:pPr>
        <w:pStyle w:val="Ttulo3"/>
        <w:rPr>
          <w:sz w:val="24"/>
          <w:szCs w:val="24"/>
        </w:rPr>
      </w:pPr>
      <w:bookmarkStart w:id="73" w:name="_Toc128605030"/>
      <w:bookmarkStart w:id="74" w:name="_Toc128605409"/>
      <w:r>
        <w:rPr>
          <w:sz w:val="24"/>
          <w:szCs w:val="24"/>
        </w:rPr>
        <w:t>3</w:t>
      </w:r>
      <w:r>
        <w:rPr>
          <w:sz w:val="24"/>
          <w:szCs w:val="24"/>
        </w:rPr>
        <w:t>.2.6. Determinar indicad</w:t>
      </w:r>
      <w:r>
        <w:rPr>
          <w:sz w:val="24"/>
          <w:szCs w:val="24"/>
        </w:rPr>
        <w:t>ores y pesos</w:t>
      </w:r>
      <w:bookmarkEnd w:id="73"/>
      <w:bookmarkEnd w:id="74"/>
    </w:p>
    <w:p w14:paraId="38806798" w14:textId="77777777" w:rsidR="001B4950" w:rsidRPr="007A6A6B" w:rsidRDefault="005D13FD">
      <w:pPr>
        <w:pStyle w:val="LO-normal"/>
        <w:rPr>
          <w:rFonts w:ascii="Garamond" w:hAnsi="Garamond"/>
          <w:sz w:val="23"/>
          <w:szCs w:val="23"/>
        </w:rPr>
      </w:pPr>
      <w:r w:rsidRPr="007A6A6B">
        <w:rPr>
          <w:rFonts w:ascii="Garamond" w:hAnsi="Garamond"/>
          <w:sz w:val="23"/>
          <w:szCs w:val="23"/>
        </w:rPr>
        <w:t>Proceso en donde distinguimos las cualidades más importantes de los datos recopilados y procedemos a la selección de los más representativos para posteriormente, según el análisis de todos los datos recopilados, se pueda asignar un peso acorde</w:t>
      </w:r>
      <w:r w:rsidRPr="007A6A6B">
        <w:rPr>
          <w:rFonts w:ascii="Garamond" w:hAnsi="Garamond"/>
          <w:sz w:val="23"/>
          <w:szCs w:val="23"/>
        </w:rPr>
        <w:t xml:space="preserve"> a la relevancia descubierta en los análisis previos. Estos indicadores pertenecen principalmente a preguntas claves que descubramos en los análisis previos que no sirvan de manera directa a dirigir nuestros datos para el descubrimiento de aceptación o rec</w:t>
      </w:r>
      <w:r w:rsidRPr="007A6A6B">
        <w:rPr>
          <w:rFonts w:ascii="Garamond" w:hAnsi="Garamond"/>
          <w:sz w:val="23"/>
          <w:szCs w:val="23"/>
        </w:rPr>
        <w:t>hazo de las hipótesis principales que estamos siguiendo en este proceso.</w:t>
      </w:r>
    </w:p>
    <w:p w14:paraId="31130CA9" w14:textId="77777777" w:rsidR="001B4950" w:rsidRDefault="005D13FD">
      <w:pPr>
        <w:pStyle w:val="Ttulo3"/>
        <w:rPr>
          <w:sz w:val="24"/>
          <w:szCs w:val="24"/>
        </w:rPr>
      </w:pPr>
      <w:bookmarkStart w:id="75" w:name="_Toc128605031"/>
      <w:bookmarkStart w:id="76" w:name="_Toc128605410"/>
      <w:r>
        <w:rPr>
          <w:sz w:val="24"/>
          <w:szCs w:val="24"/>
        </w:rPr>
        <w:t>3</w:t>
      </w:r>
      <w:r>
        <w:rPr>
          <w:sz w:val="24"/>
          <w:szCs w:val="24"/>
        </w:rPr>
        <w:t>.2.7. Dataset enriquecido</w:t>
      </w:r>
      <w:bookmarkEnd w:id="75"/>
      <w:bookmarkEnd w:id="76"/>
    </w:p>
    <w:p w14:paraId="42D96C16" w14:textId="77777777" w:rsidR="001B4950" w:rsidRPr="007A6A6B" w:rsidRDefault="005D13FD">
      <w:pPr>
        <w:pStyle w:val="LO-normal"/>
        <w:rPr>
          <w:rFonts w:ascii="Garamond" w:hAnsi="Garamond"/>
          <w:sz w:val="23"/>
          <w:szCs w:val="23"/>
        </w:rPr>
      </w:pPr>
      <w:r w:rsidRPr="007A6A6B">
        <w:rPr>
          <w:rFonts w:ascii="Garamond" w:hAnsi="Garamond"/>
          <w:sz w:val="23"/>
          <w:szCs w:val="23"/>
        </w:rPr>
        <w:t>De acuerdo a los procesos previos se generará un solo dataset compuesto de los indicadores elegidos que logre representar en esencia los análisis de las enc</w:t>
      </w:r>
      <w:r w:rsidRPr="007A6A6B">
        <w:rPr>
          <w:rFonts w:ascii="Garamond" w:hAnsi="Garamond"/>
          <w:sz w:val="23"/>
          <w:szCs w:val="23"/>
        </w:rPr>
        <w:t>uestas y las opiniones que más destacan según los indicadores que logramos seleccionar en el proceso previo.</w:t>
      </w:r>
    </w:p>
    <w:p w14:paraId="2A1466C7" w14:textId="77777777" w:rsidR="001B4950" w:rsidRDefault="005D13FD">
      <w:pPr>
        <w:pStyle w:val="Ttulo3"/>
        <w:rPr>
          <w:sz w:val="24"/>
          <w:szCs w:val="24"/>
        </w:rPr>
      </w:pPr>
      <w:bookmarkStart w:id="77" w:name="_Toc128605032"/>
      <w:bookmarkStart w:id="78" w:name="_Toc128605411"/>
      <w:r>
        <w:rPr>
          <w:sz w:val="24"/>
          <w:szCs w:val="24"/>
        </w:rPr>
        <w:t>3</w:t>
      </w:r>
      <w:r>
        <w:rPr>
          <w:sz w:val="24"/>
          <w:szCs w:val="24"/>
        </w:rPr>
        <w:t>.2.8. Dashboards descriptivos</w:t>
      </w:r>
      <w:bookmarkEnd w:id="77"/>
      <w:bookmarkEnd w:id="78"/>
    </w:p>
    <w:p w14:paraId="6BB7B183" w14:textId="77777777" w:rsidR="001B4950" w:rsidRPr="007A6A6B" w:rsidRDefault="005D13FD">
      <w:pPr>
        <w:pStyle w:val="LO-normal"/>
        <w:rPr>
          <w:rFonts w:ascii="Garamond" w:hAnsi="Garamond"/>
        </w:rPr>
      </w:pPr>
      <w:r w:rsidRPr="007A6A6B">
        <w:rPr>
          <w:rFonts w:ascii="Garamond" w:hAnsi="Garamond"/>
          <w:sz w:val="23"/>
          <w:szCs w:val="23"/>
        </w:rPr>
        <w:t>De acuerdo al dataset generado se procederá a contar la historia de los datos con ayuda de la elaboración de dashboa</w:t>
      </w:r>
      <w:r w:rsidRPr="007A6A6B">
        <w:rPr>
          <w:rFonts w:ascii="Garamond" w:hAnsi="Garamond"/>
          <w:sz w:val="23"/>
          <w:szCs w:val="23"/>
        </w:rPr>
        <w:t>rds que den la información necesaria para ver de una mejor manera la inclinación de las personas sobre las TICs.</w:t>
      </w:r>
    </w:p>
    <w:p w14:paraId="0121EAE6" w14:textId="77777777" w:rsidR="001B4950" w:rsidRDefault="005D13FD">
      <w:pPr>
        <w:pStyle w:val="Ttulo2"/>
        <w:numPr>
          <w:ilvl w:val="1"/>
          <w:numId w:val="6"/>
        </w:numPr>
        <w:spacing w:before="240" w:after="240" w:line="288" w:lineRule="auto"/>
        <w:ind w:left="680"/>
      </w:pPr>
      <w:bookmarkStart w:id="79" w:name="_Toc128605033"/>
      <w:bookmarkStart w:id="80" w:name="_Toc128605412"/>
      <w:r>
        <w:t>F</w:t>
      </w:r>
      <w:r>
        <w:t>uentes de información</w:t>
      </w:r>
      <w:bookmarkEnd w:id="79"/>
      <w:bookmarkEnd w:id="80"/>
    </w:p>
    <w:p w14:paraId="0D3D3A39" w14:textId="77777777" w:rsidR="001B4950" w:rsidRPr="007A6A6B" w:rsidRDefault="005D13FD">
      <w:pPr>
        <w:pStyle w:val="Ttulo3"/>
        <w:numPr>
          <w:ilvl w:val="2"/>
          <w:numId w:val="6"/>
        </w:numPr>
        <w:spacing w:before="240" w:after="240" w:line="288" w:lineRule="auto"/>
        <w:rPr>
          <w:sz w:val="24"/>
          <w:szCs w:val="24"/>
        </w:rPr>
      </w:pPr>
      <w:bookmarkStart w:id="81" w:name="_Toc128605034"/>
      <w:bookmarkStart w:id="82" w:name="_Toc128605413"/>
      <w:r w:rsidRPr="007A6A6B">
        <w:rPr>
          <w:sz w:val="24"/>
          <w:szCs w:val="24"/>
        </w:rPr>
        <w:t>Fuente secundaria</w:t>
      </w:r>
      <w:bookmarkEnd w:id="81"/>
      <w:bookmarkEnd w:id="82"/>
    </w:p>
    <w:p w14:paraId="00EF46D2" w14:textId="77777777" w:rsidR="001B4950" w:rsidRDefault="005D13FD">
      <w:pPr>
        <w:pStyle w:val="LO-normal"/>
        <w:spacing w:before="240" w:after="240"/>
        <w:rPr>
          <w:rFonts w:ascii="Garamond" w:eastAsia="Garamond" w:hAnsi="Garamond" w:cs="Garamond"/>
          <w:sz w:val="23"/>
          <w:szCs w:val="23"/>
        </w:rPr>
      </w:pPr>
      <w:r>
        <w:rPr>
          <w:rFonts w:ascii="Garamond" w:eastAsia="Garamond" w:hAnsi="Garamond" w:cs="Garamond"/>
          <w:sz w:val="23"/>
          <w:szCs w:val="23"/>
        </w:rPr>
        <w:t xml:space="preserve">Los datos obtenidos se encuentran distribuidos de manera libre en la página “Datos abiertos de </w:t>
      </w:r>
      <w:r>
        <w:rPr>
          <w:rFonts w:ascii="Garamond" w:eastAsia="Garamond" w:hAnsi="Garamond" w:cs="Garamond"/>
          <w:sz w:val="23"/>
          <w:szCs w:val="23"/>
        </w:rPr>
        <w:t>Bolivia” donde encontramos los datos base utilizados para la realización de este proyecto en un formato .csv. Estos mismos se describen seguidamente:</w:t>
      </w:r>
    </w:p>
    <w:p w14:paraId="767CA869" w14:textId="77777777" w:rsidR="001B4950" w:rsidRDefault="005D13FD">
      <w:pPr>
        <w:pStyle w:val="LO-normal"/>
        <w:numPr>
          <w:ilvl w:val="0"/>
          <w:numId w:val="1"/>
        </w:numPr>
        <w:spacing w:before="240"/>
        <w:rPr>
          <w:rFonts w:ascii="Garamond" w:eastAsia="Garamond" w:hAnsi="Garamond" w:cs="Garamond"/>
          <w:sz w:val="23"/>
          <w:szCs w:val="23"/>
        </w:rPr>
      </w:pPr>
      <w:r>
        <w:rPr>
          <w:rFonts w:ascii="Garamond" w:eastAsia="Garamond" w:hAnsi="Garamond" w:cs="Garamond"/>
          <w:sz w:val="23"/>
          <w:szCs w:val="23"/>
        </w:rPr>
        <w:lastRenderedPageBreak/>
        <w:t>Encuesta Nacional de Opinión sobre TIC: El objetivo de la Encuesta Nacional de Opinión sobre TIC fue obten</w:t>
      </w:r>
      <w:r>
        <w:rPr>
          <w:rFonts w:ascii="Garamond" w:eastAsia="Garamond" w:hAnsi="Garamond" w:cs="Garamond"/>
          <w:sz w:val="23"/>
          <w:szCs w:val="23"/>
        </w:rPr>
        <w:t>er información representativa a nivel nacional, urbano/ rural y departamental, sobre el acceso y usos de Tecnologías de Información y Comunicación (TIC), servicios de Gobierno Electrónico y equipamiento de la población internauta de 14 o más años de edad.</w:t>
      </w:r>
    </w:p>
    <w:p w14:paraId="2755BC98" w14:textId="77777777" w:rsidR="001B4950" w:rsidRDefault="005D13FD">
      <w:pPr>
        <w:pStyle w:val="LO-normal"/>
        <w:numPr>
          <w:ilvl w:val="0"/>
          <w:numId w:val="1"/>
        </w:numPr>
        <w:spacing w:after="240"/>
        <w:rPr>
          <w:rFonts w:ascii="Garamond" w:eastAsia="Garamond" w:hAnsi="Garamond" w:cs="Garamond"/>
          <w:sz w:val="23"/>
          <w:szCs w:val="23"/>
        </w:rPr>
      </w:pPr>
      <w:r>
        <w:rPr>
          <w:rFonts w:ascii="Garamond" w:eastAsia="Garamond" w:hAnsi="Garamond" w:cs="Garamond"/>
          <w:sz w:val="23"/>
          <w:szCs w:val="23"/>
        </w:rPr>
        <w:t>Encuesta Final-Profesores de Inclusión Digital: Estudio con el propósito de integrar tecnologías de software libre a los métodos de enseñanza-aprendizaje en Unidades Educativas Públicas. El objetivo de este estudio es obtener información inicial de informa</w:t>
      </w:r>
      <w:r>
        <w:rPr>
          <w:rFonts w:ascii="Garamond" w:eastAsia="Garamond" w:hAnsi="Garamond" w:cs="Garamond"/>
          <w:sz w:val="23"/>
          <w:szCs w:val="23"/>
        </w:rPr>
        <w:t xml:space="preserve">ción relevante sobre Tecnologías de Información y Comunicación TIC de las </w:t>
      </w:r>
      <w:proofErr w:type="spellStart"/>
      <w:r>
        <w:rPr>
          <w:rFonts w:ascii="Garamond" w:eastAsia="Garamond" w:hAnsi="Garamond" w:cs="Garamond"/>
          <w:sz w:val="23"/>
          <w:szCs w:val="23"/>
        </w:rPr>
        <w:t>las</w:t>
      </w:r>
      <w:proofErr w:type="spellEnd"/>
      <w:r>
        <w:rPr>
          <w:rFonts w:ascii="Garamond" w:eastAsia="Garamond" w:hAnsi="Garamond" w:cs="Garamond"/>
          <w:sz w:val="23"/>
          <w:szCs w:val="23"/>
        </w:rPr>
        <w:t xml:space="preserve"> Unidades Educativas Públicas.</w:t>
      </w:r>
    </w:p>
    <w:p w14:paraId="1F30E4F8" w14:textId="77777777" w:rsidR="001B4950" w:rsidRPr="007A6A6B" w:rsidRDefault="005D13FD">
      <w:pPr>
        <w:pStyle w:val="Ttulo3"/>
        <w:numPr>
          <w:ilvl w:val="2"/>
          <w:numId w:val="6"/>
        </w:numPr>
        <w:spacing w:before="240" w:after="240" w:line="288" w:lineRule="auto"/>
        <w:rPr>
          <w:sz w:val="24"/>
          <w:szCs w:val="24"/>
        </w:rPr>
      </w:pPr>
      <w:r w:rsidRPr="007A6A6B">
        <w:rPr>
          <w:sz w:val="24"/>
          <w:szCs w:val="24"/>
        </w:rPr>
        <w:t xml:space="preserve"> </w:t>
      </w:r>
      <w:bookmarkStart w:id="83" w:name="_Toc128605035"/>
      <w:bookmarkStart w:id="84" w:name="_Toc128605414"/>
      <w:r w:rsidRPr="007A6A6B">
        <w:rPr>
          <w:sz w:val="24"/>
          <w:szCs w:val="24"/>
        </w:rPr>
        <w:t>Fuente primaria</w:t>
      </w:r>
      <w:bookmarkEnd w:id="83"/>
      <w:bookmarkEnd w:id="84"/>
    </w:p>
    <w:p w14:paraId="31CCB817" w14:textId="6976EEF1"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Para el caso del dataset: “Encuesta Nacional de Opinión sobre TIC” se procesó el diccionario de datos que obtuvimos en primera inst</w:t>
      </w:r>
      <w:r>
        <w:rPr>
          <w:rFonts w:ascii="Garamond" w:eastAsia="Garamond" w:hAnsi="Garamond" w:cs="Garamond"/>
          <w:color w:val="000000"/>
          <w:sz w:val="23"/>
          <w:szCs w:val="23"/>
        </w:rPr>
        <w:t xml:space="preserve">ancia dado que el mismo se encontraba en formato PDF que dificultaba bastante la interacción con el mismo y se obtuvo uno nuevo en formato JSON donde formamos un esquema que nos sería útil para tareas posteriores. A </w:t>
      </w:r>
      <w:r w:rsidR="007A6A6B">
        <w:rPr>
          <w:rFonts w:ascii="Garamond" w:eastAsia="Garamond" w:hAnsi="Garamond" w:cs="Garamond"/>
          <w:color w:val="000000"/>
          <w:sz w:val="23"/>
          <w:szCs w:val="23"/>
        </w:rPr>
        <w:t>continuación,</w:t>
      </w:r>
      <w:r>
        <w:rPr>
          <w:rFonts w:ascii="Garamond" w:eastAsia="Garamond" w:hAnsi="Garamond" w:cs="Garamond"/>
          <w:color w:val="000000"/>
          <w:sz w:val="23"/>
          <w:szCs w:val="23"/>
        </w:rPr>
        <w:t xml:space="preserve"> las referencias al dicciona</w:t>
      </w:r>
      <w:r>
        <w:rPr>
          <w:rFonts w:ascii="Garamond" w:eastAsia="Garamond" w:hAnsi="Garamond" w:cs="Garamond"/>
          <w:color w:val="000000"/>
          <w:sz w:val="23"/>
          <w:szCs w:val="23"/>
        </w:rPr>
        <w:t>rio de datos obtenido y al notebook con el código que se usó para generar el mismo:</w:t>
      </w:r>
    </w:p>
    <w:p w14:paraId="15BF1476" w14:textId="77777777" w:rsidR="001B4950" w:rsidRDefault="005D13FD">
      <w:pPr>
        <w:pStyle w:val="LO-normal"/>
        <w:numPr>
          <w:ilvl w:val="0"/>
          <w:numId w:val="11"/>
        </w:numPr>
        <w:spacing w:before="240" w:after="240"/>
        <w:rPr>
          <w:rFonts w:ascii="Garamond" w:eastAsia="Garamond" w:hAnsi="Garamond" w:cs="Garamond"/>
          <w:color w:val="000000"/>
          <w:sz w:val="23"/>
          <w:szCs w:val="23"/>
        </w:rPr>
      </w:pPr>
      <w:hyperlink r:id="rId45">
        <w:commentRangeStart w:id="85"/>
        <w:r>
          <w:rPr>
            <w:rStyle w:val="Hipervnculo"/>
            <w:rFonts w:ascii="Garamond" w:eastAsia="Garamond" w:hAnsi="Garamond" w:cs="Garamond"/>
            <w:color w:val="000000"/>
            <w:sz w:val="23"/>
            <w:szCs w:val="23"/>
            <w:u w:val="none"/>
          </w:rPr>
          <w:t>Diccionario de datos de tipo JSON</w:t>
        </w:r>
      </w:hyperlink>
      <w:r>
        <w:rPr>
          <w:rFonts w:ascii="Garamond" w:eastAsia="Garamond" w:hAnsi="Garamond" w:cs="Garamond"/>
          <w:color w:val="000000"/>
          <w:sz w:val="23"/>
          <w:szCs w:val="23"/>
        </w:rPr>
        <w:t>.</w:t>
      </w:r>
    </w:p>
    <w:p w14:paraId="5E80BEFE" w14:textId="77777777" w:rsidR="001B4950" w:rsidRDefault="005D13FD">
      <w:pPr>
        <w:pStyle w:val="LO-normal"/>
        <w:numPr>
          <w:ilvl w:val="0"/>
          <w:numId w:val="11"/>
        </w:numPr>
        <w:spacing w:before="240" w:after="240"/>
        <w:rPr>
          <w:rFonts w:ascii="Garamond" w:eastAsia="Garamond" w:hAnsi="Garamond" w:cs="Garamond"/>
          <w:color w:val="000000"/>
          <w:sz w:val="23"/>
          <w:szCs w:val="23"/>
        </w:rPr>
      </w:pPr>
      <w:hyperlink r:id="rId46">
        <w:r>
          <w:rPr>
            <w:rStyle w:val="Hipervnculo"/>
            <w:rFonts w:ascii="Garamond" w:eastAsia="Garamond" w:hAnsi="Garamond" w:cs="Garamond"/>
            <w:color w:val="000000"/>
            <w:sz w:val="23"/>
            <w:szCs w:val="23"/>
            <w:u w:val="none"/>
          </w:rPr>
          <w:t>Notebook con el código fuente utilizado.</w:t>
        </w:r>
        <w:commentRangeEnd w:id="85"/>
        <w:r>
          <w:commentReference w:id="85"/>
        </w:r>
      </w:hyperlink>
    </w:p>
    <w:p w14:paraId="0FCC3600" w14:textId="77777777" w:rsidR="001B4950" w:rsidRDefault="005D13FD">
      <w:pPr>
        <w:pStyle w:val="Ttulo2"/>
        <w:numPr>
          <w:ilvl w:val="1"/>
          <w:numId w:val="6"/>
        </w:numPr>
        <w:ind w:left="680"/>
      </w:pPr>
      <w:bookmarkStart w:id="86" w:name="_Toc128605036"/>
      <w:bookmarkStart w:id="87" w:name="_Toc128605415"/>
      <w:r>
        <w:t>F</w:t>
      </w:r>
      <w:r>
        <w:t>actores…….</w:t>
      </w:r>
      <w:bookmarkEnd w:id="86"/>
      <w:bookmarkEnd w:id="87"/>
    </w:p>
    <w:p w14:paraId="28404E08"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Los factores ……. para la generación de ……… se resumen en la figura/tabl</w:t>
      </w:r>
      <w:r>
        <w:rPr>
          <w:rFonts w:ascii="Garamond" w:eastAsia="Garamond" w:hAnsi="Garamond" w:cs="Garamond"/>
          <w:color w:val="000000"/>
          <w:sz w:val="23"/>
          <w:szCs w:val="23"/>
        </w:rPr>
        <w:t xml:space="preserve">a 3-3. </w:t>
      </w:r>
    </w:p>
    <w:p w14:paraId="45FE4CF1" w14:textId="77777777" w:rsidR="001B4950" w:rsidRDefault="005D13FD">
      <w:pPr>
        <w:pStyle w:val="LO-normal"/>
        <w:spacing w:before="80" w:after="80"/>
        <w:jc w:val="center"/>
        <w:rPr>
          <w:b/>
          <w:color w:val="000000"/>
          <w:sz w:val="18"/>
          <w:szCs w:val="18"/>
        </w:rPr>
      </w:pPr>
      <w:bookmarkStart w:id="88" w:name="_z337ya"/>
      <w:bookmarkEnd w:id="88"/>
      <w:r>
        <w:rPr>
          <w:b/>
          <w:color w:val="000000"/>
          <w:sz w:val="18"/>
          <w:szCs w:val="18"/>
        </w:rPr>
        <w:t xml:space="preserve">Figura/tabla 3-3: Factores </w:t>
      </w:r>
      <w:proofErr w:type="gramStart"/>
      <w:r>
        <w:rPr>
          <w:b/>
          <w:color w:val="000000"/>
          <w:sz w:val="18"/>
          <w:szCs w:val="18"/>
        </w:rPr>
        <w:t>…….</w:t>
      </w:r>
      <w:proofErr w:type="gramEnd"/>
      <w:r>
        <w:rPr>
          <w:b/>
          <w:color w:val="000000"/>
          <w:sz w:val="18"/>
          <w:szCs w:val="18"/>
        </w:rPr>
        <w:t>. para ……….</w:t>
      </w:r>
    </w:p>
    <w:p w14:paraId="47DA90B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obtención de los factores</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es resultado de la simulación …… fue realizada con</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 aplicando el software….</w:t>
      </w:r>
      <w:proofErr w:type="spellStart"/>
      <w:r>
        <w:rPr>
          <w:rFonts w:ascii="Garamond" w:eastAsia="Garamond" w:hAnsi="Garamond" w:cs="Garamond"/>
          <w:color w:val="000000"/>
          <w:sz w:val="23"/>
          <w:szCs w:val="23"/>
        </w:rPr>
        <w:t>version</w:t>
      </w:r>
      <w:proofErr w:type="spellEnd"/>
      <w:r>
        <w:rPr>
          <w:rFonts w:ascii="Garamond" w:eastAsia="Garamond" w:hAnsi="Garamond" w:cs="Garamond"/>
          <w:color w:val="000000"/>
          <w:sz w:val="23"/>
          <w:szCs w:val="23"/>
        </w:rPr>
        <w:t>…….; debido a ……….</w:t>
      </w:r>
    </w:p>
    <w:p w14:paraId="26EDB9A8"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De la modelación ………. se generan ……. para ……...</w:t>
      </w:r>
    </w:p>
    <w:p w14:paraId="08F83654" w14:textId="77777777" w:rsidR="001B4950" w:rsidRDefault="001B4950">
      <w:pPr>
        <w:pStyle w:val="LO-normal"/>
        <w:jc w:val="center"/>
        <w:rPr>
          <w:rFonts w:ascii="Garamond" w:eastAsia="Garamond" w:hAnsi="Garamond" w:cs="Garamond"/>
          <w:color w:val="000000"/>
          <w:sz w:val="23"/>
          <w:szCs w:val="23"/>
        </w:rPr>
      </w:pPr>
    </w:p>
    <w:p w14:paraId="3548F541" w14:textId="77777777" w:rsidR="001B4950" w:rsidRDefault="001B4950">
      <w:pPr>
        <w:pStyle w:val="LO-normal"/>
        <w:jc w:val="center"/>
        <w:rPr>
          <w:rFonts w:ascii="Garamond" w:eastAsia="Garamond" w:hAnsi="Garamond" w:cs="Garamond"/>
          <w:color w:val="000000"/>
          <w:sz w:val="23"/>
          <w:szCs w:val="23"/>
        </w:rPr>
      </w:pPr>
    </w:p>
    <w:p w14:paraId="4AF5960E" w14:textId="77777777" w:rsidR="001B4950" w:rsidRDefault="001B4950">
      <w:pPr>
        <w:pStyle w:val="LO-normal"/>
        <w:spacing w:before="120" w:after="120"/>
        <w:jc w:val="center"/>
        <w:rPr>
          <w:rFonts w:ascii="Garamond" w:eastAsia="Garamond" w:hAnsi="Garamond" w:cs="Garamond"/>
          <w:color w:val="000000"/>
          <w:sz w:val="23"/>
          <w:szCs w:val="23"/>
        </w:rPr>
      </w:pPr>
    </w:p>
    <w:p w14:paraId="4A8A6FF3" w14:textId="77777777" w:rsidR="001B4950" w:rsidRDefault="001B4950">
      <w:pPr>
        <w:pStyle w:val="LO-normal"/>
        <w:spacing w:before="120" w:after="120"/>
        <w:jc w:val="center"/>
        <w:rPr>
          <w:rFonts w:ascii="Garamond" w:eastAsia="Garamond" w:hAnsi="Garamond" w:cs="Garamond"/>
          <w:color w:val="000000"/>
          <w:sz w:val="23"/>
          <w:szCs w:val="23"/>
        </w:rPr>
      </w:pPr>
    </w:p>
    <w:p w14:paraId="3BF5A774" w14:textId="77777777" w:rsidR="001B4950" w:rsidRDefault="005D13FD">
      <w:pPr>
        <w:pStyle w:val="LO-normal"/>
        <w:spacing w:before="240" w:after="240"/>
        <w:jc w:val="center"/>
        <w:rPr>
          <w:b/>
          <w:color w:val="000000"/>
          <w:sz w:val="18"/>
          <w:szCs w:val="18"/>
        </w:rPr>
      </w:pPr>
      <w:bookmarkStart w:id="89" w:name="_3j2qqm3"/>
      <w:bookmarkEnd w:id="89"/>
      <w:r>
        <w:rPr>
          <w:b/>
          <w:color w:val="000000"/>
          <w:sz w:val="18"/>
          <w:szCs w:val="18"/>
        </w:rPr>
        <w:t xml:space="preserve">Figura 3-4: </w:t>
      </w:r>
      <w:r>
        <w:rPr>
          <w:b/>
          <w:color w:val="000000"/>
          <w:sz w:val="18"/>
          <w:szCs w:val="18"/>
        </w:rPr>
        <w:t>Parámetros de …….</w:t>
      </w:r>
    </w:p>
    <w:p w14:paraId="5A25CF60" w14:textId="77777777" w:rsidR="001B4950" w:rsidRDefault="005D13FD">
      <w:pPr>
        <w:pStyle w:val="Ttulo2"/>
        <w:numPr>
          <w:ilvl w:val="1"/>
          <w:numId w:val="6"/>
        </w:numPr>
        <w:ind w:left="709" w:hanging="709"/>
      </w:pPr>
      <w:bookmarkStart w:id="90" w:name="_Toc128605037"/>
      <w:bookmarkStart w:id="91" w:name="_Toc128605416"/>
      <w:r>
        <w:lastRenderedPageBreak/>
        <w:t>C</w:t>
      </w:r>
      <w:r>
        <w:t>lasificación de …</w:t>
      </w:r>
      <w:proofErr w:type="gramStart"/>
      <w:r>
        <w:t>…(</w:t>
      </w:r>
      <w:proofErr w:type="gramEnd"/>
      <w:r>
        <w:t>si corresponde)</w:t>
      </w:r>
      <w:bookmarkEnd w:id="90"/>
      <w:bookmarkEnd w:id="91"/>
    </w:p>
    <w:p w14:paraId="77918597"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Para la clasificación ….</w:t>
      </w:r>
    </w:p>
    <w:p w14:paraId="24BEEB64" w14:textId="77777777" w:rsidR="001B4950" w:rsidRDefault="005D13FD">
      <w:pPr>
        <w:pStyle w:val="LO-normal"/>
        <w:spacing w:before="240" w:after="240"/>
        <w:rPr>
          <w:rFonts w:ascii="Garamond" w:eastAsia="Garamond" w:hAnsi="Garamond" w:cs="Garamond"/>
          <w:color w:val="000000"/>
          <w:sz w:val="23"/>
          <w:szCs w:val="23"/>
        </w:rPr>
      </w:pP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según la tabla 3-1. </w:t>
      </w:r>
    </w:p>
    <w:p w14:paraId="4B5926C8" w14:textId="77777777" w:rsidR="001B4950" w:rsidRDefault="005D13FD">
      <w:pPr>
        <w:pStyle w:val="LO-normal"/>
        <w:spacing w:after="200" w:line="240" w:lineRule="auto"/>
        <w:jc w:val="center"/>
        <w:rPr>
          <w:b/>
          <w:color w:val="000000"/>
          <w:sz w:val="18"/>
          <w:szCs w:val="18"/>
        </w:rPr>
      </w:pPr>
      <w:bookmarkStart w:id="92" w:name="_4i7ojhp"/>
      <w:bookmarkEnd w:id="92"/>
      <w:r>
        <w:rPr>
          <w:b/>
          <w:color w:val="000000"/>
          <w:sz w:val="18"/>
          <w:szCs w:val="18"/>
        </w:rPr>
        <w:t>Tabla 3-1:</w:t>
      </w:r>
      <w:r>
        <w:rPr>
          <w:rFonts w:ascii="Garamond" w:eastAsia="Garamond" w:hAnsi="Garamond" w:cs="Garamond"/>
          <w:b/>
          <w:i/>
          <w:color w:val="000000"/>
          <w:sz w:val="23"/>
          <w:szCs w:val="23"/>
        </w:rPr>
        <w:t xml:space="preserve"> </w:t>
      </w:r>
      <w:r>
        <w:rPr>
          <w:b/>
          <w:color w:val="000000"/>
          <w:sz w:val="18"/>
          <w:szCs w:val="18"/>
        </w:rPr>
        <w:t>Rango de valores para (Gracia, y otros, 2010)</w:t>
      </w:r>
    </w:p>
    <w:p w14:paraId="36319D20" w14:textId="77777777" w:rsidR="001B4950" w:rsidRDefault="005D13FD">
      <w:pPr>
        <w:pStyle w:val="Ttulo2"/>
        <w:numPr>
          <w:ilvl w:val="1"/>
          <w:numId w:val="6"/>
        </w:numPr>
        <w:ind w:left="709" w:hanging="709"/>
      </w:pPr>
      <w:bookmarkStart w:id="93" w:name="_Toc128605038"/>
      <w:bookmarkStart w:id="94" w:name="_Toc128605417"/>
      <w:r>
        <w:t>S</w:t>
      </w:r>
      <w:r>
        <w:t>ubtitulo</w:t>
      </w:r>
      <w:bookmarkEnd w:id="93"/>
      <w:bookmarkEnd w:id="94"/>
    </w:p>
    <w:p w14:paraId="28659FA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 detallados en la tabla 3-2.</w:t>
      </w:r>
    </w:p>
    <w:p w14:paraId="5DA9B682" w14:textId="77777777" w:rsidR="001B4950" w:rsidRDefault="005D13FD">
      <w:pPr>
        <w:pStyle w:val="LO-normal"/>
        <w:keepNext/>
        <w:spacing w:before="240" w:after="240" w:line="240" w:lineRule="auto"/>
        <w:jc w:val="center"/>
        <w:rPr>
          <w:b/>
          <w:color w:val="4F81BD"/>
          <w:sz w:val="18"/>
          <w:szCs w:val="18"/>
        </w:rPr>
      </w:pPr>
      <w:bookmarkStart w:id="95" w:name="_1ci93xb"/>
      <w:bookmarkEnd w:id="95"/>
      <w:r>
        <w:rPr>
          <w:b/>
          <w:color w:val="000000"/>
          <w:sz w:val="18"/>
          <w:szCs w:val="18"/>
        </w:rPr>
        <w:t>Tabla 3-2: Factor de …………...</w:t>
      </w:r>
    </w:p>
    <w:tbl>
      <w:tblPr>
        <w:tblStyle w:val="TableNormal"/>
        <w:tblW w:w="6846" w:type="dxa"/>
        <w:jc w:val="center"/>
        <w:tblInd w:w="0" w:type="dxa"/>
        <w:tblLayout w:type="fixed"/>
        <w:tblCellMar>
          <w:top w:w="0" w:type="dxa"/>
          <w:left w:w="108" w:type="dxa"/>
          <w:bottom w:w="0" w:type="dxa"/>
          <w:right w:w="108" w:type="dxa"/>
        </w:tblCellMar>
        <w:tblLook w:val="0400" w:firstRow="0" w:lastRow="0" w:firstColumn="0" w:lastColumn="0" w:noHBand="0" w:noVBand="1"/>
      </w:tblPr>
      <w:tblGrid>
        <w:gridCol w:w="813"/>
        <w:gridCol w:w="2915"/>
        <w:gridCol w:w="3118"/>
      </w:tblGrid>
      <w:tr w:rsidR="001B4950" w14:paraId="3C681DB3" w14:textId="77777777">
        <w:trPr>
          <w:trHeight w:val="225"/>
          <w:jc w:val="center"/>
        </w:trPr>
        <w:tc>
          <w:tcPr>
            <w:tcW w:w="81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2CB7CF5"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Sigla</w:t>
            </w:r>
          </w:p>
        </w:tc>
        <w:tc>
          <w:tcPr>
            <w:tcW w:w="2915"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38593C6"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Descripción</w:t>
            </w:r>
          </w:p>
        </w:tc>
        <w:tc>
          <w:tcPr>
            <w:tcW w:w="311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6830BCB" w14:textId="77777777" w:rsidR="001B4950" w:rsidRDefault="005D13FD">
            <w:pPr>
              <w:pStyle w:val="LO-normal"/>
              <w:widowControl w:val="0"/>
              <w:jc w:val="center"/>
              <w:rPr>
                <w:rFonts w:ascii="Garamond" w:eastAsia="Garamond" w:hAnsi="Garamond" w:cs="Garamond"/>
                <w:b/>
                <w:color w:val="000000"/>
                <w:sz w:val="21"/>
                <w:szCs w:val="21"/>
              </w:rPr>
            </w:pPr>
            <w:r>
              <w:rPr>
                <w:rFonts w:ascii="Garamond" w:eastAsia="Garamond" w:hAnsi="Garamond" w:cs="Garamond"/>
                <w:b/>
                <w:color w:val="000000"/>
                <w:sz w:val="21"/>
                <w:szCs w:val="21"/>
              </w:rPr>
              <w:t xml:space="preserve">Factor de </w:t>
            </w:r>
            <w:proofErr w:type="gramStart"/>
            <w:r>
              <w:rPr>
                <w:rFonts w:ascii="Garamond" w:eastAsia="Garamond" w:hAnsi="Garamond" w:cs="Garamond"/>
                <w:b/>
                <w:color w:val="000000"/>
                <w:sz w:val="21"/>
                <w:szCs w:val="21"/>
              </w:rPr>
              <w:t>…….</w:t>
            </w:r>
            <w:proofErr w:type="gramEnd"/>
          </w:p>
        </w:tc>
      </w:tr>
      <w:tr w:rsidR="001B4950" w14:paraId="62B8121D" w14:textId="77777777">
        <w:trPr>
          <w:trHeight w:val="216"/>
          <w:jc w:val="center"/>
        </w:trPr>
        <w:tc>
          <w:tcPr>
            <w:tcW w:w="813" w:type="dxa"/>
            <w:tcBorders>
              <w:top w:val="single" w:sz="4" w:space="0" w:color="000000"/>
              <w:left w:val="single" w:sz="4" w:space="0" w:color="000000"/>
              <w:bottom w:val="single" w:sz="4" w:space="0" w:color="000000"/>
              <w:right w:val="single" w:sz="4" w:space="0" w:color="000000"/>
            </w:tcBorders>
          </w:tcPr>
          <w:p w14:paraId="0148234A" w14:textId="77777777" w:rsidR="001B4950" w:rsidRDefault="005D13FD">
            <w:pPr>
              <w:pStyle w:val="LO-normal"/>
              <w:widowControl w:val="0"/>
              <w:rPr>
                <w:rFonts w:ascii="Garamond" w:eastAsia="Garamond" w:hAnsi="Garamond" w:cs="Garamond"/>
                <w:color w:val="000000"/>
                <w:sz w:val="21"/>
                <w:szCs w:val="21"/>
              </w:rPr>
            </w:pPr>
            <w:r>
              <w:rPr>
                <w:rFonts w:ascii="Garamond" w:eastAsia="Garamond" w:hAnsi="Garamond" w:cs="Garamond"/>
                <w:color w:val="000000"/>
                <w:sz w:val="21"/>
                <w:szCs w:val="21"/>
              </w:rPr>
              <w:t>PR5</w:t>
            </w:r>
          </w:p>
        </w:tc>
        <w:tc>
          <w:tcPr>
            <w:tcW w:w="2915" w:type="dxa"/>
            <w:tcBorders>
              <w:top w:val="single" w:sz="4" w:space="0" w:color="000000"/>
              <w:left w:val="single" w:sz="4" w:space="0" w:color="000000"/>
              <w:bottom w:val="single" w:sz="4" w:space="0" w:color="000000"/>
              <w:right w:val="single" w:sz="4" w:space="0" w:color="000000"/>
            </w:tcBorders>
          </w:tcPr>
          <w:p w14:paraId="477E7765" w14:textId="77777777" w:rsidR="001B4950" w:rsidRDefault="005D13FD">
            <w:pPr>
              <w:pStyle w:val="LO-normal"/>
              <w:widowControl w:val="0"/>
              <w:rPr>
                <w:rFonts w:ascii="Garamond" w:eastAsia="Garamond" w:hAnsi="Garamond" w:cs="Garamond"/>
                <w:color w:val="000000"/>
                <w:sz w:val="21"/>
                <w:szCs w:val="21"/>
              </w:rPr>
            </w:pPr>
            <w:r>
              <w:rPr>
                <w:rFonts w:ascii="Garamond" w:eastAsia="Garamond" w:hAnsi="Garamond" w:cs="Garamond"/>
                <w:color w:val="000000"/>
                <w:sz w:val="21"/>
                <w:szCs w:val="21"/>
              </w:rPr>
              <w:t>Período de retorno de 5 años</w:t>
            </w:r>
          </w:p>
        </w:tc>
        <w:tc>
          <w:tcPr>
            <w:tcW w:w="3118" w:type="dxa"/>
            <w:tcBorders>
              <w:top w:val="single" w:sz="4" w:space="0" w:color="000000"/>
              <w:left w:val="single" w:sz="4" w:space="0" w:color="000000"/>
              <w:bottom w:val="single" w:sz="4" w:space="0" w:color="000000"/>
              <w:right w:val="single" w:sz="4" w:space="0" w:color="000000"/>
            </w:tcBorders>
          </w:tcPr>
          <w:p w14:paraId="59B7294B" w14:textId="77777777" w:rsidR="001B4950" w:rsidRDefault="005D13FD">
            <w:pPr>
              <w:pStyle w:val="LO-normal"/>
              <w:widowControl w:val="0"/>
              <w:jc w:val="center"/>
              <w:rPr>
                <w:rFonts w:ascii="Garamond" w:eastAsia="Garamond" w:hAnsi="Garamond" w:cs="Garamond"/>
                <w:color w:val="000000"/>
                <w:sz w:val="21"/>
                <w:szCs w:val="21"/>
              </w:rPr>
            </w:pPr>
            <w:r>
              <w:rPr>
                <w:rFonts w:ascii="Garamond" w:eastAsia="Garamond" w:hAnsi="Garamond" w:cs="Garamond"/>
                <w:color w:val="000000"/>
                <w:sz w:val="21"/>
                <w:szCs w:val="21"/>
              </w:rPr>
              <w:t>0.2</w:t>
            </w:r>
          </w:p>
        </w:tc>
      </w:tr>
    </w:tbl>
    <w:p w14:paraId="4A9BC3A4" w14:textId="77777777" w:rsidR="001B4950" w:rsidRDefault="005D13FD">
      <w:pPr>
        <w:pStyle w:val="LO-normal"/>
        <w:spacing w:before="240" w:after="240" w:line="360" w:lineRule="auto"/>
        <w:jc w:val="center"/>
        <w:rPr>
          <w:rFonts w:ascii="Garamond" w:eastAsia="Garamond" w:hAnsi="Garamond" w:cs="Garamond"/>
          <w:color w:val="000000"/>
          <w:sz w:val="23"/>
          <w:szCs w:val="23"/>
        </w:rPr>
      </w:pPr>
      <w:r>
        <w:rPr>
          <w:color w:val="000000"/>
        </w:rPr>
        <w:t>PONER FIGURA, FOTO O GRAFICA.</w:t>
      </w:r>
    </w:p>
    <w:p w14:paraId="54AD5400" w14:textId="77777777" w:rsidR="001B4950" w:rsidRDefault="005D13FD">
      <w:pPr>
        <w:pStyle w:val="LO-normal"/>
        <w:jc w:val="center"/>
        <w:rPr>
          <w:b/>
          <w:color w:val="000000"/>
          <w:sz w:val="18"/>
          <w:szCs w:val="18"/>
        </w:rPr>
      </w:pPr>
      <w:r>
        <w:rPr>
          <w:b/>
          <w:color w:val="000000"/>
          <w:sz w:val="18"/>
          <w:szCs w:val="18"/>
        </w:rPr>
        <w:t>Figura 3 5: Mapas de …</w:t>
      </w:r>
      <w:proofErr w:type="gramStart"/>
      <w:r>
        <w:rPr>
          <w:b/>
          <w:color w:val="000000"/>
          <w:sz w:val="18"/>
          <w:szCs w:val="18"/>
        </w:rPr>
        <w:t>…….</w:t>
      </w:r>
      <w:proofErr w:type="gramEnd"/>
      <w:r>
        <w:rPr>
          <w:b/>
          <w:color w:val="000000"/>
          <w:sz w:val="18"/>
          <w:szCs w:val="18"/>
        </w:rPr>
        <w:t>.</w:t>
      </w:r>
    </w:p>
    <w:p w14:paraId="187C73A5" w14:textId="77777777" w:rsidR="001B4950" w:rsidRDefault="005D13FD">
      <w:pPr>
        <w:pStyle w:val="LO-normal"/>
        <w:jc w:val="center"/>
        <w:rPr>
          <w:b/>
          <w:color w:val="000000"/>
          <w:sz w:val="18"/>
          <w:szCs w:val="18"/>
        </w:rPr>
      </w:pPr>
      <w:r>
        <w:rPr>
          <w:b/>
          <w:color w:val="000000"/>
          <w:sz w:val="18"/>
          <w:szCs w:val="18"/>
        </w:rPr>
        <w:t>Fuente: Elaboración Propia</w:t>
      </w:r>
    </w:p>
    <w:p w14:paraId="796D4D24" w14:textId="77777777" w:rsidR="001B4950" w:rsidRDefault="001B4950">
      <w:pPr>
        <w:pStyle w:val="LO-normal"/>
        <w:spacing w:line="360" w:lineRule="auto"/>
        <w:jc w:val="center"/>
        <w:rPr>
          <w:rFonts w:ascii="Garamond" w:eastAsia="Garamond" w:hAnsi="Garamond" w:cs="Garamond"/>
          <w:color w:val="000000"/>
          <w:sz w:val="23"/>
          <w:szCs w:val="23"/>
        </w:rPr>
      </w:pPr>
    </w:p>
    <w:p w14:paraId="713553DD" w14:textId="77777777" w:rsidR="001B4950" w:rsidRDefault="001B4950">
      <w:pPr>
        <w:pStyle w:val="LO-normal"/>
        <w:spacing w:after="240" w:line="360" w:lineRule="auto"/>
        <w:jc w:val="center"/>
        <w:rPr>
          <w:rFonts w:ascii="Garamond" w:eastAsia="Garamond" w:hAnsi="Garamond" w:cs="Garamond"/>
          <w:color w:val="000000"/>
          <w:sz w:val="12"/>
          <w:szCs w:val="12"/>
        </w:rPr>
      </w:pPr>
    </w:p>
    <w:p w14:paraId="25DF33CE" w14:textId="77777777" w:rsidR="001B4950" w:rsidRDefault="005D13FD">
      <w:pPr>
        <w:pStyle w:val="Ttulo2"/>
        <w:numPr>
          <w:ilvl w:val="1"/>
          <w:numId w:val="6"/>
        </w:numPr>
        <w:ind w:left="709" w:hanging="709"/>
      </w:pPr>
      <w:bookmarkStart w:id="96" w:name="_Toc128605039"/>
      <w:bookmarkStart w:id="97" w:name="_Toc128605418"/>
      <w:r>
        <w:t>S</w:t>
      </w:r>
      <w:r>
        <w:t>ubtítulo, ejemplo: Recopilación de datos de…….</w:t>
      </w:r>
      <w:bookmarkEnd w:id="96"/>
      <w:bookmarkEnd w:id="97"/>
    </w:p>
    <w:p w14:paraId="7ED33CAD"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realizó visitas a la zona de estudio, con la finalidad de obtención de información de la población a través de encuestas o entrevistas estructuradas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w:t>
      </w:r>
    </w:p>
    <w:p w14:paraId="08CBA6B2"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hoja de encuesta (figura 3-6) recaba datos de ………</w:t>
      </w:r>
    </w:p>
    <w:p w14:paraId="07C6B93C"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 identificación de la zona de estudio, para</w:t>
      </w:r>
      <w:r>
        <w:rPr>
          <w:rFonts w:ascii="Garamond" w:eastAsia="Garamond" w:hAnsi="Garamond" w:cs="Garamond"/>
          <w:color w:val="000000"/>
          <w:sz w:val="23"/>
          <w:szCs w:val="23"/>
        </w:rPr>
        <w:t xml:space="preserve"> la recolección de información o entrevista, se la hizo mediante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6DBCD99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recolección de datos con lo cual resultaron los 46 puntos de la recolección los que se observan en las figuras 3-7 y 3-8.</w:t>
      </w:r>
    </w:p>
    <w:p w14:paraId="00F512F6" w14:textId="77777777" w:rsidR="001B4950" w:rsidRDefault="001B4950">
      <w:pPr>
        <w:pStyle w:val="LO-normal"/>
      </w:pPr>
    </w:p>
    <w:p w14:paraId="54E52063" w14:textId="77777777" w:rsidR="001B4950" w:rsidRDefault="005D13FD">
      <w:pPr>
        <w:pStyle w:val="LO-normal"/>
        <w:jc w:val="center"/>
        <w:rPr>
          <w:rFonts w:ascii="Garamond" w:eastAsia="Garamond" w:hAnsi="Garamond" w:cs="Garamond"/>
          <w:color w:val="000000"/>
          <w:sz w:val="23"/>
          <w:szCs w:val="23"/>
        </w:rPr>
      </w:pPr>
      <w:r>
        <w:rPr>
          <w:noProof/>
        </w:rPr>
        <w:lastRenderedPageBreak/>
        <w:drawing>
          <wp:inline distT="0" distB="0" distL="0" distR="0" wp14:anchorId="0D5B57FE" wp14:editId="044B7528">
            <wp:extent cx="5259070" cy="2781935"/>
            <wp:effectExtent l="0" t="0" r="0" b="0"/>
            <wp:docPr id="8"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a:picLocks noChangeAspect="1" noChangeArrowheads="1"/>
                    </pic:cNvPicPr>
                  </pic:nvPicPr>
                  <pic:blipFill>
                    <a:blip r:embed="rId47"/>
                    <a:srcRect r="625" b="13730"/>
                    <a:stretch>
                      <a:fillRect/>
                    </a:stretch>
                  </pic:blipFill>
                  <pic:spPr bwMode="auto">
                    <a:xfrm>
                      <a:off x="0" y="0"/>
                      <a:ext cx="5259070" cy="2781935"/>
                    </a:xfrm>
                    <a:prstGeom prst="rect">
                      <a:avLst/>
                    </a:prstGeom>
                  </pic:spPr>
                </pic:pic>
              </a:graphicData>
            </a:graphic>
          </wp:inline>
        </w:drawing>
      </w:r>
    </w:p>
    <w:p w14:paraId="75185892" w14:textId="77777777" w:rsidR="001B4950" w:rsidRDefault="005D13FD">
      <w:pPr>
        <w:pStyle w:val="LO-normal"/>
        <w:jc w:val="center"/>
        <w:rPr>
          <w:rFonts w:ascii="Garamond" w:eastAsia="Garamond" w:hAnsi="Garamond" w:cs="Garamond"/>
          <w:b/>
          <w:color w:val="4F81BD"/>
          <w:sz w:val="23"/>
          <w:szCs w:val="23"/>
        </w:rPr>
      </w:pPr>
      <w:bookmarkStart w:id="98" w:name="_2bn6wsx"/>
      <w:bookmarkEnd w:id="98"/>
      <w:r>
        <w:rPr>
          <w:b/>
          <w:color w:val="000000"/>
          <w:sz w:val="18"/>
          <w:szCs w:val="18"/>
        </w:rPr>
        <w:t>Figura 3-7: Puntos de relevamiento de datos en la encue</w:t>
      </w:r>
      <w:r>
        <w:rPr>
          <w:b/>
          <w:color w:val="000000"/>
          <w:sz w:val="18"/>
          <w:szCs w:val="18"/>
        </w:rPr>
        <w:t>sta estructurada</w:t>
      </w:r>
    </w:p>
    <w:p w14:paraId="420ABFD7" w14:textId="77777777" w:rsidR="001B4950" w:rsidRDefault="005D13FD">
      <w:pPr>
        <w:pStyle w:val="LO-normal"/>
        <w:spacing w:before="240" w:after="240"/>
        <w:jc w:val="center"/>
        <w:rPr>
          <w:rFonts w:ascii="Garamond" w:eastAsia="Garamond" w:hAnsi="Garamond" w:cs="Garamond"/>
          <w:color w:val="000000"/>
          <w:sz w:val="23"/>
          <w:szCs w:val="23"/>
        </w:rPr>
      </w:pPr>
      <w:r>
        <w:rPr>
          <w:noProof/>
        </w:rPr>
        <w:drawing>
          <wp:inline distT="0" distB="0" distL="0" distR="0" wp14:anchorId="5DDA36C0" wp14:editId="17735EEF">
            <wp:extent cx="5151120" cy="2277110"/>
            <wp:effectExtent l="0" t="0" r="0" b="0"/>
            <wp:docPr id="9" name="image1.jpg" descr="C:\Users\Roxana\Downloads\FBAA767F-5DD9-44FD-9595-ED5470E429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C:\Users\Roxana\Downloads\FBAA767F-5DD9-44FD-9595-ED5470E4293A.jpg"/>
                    <pic:cNvPicPr>
                      <a:picLocks noChangeAspect="1" noChangeArrowheads="1"/>
                    </pic:cNvPicPr>
                  </pic:nvPicPr>
                  <pic:blipFill>
                    <a:blip r:embed="rId48"/>
                    <a:srcRect t="10802" b="10700"/>
                    <a:stretch>
                      <a:fillRect/>
                    </a:stretch>
                  </pic:blipFill>
                  <pic:spPr bwMode="auto">
                    <a:xfrm>
                      <a:off x="0" y="0"/>
                      <a:ext cx="5151120" cy="2277110"/>
                    </a:xfrm>
                    <a:prstGeom prst="rect">
                      <a:avLst/>
                    </a:prstGeom>
                  </pic:spPr>
                </pic:pic>
              </a:graphicData>
            </a:graphic>
          </wp:inline>
        </w:drawing>
      </w:r>
    </w:p>
    <w:p w14:paraId="316E7D0A" w14:textId="77777777" w:rsidR="001B4950" w:rsidRDefault="005D13FD">
      <w:pPr>
        <w:pStyle w:val="LO-normal"/>
        <w:spacing w:before="240" w:after="240"/>
        <w:jc w:val="center"/>
        <w:rPr>
          <w:b/>
          <w:color w:val="000000"/>
          <w:sz w:val="18"/>
          <w:szCs w:val="18"/>
        </w:rPr>
      </w:pPr>
      <w:bookmarkStart w:id="99" w:name="_qsh70q"/>
      <w:bookmarkEnd w:id="99"/>
      <w:r>
        <w:rPr>
          <w:b/>
          <w:color w:val="000000"/>
          <w:sz w:val="18"/>
          <w:szCs w:val="18"/>
        </w:rPr>
        <w:t>Figura 3-8</w:t>
      </w:r>
      <w:r>
        <w:rPr>
          <w:rFonts w:ascii="Garamond" w:eastAsia="Garamond" w:hAnsi="Garamond" w:cs="Garamond"/>
          <w:b/>
          <w:color w:val="000000"/>
          <w:sz w:val="23"/>
          <w:szCs w:val="23"/>
        </w:rPr>
        <w:t xml:space="preserve">: </w:t>
      </w:r>
      <w:r>
        <w:rPr>
          <w:b/>
          <w:color w:val="000000"/>
          <w:sz w:val="18"/>
          <w:szCs w:val="18"/>
        </w:rPr>
        <w:t>Fotografías de puntos de relevamiento de datos en la encuesta estructurada</w:t>
      </w:r>
    </w:p>
    <w:p w14:paraId="76BFAB9E" w14:textId="77777777" w:rsidR="001B4950" w:rsidRDefault="005D13FD">
      <w:pPr>
        <w:pStyle w:val="LO-normal"/>
      </w:pPr>
      <w:r>
        <w:rPr>
          <w:rFonts w:ascii="Garamond" w:eastAsia="Garamond" w:hAnsi="Garamond" w:cs="Garamond"/>
          <w:sz w:val="23"/>
          <w:szCs w:val="23"/>
        </w:rPr>
        <w:t>El archivo digital que contiene las encuestas llenadas sobre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consultado en el CD adjunto al presente trabajo (Anexo 2).</w:t>
      </w:r>
    </w:p>
    <w:p w14:paraId="3227B513" w14:textId="77777777" w:rsidR="001B4950" w:rsidRDefault="001B4950">
      <w:pPr>
        <w:pStyle w:val="LO-normal"/>
        <w:jc w:val="center"/>
      </w:pPr>
    </w:p>
    <w:p w14:paraId="385A6A4D" w14:textId="77777777" w:rsidR="001B4950" w:rsidRDefault="005D13FD">
      <w:pPr>
        <w:pStyle w:val="Ttulo2"/>
        <w:numPr>
          <w:ilvl w:val="1"/>
          <w:numId w:val="6"/>
        </w:numPr>
        <w:ind w:left="709" w:hanging="709"/>
      </w:pPr>
      <w:bookmarkStart w:id="100" w:name="_Toc128605040"/>
      <w:bookmarkStart w:id="101" w:name="_Toc128605419"/>
      <w:r>
        <w:t>S</w:t>
      </w:r>
      <w:r>
        <w:t>ubtítulo…….</w:t>
      </w:r>
      <w:bookmarkEnd w:id="100"/>
      <w:bookmarkEnd w:id="101"/>
    </w:p>
    <w:p w14:paraId="7FACE1FD"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La</w:t>
      </w:r>
      <w:proofErr w:type="gramStart"/>
      <w:r>
        <w:rPr>
          <w:rFonts w:ascii="Garamond" w:eastAsia="Garamond" w:hAnsi="Garamond" w:cs="Garamond"/>
          <w:color w:val="000000"/>
          <w:sz w:val="23"/>
          <w:szCs w:val="23"/>
        </w:rPr>
        <w:t xml:space="preserve"> ….</w:t>
      </w:r>
      <w:proofErr w:type="gramEnd"/>
      <w:r>
        <w:rPr>
          <w:rFonts w:ascii="Garamond" w:eastAsia="Garamond" w:hAnsi="Garamond" w:cs="Garamond"/>
          <w:color w:val="000000"/>
          <w:sz w:val="23"/>
          <w:szCs w:val="23"/>
        </w:rPr>
        <w:t>.</w:t>
      </w:r>
    </w:p>
    <w:p w14:paraId="266694D5" w14:textId="77777777" w:rsidR="001B4950" w:rsidRDefault="005D13FD">
      <w:pPr>
        <w:pStyle w:val="Ttulo2"/>
        <w:numPr>
          <w:ilvl w:val="1"/>
          <w:numId w:val="6"/>
        </w:numPr>
        <w:ind w:left="709" w:hanging="709"/>
      </w:pPr>
      <w:bookmarkStart w:id="102" w:name="_Toc128605041"/>
      <w:bookmarkStart w:id="103" w:name="_Toc128605420"/>
      <w:r>
        <w:t>S</w:t>
      </w:r>
      <w:r>
        <w:t xml:space="preserve">ubtítulo/ Diseño/ </w:t>
      </w:r>
      <w:proofErr w:type="spellStart"/>
      <w:r>
        <w:t>Modelacion</w:t>
      </w:r>
      <w:bookmarkEnd w:id="102"/>
      <w:bookmarkEnd w:id="103"/>
      <w:proofErr w:type="spellEnd"/>
    </w:p>
    <w:p w14:paraId="486874D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La </w:t>
      </w:r>
    </w:p>
    <w:p w14:paraId="6A571E31" w14:textId="77777777" w:rsidR="001B4950" w:rsidRDefault="005D13FD">
      <w:pPr>
        <w:pStyle w:val="LO-normal"/>
      </w:pPr>
      <w:r>
        <w:lastRenderedPageBreak/>
        <w:t>Incluir tipos de procedimientos, diseño experimental, formulas, muestreo, técnicas de selección, variables y otros</w:t>
      </w:r>
    </w:p>
    <w:p w14:paraId="2B2E1F95" w14:textId="77777777" w:rsidR="001B4950" w:rsidRDefault="005D13FD">
      <w:pPr>
        <w:pStyle w:val="LO-normal"/>
      </w:pPr>
      <w:r>
        <w:t xml:space="preserve">Que tipos de equipos se utilizaron, </w:t>
      </w:r>
    </w:p>
    <w:p w14:paraId="237E728B"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highlight w:val="yellow"/>
        </w:rPr>
        <w:t>&gt;No poner:</w:t>
      </w:r>
    </w:p>
    <w:p w14:paraId="44FD090D"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Encuestas completas</w:t>
      </w:r>
    </w:p>
    <w:p w14:paraId="3A51074C"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 xml:space="preserve">Lista de </w:t>
      </w:r>
      <w:r>
        <w:rPr>
          <w:rFonts w:ascii="Garamond" w:eastAsia="Garamond" w:hAnsi="Garamond" w:cs="Garamond"/>
          <w:color w:val="000000"/>
          <w:sz w:val="23"/>
          <w:szCs w:val="23"/>
        </w:rPr>
        <w:t>materiales</w:t>
      </w:r>
    </w:p>
    <w:p w14:paraId="5191C4B4"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Tablas o figuras completas con datos obtenidos.</w:t>
      </w:r>
    </w:p>
    <w:p w14:paraId="6033FBEA" w14:textId="77777777" w:rsidR="001B4950" w:rsidRDefault="001B4950">
      <w:pPr>
        <w:pStyle w:val="LO-normal"/>
        <w:spacing w:before="240" w:after="240"/>
        <w:jc w:val="left"/>
        <w:rPr>
          <w:rFonts w:ascii="Garamond" w:eastAsia="Garamond" w:hAnsi="Garamond" w:cs="Garamond"/>
          <w:color w:val="000000"/>
          <w:sz w:val="23"/>
          <w:szCs w:val="23"/>
        </w:rPr>
      </w:pPr>
    </w:p>
    <w:p w14:paraId="455427A2" w14:textId="77777777" w:rsidR="001B4950" w:rsidRDefault="001B4950">
      <w:pPr>
        <w:pStyle w:val="LO-normal"/>
        <w:spacing w:before="240" w:after="240"/>
        <w:jc w:val="left"/>
        <w:rPr>
          <w:rFonts w:ascii="Garamond" w:eastAsia="Garamond" w:hAnsi="Garamond" w:cs="Garamond"/>
          <w:color w:val="000000"/>
          <w:sz w:val="23"/>
          <w:szCs w:val="23"/>
        </w:rPr>
      </w:pPr>
    </w:p>
    <w:p w14:paraId="488153B5" w14:textId="77777777" w:rsidR="001B4950" w:rsidRDefault="001B4950">
      <w:pPr>
        <w:pStyle w:val="LO-normal"/>
        <w:spacing w:before="240" w:after="240"/>
        <w:jc w:val="left"/>
        <w:rPr>
          <w:rFonts w:ascii="Garamond" w:eastAsia="Garamond" w:hAnsi="Garamond" w:cs="Garamond"/>
          <w:color w:val="000000"/>
          <w:sz w:val="23"/>
          <w:szCs w:val="23"/>
        </w:rPr>
      </w:pPr>
    </w:p>
    <w:p w14:paraId="689DDA2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49"/>
          <w:headerReference w:type="default" r:id="rId50"/>
          <w:footerReference w:type="even" r:id="rId51"/>
          <w:footerReference w:type="default" r:id="rId52"/>
          <w:pgSz w:w="12240" w:h="15840"/>
          <w:pgMar w:top="1699" w:right="1440" w:bottom="1699" w:left="1584" w:header="720" w:footer="720" w:gutter="0"/>
          <w:cols w:space="720"/>
          <w:formProt w:val="0"/>
          <w:docGrid w:linePitch="100" w:charSpace="4096"/>
        </w:sectPr>
      </w:pPr>
    </w:p>
    <w:p w14:paraId="0AC743C5" w14:textId="77777777" w:rsidR="001B4950" w:rsidRDefault="005D13FD">
      <w:pPr>
        <w:pStyle w:val="Ttulo1"/>
        <w:numPr>
          <w:ilvl w:val="0"/>
          <w:numId w:val="6"/>
        </w:numPr>
        <w:spacing w:before="240" w:after="240" w:line="288" w:lineRule="auto"/>
      </w:pPr>
      <w:bookmarkStart w:id="104" w:name="_Toc128605042"/>
      <w:bookmarkStart w:id="105" w:name="_Toc128605421"/>
      <w:r>
        <w:lastRenderedPageBreak/>
        <w:t>R</w:t>
      </w:r>
      <w:r>
        <w:t>esultados y Discusión</w:t>
      </w:r>
      <w:bookmarkEnd w:id="104"/>
      <w:bookmarkEnd w:id="105"/>
    </w:p>
    <w:p w14:paraId="197F8D1F" w14:textId="77777777" w:rsidR="001B4950" w:rsidRDefault="005D13FD">
      <w:pPr>
        <w:pStyle w:val="LO-normal"/>
        <w:spacing w:before="120" w:after="240"/>
        <w:rPr>
          <w:b/>
          <w:bCs/>
        </w:rPr>
      </w:pPr>
      <w:r>
        <w:rPr>
          <w:rFonts w:ascii="Garamond" w:eastAsia="Garamond" w:hAnsi="Garamond" w:cs="Garamond"/>
          <w:b/>
          <w:bCs/>
          <w:color w:val="000000"/>
          <w:sz w:val="23"/>
          <w:szCs w:val="23"/>
        </w:rPr>
        <w:t xml:space="preserve">Evaluar </w:t>
      </w:r>
      <w:r>
        <w:rPr>
          <w:rFonts w:ascii="Garamond" w:eastAsia="Garamond" w:hAnsi="Garamond" w:cs="Garamond"/>
          <w:b/>
          <w:bCs/>
          <w:sz w:val="23"/>
          <w:szCs w:val="23"/>
        </w:rPr>
        <w:t xml:space="preserve">las encuestas </w:t>
      </w:r>
      <w:r>
        <w:rPr>
          <w:rFonts w:ascii="Garamond" w:eastAsia="Garamond" w:hAnsi="Garamond" w:cs="Garamond"/>
          <w:b/>
          <w:bCs/>
          <w:sz w:val="23"/>
          <w:szCs w:val="23"/>
        </w:rPr>
        <w:t>recopiladas obteniendo información de valor para nuestro caso de estudio.</w:t>
      </w:r>
    </w:p>
    <w:p w14:paraId="4D55ACB6" w14:textId="77777777" w:rsidR="001B4950" w:rsidRDefault="005D13FD">
      <w:pPr>
        <w:pStyle w:val="LO-normal"/>
        <w:spacing w:before="120" w:after="240"/>
        <w:rPr>
          <w:b/>
          <w:bCs/>
        </w:rPr>
      </w:pPr>
      <w:r>
        <w:rPr>
          <w:rFonts w:ascii="Garamond" w:eastAsia="Garamond" w:hAnsi="Garamond" w:cs="Garamond"/>
          <w:b/>
          <w:bCs/>
          <w:sz w:val="23"/>
          <w:szCs w:val="23"/>
        </w:rPr>
        <w:t xml:space="preserve">Encuesta Final-Profesores de Inclusión Digital </w:t>
      </w:r>
    </w:p>
    <w:p w14:paraId="6ACFA2C6" w14:textId="77777777" w:rsidR="001B4950" w:rsidRDefault="001B4950">
      <w:pPr>
        <w:pStyle w:val="LO-normal"/>
        <w:spacing w:before="120" w:after="240"/>
        <w:rPr>
          <w:color w:val="000000"/>
          <w:sz w:val="23"/>
          <w:szCs w:val="23"/>
        </w:rPr>
      </w:pPr>
    </w:p>
    <w:tbl>
      <w:tblPr>
        <w:tblStyle w:val="TableNormal"/>
        <w:tblW w:w="9185" w:type="dxa"/>
        <w:jc w:val="center"/>
        <w:tblInd w:w="0" w:type="dxa"/>
        <w:tblLayout w:type="fixed"/>
        <w:tblCellMar>
          <w:top w:w="0" w:type="dxa"/>
          <w:left w:w="30" w:type="dxa"/>
          <w:bottom w:w="0" w:type="dxa"/>
          <w:right w:w="30" w:type="dxa"/>
        </w:tblCellMar>
        <w:tblLook w:val="04A0" w:firstRow="1" w:lastRow="0" w:firstColumn="1" w:lastColumn="0" w:noHBand="0" w:noVBand="1"/>
      </w:tblPr>
      <w:tblGrid>
        <w:gridCol w:w="419"/>
        <w:gridCol w:w="1196"/>
        <w:gridCol w:w="543"/>
        <w:gridCol w:w="1350"/>
        <w:gridCol w:w="1984"/>
        <w:gridCol w:w="2793"/>
        <w:gridCol w:w="900"/>
      </w:tblGrid>
      <w:tr w:rsidR="001B4950" w14:paraId="4D7A0143" w14:textId="77777777" w:rsidTr="007A6A6B">
        <w:trPr>
          <w:trHeight w:val="256"/>
          <w:jc w:val="center"/>
        </w:trPr>
        <w:tc>
          <w:tcPr>
            <w:tcW w:w="419" w:type="dxa"/>
            <w:vAlign w:val="bottom"/>
          </w:tcPr>
          <w:p w14:paraId="3AA46BE8" w14:textId="77777777" w:rsidR="001B4950" w:rsidRDefault="005D13FD">
            <w:pPr>
              <w:keepNext/>
              <w:tabs>
                <w:tab w:val="clear" w:pos="0"/>
              </w:tabs>
              <w:jc w:val="left"/>
              <w:rPr>
                <w:rFonts w:ascii="Garamond" w:hAnsi="Garamond"/>
                <w:sz w:val="20"/>
                <w:szCs w:val="20"/>
              </w:rPr>
            </w:pPr>
            <w:r>
              <w:rPr>
                <w:rFonts w:ascii="Garamond" w:eastAsia="Garamond" w:hAnsi="Garamond" w:cs="Garamond"/>
                <w:sz w:val="20"/>
                <w:szCs w:val="20"/>
              </w:rPr>
              <w:t>a0</w:t>
            </w:r>
          </w:p>
        </w:tc>
        <w:tc>
          <w:tcPr>
            <w:tcW w:w="1196" w:type="dxa"/>
            <w:vAlign w:val="bottom"/>
          </w:tcPr>
          <w:p w14:paraId="50CC855D" w14:textId="77777777" w:rsidR="001B4950" w:rsidRDefault="005D13FD">
            <w:pPr>
              <w:tabs>
                <w:tab w:val="clear" w:pos="0"/>
              </w:tabs>
              <w:jc w:val="left"/>
              <w:rPr>
                <w:rFonts w:ascii="Garamond" w:hAnsi="Garamond"/>
                <w:sz w:val="20"/>
                <w:szCs w:val="20"/>
              </w:rPr>
            </w:pPr>
            <w:r>
              <w:rPr>
                <w:rFonts w:ascii="Garamond" w:hAnsi="Garamond"/>
                <w:sz w:val="20"/>
                <w:szCs w:val="20"/>
              </w:rPr>
              <w:t>a1</w:t>
            </w:r>
          </w:p>
        </w:tc>
        <w:tc>
          <w:tcPr>
            <w:tcW w:w="543" w:type="dxa"/>
            <w:vAlign w:val="bottom"/>
          </w:tcPr>
          <w:p w14:paraId="512511B5" w14:textId="77777777" w:rsidR="001B4950" w:rsidRDefault="005D13FD">
            <w:pPr>
              <w:tabs>
                <w:tab w:val="clear" w:pos="0"/>
              </w:tabs>
              <w:jc w:val="left"/>
              <w:rPr>
                <w:rFonts w:ascii="Garamond" w:hAnsi="Garamond"/>
                <w:sz w:val="20"/>
                <w:szCs w:val="20"/>
              </w:rPr>
            </w:pPr>
            <w:r>
              <w:rPr>
                <w:rFonts w:ascii="Garamond" w:hAnsi="Garamond"/>
                <w:sz w:val="20"/>
                <w:szCs w:val="20"/>
              </w:rPr>
              <w:t>a2</w:t>
            </w:r>
          </w:p>
        </w:tc>
        <w:tc>
          <w:tcPr>
            <w:tcW w:w="1350" w:type="dxa"/>
            <w:vAlign w:val="bottom"/>
          </w:tcPr>
          <w:p w14:paraId="16252D31" w14:textId="77777777" w:rsidR="001B4950" w:rsidRDefault="005D13FD">
            <w:pPr>
              <w:tabs>
                <w:tab w:val="clear" w:pos="0"/>
              </w:tabs>
              <w:jc w:val="left"/>
              <w:rPr>
                <w:rFonts w:ascii="Garamond" w:hAnsi="Garamond"/>
                <w:sz w:val="20"/>
                <w:szCs w:val="20"/>
              </w:rPr>
            </w:pPr>
            <w:r>
              <w:rPr>
                <w:rFonts w:ascii="Garamond" w:hAnsi="Garamond"/>
                <w:sz w:val="20"/>
                <w:szCs w:val="20"/>
              </w:rPr>
              <w:t>a3</w:t>
            </w:r>
          </w:p>
        </w:tc>
        <w:tc>
          <w:tcPr>
            <w:tcW w:w="1984" w:type="dxa"/>
            <w:vAlign w:val="bottom"/>
          </w:tcPr>
          <w:p w14:paraId="2B435B83" w14:textId="77777777" w:rsidR="001B4950" w:rsidRDefault="005D13FD">
            <w:pPr>
              <w:tabs>
                <w:tab w:val="clear" w:pos="0"/>
              </w:tabs>
              <w:jc w:val="left"/>
              <w:rPr>
                <w:rFonts w:ascii="Garamond" w:hAnsi="Garamond"/>
                <w:sz w:val="20"/>
                <w:szCs w:val="20"/>
              </w:rPr>
            </w:pPr>
            <w:r>
              <w:rPr>
                <w:rFonts w:ascii="Garamond" w:hAnsi="Garamond"/>
                <w:sz w:val="20"/>
                <w:szCs w:val="20"/>
              </w:rPr>
              <w:t>a4</w:t>
            </w:r>
          </w:p>
        </w:tc>
        <w:tc>
          <w:tcPr>
            <w:tcW w:w="2793" w:type="dxa"/>
            <w:vAlign w:val="bottom"/>
          </w:tcPr>
          <w:p w14:paraId="521A7898" w14:textId="77777777" w:rsidR="001B4950" w:rsidRDefault="005D13FD">
            <w:pPr>
              <w:tabs>
                <w:tab w:val="clear" w:pos="0"/>
              </w:tabs>
              <w:jc w:val="left"/>
              <w:rPr>
                <w:rFonts w:ascii="Garamond" w:hAnsi="Garamond"/>
                <w:sz w:val="20"/>
                <w:szCs w:val="20"/>
              </w:rPr>
            </w:pPr>
            <w:r>
              <w:rPr>
                <w:rFonts w:ascii="Garamond" w:hAnsi="Garamond"/>
                <w:sz w:val="20"/>
                <w:szCs w:val="20"/>
              </w:rPr>
              <w:t>a40</w:t>
            </w:r>
          </w:p>
        </w:tc>
        <w:tc>
          <w:tcPr>
            <w:tcW w:w="900" w:type="dxa"/>
            <w:vAlign w:val="bottom"/>
          </w:tcPr>
          <w:p w14:paraId="5C914E69" w14:textId="77777777" w:rsidR="001B4950" w:rsidRDefault="005D13FD">
            <w:pPr>
              <w:tabs>
                <w:tab w:val="clear" w:pos="0"/>
              </w:tabs>
              <w:jc w:val="left"/>
              <w:rPr>
                <w:rFonts w:ascii="Garamond" w:hAnsi="Garamond"/>
                <w:sz w:val="20"/>
                <w:szCs w:val="20"/>
              </w:rPr>
            </w:pPr>
            <w:r>
              <w:rPr>
                <w:rFonts w:ascii="Garamond" w:hAnsi="Garamond"/>
                <w:sz w:val="20"/>
                <w:szCs w:val="20"/>
              </w:rPr>
              <w:t>b</w:t>
            </w:r>
            <w:proofErr w:type="gramStart"/>
            <w:r>
              <w:rPr>
                <w:rFonts w:ascii="Garamond" w:hAnsi="Garamond"/>
                <w:sz w:val="20"/>
                <w:szCs w:val="20"/>
              </w:rPr>
              <w:t>1.b</w:t>
            </w:r>
            <w:proofErr w:type="gramEnd"/>
            <w:r>
              <w:rPr>
                <w:rFonts w:ascii="Garamond" w:hAnsi="Garamond"/>
                <w:sz w:val="20"/>
                <w:szCs w:val="20"/>
              </w:rPr>
              <w:t>11.</w:t>
            </w:r>
          </w:p>
        </w:tc>
      </w:tr>
      <w:tr w:rsidR="001B4950" w14:paraId="1F9E9EAC" w14:textId="77777777" w:rsidTr="007A6A6B">
        <w:trPr>
          <w:trHeight w:val="256"/>
          <w:jc w:val="center"/>
        </w:trPr>
        <w:tc>
          <w:tcPr>
            <w:tcW w:w="419" w:type="dxa"/>
            <w:vAlign w:val="bottom"/>
          </w:tcPr>
          <w:p w14:paraId="5C8F4F7D"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0E95AB0"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1348B11C" w14:textId="77777777" w:rsidR="001B4950" w:rsidRDefault="005D13FD">
            <w:pPr>
              <w:tabs>
                <w:tab w:val="clear" w:pos="0"/>
              </w:tabs>
              <w:jc w:val="right"/>
              <w:rPr>
                <w:rFonts w:ascii="Garamond" w:hAnsi="Garamond"/>
                <w:sz w:val="20"/>
                <w:szCs w:val="20"/>
              </w:rPr>
            </w:pPr>
            <w:r>
              <w:rPr>
                <w:rFonts w:ascii="Garamond" w:hAnsi="Garamond"/>
                <w:sz w:val="20"/>
                <w:szCs w:val="20"/>
              </w:rPr>
              <w:t>32</w:t>
            </w:r>
          </w:p>
        </w:tc>
        <w:tc>
          <w:tcPr>
            <w:tcW w:w="1350" w:type="dxa"/>
            <w:vAlign w:val="bottom"/>
          </w:tcPr>
          <w:p w14:paraId="66BF483A" w14:textId="77777777" w:rsidR="001B4950" w:rsidRDefault="005D13FD">
            <w:pPr>
              <w:tabs>
                <w:tab w:val="clear" w:pos="0"/>
              </w:tabs>
              <w:jc w:val="left"/>
              <w:rPr>
                <w:rFonts w:ascii="Garamond" w:hAnsi="Garamond"/>
                <w:sz w:val="20"/>
                <w:szCs w:val="20"/>
              </w:rPr>
            </w:pPr>
            <w:r>
              <w:rPr>
                <w:rFonts w:ascii="Garamond" w:hAnsi="Garamond"/>
                <w:sz w:val="20"/>
                <w:szCs w:val="20"/>
              </w:rPr>
              <w:t>Santa Cruz</w:t>
            </w:r>
          </w:p>
        </w:tc>
        <w:tc>
          <w:tcPr>
            <w:tcW w:w="1984" w:type="dxa"/>
            <w:vAlign w:val="bottom"/>
          </w:tcPr>
          <w:p w14:paraId="5342C23B" w14:textId="77777777" w:rsidR="001B4950" w:rsidRDefault="005D13FD">
            <w:pPr>
              <w:tabs>
                <w:tab w:val="clear" w:pos="0"/>
              </w:tabs>
              <w:jc w:val="left"/>
              <w:rPr>
                <w:rFonts w:ascii="Garamond" w:hAnsi="Garamond"/>
                <w:sz w:val="20"/>
                <w:szCs w:val="20"/>
              </w:rPr>
            </w:pPr>
            <w:r>
              <w:rPr>
                <w:rFonts w:ascii="Garamond" w:hAnsi="Garamond"/>
                <w:sz w:val="20"/>
                <w:szCs w:val="20"/>
              </w:rPr>
              <w:t>Santa Cruz de la Sierra</w:t>
            </w:r>
          </w:p>
        </w:tc>
        <w:tc>
          <w:tcPr>
            <w:tcW w:w="2793" w:type="dxa"/>
            <w:vAlign w:val="bottom"/>
          </w:tcPr>
          <w:p w14:paraId="43223BD5" w14:textId="77777777" w:rsidR="001B4950" w:rsidRDefault="005D13FD">
            <w:pPr>
              <w:tabs>
                <w:tab w:val="clear" w:pos="0"/>
              </w:tabs>
              <w:jc w:val="left"/>
              <w:rPr>
                <w:rFonts w:ascii="Garamond" w:hAnsi="Garamond"/>
                <w:sz w:val="20"/>
                <w:szCs w:val="20"/>
              </w:rPr>
            </w:pPr>
            <w:r>
              <w:rPr>
                <w:rFonts w:ascii="Garamond" w:hAnsi="Garamond"/>
                <w:sz w:val="20"/>
                <w:szCs w:val="20"/>
              </w:rPr>
              <w:t>NACIONAL COTOCA</w:t>
            </w:r>
          </w:p>
        </w:tc>
        <w:tc>
          <w:tcPr>
            <w:tcW w:w="900" w:type="dxa"/>
            <w:vAlign w:val="bottom"/>
          </w:tcPr>
          <w:p w14:paraId="135E3186"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5DDBBD4D" w14:textId="77777777" w:rsidTr="007A6A6B">
        <w:trPr>
          <w:trHeight w:val="256"/>
          <w:jc w:val="center"/>
        </w:trPr>
        <w:tc>
          <w:tcPr>
            <w:tcW w:w="419" w:type="dxa"/>
            <w:vAlign w:val="bottom"/>
          </w:tcPr>
          <w:p w14:paraId="233A00C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3CB966"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4BA12F22" w14:textId="77777777" w:rsidR="001B4950" w:rsidRDefault="005D13FD">
            <w:pPr>
              <w:tabs>
                <w:tab w:val="clear" w:pos="0"/>
              </w:tabs>
              <w:jc w:val="right"/>
              <w:rPr>
                <w:rFonts w:ascii="Garamond" w:hAnsi="Garamond"/>
                <w:sz w:val="20"/>
                <w:szCs w:val="20"/>
              </w:rPr>
            </w:pPr>
            <w:r>
              <w:rPr>
                <w:rFonts w:ascii="Garamond" w:hAnsi="Garamond"/>
                <w:sz w:val="20"/>
                <w:szCs w:val="20"/>
              </w:rPr>
              <w:t>38</w:t>
            </w:r>
          </w:p>
        </w:tc>
        <w:tc>
          <w:tcPr>
            <w:tcW w:w="1350" w:type="dxa"/>
            <w:vAlign w:val="bottom"/>
          </w:tcPr>
          <w:p w14:paraId="019A043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0CA0B329" w14:textId="77777777" w:rsidR="001B4950" w:rsidRDefault="005D13FD">
            <w:pPr>
              <w:tabs>
                <w:tab w:val="clear" w:pos="0"/>
              </w:tabs>
              <w:jc w:val="left"/>
              <w:rPr>
                <w:rFonts w:ascii="Garamond" w:hAnsi="Garamond"/>
                <w:sz w:val="20"/>
                <w:szCs w:val="20"/>
              </w:rPr>
            </w:pPr>
            <w:r>
              <w:rPr>
                <w:rFonts w:ascii="Garamond" w:hAnsi="Garamond"/>
                <w:sz w:val="20"/>
                <w:szCs w:val="20"/>
              </w:rPr>
              <w:t>El Alto</w:t>
            </w:r>
          </w:p>
        </w:tc>
        <w:tc>
          <w:tcPr>
            <w:tcW w:w="2793" w:type="dxa"/>
            <w:vAlign w:val="bottom"/>
          </w:tcPr>
          <w:p w14:paraId="0C05E512" w14:textId="77777777" w:rsidR="001B4950" w:rsidRDefault="005D13FD">
            <w:pPr>
              <w:tabs>
                <w:tab w:val="clear" w:pos="0"/>
              </w:tabs>
              <w:jc w:val="left"/>
              <w:rPr>
                <w:rFonts w:ascii="Garamond" w:hAnsi="Garamond"/>
                <w:sz w:val="20"/>
                <w:szCs w:val="20"/>
              </w:rPr>
            </w:pPr>
            <w:r>
              <w:rPr>
                <w:rFonts w:ascii="Garamond" w:hAnsi="Garamond"/>
                <w:sz w:val="20"/>
                <w:szCs w:val="20"/>
              </w:rPr>
              <w:t>PRIMAVERA B</w:t>
            </w:r>
          </w:p>
        </w:tc>
        <w:tc>
          <w:tcPr>
            <w:tcW w:w="900" w:type="dxa"/>
            <w:vAlign w:val="bottom"/>
          </w:tcPr>
          <w:p w14:paraId="593192DB"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33D8C3E9" w14:textId="77777777" w:rsidTr="007A6A6B">
        <w:trPr>
          <w:trHeight w:val="256"/>
          <w:jc w:val="center"/>
        </w:trPr>
        <w:tc>
          <w:tcPr>
            <w:tcW w:w="419" w:type="dxa"/>
            <w:vAlign w:val="bottom"/>
          </w:tcPr>
          <w:p w14:paraId="51FA1E1F"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03625B5D"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6F57B8ED"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135E5A8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5C2CAD3"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3CEBD0D3" w14:textId="77777777" w:rsidR="001B4950" w:rsidRDefault="005D13FD">
            <w:pPr>
              <w:tabs>
                <w:tab w:val="clear" w:pos="0"/>
              </w:tabs>
              <w:jc w:val="left"/>
              <w:rPr>
                <w:rFonts w:ascii="Garamond" w:hAnsi="Garamond"/>
                <w:sz w:val="20"/>
                <w:szCs w:val="20"/>
              </w:rPr>
            </w:pPr>
            <w:r>
              <w:rPr>
                <w:rFonts w:ascii="Garamond" w:hAnsi="Garamond"/>
                <w:sz w:val="20"/>
                <w:szCs w:val="20"/>
              </w:rPr>
              <w:t>DOMINGO FAUSTINO SARMIENTO</w:t>
            </w:r>
          </w:p>
        </w:tc>
        <w:tc>
          <w:tcPr>
            <w:tcW w:w="900" w:type="dxa"/>
            <w:vAlign w:val="bottom"/>
          </w:tcPr>
          <w:p w14:paraId="3DB71621" w14:textId="77777777" w:rsidR="001B4950" w:rsidRDefault="005D13FD">
            <w:pPr>
              <w:tabs>
                <w:tab w:val="clear" w:pos="0"/>
              </w:tabs>
              <w:jc w:val="left"/>
              <w:rPr>
                <w:rFonts w:ascii="Garamond" w:hAnsi="Garamond"/>
                <w:sz w:val="20"/>
                <w:szCs w:val="20"/>
              </w:rPr>
            </w:pPr>
            <w:r>
              <w:rPr>
                <w:rFonts w:ascii="Garamond" w:hAnsi="Garamond"/>
                <w:sz w:val="20"/>
                <w:szCs w:val="20"/>
              </w:rPr>
              <w:t>Sí</w:t>
            </w:r>
          </w:p>
        </w:tc>
      </w:tr>
      <w:tr w:rsidR="001B4950" w14:paraId="45B5A8B9" w14:textId="77777777" w:rsidTr="007A6A6B">
        <w:trPr>
          <w:trHeight w:val="256"/>
          <w:jc w:val="center"/>
        </w:trPr>
        <w:tc>
          <w:tcPr>
            <w:tcW w:w="419" w:type="dxa"/>
            <w:vAlign w:val="bottom"/>
          </w:tcPr>
          <w:p w14:paraId="1DE085E8"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497DDAF7" w14:textId="77777777" w:rsidR="001B4950" w:rsidRDefault="005D13FD">
            <w:pPr>
              <w:tabs>
                <w:tab w:val="clear" w:pos="0"/>
              </w:tabs>
              <w:jc w:val="left"/>
              <w:rPr>
                <w:rFonts w:ascii="Garamond" w:hAnsi="Garamond"/>
                <w:sz w:val="20"/>
                <w:szCs w:val="20"/>
              </w:rPr>
            </w:pPr>
            <w:r>
              <w:rPr>
                <w:rFonts w:ascii="Garamond" w:hAnsi="Garamond"/>
                <w:sz w:val="20"/>
                <w:szCs w:val="20"/>
              </w:rPr>
              <w:t>Femenino</w:t>
            </w:r>
          </w:p>
        </w:tc>
        <w:tc>
          <w:tcPr>
            <w:tcW w:w="543" w:type="dxa"/>
            <w:vAlign w:val="bottom"/>
          </w:tcPr>
          <w:p w14:paraId="7C460CB8" w14:textId="77777777" w:rsidR="001B4950" w:rsidRDefault="005D13FD">
            <w:pPr>
              <w:tabs>
                <w:tab w:val="clear" w:pos="0"/>
              </w:tabs>
              <w:jc w:val="right"/>
              <w:rPr>
                <w:rFonts w:ascii="Garamond" w:hAnsi="Garamond"/>
                <w:sz w:val="20"/>
                <w:szCs w:val="20"/>
              </w:rPr>
            </w:pPr>
            <w:r>
              <w:rPr>
                <w:rFonts w:ascii="Garamond" w:hAnsi="Garamond"/>
                <w:sz w:val="20"/>
                <w:szCs w:val="20"/>
              </w:rPr>
              <w:t>54</w:t>
            </w:r>
          </w:p>
        </w:tc>
        <w:tc>
          <w:tcPr>
            <w:tcW w:w="1350" w:type="dxa"/>
            <w:vAlign w:val="bottom"/>
          </w:tcPr>
          <w:p w14:paraId="2662EAA1"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3BCFD8A9"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2FB7B1BF"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352ACADF" w14:textId="77777777" w:rsidR="001B4950" w:rsidRDefault="005D13FD">
            <w:pPr>
              <w:tabs>
                <w:tab w:val="clear" w:pos="0"/>
              </w:tabs>
              <w:jc w:val="left"/>
              <w:rPr>
                <w:rFonts w:ascii="Garamond" w:hAnsi="Garamond"/>
                <w:sz w:val="20"/>
                <w:szCs w:val="20"/>
              </w:rPr>
            </w:pPr>
            <w:r>
              <w:rPr>
                <w:rFonts w:ascii="Garamond" w:hAnsi="Garamond"/>
                <w:sz w:val="20"/>
                <w:szCs w:val="20"/>
              </w:rPr>
              <w:t>No</w:t>
            </w:r>
          </w:p>
        </w:tc>
      </w:tr>
      <w:tr w:rsidR="001B4950" w14:paraId="41337E83" w14:textId="77777777" w:rsidTr="007A6A6B">
        <w:trPr>
          <w:trHeight w:val="256"/>
          <w:jc w:val="center"/>
        </w:trPr>
        <w:tc>
          <w:tcPr>
            <w:tcW w:w="419" w:type="dxa"/>
            <w:vAlign w:val="bottom"/>
          </w:tcPr>
          <w:p w14:paraId="6516A7A2" w14:textId="77777777" w:rsidR="001B4950" w:rsidRDefault="005D13FD">
            <w:pPr>
              <w:keepNext/>
              <w:tabs>
                <w:tab w:val="clear" w:pos="0"/>
              </w:tabs>
              <w:jc w:val="left"/>
              <w:rPr>
                <w:rFonts w:ascii="Garamond" w:hAnsi="Garamond"/>
                <w:sz w:val="20"/>
                <w:szCs w:val="20"/>
              </w:rPr>
            </w:pPr>
            <w:r>
              <w:rPr>
                <w:rFonts w:ascii="Garamond" w:hAnsi="Garamond"/>
                <w:sz w:val="20"/>
                <w:szCs w:val="20"/>
              </w:rPr>
              <w:t>Sí</w:t>
            </w:r>
          </w:p>
        </w:tc>
        <w:tc>
          <w:tcPr>
            <w:tcW w:w="1196" w:type="dxa"/>
            <w:vAlign w:val="bottom"/>
          </w:tcPr>
          <w:p w14:paraId="3129D74E" w14:textId="77777777" w:rsidR="001B4950" w:rsidRDefault="005D13FD">
            <w:pPr>
              <w:tabs>
                <w:tab w:val="clear" w:pos="0"/>
              </w:tabs>
              <w:jc w:val="left"/>
              <w:rPr>
                <w:rFonts w:ascii="Garamond" w:hAnsi="Garamond"/>
                <w:sz w:val="20"/>
                <w:szCs w:val="20"/>
              </w:rPr>
            </w:pPr>
            <w:r>
              <w:rPr>
                <w:rFonts w:ascii="Garamond" w:hAnsi="Garamond"/>
                <w:sz w:val="20"/>
                <w:szCs w:val="20"/>
              </w:rPr>
              <w:t>Masculino</w:t>
            </w:r>
          </w:p>
        </w:tc>
        <w:tc>
          <w:tcPr>
            <w:tcW w:w="543" w:type="dxa"/>
            <w:vAlign w:val="bottom"/>
          </w:tcPr>
          <w:p w14:paraId="2D35A2EE" w14:textId="77777777" w:rsidR="001B4950" w:rsidRDefault="005D13FD">
            <w:pPr>
              <w:tabs>
                <w:tab w:val="clear" w:pos="0"/>
              </w:tabs>
              <w:jc w:val="right"/>
              <w:rPr>
                <w:rFonts w:ascii="Garamond" w:hAnsi="Garamond"/>
                <w:sz w:val="20"/>
                <w:szCs w:val="20"/>
              </w:rPr>
            </w:pPr>
            <w:r>
              <w:rPr>
                <w:rFonts w:ascii="Garamond" w:hAnsi="Garamond"/>
                <w:sz w:val="20"/>
                <w:szCs w:val="20"/>
              </w:rPr>
              <w:t>34</w:t>
            </w:r>
          </w:p>
        </w:tc>
        <w:tc>
          <w:tcPr>
            <w:tcW w:w="1350" w:type="dxa"/>
            <w:vAlign w:val="bottom"/>
          </w:tcPr>
          <w:p w14:paraId="7DB844E5"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1984" w:type="dxa"/>
            <w:vAlign w:val="bottom"/>
          </w:tcPr>
          <w:p w14:paraId="21380D7D" w14:textId="77777777" w:rsidR="001B4950" w:rsidRDefault="005D13FD">
            <w:pPr>
              <w:tabs>
                <w:tab w:val="clear" w:pos="0"/>
              </w:tabs>
              <w:jc w:val="left"/>
              <w:rPr>
                <w:rFonts w:ascii="Garamond" w:hAnsi="Garamond"/>
                <w:sz w:val="20"/>
                <w:szCs w:val="20"/>
              </w:rPr>
            </w:pPr>
            <w:r>
              <w:rPr>
                <w:rFonts w:ascii="Garamond" w:hAnsi="Garamond"/>
                <w:sz w:val="20"/>
                <w:szCs w:val="20"/>
              </w:rPr>
              <w:t>La Paz</w:t>
            </w:r>
          </w:p>
        </w:tc>
        <w:tc>
          <w:tcPr>
            <w:tcW w:w="2793" w:type="dxa"/>
            <w:vAlign w:val="bottom"/>
          </w:tcPr>
          <w:p w14:paraId="7E6A3778" w14:textId="77777777" w:rsidR="001B4950" w:rsidRDefault="005D13FD">
            <w:pPr>
              <w:tabs>
                <w:tab w:val="clear" w:pos="0"/>
              </w:tabs>
              <w:jc w:val="left"/>
              <w:rPr>
                <w:rFonts w:ascii="Garamond" w:hAnsi="Garamond"/>
                <w:sz w:val="20"/>
                <w:szCs w:val="20"/>
              </w:rPr>
            </w:pPr>
            <w:r>
              <w:rPr>
                <w:rFonts w:ascii="Garamond" w:hAnsi="Garamond"/>
                <w:sz w:val="20"/>
                <w:szCs w:val="20"/>
              </w:rPr>
              <w:t>ABRAHAM REYES FE Y ALEGRIA</w:t>
            </w:r>
          </w:p>
        </w:tc>
        <w:tc>
          <w:tcPr>
            <w:tcW w:w="900" w:type="dxa"/>
            <w:vAlign w:val="bottom"/>
          </w:tcPr>
          <w:p w14:paraId="4BDEE63D" w14:textId="77777777" w:rsidR="001B4950" w:rsidRDefault="005D13FD" w:rsidP="007A6A6B">
            <w:pPr>
              <w:keepNext/>
              <w:tabs>
                <w:tab w:val="clear" w:pos="0"/>
              </w:tabs>
              <w:jc w:val="left"/>
              <w:rPr>
                <w:rFonts w:ascii="Garamond" w:hAnsi="Garamond"/>
                <w:sz w:val="20"/>
                <w:szCs w:val="20"/>
              </w:rPr>
            </w:pPr>
            <w:r>
              <w:rPr>
                <w:rFonts w:ascii="Garamond" w:hAnsi="Garamond"/>
                <w:sz w:val="20"/>
                <w:szCs w:val="20"/>
              </w:rPr>
              <w:t>No</w:t>
            </w:r>
          </w:p>
        </w:tc>
      </w:tr>
    </w:tbl>
    <w:p w14:paraId="0027048F" w14:textId="73F14C56" w:rsidR="001B4950" w:rsidRPr="007A6A6B" w:rsidRDefault="007A6A6B" w:rsidP="007A6A6B">
      <w:pPr>
        <w:pStyle w:val="Descripcin"/>
        <w:jc w:val="center"/>
      </w:pPr>
      <w:r>
        <w:t xml:space="preserve">Tabla </w:t>
      </w:r>
      <w:fldSimple w:instr=" SEQ Tabla \* ARABIC ">
        <w:r w:rsidR="00937FB4">
          <w:rPr>
            <w:noProof/>
          </w:rPr>
          <w:t>1</w:t>
        </w:r>
      </w:fldSimple>
      <w:r w:rsidRPr="003D1431">
        <w:t>Muestra del dataset: Encuesta Final-Profesores de Inclusión Digital</w:t>
      </w:r>
    </w:p>
    <w:p w14:paraId="73E6932D" w14:textId="77777777" w:rsidR="001B4950" w:rsidRDefault="005D13FD">
      <w:pPr>
        <w:pStyle w:val="LO-normal"/>
        <w:spacing w:before="120" w:after="240"/>
        <w:rPr>
          <w:color w:val="000000"/>
          <w:sz w:val="23"/>
          <w:szCs w:val="23"/>
        </w:rPr>
      </w:pPr>
      <w:r>
        <w:rPr>
          <w:rFonts w:ascii="Garamond" w:eastAsia="Garamond" w:hAnsi="Garamond" w:cs="Garamond"/>
          <w:sz w:val="23"/>
          <w:szCs w:val="23"/>
        </w:rPr>
        <w:t>E</w:t>
      </w:r>
      <w:r>
        <w:rPr>
          <w:rFonts w:ascii="Garamond" w:eastAsia="Garamond" w:hAnsi="Garamond" w:cs="Garamond"/>
          <w:sz w:val="23"/>
          <w:szCs w:val="23"/>
        </w:rPr>
        <w:t>ste dataset nos brinda una serie de datos derivado de preguntas generalizadas sobre las TICs en archivo .csv y también cuenta con un diccionario de datos en un formato .</w:t>
      </w:r>
      <w:proofErr w:type="spellStart"/>
      <w:r>
        <w:rPr>
          <w:rFonts w:ascii="Garamond" w:eastAsia="Garamond" w:hAnsi="Garamond" w:cs="Garamond"/>
          <w:sz w:val="23"/>
          <w:szCs w:val="23"/>
        </w:rPr>
        <w:t>ods</w:t>
      </w:r>
      <w:proofErr w:type="spellEnd"/>
      <w:r>
        <w:rPr>
          <w:rFonts w:ascii="Garamond" w:eastAsia="Garamond" w:hAnsi="Garamond" w:cs="Garamond"/>
          <w:sz w:val="23"/>
          <w:szCs w:val="23"/>
        </w:rPr>
        <w:t xml:space="preserve"> en donde se encuentran la</w:t>
      </w:r>
      <w:r>
        <w:rPr>
          <w:rFonts w:ascii="Garamond" w:eastAsia="Garamond" w:hAnsi="Garamond" w:cs="Garamond"/>
          <w:sz w:val="23"/>
          <w:szCs w:val="23"/>
        </w:rPr>
        <w:t>s preguntas adjunto con la codificación de cada una de las que se realizaron en esta encuesta. Del tipo:</w:t>
      </w:r>
    </w:p>
    <w:p w14:paraId="6FA90C26" w14:textId="77777777" w:rsidR="001B4950" w:rsidRDefault="001B4950">
      <w:pPr>
        <w:pStyle w:val="LO-normal"/>
        <w:spacing w:before="120" w:after="240"/>
        <w:rPr>
          <w:color w:val="000000"/>
          <w:sz w:val="23"/>
          <w:szCs w:val="23"/>
        </w:rPr>
      </w:pPr>
    </w:p>
    <w:p w14:paraId="4343FE1F" w14:textId="77777777" w:rsidR="001B4950" w:rsidRDefault="001B4950">
      <w:pPr>
        <w:pStyle w:val="LO-normal"/>
        <w:spacing w:before="120" w:after="240"/>
        <w:rPr>
          <w:color w:val="000000"/>
          <w:sz w:val="23"/>
          <w:szCs w:val="23"/>
        </w:rPr>
      </w:pPr>
    </w:p>
    <w:p w14:paraId="2278CFE4" w14:textId="77777777" w:rsidR="001B4950" w:rsidRDefault="001B4950">
      <w:pPr>
        <w:pStyle w:val="LO-normal"/>
        <w:spacing w:before="120" w:after="240"/>
        <w:rPr>
          <w:color w:val="000000"/>
          <w:sz w:val="23"/>
          <w:szCs w:val="23"/>
        </w:rPr>
      </w:pPr>
    </w:p>
    <w:p w14:paraId="0FCC357F" w14:textId="77777777" w:rsidR="001B4950" w:rsidRDefault="001B4950">
      <w:pPr>
        <w:pStyle w:val="LO-normal"/>
        <w:spacing w:before="120" w:after="240"/>
        <w:rPr>
          <w:color w:val="000000"/>
          <w:sz w:val="23"/>
          <w:szCs w:val="23"/>
        </w:rPr>
      </w:pPr>
    </w:p>
    <w:p w14:paraId="282D108C" w14:textId="77777777" w:rsidR="001B4950" w:rsidRDefault="001B4950">
      <w:pPr>
        <w:pStyle w:val="LO-normal"/>
        <w:spacing w:before="120" w:after="240"/>
        <w:rPr>
          <w:color w:val="000000"/>
          <w:sz w:val="23"/>
          <w:szCs w:val="23"/>
        </w:rPr>
      </w:pPr>
    </w:p>
    <w:p w14:paraId="63E0824E" w14:textId="77777777" w:rsidR="001B4950" w:rsidRDefault="001B4950">
      <w:pPr>
        <w:pStyle w:val="LO-normal"/>
        <w:spacing w:before="120" w:after="240"/>
        <w:rPr>
          <w:color w:val="000000"/>
          <w:sz w:val="23"/>
          <w:szCs w:val="23"/>
        </w:rPr>
      </w:pPr>
    </w:p>
    <w:p w14:paraId="36F3D410" w14:textId="77777777" w:rsidR="001B4950" w:rsidRDefault="001B4950">
      <w:pPr>
        <w:pStyle w:val="Table"/>
        <w:keepNext/>
      </w:pPr>
    </w:p>
    <w:tbl>
      <w:tblPr>
        <w:tblStyle w:val="TableNormal"/>
        <w:tblW w:w="9185" w:type="dxa"/>
        <w:jc w:val="center"/>
        <w:tblInd w:w="0" w:type="dxa"/>
        <w:tblLayout w:type="fixed"/>
        <w:tblCellMar>
          <w:top w:w="0" w:type="dxa"/>
          <w:left w:w="30" w:type="dxa"/>
          <w:bottom w:w="0" w:type="dxa"/>
          <w:right w:w="30" w:type="dxa"/>
        </w:tblCellMar>
        <w:tblLook w:val="04A0" w:firstRow="1" w:lastRow="0" w:firstColumn="1" w:lastColumn="0" w:noHBand="0" w:noVBand="1"/>
      </w:tblPr>
      <w:tblGrid>
        <w:gridCol w:w="1310"/>
        <w:gridCol w:w="7875"/>
      </w:tblGrid>
      <w:tr w:rsidR="001B4950" w14:paraId="627CA377" w14:textId="77777777" w:rsidTr="007A6A6B">
        <w:trPr>
          <w:trHeight w:val="256"/>
          <w:jc w:val="center"/>
        </w:trPr>
        <w:tc>
          <w:tcPr>
            <w:tcW w:w="1310" w:type="dxa"/>
            <w:vAlign w:val="bottom"/>
          </w:tcPr>
          <w:p w14:paraId="431B289A" w14:textId="77777777" w:rsidR="001B4950" w:rsidRDefault="005D13FD">
            <w:pPr>
              <w:keepNext/>
              <w:tabs>
                <w:tab w:val="clear" w:pos="0"/>
              </w:tabs>
              <w:jc w:val="center"/>
            </w:pPr>
            <w:r>
              <w:rPr>
                <w:rFonts w:ascii="Garamond" w:eastAsia="Garamond" w:hAnsi="Garamond" w:cs="Garamond"/>
                <w:b/>
                <w:sz w:val="23"/>
                <w:szCs w:val="23"/>
              </w:rPr>
              <w:t>C</w:t>
            </w:r>
            <w:r>
              <w:rPr>
                <w:b/>
              </w:rPr>
              <w:t>ódigo</w:t>
            </w:r>
          </w:p>
        </w:tc>
        <w:tc>
          <w:tcPr>
            <w:tcW w:w="7875" w:type="dxa"/>
            <w:vAlign w:val="bottom"/>
          </w:tcPr>
          <w:p w14:paraId="03F17E08" w14:textId="77777777" w:rsidR="001B4950" w:rsidRDefault="005D13FD">
            <w:pPr>
              <w:tabs>
                <w:tab w:val="clear" w:pos="0"/>
              </w:tabs>
              <w:jc w:val="center"/>
            </w:pPr>
            <w:r>
              <w:rPr>
                <w:b/>
              </w:rPr>
              <w:t>Descripción</w:t>
            </w:r>
          </w:p>
        </w:tc>
      </w:tr>
      <w:tr w:rsidR="001B4950" w14:paraId="4D95E162" w14:textId="77777777" w:rsidTr="007A6A6B">
        <w:trPr>
          <w:trHeight w:val="256"/>
          <w:jc w:val="center"/>
        </w:trPr>
        <w:tc>
          <w:tcPr>
            <w:tcW w:w="1310" w:type="dxa"/>
            <w:vAlign w:val="bottom"/>
          </w:tcPr>
          <w:p w14:paraId="6297ECA9" w14:textId="77777777" w:rsidR="001B4950" w:rsidRDefault="005D13FD">
            <w:pPr>
              <w:keepNext/>
              <w:tabs>
                <w:tab w:val="clear" w:pos="0"/>
              </w:tabs>
              <w:jc w:val="center"/>
            </w:pPr>
            <w:r>
              <w:t>a0</w:t>
            </w:r>
          </w:p>
        </w:tc>
        <w:tc>
          <w:tcPr>
            <w:tcW w:w="7875" w:type="dxa"/>
            <w:vAlign w:val="bottom"/>
          </w:tcPr>
          <w:p w14:paraId="795F06D4" w14:textId="77777777" w:rsidR="001B4950" w:rsidRDefault="005D13FD">
            <w:pPr>
              <w:tabs>
                <w:tab w:val="clear" w:pos="0"/>
              </w:tabs>
              <w:jc w:val="left"/>
            </w:pPr>
            <w:r>
              <w:t>¿Fue parte del proyecto Inclusión Digital?</w:t>
            </w:r>
          </w:p>
        </w:tc>
      </w:tr>
      <w:tr w:rsidR="001B4950" w14:paraId="749A9553" w14:textId="77777777" w:rsidTr="007A6A6B">
        <w:trPr>
          <w:trHeight w:val="256"/>
          <w:jc w:val="center"/>
        </w:trPr>
        <w:tc>
          <w:tcPr>
            <w:tcW w:w="1310" w:type="dxa"/>
            <w:vAlign w:val="bottom"/>
          </w:tcPr>
          <w:p w14:paraId="09F45BE0" w14:textId="77777777" w:rsidR="001B4950" w:rsidRDefault="005D13FD">
            <w:pPr>
              <w:keepNext/>
              <w:tabs>
                <w:tab w:val="clear" w:pos="0"/>
              </w:tabs>
              <w:jc w:val="center"/>
            </w:pPr>
            <w:r>
              <w:t>a1</w:t>
            </w:r>
          </w:p>
        </w:tc>
        <w:tc>
          <w:tcPr>
            <w:tcW w:w="7875" w:type="dxa"/>
            <w:vAlign w:val="bottom"/>
          </w:tcPr>
          <w:p w14:paraId="7E7549BB" w14:textId="77777777" w:rsidR="001B4950" w:rsidRDefault="005D13FD">
            <w:pPr>
              <w:tabs>
                <w:tab w:val="clear" w:pos="0"/>
              </w:tabs>
              <w:jc w:val="left"/>
            </w:pPr>
            <w:r>
              <w:t xml:space="preserve">¿Cuál es su sexo? </w:t>
            </w:r>
          </w:p>
        </w:tc>
      </w:tr>
      <w:tr w:rsidR="001B4950" w14:paraId="5A92309F" w14:textId="77777777" w:rsidTr="007A6A6B">
        <w:trPr>
          <w:trHeight w:val="256"/>
          <w:jc w:val="center"/>
        </w:trPr>
        <w:tc>
          <w:tcPr>
            <w:tcW w:w="1310" w:type="dxa"/>
            <w:vAlign w:val="bottom"/>
          </w:tcPr>
          <w:p w14:paraId="695F7DDF" w14:textId="77777777" w:rsidR="001B4950" w:rsidRDefault="005D13FD">
            <w:pPr>
              <w:keepNext/>
              <w:tabs>
                <w:tab w:val="clear" w:pos="0"/>
              </w:tabs>
              <w:jc w:val="center"/>
            </w:pPr>
            <w:r>
              <w:t>a2</w:t>
            </w:r>
          </w:p>
        </w:tc>
        <w:tc>
          <w:tcPr>
            <w:tcW w:w="7875" w:type="dxa"/>
            <w:vAlign w:val="bottom"/>
          </w:tcPr>
          <w:p w14:paraId="0F6CC36F" w14:textId="77777777" w:rsidR="001B4950" w:rsidRDefault="005D13FD">
            <w:pPr>
              <w:tabs>
                <w:tab w:val="clear" w:pos="0"/>
              </w:tabs>
              <w:jc w:val="left"/>
            </w:pPr>
            <w:r>
              <w:t>¿Cuántos años tiene?</w:t>
            </w:r>
          </w:p>
        </w:tc>
      </w:tr>
      <w:tr w:rsidR="001B4950" w14:paraId="7F333DF1" w14:textId="77777777" w:rsidTr="007A6A6B">
        <w:trPr>
          <w:trHeight w:val="256"/>
          <w:jc w:val="center"/>
        </w:trPr>
        <w:tc>
          <w:tcPr>
            <w:tcW w:w="1310" w:type="dxa"/>
            <w:vAlign w:val="bottom"/>
          </w:tcPr>
          <w:p w14:paraId="35601F8D" w14:textId="77777777" w:rsidR="001B4950" w:rsidRDefault="005D13FD">
            <w:pPr>
              <w:keepNext/>
              <w:tabs>
                <w:tab w:val="clear" w:pos="0"/>
              </w:tabs>
              <w:jc w:val="center"/>
            </w:pPr>
            <w:r>
              <w:t>a3</w:t>
            </w:r>
          </w:p>
        </w:tc>
        <w:tc>
          <w:tcPr>
            <w:tcW w:w="7875" w:type="dxa"/>
            <w:vAlign w:val="bottom"/>
          </w:tcPr>
          <w:p w14:paraId="43A72B41" w14:textId="77777777" w:rsidR="001B4950" w:rsidRDefault="005D13FD">
            <w:pPr>
              <w:tabs>
                <w:tab w:val="clear" w:pos="0"/>
              </w:tabs>
              <w:jc w:val="left"/>
            </w:pPr>
            <w:r>
              <w:t xml:space="preserve">¿En qué departamento se encuentra la unidad educativa de la cual es profesor?    </w:t>
            </w:r>
          </w:p>
        </w:tc>
      </w:tr>
      <w:tr w:rsidR="001B4950" w14:paraId="7028FFF5" w14:textId="77777777" w:rsidTr="007A6A6B">
        <w:trPr>
          <w:trHeight w:val="256"/>
          <w:jc w:val="center"/>
        </w:trPr>
        <w:tc>
          <w:tcPr>
            <w:tcW w:w="1310" w:type="dxa"/>
            <w:vAlign w:val="bottom"/>
          </w:tcPr>
          <w:p w14:paraId="6BDC44E1" w14:textId="77777777" w:rsidR="001B4950" w:rsidRDefault="005D13FD">
            <w:pPr>
              <w:keepNext/>
              <w:tabs>
                <w:tab w:val="clear" w:pos="0"/>
              </w:tabs>
              <w:jc w:val="center"/>
            </w:pPr>
            <w:r>
              <w:t>a4</w:t>
            </w:r>
          </w:p>
        </w:tc>
        <w:tc>
          <w:tcPr>
            <w:tcW w:w="7875" w:type="dxa"/>
            <w:vAlign w:val="bottom"/>
          </w:tcPr>
          <w:p w14:paraId="7C4B4F2A" w14:textId="77777777" w:rsidR="001B4950" w:rsidRDefault="005D13FD">
            <w:pPr>
              <w:tabs>
                <w:tab w:val="clear" w:pos="0"/>
              </w:tabs>
              <w:jc w:val="left"/>
            </w:pPr>
            <w:r>
              <w:t>¿En qué ciudad se encuentra la unidad educativa de la cual es profesor?</w:t>
            </w:r>
          </w:p>
        </w:tc>
      </w:tr>
      <w:tr w:rsidR="001B4950" w14:paraId="0147F1CD" w14:textId="77777777" w:rsidTr="007A6A6B">
        <w:trPr>
          <w:trHeight w:val="256"/>
          <w:jc w:val="center"/>
        </w:trPr>
        <w:tc>
          <w:tcPr>
            <w:tcW w:w="1310" w:type="dxa"/>
            <w:vAlign w:val="bottom"/>
          </w:tcPr>
          <w:p w14:paraId="6FF04406" w14:textId="77777777" w:rsidR="001B4950" w:rsidRDefault="005D13FD">
            <w:pPr>
              <w:keepNext/>
              <w:tabs>
                <w:tab w:val="clear" w:pos="0"/>
              </w:tabs>
              <w:jc w:val="center"/>
            </w:pPr>
            <w:r>
              <w:t>a40</w:t>
            </w:r>
          </w:p>
        </w:tc>
        <w:tc>
          <w:tcPr>
            <w:tcW w:w="7875" w:type="dxa"/>
            <w:vAlign w:val="bottom"/>
          </w:tcPr>
          <w:p w14:paraId="6F6E9B47" w14:textId="77777777" w:rsidR="001B4950" w:rsidRDefault="005D13FD">
            <w:pPr>
              <w:tabs>
                <w:tab w:val="clear" w:pos="0"/>
              </w:tabs>
              <w:jc w:val="left"/>
            </w:pPr>
            <w:r>
              <w:t>¿Cuál es la Unidad Educativa donde imparte clases?</w:t>
            </w:r>
          </w:p>
        </w:tc>
      </w:tr>
      <w:tr w:rsidR="001B4950" w14:paraId="081AA4B2" w14:textId="77777777" w:rsidTr="007A6A6B">
        <w:trPr>
          <w:trHeight w:val="256"/>
          <w:jc w:val="center"/>
        </w:trPr>
        <w:tc>
          <w:tcPr>
            <w:tcW w:w="1310" w:type="dxa"/>
            <w:vAlign w:val="bottom"/>
          </w:tcPr>
          <w:p w14:paraId="4013F474" w14:textId="77777777" w:rsidR="001B4950" w:rsidRDefault="005D13FD">
            <w:pPr>
              <w:keepNext/>
              <w:tabs>
                <w:tab w:val="clear" w:pos="0"/>
              </w:tabs>
              <w:jc w:val="center"/>
            </w:pPr>
            <w:r>
              <w:t>b1[b11]</w:t>
            </w:r>
          </w:p>
        </w:tc>
        <w:tc>
          <w:tcPr>
            <w:tcW w:w="7875" w:type="dxa"/>
            <w:vAlign w:val="bottom"/>
          </w:tcPr>
          <w:p w14:paraId="5895DBB5" w14:textId="77777777" w:rsidR="001B4950" w:rsidRDefault="005D13FD">
            <w:pPr>
              <w:tabs>
                <w:tab w:val="clear" w:pos="0"/>
              </w:tabs>
              <w:jc w:val="left"/>
            </w:pPr>
            <w:r>
              <w:t xml:space="preserve">¿Cuál es el nivel de instrucción </w:t>
            </w:r>
            <w:r>
              <w:t>adquirido? [Profesor Normalista]</w:t>
            </w:r>
          </w:p>
        </w:tc>
      </w:tr>
      <w:tr w:rsidR="001B4950" w14:paraId="437A229C" w14:textId="77777777" w:rsidTr="007A6A6B">
        <w:trPr>
          <w:trHeight w:val="256"/>
          <w:jc w:val="center"/>
        </w:trPr>
        <w:tc>
          <w:tcPr>
            <w:tcW w:w="1310" w:type="dxa"/>
            <w:vAlign w:val="bottom"/>
          </w:tcPr>
          <w:p w14:paraId="012CF066" w14:textId="77777777" w:rsidR="001B4950" w:rsidRDefault="005D13FD">
            <w:pPr>
              <w:keepNext/>
              <w:tabs>
                <w:tab w:val="clear" w:pos="0"/>
              </w:tabs>
              <w:jc w:val="center"/>
            </w:pPr>
            <w:r>
              <w:t>b1[b12]</w:t>
            </w:r>
          </w:p>
        </w:tc>
        <w:tc>
          <w:tcPr>
            <w:tcW w:w="7875" w:type="dxa"/>
            <w:vAlign w:val="bottom"/>
          </w:tcPr>
          <w:p w14:paraId="340F2138" w14:textId="77777777" w:rsidR="001B4950" w:rsidRDefault="005D13FD">
            <w:pPr>
              <w:tabs>
                <w:tab w:val="clear" w:pos="0"/>
              </w:tabs>
              <w:jc w:val="left"/>
            </w:pPr>
            <w:r>
              <w:t>¿Cuál es el nivel de instrucción adquirido? [Técnico]</w:t>
            </w:r>
          </w:p>
        </w:tc>
      </w:tr>
      <w:tr w:rsidR="001B4950" w14:paraId="06FA674C" w14:textId="77777777" w:rsidTr="007A6A6B">
        <w:trPr>
          <w:trHeight w:val="256"/>
          <w:jc w:val="center"/>
        </w:trPr>
        <w:tc>
          <w:tcPr>
            <w:tcW w:w="1310" w:type="dxa"/>
            <w:vAlign w:val="bottom"/>
          </w:tcPr>
          <w:p w14:paraId="3F8E81AB" w14:textId="77777777" w:rsidR="001B4950" w:rsidRDefault="005D13FD">
            <w:pPr>
              <w:keepNext/>
              <w:tabs>
                <w:tab w:val="clear" w:pos="0"/>
              </w:tabs>
              <w:jc w:val="center"/>
            </w:pPr>
            <w:r>
              <w:t>b1[b13]</w:t>
            </w:r>
          </w:p>
        </w:tc>
        <w:tc>
          <w:tcPr>
            <w:tcW w:w="7875" w:type="dxa"/>
            <w:vAlign w:val="bottom"/>
          </w:tcPr>
          <w:p w14:paraId="591147C0" w14:textId="77777777" w:rsidR="001B4950" w:rsidRDefault="005D13FD">
            <w:pPr>
              <w:tabs>
                <w:tab w:val="clear" w:pos="0"/>
              </w:tabs>
              <w:jc w:val="left"/>
            </w:pPr>
            <w:r>
              <w:t>¿Cuál es el nivel de instrucción adquirido? [Licenciatura]</w:t>
            </w:r>
          </w:p>
        </w:tc>
      </w:tr>
      <w:tr w:rsidR="001B4950" w14:paraId="79AE7FA0" w14:textId="77777777" w:rsidTr="007A6A6B">
        <w:trPr>
          <w:trHeight w:val="256"/>
          <w:jc w:val="center"/>
        </w:trPr>
        <w:tc>
          <w:tcPr>
            <w:tcW w:w="1310" w:type="dxa"/>
            <w:vAlign w:val="bottom"/>
          </w:tcPr>
          <w:p w14:paraId="4F597A38" w14:textId="77777777" w:rsidR="001B4950" w:rsidRDefault="005D13FD">
            <w:pPr>
              <w:keepNext/>
              <w:tabs>
                <w:tab w:val="clear" w:pos="0"/>
              </w:tabs>
              <w:jc w:val="center"/>
            </w:pPr>
            <w:r>
              <w:t>b1[b14]</w:t>
            </w:r>
          </w:p>
        </w:tc>
        <w:tc>
          <w:tcPr>
            <w:tcW w:w="7875" w:type="dxa"/>
            <w:vAlign w:val="bottom"/>
          </w:tcPr>
          <w:p w14:paraId="36B2853E" w14:textId="77777777" w:rsidR="001B4950" w:rsidRDefault="005D13FD">
            <w:pPr>
              <w:tabs>
                <w:tab w:val="clear" w:pos="0"/>
              </w:tabs>
              <w:jc w:val="left"/>
            </w:pPr>
            <w:r>
              <w:t>¿Cuál es el nivel de instrucción adquirido? [Especialidad]</w:t>
            </w:r>
          </w:p>
        </w:tc>
      </w:tr>
      <w:tr w:rsidR="001B4950" w14:paraId="5DC6FA11" w14:textId="77777777" w:rsidTr="007A6A6B">
        <w:trPr>
          <w:trHeight w:val="256"/>
          <w:jc w:val="center"/>
        </w:trPr>
        <w:tc>
          <w:tcPr>
            <w:tcW w:w="1310" w:type="dxa"/>
            <w:vAlign w:val="bottom"/>
          </w:tcPr>
          <w:p w14:paraId="366310BE" w14:textId="77777777" w:rsidR="001B4950" w:rsidRDefault="005D13FD">
            <w:pPr>
              <w:keepNext/>
              <w:tabs>
                <w:tab w:val="clear" w:pos="0"/>
              </w:tabs>
              <w:jc w:val="center"/>
            </w:pPr>
            <w:r>
              <w:t>b1[b15]</w:t>
            </w:r>
          </w:p>
        </w:tc>
        <w:tc>
          <w:tcPr>
            <w:tcW w:w="7875" w:type="dxa"/>
            <w:vAlign w:val="bottom"/>
          </w:tcPr>
          <w:p w14:paraId="118606FE" w14:textId="77777777" w:rsidR="001B4950" w:rsidRDefault="005D13FD">
            <w:pPr>
              <w:tabs>
                <w:tab w:val="clear" w:pos="0"/>
              </w:tabs>
              <w:jc w:val="left"/>
            </w:pPr>
            <w:r>
              <w:t xml:space="preserve">¿Cuál es el </w:t>
            </w:r>
            <w:r>
              <w:t>nivel de instrucción adquirido? [Maestría]</w:t>
            </w:r>
          </w:p>
        </w:tc>
      </w:tr>
      <w:tr w:rsidR="001B4950" w14:paraId="4744BADB" w14:textId="77777777" w:rsidTr="007A6A6B">
        <w:trPr>
          <w:trHeight w:val="256"/>
          <w:jc w:val="center"/>
        </w:trPr>
        <w:tc>
          <w:tcPr>
            <w:tcW w:w="1310" w:type="dxa"/>
            <w:vAlign w:val="bottom"/>
          </w:tcPr>
          <w:p w14:paraId="35743611" w14:textId="77777777" w:rsidR="001B4950" w:rsidRDefault="005D13FD">
            <w:pPr>
              <w:keepNext/>
              <w:tabs>
                <w:tab w:val="clear" w:pos="0"/>
              </w:tabs>
              <w:jc w:val="center"/>
            </w:pPr>
            <w:r>
              <w:t>b1[b16]</w:t>
            </w:r>
          </w:p>
        </w:tc>
        <w:tc>
          <w:tcPr>
            <w:tcW w:w="7875" w:type="dxa"/>
            <w:vAlign w:val="bottom"/>
          </w:tcPr>
          <w:p w14:paraId="464B067D" w14:textId="77777777" w:rsidR="001B4950" w:rsidRDefault="005D13FD">
            <w:pPr>
              <w:tabs>
                <w:tab w:val="clear" w:pos="0"/>
              </w:tabs>
              <w:jc w:val="left"/>
            </w:pPr>
            <w:r>
              <w:t>¿Cuál es el nivel de instrucción adquirido? [Doctorado]</w:t>
            </w:r>
          </w:p>
        </w:tc>
      </w:tr>
      <w:tr w:rsidR="001B4950" w14:paraId="6F6BF523" w14:textId="77777777" w:rsidTr="007A6A6B">
        <w:trPr>
          <w:trHeight w:val="256"/>
          <w:jc w:val="center"/>
        </w:trPr>
        <w:tc>
          <w:tcPr>
            <w:tcW w:w="1310" w:type="dxa"/>
            <w:vAlign w:val="bottom"/>
          </w:tcPr>
          <w:p w14:paraId="32C14E68" w14:textId="77777777" w:rsidR="001B4950" w:rsidRDefault="005D13FD">
            <w:pPr>
              <w:keepNext/>
              <w:tabs>
                <w:tab w:val="clear" w:pos="0"/>
              </w:tabs>
              <w:jc w:val="center"/>
            </w:pPr>
            <w:r>
              <w:t>b1[</w:t>
            </w:r>
            <w:proofErr w:type="spellStart"/>
            <w:r>
              <w:t>other</w:t>
            </w:r>
            <w:proofErr w:type="spellEnd"/>
            <w:r>
              <w:t>]</w:t>
            </w:r>
          </w:p>
        </w:tc>
        <w:tc>
          <w:tcPr>
            <w:tcW w:w="7875" w:type="dxa"/>
            <w:vAlign w:val="bottom"/>
          </w:tcPr>
          <w:p w14:paraId="3CE9C65F" w14:textId="77777777" w:rsidR="001B4950" w:rsidRDefault="005D13FD" w:rsidP="007A6A6B">
            <w:pPr>
              <w:keepNext/>
              <w:tabs>
                <w:tab w:val="clear" w:pos="0"/>
              </w:tabs>
              <w:jc w:val="left"/>
            </w:pPr>
            <w:r>
              <w:t>¿Cuál es el nivel de instrucción adquirido? [Otro]</w:t>
            </w:r>
          </w:p>
        </w:tc>
      </w:tr>
    </w:tbl>
    <w:p w14:paraId="22E6357F" w14:textId="45DA9417" w:rsidR="007A6A6B" w:rsidRDefault="007A6A6B" w:rsidP="007A6A6B">
      <w:pPr>
        <w:pStyle w:val="Descripcin"/>
        <w:jc w:val="center"/>
      </w:pPr>
      <w:r>
        <w:t xml:space="preserve">Tabla </w:t>
      </w:r>
      <w:fldSimple w:instr=" SEQ Tabla \* ARABIC ">
        <w:r w:rsidR="00937FB4">
          <w:rPr>
            <w:noProof/>
          </w:rPr>
          <w:t>2</w:t>
        </w:r>
      </w:fldSimple>
      <w:r>
        <w:t xml:space="preserve">: </w:t>
      </w:r>
      <w:r w:rsidRPr="001510F8">
        <w:t>Muestra del diccionario de datos del dataset: Encuesta Final-Profesores de Inclusión Digital</w:t>
      </w:r>
    </w:p>
    <w:p w14:paraId="175CE812" w14:textId="54352209" w:rsidR="001B4950" w:rsidRPr="007A6A6B" w:rsidRDefault="005D13FD" w:rsidP="007A6A6B">
      <w:pPr>
        <w:pStyle w:val="LO-normal"/>
        <w:spacing w:before="120" w:after="240"/>
        <w:rPr>
          <w:color w:val="000000"/>
          <w:sz w:val="23"/>
          <w:szCs w:val="23"/>
        </w:rPr>
      </w:pPr>
      <w:r>
        <w:rPr>
          <w:rFonts w:ascii="Garamond" w:eastAsia="Garamond" w:hAnsi="Garamond" w:cs="Garamond"/>
          <w:sz w:val="23"/>
          <w:szCs w:val="23"/>
        </w:rPr>
        <w:t xml:space="preserve">Se tomará el enfoque de accesibilidad, uso y opinión que tienen los maestros sobre las TICs. Verificar si cuentan con acceso a tecnología como Smartphones, computadoras; si saben cómo usar las mismas </w:t>
      </w:r>
      <w:r>
        <w:rPr>
          <w:rFonts w:ascii="Garamond" w:eastAsia="Garamond" w:hAnsi="Garamond" w:cs="Garamond"/>
          <w:sz w:val="23"/>
          <w:szCs w:val="23"/>
        </w:rPr>
        <w:t xml:space="preserve">y </w:t>
      </w:r>
      <w:r w:rsidR="00FC2382">
        <w:rPr>
          <w:rFonts w:ascii="Garamond" w:eastAsia="Garamond" w:hAnsi="Garamond" w:cs="Garamond"/>
          <w:sz w:val="23"/>
          <w:szCs w:val="23"/>
        </w:rPr>
        <w:t>sacar provecho</w:t>
      </w:r>
      <w:r>
        <w:rPr>
          <w:rFonts w:ascii="Garamond" w:eastAsia="Garamond" w:hAnsi="Garamond" w:cs="Garamond"/>
          <w:sz w:val="23"/>
          <w:szCs w:val="23"/>
        </w:rPr>
        <w:t xml:space="preserve"> mediante el uso de internet y lo más importante, si es que les ayuda a comunicar esos nuevos descubrimientos o aprendizajes a </w:t>
      </w:r>
      <w:r w:rsidR="00FC2382">
        <w:rPr>
          <w:rFonts w:ascii="Garamond" w:eastAsia="Garamond" w:hAnsi="Garamond" w:cs="Garamond"/>
          <w:sz w:val="23"/>
          <w:szCs w:val="23"/>
        </w:rPr>
        <w:t>sus estudiantes</w:t>
      </w:r>
      <w:r>
        <w:rPr>
          <w:rFonts w:ascii="Garamond" w:eastAsia="Garamond" w:hAnsi="Garamond" w:cs="Garamond"/>
          <w:sz w:val="23"/>
          <w:szCs w:val="23"/>
        </w:rPr>
        <w:t xml:space="preserve">. Esto mediante el análisis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que apuntan a darnos más información so</w:t>
      </w:r>
      <w:r>
        <w:rPr>
          <w:rFonts w:ascii="Garamond" w:eastAsia="Garamond" w:hAnsi="Garamond" w:cs="Garamond"/>
          <w:sz w:val="23"/>
          <w:szCs w:val="23"/>
        </w:rPr>
        <w:t>bre los casos mencio</w:t>
      </w:r>
      <w:r>
        <w:rPr>
          <w:rFonts w:ascii="Garamond" w:eastAsia="Garamond" w:hAnsi="Garamond" w:cs="Garamond"/>
          <w:sz w:val="23"/>
          <w:szCs w:val="23"/>
        </w:rPr>
        <w:t>n</w:t>
      </w:r>
      <w:r>
        <w:rPr>
          <w:rFonts w:ascii="Garamond" w:eastAsia="Garamond" w:hAnsi="Garamond" w:cs="Garamond"/>
          <w:sz w:val="23"/>
          <w:szCs w:val="23"/>
        </w:rPr>
        <w:t>a</w:t>
      </w:r>
      <w:r>
        <w:rPr>
          <w:rFonts w:ascii="Garamond" w:eastAsia="Garamond" w:hAnsi="Garamond" w:cs="Garamond"/>
          <w:sz w:val="23"/>
          <w:szCs w:val="23"/>
        </w:rPr>
        <w:t>d</w:t>
      </w:r>
      <w:r>
        <w:rPr>
          <w:rFonts w:ascii="Garamond" w:eastAsia="Garamond" w:hAnsi="Garamond" w:cs="Garamond"/>
          <w:sz w:val="23"/>
          <w:szCs w:val="23"/>
        </w:rPr>
        <w:t>o</w:t>
      </w:r>
      <w:r>
        <w:rPr>
          <w:rFonts w:ascii="Garamond" w:eastAsia="Garamond" w:hAnsi="Garamond" w:cs="Garamond"/>
          <w:sz w:val="23"/>
          <w:szCs w:val="23"/>
        </w:rPr>
        <w:t>s</w:t>
      </w:r>
      <w:r>
        <w:rPr>
          <w:rFonts w:ascii="Garamond" w:eastAsia="Garamond" w:hAnsi="Garamond" w:cs="Garamond"/>
          <w:sz w:val="23"/>
          <w:szCs w:val="23"/>
        </w:rPr>
        <w:t>.</w:t>
      </w:r>
    </w:p>
    <w:p w14:paraId="623FB428" w14:textId="4EAF1B8A" w:rsidR="001B4950" w:rsidRPr="007A6A6B" w:rsidRDefault="005D13FD">
      <w:pPr>
        <w:pStyle w:val="LO-normal"/>
        <w:spacing w:before="120" w:after="240"/>
        <w:rPr>
          <w:b/>
          <w:bCs/>
          <w:sz w:val="24"/>
          <w:szCs w:val="24"/>
        </w:rPr>
      </w:pPr>
      <w:r w:rsidRPr="007A6A6B">
        <w:rPr>
          <w:rFonts w:ascii="Garamond" w:eastAsia="Garamond" w:hAnsi="Garamond" w:cs="Garamond"/>
          <w:b/>
          <w:bCs/>
          <w:sz w:val="24"/>
          <w:szCs w:val="24"/>
        </w:rPr>
        <w:t>E</w:t>
      </w:r>
      <w:r w:rsidRPr="007A6A6B">
        <w:rPr>
          <w:rFonts w:ascii="Garamond" w:eastAsia="Garamond" w:hAnsi="Garamond" w:cs="Garamond"/>
          <w:b/>
          <w:bCs/>
          <w:sz w:val="24"/>
          <w:szCs w:val="24"/>
        </w:rPr>
        <w:t>n</w:t>
      </w:r>
      <w:r w:rsidRPr="007A6A6B">
        <w:rPr>
          <w:rFonts w:ascii="Garamond" w:eastAsia="Garamond" w:hAnsi="Garamond" w:cs="Garamond"/>
          <w:b/>
          <w:bCs/>
          <w:sz w:val="24"/>
          <w:szCs w:val="24"/>
        </w:rPr>
        <w:t>c</w:t>
      </w:r>
      <w:r w:rsidRPr="007A6A6B">
        <w:rPr>
          <w:rFonts w:ascii="Garamond" w:eastAsia="Garamond" w:hAnsi="Garamond" w:cs="Garamond"/>
          <w:b/>
          <w:bCs/>
          <w:sz w:val="24"/>
          <w:szCs w:val="24"/>
        </w:rPr>
        <w:t>u</w:t>
      </w:r>
      <w:r w:rsidRPr="007A6A6B">
        <w:rPr>
          <w:rFonts w:ascii="Garamond" w:eastAsia="Garamond" w:hAnsi="Garamond" w:cs="Garamond"/>
          <w:b/>
          <w:bCs/>
          <w:sz w:val="24"/>
          <w:szCs w:val="24"/>
        </w:rPr>
        <w:t>e</w:t>
      </w:r>
      <w:r w:rsidRPr="007A6A6B">
        <w:rPr>
          <w:rFonts w:ascii="Garamond" w:eastAsia="Garamond" w:hAnsi="Garamond" w:cs="Garamond"/>
          <w:b/>
          <w:bCs/>
          <w:sz w:val="24"/>
          <w:szCs w:val="24"/>
        </w:rPr>
        <w:t>s</w:t>
      </w:r>
      <w:r w:rsidRPr="007A6A6B">
        <w:rPr>
          <w:rFonts w:ascii="Garamond" w:eastAsia="Garamond" w:hAnsi="Garamond" w:cs="Garamond"/>
          <w:b/>
          <w:bCs/>
          <w:sz w:val="24"/>
          <w:szCs w:val="24"/>
        </w:rPr>
        <w:t>t</w:t>
      </w:r>
      <w:r w:rsidRPr="007A6A6B">
        <w:rPr>
          <w:rFonts w:ascii="Garamond" w:eastAsia="Garamond" w:hAnsi="Garamond" w:cs="Garamond"/>
          <w:b/>
          <w:bCs/>
          <w:sz w:val="24"/>
          <w:szCs w:val="24"/>
        </w:rPr>
        <w:t>a</w:t>
      </w:r>
      <w:r w:rsidRPr="007A6A6B">
        <w:rPr>
          <w:rFonts w:ascii="Garamond" w:eastAsia="Garamond" w:hAnsi="Garamond" w:cs="Garamond"/>
          <w:b/>
          <w:bCs/>
          <w:sz w:val="24"/>
          <w:szCs w:val="24"/>
        </w:rPr>
        <w:t xml:space="preserve"> </w:t>
      </w:r>
      <w:r w:rsidRPr="007A6A6B">
        <w:rPr>
          <w:rFonts w:ascii="Garamond" w:eastAsia="Garamond" w:hAnsi="Garamond" w:cs="Garamond"/>
          <w:b/>
          <w:bCs/>
          <w:sz w:val="24"/>
          <w:szCs w:val="24"/>
        </w:rPr>
        <w:t>N</w:t>
      </w:r>
      <w:r w:rsidRPr="007A6A6B">
        <w:rPr>
          <w:rFonts w:ascii="Garamond" w:eastAsia="Garamond" w:hAnsi="Garamond" w:cs="Garamond"/>
          <w:b/>
          <w:bCs/>
          <w:sz w:val="24"/>
          <w:szCs w:val="24"/>
        </w:rPr>
        <w:t>a</w:t>
      </w:r>
      <w:r w:rsidRPr="007A6A6B">
        <w:rPr>
          <w:rFonts w:ascii="Garamond" w:eastAsia="Garamond" w:hAnsi="Garamond" w:cs="Garamond"/>
          <w:b/>
          <w:bCs/>
          <w:sz w:val="24"/>
          <w:szCs w:val="24"/>
        </w:rPr>
        <w:t>c</w:t>
      </w:r>
      <w:r w:rsidRPr="007A6A6B">
        <w:rPr>
          <w:rFonts w:ascii="Garamond" w:eastAsia="Garamond" w:hAnsi="Garamond" w:cs="Garamond"/>
          <w:b/>
          <w:bCs/>
          <w:sz w:val="24"/>
          <w:szCs w:val="24"/>
        </w:rPr>
        <w:t>i</w:t>
      </w:r>
      <w:r w:rsidRPr="007A6A6B">
        <w:rPr>
          <w:rFonts w:ascii="Garamond" w:eastAsia="Garamond" w:hAnsi="Garamond" w:cs="Garamond"/>
          <w:b/>
          <w:bCs/>
          <w:sz w:val="24"/>
          <w:szCs w:val="24"/>
        </w:rPr>
        <w:t>o</w:t>
      </w:r>
      <w:r w:rsidRPr="007A6A6B">
        <w:rPr>
          <w:rFonts w:ascii="Garamond" w:eastAsia="Garamond" w:hAnsi="Garamond" w:cs="Garamond"/>
          <w:b/>
          <w:bCs/>
          <w:sz w:val="24"/>
          <w:szCs w:val="24"/>
        </w:rPr>
        <w:t>n</w:t>
      </w:r>
      <w:r w:rsidRPr="007A6A6B">
        <w:rPr>
          <w:rFonts w:ascii="Garamond" w:eastAsia="Garamond" w:hAnsi="Garamond" w:cs="Garamond"/>
          <w:b/>
          <w:bCs/>
          <w:sz w:val="24"/>
          <w:szCs w:val="24"/>
        </w:rPr>
        <w:t>a</w:t>
      </w:r>
      <w:r w:rsidRPr="007A6A6B">
        <w:rPr>
          <w:rFonts w:ascii="Garamond" w:eastAsia="Garamond" w:hAnsi="Garamond" w:cs="Garamond"/>
          <w:b/>
          <w:bCs/>
          <w:sz w:val="24"/>
          <w:szCs w:val="24"/>
        </w:rPr>
        <w:t>l</w:t>
      </w:r>
      <w:r w:rsidRPr="007A6A6B">
        <w:rPr>
          <w:rFonts w:ascii="Garamond" w:eastAsia="Garamond" w:hAnsi="Garamond" w:cs="Garamond"/>
          <w:b/>
          <w:bCs/>
          <w:sz w:val="24"/>
          <w:szCs w:val="24"/>
        </w:rPr>
        <w:t xml:space="preserve"> </w:t>
      </w:r>
      <w:r w:rsidRPr="007A6A6B">
        <w:rPr>
          <w:rFonts w:ascii="Garamond" w:eastAsia="Garamond" w:hAnsi="Garamond" w:cs="Garamond"/>
          <w:b/>
          <w:bCs/>
          <w:sz w:val="24"/>
          <w:szCs w:val="24"/>
        </w:rPr>
        <w:t>d</w:t>
      </w:r>
      <w:r w:rsidRPr="007A6A6B">
        <w:rPr>
          <w:rFonts w:ascii="Garamond" w:eastAsia="Garamond" w:hAnsi="Garamond" w:cs="Garamond"/>
          <w:b/>
          <w:bCs/>
          <w:sz w:val="24"/>
          <w:szCs w:val="24"/>
        </w:rPr>
        <w:t>e</w:t>
      </w:r>
      <w:r w:rsidRPr="007A6A6B">
        <w:rPr>
          <w:rFonts w:ascii="Garamond" w:eastAsia="Garamond" w:hAnsi="Garamond" w:cs="Garamond"/>
          <w:b/>
          <w:bCs/>
          <w:sz w:val="24"/>
          <w:szCs w:val="24"/>
        </w:rPr>
        <w:t xml:space="preserve"> </w:t>
      </w:r>
      <w:r w:rsidRPr="007A6A6B">
        <w:rPr>
          <w:rFonts w:ascii="Garamond" w:eastAsia="Garamond" w:hAnsi="Garamond" w:cs="Garamond"/>
          <w:b/>
          <w:bCs/>
          <w:sz w:val="24"/>
          <w:szCs w:val="24"/>
        </w:rPr>
        <w:t>O</w:t>
      </w:r>
      <w:r w:rsidRPr="007A6A6B">
        <w:rPr>
          <w:rFonts w:ascii="Garamond" w:eastAsia="Garamond" w:hAnsi="Garamond" w:cs="Garamond"/>
          <w:b/>
          <w:bCs/>
          <w:sz w:val="24"/>
          <w:szCs w:val="24"/>
        </w:rPr>
        <w:t>p</w:t>
      </w:r>
      <w:r w:rsidRPr="007A6A6B">
        <w:rPr>
          <w:rFonts w:ascii="Garamond" w:eastAsia="Garamond" w:hAnsi="Garamond" w:cs="Garamond"/>
          <w:b/>
          <w:bCs/>
          <w:sz w:val="24"/>
          <w:szCs w:val="24"/>
        </w:rPr>
        <w:t>i</w:t>
      </w:r>
      <w:r w:rsidRPr="007A6A6B">
        <w:rPr>
          <w:rFonts w:ascii="Garamond" w:eastAsia="Garamond" w:hAnsi="Garamond" w:cs="Garamond"/>
          <w:b/>
          <w:bCs/>
          <w:sz w:val="24"/>
          <w:szCs w:val="24"/>
        </w:rPr>
        <w:t>n</w:t>
      </w:r>
      <w:r w:rsidRPr="007A6A6B">
        <w:rPr>
          <w:rFonts w:ascii="Garamond" w:eastAsia="Garamond" w:hAnsi="Garamond" w:cs="Garamond"/>
          <w:b/>
          <w:bCs/>
          <w:sz w:val="24"/>
          <w:szCs w:val="24"/>
        </w:rPr>
        <w:t>i</w:t>
      </w:r>
      <w:r w:rsidRPr="007A6A6B">
        <w:rPr>
          <w:rFonts w:ascii="Garamond" w:eastAsia="Garamond" w:hAnsi="Garamond" w:cs="Garamond"/>
          <w:b/>
          <w:bCs/>
          <w:sz w:val="24"/>
          <w:szCs w:val="24"/>
        </w:rPr>
        <w:t>ó</w:t>
      </w:r>
      <w:r w:rsidRPr="007A6A6B">
        <w:rPr>
          <w:rFonts w:ascii="Garamond" w:eastAsia="Garamond" w:hAnsi="Garamond" w:cs="Garamond"/>
          <w:b/>
          <w:bCs/>
          <w:sz w:val="24"/>
          <w:szCs w:val="24"/>
        </w:rPr>
        <w:t>n</w:t>
      </w:r>
      <w:r w:rsidRPr="007A6A6B">
        <w:rPr>
          <w:rFonts w:ascii="Garamond" w:eastAsia="Garamond" w:hAnsi="Garamond" w:cs="Garamond"/>
          <w:b/>
          <w:bCs/>
          <w:sz w:val="24"/>
          <w:szCs w:val="24"/>
        </w:rPr>
        <w:t xml:space="preserve"> </w:t>
      </w:r>
      <w:r w:rsidRPr="007A6A6B">
        <w:rPr>
          <w:rFonts w:ascii="Garamond" w:eastAsia="Garamond" w:hAnsi="Garamond" w:cs="Garamond"/>
          <w:b/>
          <w:bCs/>
          <w:sz w:val="24"/>
          <w:szCs w:val="24"/>
        </w:rPr>
        <w:t>s</w:t>
      </w:r>
      <w:r w:rsidRPr="007A6A6B">
        <w:rPr>
          <w:rFonts w:ascii="Garamond" w:eastAsia="Garamond" w:hAnsi="Garamond" w:cs="Garamond"/>
          <w:b/>
          <w:bCs/>
          <w:sz w:val="24"/>
          <w:szCs w:val="24"/>
        </w:rPr>
        <w:t>o</w:t>
      </w:r>
      <w:r w:rsidRPr="007A6A6B">
        <w:rPr>
          <w:rFonts w:ascii="Garamond" w:eastAsia="Garamond" w:hAnsi="Garamond" w:cs="Garamond"/>
          <w:b/>
          <w:bCs/>
          <w:sz w:val="24"/>
          <w:szCs w:val="24"/>
        </w:rPr>
        <w:t>b</w:t>
      </w:r>
      <w:r w:rsidRPr="007A6A6B">
        <w:rPr>
          <w:rFonts w:ascii="Garamond" w:eastAsia="Garamond" w:hAnsi="Garamond" w:cs="Garamond"/>
          <w:b/>
          <w:bCs/>
          <w:sz w:val="24"/>
          <w:szCs w:val="24"/>
        </w:rPr>
        <w:t>r</w:t>
      </w:r>
      <w:r w:rsidRPr="007A6A6B">
        <w:rPr>
          <w:rFonts w:ascii="Garamond" w:eastAsia="Garamond" w:hAnsi="Garamond" w:cs="Garamond"/>
          <w:b/>
          <w:bCs/>
          <w:sz w:val="24"/>
          <w:szCs w:val="24"/>
        </w:rPr>
        <w:t>e</w:t>
      </w:r>
      <w:r w:rsidRPr="007A6A6B">
        <w:rPr>
          <w:rFonts w:ascii="Garamond" w:eastAsia="Garamond" w:hAnsi="Garamond" w:cs="Garamond"/>
          <w:b/>
          <w:bCs/>
          <w:sz w:val="24"/>
          <w:szCs w:val="24"/>
        </w:rPr>
        <w:t xml:space="preserve"> </w:t>
      </w:r>
      <w:r w:rsidRPr="007A6A6B">
        <w:rPr>
          <w:rFonts w:ascii="Garamond" w:eastAsia="Garamond" w:hAnsi="Garamond" w:cs="Garamond"/>
          <w:b/>
          <w:bCs/>
          <w:sz w:val="24"/>
          <w:szCs w:val="24"/>
        </w:rPr>
        <w:t>T</w:t>
      </w:r>
      <w:r w:rsidRPr="007A6A6B">
        <w:rPr>
          <w:rFonts w:ascii="Garamond" w:eastAsia="Garamond" w:hAnsi="Garamond" w:cs="Garamond"/>
          <w:b/>
          <w:bCs/>
          <w:sz w:val="24"/>
          <w:szCs w:val="24"/>
        </w:rPr>
        <w:t>I</w:t>
      </w:r>
      <w:r w:rsidRPr="007A6A6B">
        <w:rPr>
          <w:rFonts w:ascii="Garamond" w:eastAsia="Garamond" w:hAnsi="Garamond" w:cs="Garamond"/>
          <w:b/>
          <w:bCs/>
          <w:sz w:val="24"/>
          <w:szCs w:val="24"/>
        </w:rPr>
        <w:t>C</w:t>
      </w:r>
    </w:p>
    <w:p w14:paraId="40EF5685" w14:textId="77777777" w:rsidR="001B4950" w:rsidRDefault="005D13FD">
      <w:pPr>
        <w:pStyle w:val="LO-normal"/>
        <w:spacing w:before="120" w:after="240"/>
        <w:rPr>
          <w:color w:val="000000"/>
          <w:sz w:val="23"/>
          <w:szCs w:val="23"/>
        </w:rPr>
      </w:pPr>
      <w:r>
        <w:rPr>
          <w:rFonts w:ascii="Garamond" w:eastAsia="Garamond" w:hAnsi="Garamond" w:cs="Garamond"/>
          <w:sz w:val="23"/>
          <w:szCs w:val="23"/>
        </w:rPr>
        <w:t>Este dataset nos ofrece algo más generalizado, dirigido a internautas y no internautas. Estos datos se encuentran en un archivo .csv el mismo que cuenta con los registros para ambas encuest</w:t>
      </w:r>
      <w:r>
        <w:rPr>
          <w:rFonts w:ascii="Garamond" w:eastAsia="Garamond" w:hAnsi="Garamond" w:cs="Garamond"/>
          <w:sz w:val="23"/>
          <w:szCs w:val="23"/>
        </w:rPr>
        <w:t>as, es decir; para los internautas y no internautas, también cuenta con un diccionario de datos en formato .pdf con todas las preguntas que se realizaron para la encuesta, la codificación de la pregunta, el tipo de respuesta obtenido y el tipo de respuesta</w:t>
      </w:r>
      <w:r>
        <w:rPr>
          <w:rFonts w:ascii="Garamond" w:eastAsia="Garamond" w:hAnsi="Garamond" w:cs="Garamond"/>
          <w:sz w:val="23"/>
          <w:szCs w:val="23"/>
        </w:rPr>
        <w:t xml:space="preserve"> que representa. </w:t>
      </w:r>
    </w:p>
    <w:p w14:paraId="5DDBEEA0" w14:textId="049925D4" w:rsidR="001B4950" w:rsidRDefault="00E12A5D">
      <w:pPr>
        <w:pStyle w:val="LO-normal"/>
        <w:spacing w:before="120" w:after="240"/>
        <w:rPr>
          <w:color w:val="000000"/>
          <w:sz w:val="23"/>
          <w:szCs w:val="23"/>
        </w:rPr>
      </w:pPr>
      <w:r>
        <w:rPr>
          <w:noProof/>
        </w:rPr>
        <w:lastRenderedPageBreak/>
        <w:pict w14:anchorId="58BD0C4D">
          <v:shapetype id="_x0000_t202" coordsize="21600,21600" o:spt="202" path="m,l,21600r21600,l21600,xe">
            <v:stroke joinstyle="miter"/>
            <v:path gradientshapeok="t" o:connecttype="rect"/>
          </v:shapetype>
          <v:shape id="Frame2" o:spid="_x0000_s2050" type="#_x0000_t202" style="position:absolute;left:0;text-align:left;margin-left:18.55pt;margin-top:-4.5pt;width:423.75pt;height:387.55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" o:allowincell="f" stroked="f">
            <v:textbox style="mso-next-textbox:#Frame2" inset="0,0,0,0">
              <w:txbxContent>
                <w:p w14:paraId="6A0FEE98" w14:textId="77777777" w:rsidR="00C74D49" w:rsidRDefault="009A3512" w:rsidP="00C74D49">
                  <w:pPr>
                    <w:pStyle w:val="Figure"/>
                    <w:keepNext/>
                  </w:pPr>
                  <w:r>
                    <w:rPr>
                      <w:noProof/>
                    </w:rPr>
                    <w:drawing>
                      <wp:inline distT="0" distB="0" distL="0" distR="0" wp14:anchorId="53FBE885" wp14:editId="054FAB5B">
                        <wp:extent cx="5381625" cy="4331335"/>
                        <wp:effectExtent l="0" t="0" r="0" b="0"/>
                        <wp:docPr id="1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53"/>
                                <a:stretch>
                                  <a:fillRect/>
                                </a:stretch>
                              </pic:blipFill>
                              <pic:spPr bwMode="auto">
                                <a:xfrm>
                                  <a:off x="0" y="0"/>
                                  <a:ext cx="5381625" cy="4331335"/>
                                </a:xfrm>
                                <a:prstGeom prst="rect">
                                  <a:avLst/>
                                </a:prstGeom>
                              </pic:spPr>
                            </pic:pic>
                          </a:graphicData>
                        </a:graphic>
                      </wp:inline>
                    </w:drawing>
                  </w:r>
                </w:p>
                <w:p w14:paraId="004126A6" w14:textId="1461B2C6" w:rsidR="00C74D49" w:rsidRDefault="00C74D49" w:rsidP="00C74D49">
                  <w:pPr>
                    <w:pStyle w:val="Descripcin"/>
                    <w:jc w:val="center"/>
                  </w:pPr>
                  <w:r>
                    <w:t xml:space="preserve">Tabla </w:t>
                  </w:r>
                  <w:fldSimple w:instr=" SEQ Tabla \* ARABIC ">
                    <w:r w:rsidR="00937FB4">
                      <w:rPr>
                        <w:noProof/>
                      </w:rPr>
                      <w:t>3</w:t>
                    </w:r>
                  </w:fldSimple>
                  <w:r>
                    <w:t xml:space="preserve">: </w:t>
                  </w:r>
                  <w:r w:rsidRPr="004966B0">
                    <w:t>Muestra del diccionario de datos de "Encuesta Nacional de Opinión sobre TIC"</w:t>
                  </w:r>
                </w:p>
                <w:p w14:paraId="0627D34E" w14:textId="7F43E0B1" w:rsidR="001B4950" w:rsidRPr="00FC2382" w:rsidRDefault="001B4950">
                  <w:pPr>
                    <w:pStyle w:val="Figure"/>
                    <w:rPr>
                      <w:lang w:val="es-MX"/>
                    </w:rPr>
                  </w:pPr>
                </w:p>
              </w:txbxContent>
            </v:textbox>
            <w10:wrap type="topAndBottom"/>
          </v:shape>
        </w:pict>
      </w:r>
      <w:r w:rsidR="005D13FD">
        <w:rPr>
          <w:rFonts w:ascii="Garamond" w:eastAsia="Garamond" w:hAnsi="Garamond" w:cs="Garamond"/>
          <w:sz w:val="23"/>
          <w:szCs w:val="23"/>
        </w:rPr>
        <w:t>De forma similar, las dos encuestas recopilan información general sobre el acceso, uso y medio en el que se encu</w:t>
      </w:r>
      <w:r w:rsidR="005D13FD">
        <w:rPr>
          <w:rFonts w:ascii="Garamond" w:eastAsia="Garamond" w:hAnsi="Garamond" w:cs="Garamond"/>
          <w:sz w:val="23"/>
          <w:szCs w:val="23"/>
        </w:rPr>
        <w:t xml:space="preserve">entran las personas que hacen uso de estas tecnologías. Al igual que el tratamiento del dataset anterior se procede a </w:t>
      </w:r>
      <w:proofErr w:type="spellStart"/>
      <w:r w:rsidR="005D13FD">
        <w:rPr>
          <w:rFonts w:ascii="Garamond" w:eastAsia="Garamond" w:hAnsi="Garamond" w:cs="Garamond"/>
          <w:sz w:val="23"/>
          <w:szCs w:val="23"/>
        </w:rPr>
        <w:t>pre-seleccionar</w:t>
      </w:r>
      <w:proofErr w:type="spellEnd"/>
      <w:r w:rsidR="005D13FD">
        <w:rPr>
          <w:rFonts w:ascii="Garamond" w:eastAsia="Garamond" w:hAnsi="Garamond" w:cs="Garamond"/>
          <w:sz w:val="23"/>
          <w:szCs w:val="23"/>
        </w:rPr>
        <w:t xml:space="preserve"> las preguntas que nos sean de más utilidad para obtener los datos que necesitamos para este análisis.</w:t>
      </w:r>
    </w:p>
    <w:p w14:paraId="595E4BFC" w14:textId="77777777" w:rsidR="001B4950" w:rsidRPr="00C74D49" w:rsidRDefault="005D13FD">
      <w:pPr>
        <w:pStyle w:val="LO-normal"/>
        <w:spacing w:before="120" w:after="240"/>
        <w:rPr>
          <w:b/>
          <w:bCs/>
          <w:sz w:val="24"/>
          <w:szCs w:val="24"/>
        </w:rPr>
      </w:pPr>
      <w:r w:rsidRPr="00C74D49">
        <w:rPr>
          <w:rFonts w:ascii="Garamond" w:eastAsia="Garamond" w:hAnsi="Garamond" w:cs="Garamond"/>
          <w:b/>
          <w:bCs/>
          <w:sz w:val="24"/>
          <w:szCs w:val="24"/>
        </w:rPr>
        <w:t>Ordenar y limpiar da</w:t>
      </w:r>
      <w:r w:rsidRPr="00C74D49">
        <w:rPr>
          <w:rFonts w:ascii="Garamond" w:eastAsia="Garamond" w:hAnsi="Garamond" w:cs="Garamond"/>
          <w:b/>
          <w:bCs/>
          <w:sz w:val="24"/>
          <w:szCs w:val="24"/>
        </w:rPr>
        <w:t>tos recopilados de las entrevistas para su posterior análisis y procesamiento.</w:t>
      </w:r>
    </w:p>
    <w:p w14:paraId="1195F6EA" w14:textId="77777777" w:rsidR="001B4950" w:rsidRDefault="005D13FD">
      <w:pPr>
        <w:pStyle w:val="LO-normal"/>
        <w:spacing w:before="120" w:after="240"/>
      </w:pPr>
      <w:r>
        <w:rPr>
          <w:rFonts w:ascii="Garamond" w:eastAsia="Garamond" w:hAnsi="Garamond" w:cs="Garamond"/>
          <w:sz w:val="23"/>
          <w:szCs w:val="23"/>
        </w:rPr>
        <w:t xml:space="preserve">Para el dataset “Encuesta Final-Profesores de Inclusión Digital” primeramente se procedió a </w:t>
      </w:r>
      <w:proofErr w:type="spellStart"/>
      <w:r>
        <w:rPr>
          <w:rFonts w:ascii="Garamond" w:eastAsia="Garamond" w:hAnsi="Garamond" w:cs="Garamond"/>
          <w:sz w:val="23"/>
          <w:szCs w:val="23"/>
        </w:rPr>
        <w:t>pre-seleccionar</w:t>
      </w:r>
      <w:proofErr w:type="spellEnd"/>
      <w:r>
        <w:rPr>
          <w:rFonts w:ascii="Garamond" w:eastAsia="Garamond" w:hAnsi="Garamond" w:cs="Garamond"/>
          <w:sz w:val="23"/>
          <w:szCs w:val="23"/>
        </w:rPr>
        <w:t xml:space="preserve"> las preguntas que nos puedan brindar más detalle según el objetivo de</w:t>
      </w:r>
      <w:r>
        <w:rPr>
          <w:rFonts w:ascii="Garamond" w:eastAsia="Garamond" w:hAnsi="Garamond" w:cs="Garamond"/>
          <w:sz w:val="23"/>
          <w:szCs w:val="23"/>
        </w:rPr>
        <w:t xml:space="preserve"> nuestro análisis por lo cual se seleccionaron las siguientes:</w:t>
      </w:r>
    </w:p>
    <w:p w14:paraId="412E25DB" w14:textId="77777777" w:rsidR="001B4950" w:rsidRDefault="001B4950">
      <w:pPr>
        <w:pStyle w:val="LO-normal"/>
        <w:spacing w:after="12" w:line="240" w:lineRule="auto"/>
        <w:rPr>
          <w:rFonts w:ascii="Garamond" w:eastAsia="Garamond" w:hAnsi="Garamond" w:cs="Garamond"/>
        </w:rPr>
      </w:pPr>
    </w:p>
    <w:tbl>
      <w:tblPr>
        <w:tblStyle w:val="TableNormal"/>
        <w:tblW w:w="9066" w:type="dxa"/>
        <w:jc w:val="center"/>
        <w:tblInd w:w="0" w:type="dxa"/>
        <w:tblLayout w:type="fixed"/>
        <w:tblCellMar>
          <w:top w:w="0" w:type="dxa"/>
          <w:left w:w="30" w:type="dxa"/>
          <w:bottom w:w="0" w:type="dxa"/>
          <w:right w:w="30" w:type="dxa"/>
        </w:tblCellMar>
        <w:tblLook w:val="04A0" w:firstRow="1" w:lastRow="0" w:firstColumn="1" w:lastColumn="0" w:noHBand="0" w:noVBand="1"/>
      </w:tblPr>
      <w:tblGrid>
        <w:gridCol w:w="1485"/>
        <w:gridCol w:w="7581"/>
      </w:tblGrid>
      <w:tr w:rsidR="001B4950" w14:paraId="77A2E125" w14:textId="77777777" w:rsidTr="00C74D49">
        <w:trPr>
          <w:trHeight w:val="256"/>
          <w:jc w:val="center"/>
        </w:trPr>
        <w:tc>
          <w:tcPr>
            <w:tcW w:w="1485" w:type="dxa"/>
            <w:vAlign w:val="bottom"/>
          </w:tcPr>
          <w:p w14:paraId="226F1AE7"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7580" w:type="dxa"/>
            <w:vAlign w:val="bottom"/>
          </w:tcPr>
          <w:p w14:paraId="1B67C951"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626AED4E" w14:textId="77777777" w:rsidTr="00C74D49">
        <w:trPr>
          <w:trHeight w:val="256"/>
          <w:jc w:val="center"/>
        </w:trPr>
        <w:tc>
          <w:tcPr>
            <w:tcW w:w="1485" w:type="dxa"/>
            <w:vAlign w:val="bottom"/>
          </w:tcPr>
          <w:p w14:paraId="3EA4358A" w14:textId="77777777" w:rsidR="001B4950" w:rsidRDefault="005D13FD">
            <w:pPr>
              <w:keepNext/>
              <w:tabs>
                <w:tab w:val="clear" w:pos="0"/>
              </w:tabs>
              <w:rPr>
                <w:rFonts w:ascii="Times New Roman" w:hAnsi="Times New Roman"/>
              </w:rPr>
            </w:pPr>
            <w:r>
              <w:rPr>
                <w:rFonts w:ascii="Times New Roman" w:hAnsi="Times New Roman"/>
              </w:rPr>
              <w:t>a0</w:t>
            </w:r>
          </w:p>
        </w:tc>
        <w:tc>
          <w:tcPr>
            <w:tcW w:w="7580" w:type="dxa"/>
            <w:vAlign w:val="bottom"/>
          </w:tcPr>
          <w:p w14:paraId="3CA6B498" w14:textId="77777777" w:rsidR="001B4950" w:rsidRDefault="005D13FD">
            <w:pPr>
              <w:tabs>
                <w:tab w:val="clear" w:pos="0"/>
              </w:tabs>
              <w:jc w:val="left"/>
              <w:rPr>
                <w:rFonts w:ascii="Times New Roman" w:hAnsi="Times New Roman"/>
              </w:rPr>
            </w:pPr>
            <w:r>
              <w:rPr>
                <w:rFonts w:ascii="Times New Roman" w:hAnsi="Times New Roman"/>
              </w:rPr>
              <w:t xml:space="preserve"> ¿Fue parte del proyecto Inclusión Digital?</w:t>
            </w:r>
          </w:p>
        </w:tc>
      </w:tr>
      <w:tr w:rsidR="001B4950" w14:paraId="2815BC9E" w14:textId="77777777" w:rsidTr="00C74D49">
        <w:trPr>
          <w:trHeight w:val="256"/>
          <w:jc w:val="center"/>
        </w:trPr>
        <w:tc>
          <w:tcPr>
            <w:tcW w:w="1485" w:type="dxa"/>
            <w:vAlign w:val="bottom"/>
          </w:tcPr>
          <w:p w14:paraId="3B1EAB1E" w14:textId="77777777" w:rsidR="001B4950" w:rsidRDefault="005D13FD">
            <w:pPr>
              <w:keepNext/>
              <w:tabs>
                <w:tab w:val="clear" w:pos="0"/>
              </w:tabs>
              <w:rPr>
                <w:rFonts w:ascii="Times New Roman" w:hAnsi="Times New Roman"/>
              </w:rPr>
            </w:pPr>
            <w:r>
              <w:rPr>
                <w:rFonts w:ascii="Times New Roman" w:hAnsi="Times New Roman"/>
              </w:rPr>
              <w:t>a2</w:t>
            </w:r>
          </w:p>
        </w:tc>
        <w:tc>
          <w:tcPr>
            <w:tcW w:w="7580" w:type="dxa"/>
            <w:vAlign w:val="bottom"/>
          </w:tcPr>
          <w:p w14:paraId="22977950" w14:textId="77777777" w:rsidR="001B4950" w:rsidRDefault="005D13FD">
            <w:pPr>
              <w:tabs>
                <w:tab w:val="clear" w:pos="0"/>
              </w:tabs>
              <w:jc w:val="left"/>
              <w:rPr>
                <w:rFonts w:ascii="Times New Roman" w:hAnsi="Times New Roman"/>
              </w:rPr>
            </w:pPr>
            <w:r>
              <w:rPr>
                <w:rFonts w:ascii="Times New Roman" w:hAnsi="Times New Roman"/>
              </w:rPr>
              <w:t xml:space="preserve"> ¿Cuántos años tiene?</w:t>
            </w:r>
          </w:p>
        </w:tc>
      </w:tr>
      <w:tr w:rsidR="001B4950" w14:paraId="687BC5BF" w14:textId="77777777" w:rsidTr="00C74D49">
        <w:trPr>
          <w:trHeight w:val="256"/>
          <w:jc w:val="center"/>
        </w:trPr>
        <w:tc>
          <w:tcPr>
            <w:tcW w:w="1485" w:type="dxa"/>
            <w:vAlign w:val="bottom"/>
          </w:tcPr>
          <w:p w14:paraId="64F1C8F8" w14:textId="77777777" w:rsidR="001B4950" w:rsidRDefault="005D13FD">
            <w:pPr>
              <w:keepNext/>
              <w:tabs>
                <w:tab w:val="clear" w:pos="0"/>
              </w:tabs>
              <w:rPr>
                <w:rFonts w:ascii="Times New Roman" w:hAnsi="Times New Roman"/>
              </w:rPr>
            </w:pPr>
            <w:r>
              <w:rPr>
                <w:rFonts w:ascii="Times New Roman" w:hAnsi="Times New Roman"/>
              </w:rPr>
              <w:t>a3</w:t>
            </w:r>
          </w:p>
        </w:tc>
        <w:tc>
          <w:tcPr>
            <w:tcW w:w="7580" w:type="dxa"/>
            <w:vAlign w:val="bottom"/>
          </w:tcPr>
          <w:p w14:paraId="2AB7CE8D" w14:textId="77777777" w:rsidR="001B4950" w:rsidRDefault="005D13FD">
            <w:pPr>
              <w:tabs>
                <w:tab w:val="clear" w:pos="0"/>
              </w:tabs>
              <w:jc w:val="left"/>
              <w:rPr>
                <w:rFonts w:ascii="Times New Roman" w:hAnsi="Times New Roman"/>
              </w:rPr>
            </w:pPr>
            <w:r>
              <w:rPr>
                <w:rFonts w:ascii="Times New Roman" w:hAnsi="Times New Roman"/>
              </w:rPr>
              <w:t xml:space="preserve"> ¿En qué departamento se encuentra la unidad educativa de la cual es profesor?</w:t>
            </w:r>
          </w:p>
        </w:tc>
      </w:tr>
      <w:tr w:rsidR="001B4950" w14:paraId="3A198272" w14:textId="77777777" w:rsidTr="00C74D49">
        <w:trPr>
          <w:trHeight w:val="256"/>
          <w:jc w:val="center"/>
        </w:trPr>
        <w:tc>
          <w:tcPr>
            <w:tcW w:w="1485" w:type="dxa"/>
            <w:vAlign w:val="bottom"/>
          </w:tcPr>
          <w:p w14:paraId="6F5E1803" w14:textId="77777777" w:rsidR="001B4950" w:rsidRDefault="005D13FD">
            <w:pPr>
              <w:keepNext/>
              <w:tabs>
                <w:tab w:val="clear" w:pos="0"/>
              </w:tabs>
              <w:rPr>
                <w:rFonts w:ascii="Times New Roman" w:hAnsi="Times New Roman"/>
              </w:rPr>
            </w:pPr>
            <w:r>
              <w:rPr>
                <w:rFonts w:ascii="Times New Roman" w:hAnsi="Times New Roman"/>
              </w:rPr>
              <w:t>a4</w:t>
            </w:r>
          </w:p>
        </w:tc>
        <w:tc>
          <w:tcPr>
            <w:tcW w:w="7580" w:type="dxa"/>
            <w:vAlign w:val="bottom"/>
          </w:tcPr>
          <w:p w14:paraId="07CC0CF3" w14:textId="77777777" w:rsidR="001B4950" w:rsidRDefault="005D13FD">
            <w:pPr>
              <w:tabs>
                <w:tab w:val="clear" w:pos="0"/>
              </w:tabs>
              <w:jc w:val="left"/>
              <w:rPr>
                <w:rFonts w:ascii="Times New Roman" w:hAnsi="Times New Roman"/>
              </w:rPr>
            </w:pPr>
            <w:r>
              <w:rPr>
                <w:rFonts w:ascii="Times New Roman" w:hAnsi="Times New Roman"/>
              </w:rPr>
              <w:t xml:space="preserve"> ¿En </w:t>
            </w:r>
            <w:r>
              <w:rPr>
                <w:rFonts w:ascii="Times New Roman" w:hAnsi="Times New Roman"/>
              </w:rPr>
              <w:t>qué ciudad se encuentra la unidad educativa de la cual es profesor?</w:t>
            </w:r>
          </w:p>
        </w:tc>
      </w:tr>
      <w:tr w:rsidR="001B4950" w14:paraId="4472BBF7" w14:textId="77777777" w:rsidTr="00C74D49">
        <w:trPr>
          <w:trHeight w:val="256"/>
          <w:jc w:val="center"/>
        </w:trPr>
        <w:tc>
          <w:tcPr>
            <w:tcW w:w="1485" w:type="dxa"/>
            <w:vAlign w:val="bottom"/>
          </w:tcPr>
          <w:p w14:paraId="7FAE23C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11.</w:t>
            </w:r>
          </w:p>
        </w:tc>
        <w:tc>
          <w:tcPr>
            <w:tcW w:w="7580" w:type="dxa"/>
            <w:vAlign w:val="bottom"/>
          </w:tcPr>
          <w:p w14:paraId="569F9DB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[Profesor Normalista]</w:t>
            </w:r>
          </w:p>
        </w:tc>
      </w:tr>
      <w:tr w:rsidR="001B4950" w14:paraId="61351E36" w14:textId="77777777" w:rsidTr="00C74D49">
        <w:trPr>
          <w:trHeight w:val="256"/>
          <w:jc w:val="center"/>
        </w:trPr>
        <w:tc>
          <w:tcPr>
            <w:tcW w:w="1485" w:type="dxa"/>
            <w:vAlign w:val="bottom"/>
          </w:tcPr>
          <w:p w14:paraId="00A1D2F1"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12.</w:t>
            </w:r>
          </w:p>
        </w:tc>
        <w:tc>
          <w:tcPr>
            <w:tcW w:w="7580" w:type="dxa"/>
            <w:vAlign w:val="bottom"/>
          </w:tcPr>
          <w:p w14:paraId="5B2623B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[Técnico]</w:t>
            </w:r>
          </w:p>
        </w:tc>
      </w:tr>
      <w:tr w:rsidR="001B4950" w14:paraId="54A7107D" w14:textId="77777777" w:rsidTr="00C74D49">
        <w:trPr>
          <w:trHeight w:val="256"/>
          <w:jc w:val="center"/>
        </w:trPr>
        <w:tc>
          <w:tcPr>
            <w:tcW w:w="1485" w:type="dxa"/>
            <w:vAlign w:val="bottom"/>
          </w:tcPr>
          <w:p w14:paraId="4DD4F726"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13.</w:t>
            </w:r>
          </w:p>
        </w:tc>
        <w:tc>
          <w:tcPr>
            <w:tcW w:w="7580" w:type="dxa"/>
            <w:vAlign w:val="bottom"/>
          </w:tcPr>
          <w:p w14:paraId="7E1A5E78"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w:t>
            </w:r>
            <w:r>
              <w:rPr>
                <w:rFonts w:ascii="Times New Roman" w:hAnsi="Times New Roman"/>
              </w:rPr>
              <w:t>instrucción adquirido? [Licenciatura]</w:t>
            </w:r>
          </w:p>
        </w:tc>
      </w:tr>
      <w:tr w:rsidR="001B4950" w14:paraId="011FE5C0" w14:textId="77777777" w:rsidTr="00C74D49">
        <w:trPr>
          <w:trHeight w:val="256"/>
          <w:jc w:val="center"/>
        </w:trPr>
        <w:tc>
          <w:tcPr>
            <w:tcW w:w="1485" w:type="dxa"/>
            <w:vAlign w:val="bottom"/>
          </w:tcPr>
          <w:p w14:paraId="28305EA8"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14.</w:t>
            </w:r>
          </w:p>
        </w:tc>
        <w:tc>
          <w:tcPr>
            <w:tcW w:w="7580" w:type="dxa"/>
            <w:vAlign w:val="bottom"/>
          </w:tcPr>
          <w:p w14:paraId="62AC254D"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[Especialidad]</w:t>
            </w:r>
          </w:p>
        </w:tc>
      </w:tr>
      <w:tr w:rsidR="001B4950" w14:paraId="4ADDBCF4" w14:textId="77777777" w:rsidTr="00C74D49">
        <w:trPr>
          <w:trHeight w:val="256"/>
          <w:jc w:val="center"/>
        </w:trPr>
        <w:tc>
          <w:tcPr>
            <w:tcW w:w="1485" w:type="dxa"/>
            <w:vAlign w:val="bottom"/>
          </w:tcPr>
          <w:p w14:paraId="3FBDA402"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15.</w:t>
            </w:r>
          </w:p>
        </w:tc>
        <w:tc>
          <w:tcPr>
            <w:tcW w:w="7580" w:type="dxa"/>
            <w:vAlign w:val="bottom"/>
          </w:tcPr>
          <w:p w14:paraId="6949AF7A"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[Maestría]</w:t>
            </w:r>
          </w:p>
        </w:tc>
      </w:tr>
      <w:tr w:rsidR="001B4950" w14:paraId="15D5627E" w14:textId="77777777" w:rsidTr="00C74D49">
        <w:trPr>
          <w:trHeight w:val="256"/>
          <w:jc w:val="center"/>
        </w:trPr>
        <w:tc>
          <w:tcPr>
            <w:tcW w:w="1485" w:type="dxa"/>
            <w:vAlign w:val="bottom"/>
          </w:tcPr>
          <w:p w14:paraId="37A6AA1E"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1.b</w:t>
            </w:r>
            <w:proofErr w:type="gramEnd"/>
            <w:r>
              <w:rPr>
                <w:rFonts w:ascii="Times New Roman" w:hAnsi="Times New Roman"/>
              </w:rPr>
              <w:t>16.</w:t>
            </w:r>
          </w:p>
        </w:tc>
        <w:tc>
          <w:tcPr>
            <w:tcW w:w="7580" w:type="dxa"/>
            <w:vAlign w:val="bottom"/>
          </w:tcPr>
          <w:p w14:paraId="0FD913B3" w14:textId="77777777" w:rsidR="001B4950" w:rsidRDefault="005D13FD">
            <w:pPr>
              <w:tabs>
                <w:tab w:val="clear" w:pos="0"/>
              </w:tabs>
              <w:jc w:val="left"/>
              <w:rPr>
                <w:rFonts w:ascii="Times New Roman" w:hAnsi="Times New Roman"/>
              </w:rPr>
            </w:pPr>
            <w:r>
              <w:rPr>
                <w:rFonts w:ascii="Times New Roman" w:hAnsi="Times New Roman"/>
              </w:rPr>
              <w:t xml:space="preserve"> ¿Cuál es el nivel de instrucción adquirido? [Doctorado]</w:t>
            </w:r>
          </w:p>
        </w:tc>
      </w:tr>
      <w:tr w:rsidR="001B4950" w14:paraId="69661950" w14:textId="77777777" w:rsidTr="00C74D49">
        <w:trPr>
          <w:trHeight w:val="256"/>
          <w:jc w:val="center"/>
        </w:trPr>
        <w:tc>
          <w:tcPr>
            <w:tcW w:w="1485" w:type="dxa"/>
            <w:vAlign w:val="bottom"/>
          </w:tcPr>
          <w:p w14:paraId="3630328C" w14:textId="77777777" w:rsidR="001B4950" w:rsidRDefault="005D13FD">
            <w:pPr>
              <w:keepNext/>
              <w:tabs>
                <w:tab w:val="clear" w:pos="0"/>
              </w:tabs>
              <w:rPr>
                <w:rFonts w:ascii="Times New Roman" w:hAnsi="Times New Roman"/>
              </w:rPr>
            </w:pPr>
            <w:r>
              <w:rPr>
                <w:rFonts w:ascii="Times New Roman" w:hAnsi="Times New Roman"/>
              </w:rPr>
              <w:t>b</w:t>
            </w:r>
            <w:proofErr w:type="gramStart"/>
            <w:r>
              <w:rPr>
                <w:rFonts w:ascii="Times New Roman" w:hAnsi="Times New Roman"/>
              </w:rPr>
              <w:t>1.other</w:t>
            </w:r>
            <w:proofErr w:type="gramEnd"/>
            <w:r>
              <w:rPr>
                <w:rFonts w:ascii="Times New Roman" w:hAnsi="Times New Roman"/>
              </w:rPr>
              <w:t>.</w:t>
            </w:r>
          </w:p>
        </w:tc>
        <w:tc>
          <w:tcPr>
            <w:tcW w:w="7580" w:type="dxa"/>
            <w:vAlign w:val="bottom"/>
          </w:tcPr>
          <w:p w14:paraId="720FF63B" w14:textId="77777777" w:rsidR="001B4950" w:rsidRDefault="005D13FD">
            <w:pPr>
              <w:tabs>
                <w:tab w:val="clear" w:pos="0"/>
              </w:tabs>
              <w:jc w:val="left"/>
              <w:rPr>
                <w:rFonts w:ascii="Times New Roman" w:hAnsi="Times New Roman"/>
              </w:rPr>
            </w:pPr>
            <w:r>
              <w:rPr>
                <w:rFonts w:ascii="Times New Roman" w:hAnsi="Times New Roman"/>
              </w:rPr>
              <w:t xml:space="preserve"> ¿Cuál </w:t>
            </w:r>
            <w:r>
              <w:rPr>
                <w:rFonts w:ascii="Times New Roman" w:hAnsi="Times New Roman"/>
              </w:rPr>
              <w:t>es el nivel de instrucción adquirido? [Otro]</w:t>
            </w:r>
          </w:p>
        </w:tc>
      </w:tr>
      <w:tr w:rsidR="001B4950" w14:paraId="28049D08" w14:textId="77777777" w:rsidTr="00C74D49">
        <w:trPr>
          <w:trHeight w:val="256"/>
          <w:jc w:val="center"/>
        </w:trPr>
        <w:tc>
          <w:tcPr>
            <w:tcW w:w="1485" w:type="dxa"/>
            <w:vAlign w:val="bottom"/>
          </w:tcPr>
          <w:p w14:paraId="0CE5F0DA" w14:textId="77777777" w:rsidR="001B4950" w:rsidRDefault="005D13FD">
            <w:pPr>
              <w:keepNext/>
              <w:tabs>
                <w:tab w:val="clear" w:pos="0"/>
              </w:tabs>
              <w:rPr>
                <w:rFonts w:ascii="Times New Roman" w:hAnsi="Times New Roman"/>
              </w:rPr>
            </w:pPr>
            <w:r>
              <w:rPr>
                <w:rFonts w:ascii="Times New Roman" w:hAnsi="Times New Roman"/>
              </w:rPr>
              <w:t>b2</w:t>
            </w:r>
          </w:p>
        </w:tc>
        <w:tc>
          <w:tcPr>
            <w:tcW w:w="7580" w:type="dxa"/>
            <w:vAlign w:val="bottom"/>
          </w:tcPr>
          <w:p w14:paraId="6C55860D" w14:textId="77777777" w:rsidR="001B4950" w:rsidRDefault="005D13FD">
            <w:pPr>
              <w:tabs>
                <w:tab w:val="clear" w:pos="0"/>
              </w:tabs>
              <w:jc w:val="left"/>
              <w:rPr>
                <w:rFonts w:ascii="Times New Roman" w:hAnsi="Times New Roman"/>
              </w:rPr>
            </w:pPr>
            <w:r>
              <w:rPr>
                <w:rFonts w:ascii="Times New Roman" w:hAnsi="Times New Roman"/>
              </w:rPr>
              <w:t xml:space="preserve"> ¿Cuántos años de experiencia tiene como Profesor en toda su vida laboral?</w:t>
            </w:r>
          </w:p>
        </w:tc>
      </w:tr>
      <w:tr w:rsidR="001B4950" w14:paraId="3E1AA794" w14:textId="77777777" w:rsidTr="00C74D49">
        <w:trPr>
          <w:trHeight w:val="256"/>
          <w:jc w:val="center"/>
        </w:trPr>
        <w:tc>
          <w:tcPr>
            <w:tcW w:w="1485" w:type="dxa"/>
            <w:vAlign w:val="bottom"/>
          </w:tcPr>
          <w:p w14:paraId="5408FC92" w14:textId="77777777" w:rsidR="001B4950" w:rsidRDefault="005D13FD">
            <w:pPr>
              <w:keepNext/>
              <w:tabs>
                <w:tab w:val="clear" w:pos="0"/>
              </w:tabs>
              <w:rPr>
                <w:rFonts w:ascii="Times New Roman" w:hAnsi="Times New Roman"/>
              </w:rPr>
            </w:pPr>
            <w:r>
              <w:rPr>
                <w:rFonts w:ascii="Times New Roman" w:hAnsi="Times New Roman"/>
              </w:rPr>
              <w:t>b6</w:t>
            </w:r>
          </w:p>
        </w:tc>
        <w:tc>
          <w:tcPr>
            <w:tcW w:w="7580" w:type="dxa"/>
            <w:vAlign w:val="bottom"/>
          </w:tcPr>
          <w:p w14:paraId="77CE3D82" w14:textId="77777777" w:rsidR="001B4950" w:rsidRDefault="005D13FD" w:rsidP="00C74D49">
            <w:pPr>
              <w:keepNext/>
              <w:tabs>
                <w:tab w:val="clear" w:pos="0"/>
              </w:tabs>
              <w:jc w:val="left"/>
              <w:rPr>
                <w:rFonts w:ascii="Times New Roman" w:hAnsi="Times New Roman"/>
              </w:rPr>
            </w:pPr>
            <w:r>
              <w:rPr>
                <w:rFonts w:ascii="Times New Roman" w:hAnsi="Times New Roman"/>
              </w:rPr>
              <w:t xml:space="preserve"> ¿</w:t>
            </w:r>
            <w:proofErr w:type="spellStart"/>
            <w:r>
              <w:rPr>
                <w:rFonts w:ascii="Times New Roman" w:hAnsi="Times New Roman"/>
              </w:rPr>
              <w:t>Cúal</w:t>
            </w:r>
            <w:proofErr w:type="spellEnd"/>
            <w:r>
              <w:rPr>
                <w:rFonts w:ascii="Times New Roman" w:hAnsi="Times New Roman"/>
              </w:rPr>
              <w:t xml:space="preserve"> es el área en la que imparte sus clases?</w:t>
            </w:r>
          </w:p>
        </w:tc>
      </w:tr>
    </w:tbl>
    <w:p w14:paraId="2DC71E52" w14:textId="4255090F" w:rsidR="00C74D49" w:rsidRDefault="00C74D49" w:rsidP="00C74D49">
      <w:pPr>
        <w:pStyle w:val="Descripcin"/>
        <w:jc w:val="center"/>
      </w:pPr>
      <w:r>
        <w:t xml:space="preserve">Tabla </w:t>
      </w:r>
      <w:fldSimple w:instr=" SEQ Tabla \* ARABIC ">
        <w:r w:rsidR="00937FB4">
          <w:rPr>
            <w:noProof/>
          </w:rPr>
          <w:t>4</w:t>
        </w:r>
      </w:fldSimple>
      <w:r>
        <w:t xml:space="preserve">: </w:t>
      </w:r>
      <w:r w:rsidRPr="00DF05A6">
        <w:t xml:space="preserve">Muestra de preguntas </w:t>
      </w:r>
      <w:r w:rsidR="001D0726">
        <w:t>preseleccionadas</w:t>
      </w:r>
      <w:r w:rsidRPr="00DF05A6">
        <w:t xml:space="preserve"> del dataset: Encuesta Final-Profesores de Inclusión Digital</w:t>
      </w:r>
    </w:p>
    <w:p w14:paraId="04F2C849" w14:textId="1925A48E"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w:t>
      </w:r>
      <w:r>
        <w:rPr>
          <w:rFonts w:ascii="Garamond" w:eastAsia="Garamond" w:hAnsi="Garamond" w:cs="Garamond"/>
          <w:sz w:val="23"/>
          <w:szCs w:val="23"/>
        </w:rPr>
        <w:t xml:space="preserve"> el código de las preguntas seleccionadas desde el diccionario de datos como se muestra en la </w:t>
      </w:r>
      <w:r>
        <w:rPr>
          <w:rFonts w:ascii="Garamond" w:eastAsia="Garamond" w:hAnsi="Garamond" w:cs="Garamond"/>
          <w:i/>
          <w:iCs/>
          <w:sz w:val="23"/>
          <w:szCs w:val="23"/>
        </w:rPr>
        <w:t>Tabla 4</w:t>
      </w:r>
      <w:r>
        <w:rPr>
          <w:rFonts w:ascii="Garamond" w:eastAsia="Garamond" w:hAnsi="Garamond" w:cs="Garamond"/>
          <w:sz w:val="23"/>
          <w:szCs w:val="23"/>
        </w:rPr>
        <w:t xml:space="preserve"> en la columna: </w:t>
      </w:r>
      <w:r>
        <w:rPr>
          <w:rFonts w:ascii="Garamond" w:eastAsia="Garamond" w:hAnsi="Garamond" w:cs="Garamond"/>
          <w:i/>
          <w:iCs/>
          <w:sz w:val="23"/>
          <w:szCs w:val="23"/>
        </w:rPr>
        <w:t>Cod. Pregunta</w:t>
      </w:r>
      <w:r w:rsidR="00CD0978">
        <w:rPr>
          <w:rFonts w:ascii="Garamond" w:eastAsia="Garamond" w:hAnsi="Garamond" w:cs="Garamond"/>
          <w:i/>
          <w:iCs/>
          <w:sz w:val="23"/>
          <w:szCs w:val="23"/>
        </w:rPr>
        <w:t>.</w:t>
      </w:r>
    </w:p>
    <w:p w14:paraId="70FA406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4B84BB5B" w14:textId="77777777" w:rsidR="001B4950" w:rsidRDefault="005D13FD">
      <w:pPr>
        <w:pStyle w:val="LO-normal"/>
        <w:numPr>
          <w:ilvl w:val="0"/>
          <w:numId w:val="8"/>
        </w:numPr>
        <w:spacing w:before="120" w:after="240"/>
      </w:pPr>
      <w:r>
        <w:rPr>
          <w:rFonts w:ascii="Garamond" w:eastAsia="Garamond" w:hAnsi="Garamond" w:cs="Garamond"/>
          <w:sz w:val="23"/>
          <w:szCs w:val="23"/>
        </w:rPr>
        <w:t>Limpieza la cabecera de datos del diccionario d</w:t>
      </w:r>
      <w:r>
        <w:rPr>
          <w:rFonts w:ascii="Garamond" w:eastAsia="Garamond" w:hAnsi="Garamond" w:cs="Garamond"/>
          <w:sz w:val="23"/>
          <w:szCs w:val="23"/>
        </w:rPr>
        <w:t>e datos para que concuerden los códigos de las preguntas del diccionario de datos como del dataset.</w:t>
      </w:r>
    </w:p>
    <w:p w14:paraId="3E145E1C" w14:textId="3E20CC2C"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main_qcodes.txt.</w:t>
      </w:r>
    </w:p>
    <w:p w14:paraId="2E6B4006" w14:textId="0400249E" w:rsidR="001B4950" w:rsidRPr="00CD0978" w:rsidRDefault="005D13FD">
      <w:pPr>
        <w:pStyle w:val="LO-normal"/>
        <w:numPr>
          <w:ilvl w:val="0"/>
          <w:numId w:val="8"/>
        </w:numPr>
        <w:spacing w:before="120" w:after="240"/>
      </w:pPr>
      <w:r>
        <w:rPr>
          <w:rFonts w:ascii="Garamond" w:eastAsia="Garamond" w:hAnsi="Garamond" w:cs="Garamond"/>
          <w:sz w:val="23"/>
          <w:szCs w:val="23"/>
        </w:rPr>
        <w:t>Filtración y exportación de un nuevo dataset que</w:t>
      </w:r>
      <w:r>
        <w:rPr>
          <w:rFonts w:ascii="Garamond" w:eastAsia="Garamond" w:hAnsi="Garamond" w:cs="Garamond"/>
          <w:sz w:val="23"/>
          <w:szCs w:val="23"/>
        </w:rPr>
        <w:t xml:space="preserve"> cuenta únicamente con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obtenidas previamente.</w:t>
      </w:r>
    </w:p>
    <w:p w14:paraId="6684A7E5" w14:textId="0A29F641" w:rsidR="00CD0978" w:rsidRDefault="00CD0978" w:rsidP="00CD0978">
      <w:pPr>
        <w:pStyle w:val="LO-normal"/>
        <w:spacing w:before="120" w:after="240"/>
        <w:rPr>
          <w:rFonts w:ascii="Garamond" w:eastAsia="Garamond" w:hAnsi="Garamond" w:cs="Garamond"/>
          <w:sz w:val="23"/>
          <w:szCs w:val="23"/>
        </w:rPr>
      </w:pPr>
    </w:p>
    <w:p w14:paraId="06D8CAF9" w14:textId="45EF5E24" w:rsidR="00CD0978" w:rsidRDefault="00CD0978" w:rsidP="00CD0978">
      <w:pPr>
        <w:pStyle w:val="LO-normal"/>
        <w:spacing w:before="120" w:after="240"/>
        <w:rPr>
          <w:rFonts w:ascii="Garamond" w:eastAsia="Garamond" w:hAnsi="Garamond" w:cs="Garamond"/>
          <w:sz w:val="23"/>
          <w:szCs w:val="23"/>
        </w:rPr>
      </w:pPr>
    </w:p>
    <w:p w14:paraId="0AFB60F3" w14:textId="68C303E5" w:rsidR="00CD0978" w:rsidRDefault="00CD0978" w:rsidP="00CD0978">
      <w:pPr>
        <w:pStyle w:val="LO-normal"/>
        <w:spacing w:before="120" w:after="240"/>
        <w:rPr>
          <w:rFonts w:ascii="Garamond" w:eastAsia="Garamond" w:hAnsi="Garamond" w:cs="Garamond"/>
          <w:sz w:val="23"/>
          <w:szCs w:val="23"/>
        </w:rPr>
      </w:pPr>
    </w:p>
    <w:p w14:paraId="1C795C2F" w14:textId="76D23171" w:rsidR="00CD0978" w:rsidRDefault="00CD0978" w:rsidP="00CD0978">
      <w:pPr>
        <w:pStyle w:val="LO-normal"/>
        <w:spacing w:before="120" w:after="240"/>
        <w:rPr>
          <w:rFonts w:ascii="Garamond" w:eastAsia="Garamond" w:hAnsi="Garamond" w:cs="Garamond"/>
          <w:sz w:val="23"/>
          <w:szCs w:val="23"/>
        </w:rPr>
      </w:pPr>
    </w:p>
    <w:p w14:paraId="78BFA8FE" w14:textId="77777777" w:rsidR="00CD0978" w:rsidRDefault="00CD0978" w:rsidP="00CD0978">
      <w:pPr>
        <w:pStyle w:val="LO-normal"/>
        <w:spacing w:before="120" w:after="240"/>
      </w:pPr>
    </w:p>
    <w:p w14:paraId="6383F693" w14:textId="77777777" w:rsidR="001B4950" w:rsidRDefault="005D13FD">
      <w:pPr>
        <w:pStyle w:val="LO-normal"/>
        <w:spacing w:before="120" w:after="240"/>
      </w:pPr>
      <w:r>
        <w:rPr>
          <w:rFonts w:ascii="Garamond" w:eastAsia="Garamond" w:hAnsi="Garamond" w:cs="Garamond"/>
          <w:sz w:val="23"/>
          <w:szCs w:val="23"/>
        </w:rPr>
        <w:lastRenderedPageBreak/>
        <w:t xml:space="preserve">Para el dataset </w:t>
      </w:r>
      <w:r>
        <w:rPr>
          <w:rFonts w:ascii="Garamond" w:eastAsia="Garamond" w:hAnsi="Garamond" w:cs="Garamond"/>
          <w:i/>
          <w:iCs/>
          <w:sz w:val="23"/>
          <w:szCs w:val="23"/>
        </w:rPr>
        <w:t>Encuesta Nacional de Opinión sobre TIC</w:t>
      </w:r>
      <w:r>
        <w:rPr>
          <w:rFonts w:ascii="Garamond" w:eastAsia="Garamond" w:hAnsi="Garamond" w:cs="Garamond"/>
          <w:sz w:val="23"/>
          <w:szCs w:val="23"/>
        </w:rPr>
        <w:t xml:space="preserve"> debido a que el diccionario de datos estaba en un formato poco amigable para su uso y extracción de información </w:t>
      </w:r>
      <w:r>
        <w:rPr>
          <w:rFonts w:ascii="Garamond" w:eastAsia="Garamond" w:hAnsi="Garamond" w:cs="Garamond"/>
          <w:sz w:val="23"/>
          <w:szCs w:val="23"/>
        </w:rPr>
        <w:t xml:space="preserve">se realizó un </w:t>
      </w:r>
      <w:hyperlink r:id="rId54">
        <w:r>
          <w:rPr>
            <w:rStyle w:val="Hipervnculo"/>
            <w:rFonts w:ascii="Garamond" w:eastAsia="Garamond" w:hAnsi="Garamond" w:cs="Garamond"/>
            <w:color w:val="000000"/>
            <w:sz w:val="23"/>
            <w:szCs w:val="23"/>
          </w:rPr>
          <w:t>Script</w:t>
        </w:r>
      </w:hyperlink>
      <w:r>
        <w:rPr>
          <w:rFonts w:ascii="Garamond" w:eastAsia="Garamond" w:hAnsi="Garamond" w:cs="Garamond"/>
          <w:sz w:val="23"/>
          <w:szCs w:val="23"/>
        </w:rPr>
        <w:t xml:space="preserve"> para obtener los datos necesarios para el análisis posterior del dataset y de este nuevo diccionario de </w:t>
      </w:r>
      <w:r>
        <w:rPr>
          <w:rFonts w:ascii="Garamond" w:eastAsia="Garamond" w:hAnsi="Garamond" w:cs="Garamond"/>
          <w:sz w:val="23"/>
          <w:szCs w:val="23"/>
        </w:rPr>
        <w:t>datos que estamos formando, para este caso se eligió como salida un archivo de tipo JSON con las siguientes características:</w:t>
      </w:r>
    </w:p>
    <w:p w14:paraId="589761C8" w14:textId="77777777"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428F2394" w14:textId="6BC31CAB"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nq</w:t>
      </w:r>
      <w:proofErr w:type="spellEnd"/>
      <w:r w:rsidRPr="00CD0978">
        <w:rPr>
          <w:rFonts w:ascii="Courier New" w:eastAsia="Garamond" w:hAnsi="Courier New" w:cs="Garamond"/>
        </w:rPr>
        <w:t xml:space="preserve">": "3.", // Número de pregunta. </w:t>
      </w:r>
      <w:proofErr w:type="spellStart"/>
      <w:r w:rsidRPr="00CD0978">
        <w:rPr>
          <w:rFonts w:ascii="Courier New" w:eastAsia="Garamond" w:hAnsi="Courier New" w:cs="Garamond"/>
        </w:rPr>
        <w:t>Ejm</w:t>
      </w:r>
      <w:proofErr w:type="spellEnd"/>
      <w:r w:rsidRPr="00CD0978">
        <w:rPr>
          <w:rFonts w:ascii="Courier New" w:eastAsia="Garamond" w:hAnsi="Courier New" w:cs="Garamond"/>
        </w:rPr>
        <w:t>. P3</w:t>
      </w:r>
    </w:p>
    <w:p w14:paraId="0854AA27" w14:textId="372FCAD3"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question</w:t>
      </w:r>
      <w:proofErr w:type="spellEnd"/>
      <w:r w:rsidRPr="00CD0978">
        <w:rPr>
          <w:rFonts w:ascii="Courier New" w:eastAsia="Garamond" w:hAnsi="Courier New" w:cs="Garamond"/>
        </w:rPr>
        <w:t xml:space="preserve">": "¿Cuándo fue la última vez que navegó en Internet o estuvo </w:t>
      </w:r>
      <w:proofErr w:type="spellStart"/>
      <w:r w:rsidRPr="00CD0978">
        <w:rPr>
          <w:rFonts w:ascii="Courier New" w:eastAsia="Garamond" w:hAnsi="Courier New" w:cs="Garamond"/>
        </w:rPr>
        <w:t>co</w:t>
      </w:r>
      <w:proofErr w:type="spellEnd"/>
      <w:r w:rsidRPr="00CD0978">
        <w:rPr>
          <w:rFonts w:ascii="Courier New" w:eastAsia="Garamond" w:hAnsi="Courier New" w:cs="Garamond"/>
        </w:rPr>
        <w:t xml:space="preserve"> </w:t>
      </w:r>
      <w:proofErr w:type="spellStart"/>
      <w:r w:rsidRPr="00CD0978">
        <w:rPr>
          <w:rFonts w:ascii="Courier New" w:eastAsia="Garamond" w:hAnsi="Courier New" w:cs="Garamond"/>
        </w:rPr>
        <w:t>nectado</w:t>
      </w:r>
      <w:proofErr w:type="spellEnd"/>
      <w:r w:rsidRPr="00CD0978">
        <w:rPr>
          <w:rFonts w:ascii="Courier New" w:eastAsia="Garamond" w:hAnsi="Courier New" w:cs="Garamond"/>
        </w:rPr>
        <w:t xml:space="preserve"> a las redes sociales?", // Pregunta</w:t>
      </w:r>
    </w:p>
    <w:p w14:paraId="3310554A" w14:textId="3F84E07C"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qtype</w:t>
      </w:r>
      <w:proofErr w:type="spellEnd"/>
      <w:r w:rsidRPr="00CD0978">
        <w:rPr>
          <w:rFonts w:ascii="Courier New" w:eastAsia="Garamond" w:hAnsi="Courier New" w:cs="Garamond"/>
        </w:rPr>
        <w:t>": "Numérico", // Tipo de respuesta obtenido</w:t>
      </w:r>
    </w:p>
    <w:p w14:paraId="14A4B76D" w14:textId="67A4DB19"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rtype</w:t>
      </w:r>
      <w:proofErr w:type="spellEnd"/>
      <w:r w:rsidRPr="00CD0978">
        <w:rPr>
          <w:rFonts w:ascii="Courier New" w:eastAsia="Garamond" w:hAnsi="Courier New" w:cs="Garamond"/>
        </w:rPr>
        <w:t>": "Nominal", // Tipo de respuesta que representa</w:t>
      </w:r>
    </w:p>
    <w:p w14:paraId="0E1D8547" w14:textId="3A76370F"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roofErr w:type="spellStart"/>
      <w:r w:rsidRPr="00CD0978">
        <w:rPr>
          <w:rFonts w:ascii="Courier New" w:eastAsia="Garamond" w:hAnsi="Courier New" w:cs="Garamond"/>
        </w:rPr>
        <w:t>options</w:t>
      </w:r>
      <w:proofErr w:type="spellEnd"/>
      <w:r w:rsidRPr="00CD0978">
        <w:rPr>
          <w:rFonts w:ascii="Courier New" w:eastAsia="Garamond" w:hAnsi="Courier New" w:cs="Garamond"/>
        </w:rPr>
        <w:t xml:space="preserve">": </w:t>
      </w:r>
      <w:proofErr w:type="gramStart"/>
      <w:r w:rsidRPr="00CD0978">
        <w:rPr>
          <w:rFonts w:ascii="Courier New" w:eastAsia="Garamond" w:hAnsi="Courier New" w:cs="Garamond"/>
        </w:rPr>
        <w:t>{ /</w:t>
      </w:r>
      <w:proofErr w:type="gramEnd"/>
      <w:r w:rsidRPr="00CD0978">
        <w:rPr>
          <w:rFonts w:ascii="Courier New" w:eastAsia="Garamond" w:hAnsi="Courier New" w:cs="Garamond"/>
        </w:rPr>
        <w:t xml:space="preserve">/ Opciones de respuesta </w:t>
      </w:r>
      <w:proofErr w:type="spellStart"/>
      <w:r w:rsidRPr="00CD0978">
        <w:rPr>
          <w:rFonts w:ascii="Courier New" w:eastAsia="Garamond" w:hAnsi="Courier New" w:cs="Garamond"/>
        </w:rPr>
        <w:t>qtype</w:t>
      </w:r>
      <w:proofErr w:type="spellEnd"/>
      <w:r w:rsidRPr="00CD0978">
        <w:rPr>
          <w:rFonts w:ascii="Courier New" w:eastAsia="Garamond" w:hAnsi="Courier New" w:cs="Garamond"/>
        </w:rPr>
        <w:t xml:space="preserve">: </w:t>
      </w:r>
      <w:proofErr w:type="spellStart"/>
      <w:r w:rsidRPr="00CD0978">
        <w:rPr>
          <w:rFonts w:ascii="Courier New" w:eastAsia="Garamond" w:hAnsi="Courier New" w:cs="Garamond"/>
        </w:rPr>
        <w:t>rtype</w:t>
      </w:r>
      <w:proofErr w:type="spellEnd"/>
    </w:p>
    <w:p w14:paraId="1D8E9C82" w14:textId="642B0048"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"1": "Hace 7 días o menos",</w:t>
      </w:r>
    </w:p>
    <w:p w14:paraId="0316E50C" w14:textId="60B6AF15"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"2": "Entre 8 a 15 días",</w:t>
      </w:r>
    </w:p>
    <w:p w14:paraId="205DAB38" w14:textId="5B67AC2B"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"3": "Entre 16 a 30 días",</w:t>
      </w:r>
    </w:p>
    <w:p w14:paraId="447E3D1E" w14:textId="3344CAE8"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"4": "Hace más de 30 días"</w:t>
      </w:r>
    </w:p>
    <w:p w14:paraId="39FB741A" w14:textId="71290596"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7EA1D8DE" w14:textId="4DC84D7E" w:rsidR="001B4950" w:rsidRPr="00CD0978" w:rsidRDefault="005D13FD" w:rsidP="00CD0978">
      <w:pPr>
        <w:pStyle w:val="LO-normal"/>
        <w:spacing w:after="69"/>
        <w:jc w:val="left"/>
        <w:rPr>
          <w:rFonts w:ascii="Courier New" w:hAnsi="Courier New"/>
          <w:sz w:val="20"/>
          <w:szCs w:val="20"/>
        </w:rPr>
      </w:pPr>
      <w:r w:rsidRPr="00CD0978">
        <w:rPr>
          <w:rFonts w:ascii="Courier New" w:eastAsia="Garamond" w:hAnsi="Courier New" w:cs="Garamond"/>
        </w:rPr>
        <w:t>}</w:t>
      </w:r>
    </w:p>
    <w:p w14:paraId="2209AB2B"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nq</w:t>
      </w:r>
      <w:proofErr w:type="spellEnd"/>
      <w:r>
        <w:rPr>
          <w:rFonts w:ascii="Garamond" w:eastAsia="Garamond" w:hAnsi="Garamond" w:cs="Garamond"/>
          <w:sz w:val="23"/>
          <w:szCs w:val="23"/>
        </w:rPr>
        <w:t>: Representa la posición de la pregunta en el dataset.</w:t>
      </w:r>
    </w:p>
    <w:p w14:paraId="67F8677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question</w:t>
      </w:r>
      <w:proofErr w:type="spellEnd"/>
      <w:r>
        <w:rPr>
          <w:rFonts w:ascii="Garamond" w:eastAsia="Garamond" w:hAnsi="Garamond" w:cs="Garamond"/>
          <w:sz w:val="23"/>
          <w:szCs w:val="23"/>
        </w:rPr>
        <w:t>: Representa la pregunta a la que hace referencia.</w:t>
      </w:r>
    </w:p>
    <w:p w14:paraId="3FA607B6"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qtype</w:t>
      </w:r>
      <w:proofErr w:type="spellEnd"/>
      <w:r>
        <w:rPr>
          <w:rFonts w:ascii="Garamond" w:eastAsia="Garamond" w:hAnsi="Garamond" w:cs="Garamond"/>
          <w:sz w:val="23"/>
          <w:szCs w:val="23"/>
        </w:rPr>
        <w:t>: Representa el tipo d</w:t>
      </w:r>
      <w:r>
        <w:rPr>
          <w:rFonts w:ascii="Garamond" w:eastAsia="Garamond" w:hAnsi="Garamond" w:cs="Garamond"/>
          <w:sz w:val="23"/>
          <w:szCs w:val="23"/>
        </w:rPr>
        <w:t>e dato de la respuesta obtenida.</w:t>
      </w:r>
    </w:p>
    <w:p w14:paraId="5F82B5E5" w14:textId="77777777" w:rsidR="001B4950" w:rsidRDefault="005D13FD">
      <w:pPr>
        <w:pStyle w:val="LO-normal"/>
        <w:numPr>
          <w:ilvl w:val="0"/>
          <w:numId w:val="12"/>
        </w:numPr>
        <w:spacing w:before="120" w:after="240"/>
      </w:pPr>
      <w:proofErr w:type="spellStart"/>
      <w:r>
        <w:rPr>
          <w:rFonts w:ascii="Garamond" w:eastAsia="Garamond" w:hAnsi="Garamond" w:cs="Garamond"/>
          <w:sz w:val="23"/>
          <w:szCs w:val="23"/>
        </w:rPr>
        <w:t>rtype</w:t>
      </w:r>
      <w:proofErr w:type="spellEnd"/>
      <w:r>
        <w:rPr>
          <w:rFonts w:ascii="Garamond" w:eastAsia="Garamond" w:hAnsi="Garamond" w:cs="Garamond"/>
          <w:sz w:val="23"/>
          <w:szCs w:val="23"/>
        </w:rPr>
        <w:t>: Representa el tipo de dato de la respuesta que representa.</w:t>
      </w:r>
    </w:p>
    <w:p w14:paraId="3488F7CC" w14:textId="0F8ABF74" w:rsidR="001B4950" w:rsidRDefault="005D13FD">
      <w:pPr>
        <w:pStyle w:val="LO-normal"/>
        <w:numPr>
          <w:ilvl w:val="0"/>
          <w:numId w:val="12"/>
        </w:numPr>
        <w:spacing w:before="120" w:after="240"/>
      </w:pPr>
      <w:proofErr w:type="spellStart"/>
      <w:r>
        <w:rPr>
          <w:rFonts w:ascii="Garamond" w:eastAsia="Garamond" w:hAnsi="Garamond" w:cs="Garamond"/>
          <w:sz w:val="23"/>
          <w:szCs w:val="23"/>
        </w:rPr>
        <w:t>options</w:t>
      </w:r>
      <w:proofErr w:type="spellEnd"/>
      <w:r>
        <w:rPr>
          <w:rFonts w:ascii="Garamond" w:eastAsia="Garamond" w:hAnsi="Garamond" w:cs="Garamond"/>
          <w:sz w:val="23"/>
          <w:szCs w:val="23"/>
        </w:rPr>
        <w:t>: Representa la</w:t>
      </w:r>
      <w:r>
        <w:rPr>
          <w:rFonts w:ascii="Garamond" w:eastAsia="Garamond" w:hAnsi="Garamond" w:cs="Garamond"/>
          <w:sz w:val="23"/>
          <w:szCs w:val="23"/>
        </w:rPr>
        <w:t xml:space="preserve"> codificación de las respuestas posibles, de la forma: </w:t>
      </w:r>
      <w:proofErr w:type="spellStart"/>
      <w:r>
        <w:rPr>
          <w:rFonts w:ascii="Garamond" w:eastAsia="Garamond" w:hAnsi="Garamond" w:cs="Garamond"/>
          <w:i/>
          <w:iCs/>
          <w:sz w:val="23"/>
          <w:szCs w:val="23"/>
        </w:rPr>
        <w:t>qtype</w:t>
      </w:r>
      <w:proofErr w:type="spellEnd"/>
      <w:r>
        <w:rPr>
          <w:rFonts w:ascii="Garamond" w:eastAsia="Garamond" w:hAnsi="Garamond" w:cs="Garamond"/>
          <w:i/>
          <w:iCs/>
          <w:sz w:val="23"/>
          <w:szCs w:val="23"/>
        </w:rPr>
        <w:t xml:space="preserve">: </w:t>
      </w:r>
      <w:proofErr w:type="spellStart"/>
      <w:r>
        <w:rPr>
          <w:rFonts w:ascii="Garamond" w:eastAsia="Garamond" w:hAnsi="Garamond" w:cs="Garamond"/>
          <w:i/>
          <w:iCs/>
          <w:sz w:val="23"/>
          <w:szCs w:val="23"/>
        </w:rPr>
        <w:t>rtype</w:t>
      </w:r>
      <w:proofErr w:type="spellEnd"/>
      <w:r>
        <w:rPr>
          <w:rFonts w:ascii="Garamond" w:eastAsia="Garamond" w:hAnsi="Garamond" w:cs="Garamond"/>
          <w:i/>
          <w:iCs/>
          <w:sz w:val="23"/>
          <w:szCs w:val="23"/>
        </w:rPr>
        <w:t xml:space="preserve">. </w:t>
      </w:r>
      <w:r>
        <w:rPr>
          <w:rFonts w:ascii="Garamond" w:eastAsia="Garamond" w:hAnsi="Garamond" w:cs="Garamond"/>
          <w:sz w:val="23"/>
          <w:szCs w:val="23"/>
        </w:rPr>
        <w:t>Algunas preguntas no cuentan con este atributo.</w:t>
      </w:r>
    </w:p>
    <w:p w14:paraId="05970C47" w14:textId="77777777" w:rsidR="001B4950" w:rsidRDefault="005D13FD">
      <w:pPr>
        <w:pStyle w:val="LO-normal"/>
        <w:spacing w:before="120" w:after="240"/>
      </w:pPr>
      <w:r>
        <w:rPr>
          <w:rFonts w:ascii="Garamond" w:eastAsia="Garamond" w:hAnsi="Garamond" w:cs="Garamond"/>
          <w:sz w:val="23"/>
          <w:szCs w:val="23"/>
        </w:rPr>
        <w:t xml:space="preserve">De esta manera </w:t>
      </w:r>
      <w:r>
        <w:rPr>
          <w:rFonts w:ascii="Garamond" w:eastAsia="Garamond" w:hAnsi="Garamond" w:cs="Garamond"/>
          <w:sz w:val="23"/>
          <w:szCs w:val="23"/>
        </w:rPr>
        <w:t xml:space="preserve">tenemos un nuevo diccionario de datos que abarca un 93% de las preguntas totales del diccionario de datos original; esto debido a complicaciones con la extracción de datos desde el archivo PDF. Este nuevo diccionario de datos nos brinda la posibilidad de, </w:t>
      </w:r>
      <w:r>
        <w:rPr>
          <w:rFonts w:ascii="Garamond" w:eastAsia="Garamond" w:hAnsi="Garamond" w:cs="Garamond"/>
          <w:sz w:val="23"/>
          <w:szCs w:val="23"/>
        </w:rPr>
        <w:t xml:space="preserve">al igual que en el caso anterior; </w:t>
      </w:r>
      <w:proofErr w:type="spellStart"/>
      <w:r>
        <w:rPr>
          <w:rFonts w:ascii="Garamond" w:eastAsia="Garamond" w:hAnsi="Garamond" w:cs="Garamond"/>
          <w:sz w:val="23"/>
          <w:szCs w:val="23"/>
        </w:rPr>
        <w:t>pre-seleccionar</w:t>
      </w:r>
      <w:proofErr w:type="spellEnd"/>
      <w:r>
        <w:rPr>
          <w:rFonts w:ascii="Garamond" w:eastAsia="Garamond" w:hAnsi="Garamond" w:cs="Garamond"/>
          <w:sz w:val="23"/>
          <w:szCs w:val="23"/>
        </w:rPr>
        <w:t xml:space="preserve"> las preguntas que nos puedan brindar más detalle según el objetivo de nuestro análisis por lo cual se seleccionaron de manera manual las siguientes:</w:t>
      </w:r>
    </w:p>
    <w:tbl>
      <w:tblPr>
        <w:tblStyle w:val="TableNormal"/>
        <w:tblW w:w="10224" w:type="dxa"/>
        <w:jc w:val="center"/>
        <w:tblInd w:w="0" w:type="dxa"/>
        <w:tblLayout w:type="fixed"/>
        <w:tblCellMar>
          <w:top w:w="0" w:type="dxa"/>
          <w:left w:w="30" w:type="dxa"/>
          <w:bottom w:w="0" w:type="dxa"/>
          <w:right w:w="30" w:type="dxa"/>
        </w:tblCellMar>
        <w:tblLook w:val="04A0" w:firstRow="1" w:lastRow="0" w:firstColumn="1" w:lastColumn="0" w:noHBand="0" w:noVBand="1"/>
      </w:tblPr>
      <w:tblGrid>
        <w:gridCol w:w="1485"/>
        <w:gridCol w:w="8739"/>
      </w:tblGrid>
      <w:tr w:rsidR="001B4950" w14:paraId="70B84E29" w14:textId="77777777" w:rsidTr="00937FB4">
        <w:trPr>
          <w:trHeight w:val="256"/>
          <w:jc w:val="center"/>
        </w:trPr>
        <w:tc>
          <w:tcPr>
            <w:tcW w:w="1485" w:type="dxa"/>
            <w:vAlign w:val="bottom"/>
          </w:tcPr>
          <w:p w14:paraId="0EBEB7FE" w14:textId="77777777" w:rsidR="001B4950" w:rsidRDefault="005D13FD">
            <w:pPr>
              <w:keepNext/>
              <w:tabs>
                <w:tab w:val="clear" w:pos="0"/>
              </w:tabs>
              <w:jc w:val="center"/>
              <w:rPr>
                <w:rFonts w:ascii="Times New Roman" w:hAnsi="Times New Roman"/>
              </w:rPr>
            </w:pPr>
            <w:r>
              <w:rPr>
                <w:rFonts w:ascii="Times New Roman" w:eastAsia="Garamond" w:hAnsi="Times New Roman" w:cs="Garamond"/>
              </w:rPr>
              <w:lastRenderedPageBreak/>
              <w:t>Cod. Pregunta</w:t>
            </w:r>
          </w:p>
        </w:tc>
        <w:tc>
          <w:tcPr>
            <w:tcW w:w="8738" w:type="dxa"/>
            <w:vAlign w:val="bottom"/>
          </w:tcPr>
          <w:p w14:paraId="45A54797" w14:textId="77777777" w:rsidR="001B4950" w:rsidRDefault="005D13FD">
            <w:pPr>
              <w:tabs>
                <w:tab w:val="clear" w:pos="0"/>
              </w:tabs>
              <w:jc w:val="center"/>
              <w:rPr>
                <w:rFonts w:ascii="Times New Roman" w:hAnsi="Times New Roman"/>
              </w:rPr>
            </w:pPr>
            <w:r>
              <w:rPr>
                <w:rFonts w:ascii="Times New Roman" w:hAnsi="Times New Roman"/>
              </w:rPr>
              <w:t>Pregunta</w:t>
            </w:r>
          </w:p>
        </w:tc>
      </w:tr>
      <w:tr w:rsidR="001B4950" w14:paraId="3EA1EEDC" w14:textId="77777777" w:rsidTr="00937FB4">
        <w:trPr>
          <w:trHeight w:val="256"/>
          <w:jc w:val="center"/>
        </w:trPr>
        <w:tc>
          <w:tcPr>
            <w:tcW w:w="1485" w:type="dxa"/>
            <w:vAlign w:val="bottom"/>
          </w:tcPr>
          <w:p w14:paraId="699B60B8" w14:textId="77777777" w:rsidR="001B4950" w:rsidRDefault="005D13FD">
            <w:pPr>
              <w:keepNext/>
              <w:tabs>
                <w:tab w:val="clear" w:pos="0"/>
              </w:tabs>
              <w:jc w:val="center"/>
              <w:rPr>
                <w:rFonts w:ascii="Times New Roman" w:hAnsi="Times New Roman"/>
              </w:rPr>
            </w:pPr>
            <w:r>
              <w:rPr>
                <w:rFonts w:ascii="Times New Roman" w:hAnsi="Times New Roman"/>
              </w:rPr>
              <w:t>P1</w:t>
            </w:r>
          </w:p>
        </w:tc>
        <w:tc>
          <w:tcPr>
            <w:tcW w:w="8738" w:type="dxa"/>
            <w:vAlign w:val="bottom"/>
          </w:tcPr>
          <w:p w14:paraId="08DA6D5B" w14:textId="77777777" w:rsidR="001B4950" w:rsidRDefault="005D13FD">
            <w:pPr>
              <w:tabs>
                <w:tab w:val="clear" w:pos="0"/>
              </w:tabs>
              <w:jc w:val="left"/>
              <w:rPr>
                <w:rFonts w:ascii="Times New Roman" w:hAnsi="Times New Roman"/>
              </w:rPr>
            </w:pPr>
            <w:r>
              <w:rPr>
                <w:rFonts w:ascii="Times New Roman" w:hAnsi="Times New Roman"/>
              </w:rPr>
              <w:t xml:space="preserve"> ¿Me podría decir su edad </w:t>
            </w:r>
            <w:r>
              <w:rPr>
                <w:rFonts w:ascii="Times New Roman" w:hAnsi="Times New Roman"/>
              </w:rPr>
              <w:t>por favor?</w:t>
            </w:r>
          </w:p>
        </w:tc>
      </w:tr>
      <w:tr w:rsidR="001B4950" w14:paraId="4EB61F73" w14:textId="77777777" w:rsidTr="00937FB4">
        <w:trPr>
          <w:trHeight w:val="256"/>
          <w:jc w:val="center"/>
        </w:trPr>
        <w:tc>
          <w:tcPr>
            <w:tcW w:w="1485" w:type="dxa"/>
            <w:vAlign w:val="bottom"/>
          </w:tcPr>
          <w:p w14:paraId="65554D9A" w14:textId="77777777" w:rsidR="001B4950" w:rsidRDefault="005D13FD">
            <w:pPr>
              <w:keepNext/>
              <w:tabs>
                <w:tab w:val="clear" w:pos="0"/>
              </w:tabs>
              <w:jc w:val="center"/>
              <w:rPr>
                <w:rFonts w:ascii="Times New Roman" w:hAnsi="Times New Roman"/>
              </w:rPr>
            </w:pPr>
            <w:r>
              <w:rPr>
                <w:rFonts w:ascii="Times New Roman" w:hAnsi="Times New Roman"/>
              </w:rPr>
              <w:t>P2</w:t>
            </w:r>
          </w:p>
        </w:tc>
        <w:tc>
          <w:tcPr>
            <w:tcW w:w="8738" w:type="dxa"/>
            <w:vAlign w:val="bottom"/>
          </w:tcPr>
          <w:p w14:paraId="148F0B6D" w14:textId="2450E71C" w:rsidR="001B4950" w:rsidRDefault="005D13FD">
            <w:pPr>
              <w:tabs>
                <w:tab w:val="clear" w:pos="0"/>
              </w:tabs>
              <w:jc w:val="left"/>
              <w:rPr>
                <w:rFonts w:ascii="Times New Roman" w:hAnsi="Times New Roman"/>
              </w:rPr>
            </w:pPr>
            <w:r>
              <w:rPr>
                <w:rFonts w:ascii="Times New Roman" w:hAnsi="Times New Roman"/>
              </w:rPr>
              <w:t xml:space="preserve"> ¿Usted ha navegado por Internet o se ha conectado a alguna r</w:t>
            </w:r>
            <w:r>
              <w:rPr>
                <w:rFonts w:ascii="Times New Roman" w:hAnsi="Times New Roman"/>
              </w:rPr>
              <w:t>ed social a través de Internet?</w:t>
            </w:r>
          </w:p>
        </w:tc>
      </w:tr>
      <w:tr w:rsidR="001B4950" w14:paraId="26B4FB3C" w14:textId="77777777" w:rsidTr="00937FB4">
        <w:trPr>
          <w:trHeight w:val="256"/>
          <w:jc w:val="center"/>
        </w:trPr>
        <w:tc>
          <w:tcPr>
            <w:tcW w:w="1485" w:type="dxa"/>
            <w:vAlign w:val="bottom"/>
          </w:tcPr>
          <w:p w14:paraId="3BE16A3A" w14:textId="77777777" w:rsidR="001B4950" w:rsidRDefault="005D13FD">
            <w:pPr>
              <w:keepNext/>
              <w:tabs>
                <w:tab w:val="clear" w:pos="0"/>
              </w:tabs>
              <w:jc w:val="center"/>
              <w:rPr>
                <w:rFonts w:ascii="Times New Roman" w:hAnsi="Times New Roman"/>
              </w:rPr>
            </w:pPr>
            <w:r>
              <w:rPr>
                <w:rFonts w:ascii="Times New Roman" w:hAnsi="Times New Roman"/>
              </w:rPr>
              <w:t>P1A</w:t>
            </w:r>
          </w:p>
        </w:tc>
        <w:tc>
          <w:tcPr>
            <w:tcW w:w="8738" w:type="dxa"/>
            <w:vAlign w:val="bottom"/>
          </w:tcPr>
          <w:p w14:paraId="51B4F8AE"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1952724B" w14:textId="77777777" w:rsidTr="00937FB4">
        <w:trPr>
          <w:trHeight w:val="256"/>
          <w:jc w:val="center"/>
        </w:trPr>
        <w:tc>
          <w:tcPr>
            <w:tcW w:w="1485" w:type="dxa"/>
            <w:vAlign w:val="bottom"/>
          </w:tcPr>
          <w:p w14:paraId="08170657" w14:textId="77777777" w:rsidR="001B4950" w:rsidRDefault="005D13FD">
            <w:pPr>
              <w:keepNext/>
              <w:tabs>
                <w:tab w:val="clear" w:pos="0"/>
              </w:tabs>
              <w:jc w:val="center"/>
              <w:rPr>
                <w:rFonts w:ascii="Times New Roman" w:hAnsi="Times New Roman"/>
              </w:rPr>
            </w:pPr>
            <w:r>
              <w:rPr>
                <w:rFonts w:ascii="Times New Roman" w:hAnsi="Times New Roman"/>
              </w:rPr>
              <w:t>P1B</w:t>
            </w:r>
          </w:p>
        </w:tc>
        <w:tc>
          <w:tcPr>
            <w:tcW w:w="8738" w:type="dxa"/>
            <w:vAlign w:val="bottom"/>
          </w:tcPr>
          <w:p w14:paraId="765AED67"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w:t>
            </w:r>
            <w:r>
              <w:rPr>
                <w:rFonts w:ascii="Times New Roman" w:hAnsi="Times New Roman"/>
              </w:rPr>
              <w:t>ternet regularmente?</w:t>
            </w:r>
          </w:p>
        </w:tc>
      </w:tr>
      <w:tr w:rsidR="001B4950" w14:paraId="76042C2B" w14:textId="77777777" w:rsidTr="00937FB4">
        <w:trPr>
          <w:trHeight w:val="256"/>
          <w:jc w:val="center"/>
        </w:trPr>
        <w:tc>
          <w:tcPr>
            <w:tcW w:w="1485" w:type="dxa"/>
            <w:vAlign w:val="bottom"/>
          </w:tcPr>
          <w:p w14:paraId="0AF7740D" w14:textId="77777777" w:rsidR="001B4950" w:rsidRDefault="005D13FD">
            <w:pPr>
              <w:keepNext/>
              <w:tabs>
                <w:tab w:val="clear" w:pos="0"/>
              </w:tabs>
              <w:jc w:val="center"/>
              <w:rPr>
                <w:rFonts w:ascii="Times New Roman" w:hAnsi="Times New Roman"/>
              </w:rPr>
            </w:pPr>
            <w:r>
              <w:rPr>
                <w:rFonts w:ascii="Times New Roman" w:hAnsi="Times New Roman"/>
              </w:rPr>
              <w:t>P1C</w:t>
            </w:r>
          </w:p>
        </w:tc>
        <w:tc>
          <w:tcPr>
            <w:tcW w:w="8738" w:type="dxa"/>
            <w:vAlign w:val="bottom"/>
          </w:tcPr>
          <w:p w14:paraId="522BD12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64C2E464" w14:textId="77777777" w:rsidTr="00937FB4">
        <w:trPr>
          <w:trHeight w:val="256"/>
          <w:jc w:val="center"/>
        </w:trPr>
        <w:tc>
          <w:tcPr>
            <w:tcW w:w="1485" w:type="dxa"/>
            <w:vAlign w:val="bottom"/>
          </w:tcPr>
          <w:p w14:paraId="191F6DC0" w14:textId="77777777" w:rsidR="001B4950" w:rsidRDefault="005D13FD">
            <w:pPr>
              <w:keepNext/>
              <w:tabs>
                <w:tab w:val="clear" w:pos="0"/>
              </w:tabs>
              <w:jc w:val="center"/>
              <w:rPr>
                <w:rFonts w:ascii="Times New Roman" w:hAnsi="Times New Roman"/>
              </w:rPr>
            </w:pPr>
            <w:r>
              <w:rPr>
                <w:rFonts w:ascii="Times New Roman" w:hAnsi="Times New Roman"/>
              </w:rPr>
              <w:t>P1D</w:t>
            </w:r>
          </w:p>
        </w:tc>
        <w:tc>
          <w:tcPr>
            <w:tcW w:w="8738" w:type="dxa"/>
            <w:vAlign w:val="bottom"/>
          </w:tcPr>
          <w:p w14:paraId="65C2299A" w14:textId="77777777" w:rsidR="001B4950" w:rsidRDefault="005D13FD">
            <w:pPr>
              <w:tabs>
                <w:tab w:val="clear" w:pos="0"/>
              </w:tabs>
              <w:jc w:val="left"/>
              <w:rPr>
                <w:rFonts w:ascii="Times New Roman" w:hAnsi="Times New Roman"/>
              </w:rPr>
            </w:pPr>
            <w:r>
              <w:rPr>
                <w:rFonts w:ascii="Times New Roman" w:hAnsi="Times New Roman"/>
              </w:rPr>
              <w:t xml:space="preserve"> ¿Cuáles son las razones por las cuales no se conecta a Internet regularmente?</w:t>
            </w:r>
          </w:p>
        </w:tc>
      </w:tr>
      <w:tr w:rsidR="001B4950" w14:paraId="3161012D" w14:textId="77777777" w:rsidTr="00937FB4">
        <w:trPr>
          <w:trHeight w:val="256"/>
          <w:jc w:val="center"/>
        </w:trPr>
        <w:tc>
          <w:tcPr>
            <w:tcW w:w="1485" w:type="dxa"/>
            <w:vAlign w:val="bottom"/>
          </w:tcPr>
          <w:p w14:paraId="23C0BC4D" w14:textId="77777777" w:rsidR="001B4950" w:rsidRDefault="005D13FD">
            <w:pPr>
              <w:keepNext/>
              <w:tabs>
                <w:tab w:val="clear" w:pos="0"/>
              </w:tabs>
              <w:jc w:val="center"/>
              <w:rPr>
                <w:rFonts w:ascii="Times New Roman" w:hAnsi="Times New Roman"/>
              </w:rPr>
            </w:pPr>
            <w:r>
              <w:rPr>
                <w:rFonts w:ascii="Times New Roman" w:hAnsi="Times New Roman"/>
              </w:rPr>
              <w:t>P6</w:t>
            </w:r>
          </w:p>
        </w:tc>
        <w:tc>
          <w:tcPr>
            <w:tcW w:w="8738" w:type="dxa"/>
            <w:vAlign w:val="bottom"/>
          </w:tcPr>
          <w:p w14:paraId="3404A5FF" w14:textId="77777777" w:rsidR="001B4950" w:rsidRDefault="005D13FD">
            <w:pPr>
              <w:tabs>
                <w:tab w:val="clear" w:pos="0"/>
              </w:tabs>
              <w:jc w:val="left"/>
              <w:rPr>
                <w:rFonts w:ascii="Times New Roman" w:hAnsi="Times New Roman"/>
              </w:rPr>
            </w:pPr>
            <w:r>
              <w:rPr>
                <w:rFonts w:ascii="Times New Roman" w:hAnsi="Times New Roman"/>
              </w:rPr>
              <w:t xml:space="preserve"> ¿Tiene computadora de escritorio, computadora portátil o </w:t>
            </w:r>
            <w:proofErr w:type="spellStart"/>
            <w:r>
              <w:rPr>
                <w:rFonts w:ascii="Times New Roman" w:hAnsi="Times New Roman"/>
              </w:rPr>
              <w:t>tablet</w:t>
            </w:r>
            <w:proofErr w:type="spellEnd"/>
            <w:r>
              <w:rPr>
                <w:rFonts w:ascii="Times New Roman" w:hAnsi="Times New Roman"/>
              </w:rPr>
              <w:t xml:space="preserve"> en su casa?</w:t>
            </w:r>
          </w:p>
        </w:tc>
      </w:tr>
      <w:tr w:rsidR="001B4950" w14:paraId="7896523E" w14:textId="77777777" w:rsidTr="00937FB4">
        <w:trPr>
          <w:trHeight w:val="256"/>
          <w:jc w:val="center"/>
        </w:trPr>
        <w:tc>
          <w:tcPr>
            <w:tcW w:w="1485" w:type="dxa"/>
            <w:vAlign w:val="bottom"/>
          </w:tcPr>
          <w:p w14:paraId="7176F782" w14:textId="77777777" w:rsidR="001B4950" w:rsidRDefault="005D13FD">
            <w:pPr>
              <w:keepNext/>
              <w:tabs>
                <w:tab w:val="clear" w:pos="0"/>
              </w:tabs>
              <w:jc w:val="center"/>
              <w:rPr>
                <w:rFonts w:ascii="Times New Roman" w:hAnsi="Times New Roman"/>
              </w:rPr>
            </w:pPr>
            <w:r>
              <w:rPr>
                <w:rFonts w:ascii="Times New Roman" w:hAnsi="Times New Roman"/>
              </w:rPr>
              <w:t>P11A</w:t>
            </w:r>
          </w:p>
        </w:tc>
        <w:tc>
          <w:tcPr>
            <w:tcW w:w="8738" w:type="dxa"/>
            <w:vAlign w:val="bottom"/>
          </w:tcPr>
          <w:p w14:paraId="7C022019" w14:textId="77777777" w:rsidR="001B4950" w:rsidRDefault="005D13FD" w:rsidP="00937FB4">
            <w:pPr>
              <w:keepNext/>
              <w:tabs>
                <w:tab w:val="clear" w:pos="0"/>
              </w:tabs>
              <w:jc w:val="left"/>
              <w:rPr>
                <w:rFonts w:ascii="Times New Roman" w:hAnsi="Times New Roman"/>
              </w:rPr>
            </w:pPr>
            <w:r>
              <w:rPr>
                <w:rFonts w:ascii="Times New Roman" w:hAnsi="Times New Roman"/>
              </w:rPr>
              <w:t xml:space="preserve"> ¿Qué usos le da usted a estos equipos?</w:t>
            </w:r>
          </w:p>
        </w:tc>
      </w:tr>
    </w:tbl>
    <w:p w14:paraId="7C9BA405" w14:textId="164C4363" w:rsidR="00937FB4" w:rsidRDefault="00937FB4" w:rsidP="00937FB4">
      <w:pPr>
        <w:pStyle w:val="Descripcin"/>
        <w:jc w:val="center"/>
      </w:pPr>
      <w:r>
        <w:t xml:space="preserve">Tabla </w:t>
      </w:r>
      <w:fldSimple w:instr=" SEQ Tabla \* ARABIC ">
        <w:r>
          <w:rPr>
            <w:noProof/>
          </w:rPr>
          <w:t>5</w:t>
        </w:r>
      </w:fldSimple>
      <w:r w:rsidRPr="009B44C5">
        <w:t xml:space="preserve">Muestra de preguntas </w:t>
      </w:r>
      <w:r w:rsidR="001D0726">
        <w:t>preseleccionadas</w:t>
      </w:r>
      <w:r w:rsidRPr="009B44C5">
        <w:t xml:space="preserve"> del dataset: "Encuesta Nacional de Opinión sobre TIC"</w:t>
      </w:r>
    </w:p>
    <w:p w14:paraId="18DC292A" w14:textId="77777777" w:rsidR="001B4950" w:rsidRDefault="005D13FD">
      <w:pPr>
        <w:pStyle w:val="LO-normal"/>
        <w:spacing w:before="120" w:after="240"/>
      </w:pPr>
      <w:r>
        <w:rPr>
          <w:rFonts w:ascii="Garamond" w:eastAsia="Garamond" w:hAnsi="Garamond" w:cs="Garamond"/>
          <w:sz w:val="23"/>
          <w:szCs w:val="23"/>
        </w:rPr>
        <w:t>Esto en un archivo .</w:t>
      </w:r>
      <w:proofErr w:type="spellStart"/>
      <w:r>
        <w:rPr>
          <w:rFonts w:ascii="Garamond" w:eastAsia="Garamond" w:hAnsi="Garamond" w:cs="Garamond"/>
          <w:sz w:val="23"/>
          <w:szCs w:val="23"/>
        </w:rPr>
        <w:t>txt</w:t>
      </w:r>
      <w:proofErr w:type="spellEnd"/>
      <w:r>
        <w:rPr>
          <w:rFonts w:ascii="Garamond" w:eastAsia="Garamond" w:hAnsi="Garamond" w:cs="Garamond"/>
          <w:sz w:val="23"/>
          <w:szCs w:val="23"/>
        </w:rPr>
        <w:t xml:space="preserve"> donde se recopiló manualmente el código </w:t>
      </w:r>
      <w:r>
        <w:rPr>
          <w:rFonts w:ascii="Garamond" w:eastAsia="Garamond" w:hAnsi="Garamond" w:cs="Garamond"/>
          <w:sz w:val="23"/>
          <w:szCs w:val="23"/>
        </w:rPr>
        <w:t>de las preguntas seleccionadas desde el diccionario de datos original.</w:t>
      </w:r>
    </w:p>
    <w:p w14:paraId="5123E681" w14:textId="77777777" w:rsidR="001B4950" w:rsidRDefault="005D13FD">
      <w:pPr>
        <w:pStyle w:val="LO-normal"/>
        <w:spacing w:before="120" w:after="240"/>
      </w:pPr>
      <w:r>
        <w:rPr>
          <w:rFonts w:ascii="Garamond" w:eastAsia="Garamond" w:hAnsi="Garamond" w:cs="Garamond"/>
          <w:sz w:val="23"/>
          <w:szCs w:val="23"/>
        </w:rPr>
        <w:t>Posterior a ello se realizan los siguientes procesos de limpieza de datos:</w:t>
      </w:r>
    </w:p>
    <w:p w14:paraId="694ED02E" w14:textId="5A8675C9" w:rsidR="001B4950" w:rsidRDefault="005D13FD">
      <w:pPr>
        <w:pStyle w:val="LO-normal"/>
        <w:numPr>
          <w:ilvl w:val="0"/>
          <w:numId w:val="8"/>
        </w:numPr>
        <w:spacing w:before="120" w:after="240"/>
      </w:pPr>
      <w:r>
        <w:rPr>
          <w:rFonts w:ascii="Garamond" w:eastAsia="Garamond" w:hAnsi="Garamond" w:cs="Garamond"/>
          <w:sz w:val="23"/>
          <w:szCs w:val="23"/>
        </w:rPr>
        <w:t xml:space="preserve">Agregado de datos faltantes a nuestro nuevo diccionario de datos según las preguntas </w:t>
      </w:r>
      <w:r w:rsidR="001D0726">
        <w:rPr>
          <w:rFonts w:ascii="Garamond" w:eastAsia="Garamond" w:hAnsi="Garamond" w:cs="Garamond"/>
          <w:sz w:val="23"/>
          <w:szCs w:val="23"/>
        </w:rPr>
        <w:t>preseleccionadas</w:t>
      </w:r>
      <w:r>
        <w:rPr>
          <w:rFonts w:ascii="Garamond" w:eastAsia="Garamond" w:hAnsi="Garamond" w:cs="Garamond"/>
          <w:sz w:val="23"/>
          <w:szCs w:val="23"/>
        </w:rPr>
        <w:t>.</w:t>
      </w:r>
    </w:p>
    <w:p w14:paraId="0F957571" w14:textId="77777777" w:rsidR="001B4950" w:rsidRDefault="005D13FD">
      <w:pPr>
        <w:pStyle w:val="LO-normal"/>
        <w:numPr>
          <w:ilvl w:val="0"/>
          <w:numId w:val="8"/>
        </w:numPr>
        <w:spacing w:before="120" w:after="240"/>
      </w:pPr>
      <w:r>
        <w:rPr>
          <w:rFonts w:ascii="Garamond" w:eastAsia="Garamond" w:hAnsi="Garamond" w:cs="Garamond"/>
          <w:sz w:val="23"/>
          <w:szCs w:val="23"/>
        </w:rPr>
        <w:t>Sustit</w:t>
      </w:r>
      <w:r>
        <w:rPr>
          <w:rFonts w:ascii="Garamond" w:eastAsia="Garamond" w:hAnsi="Garamond" w:cs="Garamond"/>
          <w:sz w:val="23"/>
          <w:szCs w:val="23"/>
        </w:rPr>
        <w:t>ución de código de pregunta por índice de pregunta en el nuevo diccionario de datos generado.</w:t>
      </w:r>
    </w:p>
    <w:p w14:paraId="73C725C6" w14:textId="7F69E91F" w:rsidR="001B4950" w:rsidRDefault="005D13FD">
      <w:pPr>
        <w:pStyle w:val="LO-normal"/>
        <w:numPr>
          <w:ilvl w:val="0"/>
          <w:numId w:val="8"/>
        </w:numPr>
        <w:spacing w:before="120" w:after="240"/>
      </w:pPr>
      <w:r>
        <w:rPr>
          <w:rFonts w:ascii="Garamond" w:eastAsia="Garamond" w:hAnsi="Garamond" w:cs="Garamond"/>
          <w:sz w:val="23"/>
          <w:szCs w:val="23"/>
        </w:rPr>
        <w:t xml:space="preserve">Extracción de la lista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según código de pregunta del archivo </w:t>
      </w:r>
      <w:r>
        <w:rPr>
          <w:rFonts w:ascii="Garamond" w:eastAsia="Garamond" w:hAnsi="Garamond" w:cs="Garamond"/>
          <w:i/>
          <w:iCs/>
          <w:sz w:val="23"/>
          <w:szCs w:val="23"/>
        </w:rPr>
        <w:t>main_qa.txt.</w:t>
      </w:r>
    </w:p>
    <w:p w14:paraId="3A00FFD6" w14:textId="22187EA2" w:rsidR="001B4950" w:rsidRDefault="005D13FD">
      <w:pPr>
        <w:pStyle w:val="LO-normal"/>
        <w:numPr>
          <w:ilvl w:val="0"/>
          <w:numId w:val="8"/>
        </w:numPr>
        <w:spacing w:before="120" w:after="240"/>
      </w:pPr>
      <w:r>
        <w:rPr>
          <w:rFonts w:ascii="Garamond" w:eastAsia="Garamond" w:hAnsi="Garamond" w:cs="Garamond"/>
          <w:sz w:val="23"/>
          <w:szCs w:val="23"/>
        </w:rPr>
        <w:t>Filtración y extracción de un nuevo dataset únicamente con</w:t>
      </w:r>
      <w:r>
        <w:rPr>
          <w:rFonts w:ascii="Garamond" w:eastAsia="Garamond" w:hAnsi="Garamond" w:cs="Garamond"/>
          <w:sz w:val="23"/>
          <w:szCs w:val="23"/>
        </w:rPr>
        <w:t xml:space="preserve"> el conjunto de preguntas </w:t>
      </w:r>
      <w:r w:rsidR="001D0726">
        <w:rPr>
          <w:rFonts w:ascii="Garamond" w:eastAsia="Garamond" w:hAnsi="Garamond" w:cs="Garamond"/>
          <w:sz w:val="23"/>
          <w:szCs w:val="23"/>
        </w:rPr>
        <w:t>preseleccionadas</w:t>
      </w:r>
      <w:r>
        <w:rPr>
          <w:rFonts w:ascii="Garamond" w:eastAsia="Garamond" w:hAnsi="Garamond" w:cs="Garamond"/>
          <w:sz w:val="23"/>
          <w:szCs w:val="23"/>
        </w:rPr>
        <w:t xml:space="preserve"> obtenido previamente.</w:t>
      </w:r>
    </w:p>
    <w:p w14:paraId="53638597" w14:textId="77777777" w:rsidR="001B4950" w:rsidRDefault="005D13FD">
      <w:pPr>
        <w:pStyle w:val="LO-normal"/>
        <w:spacing w:before="120" w:after="240"/>
        <w:ind w:left="357"/>
        <w:rPr>
          <w:b/>
          <w:bCs/>
        </w:rPr>
      </w:pPr>
      <w:r>
        <w:rPr>
          <w:rFonts w:ascii="Garamond" w:eastAsia="Garamond" w:hAnsi="Garamond" w:cs="Garamond"/>
          <w:b/>
          <w:bCs/>
          <w:sz w:val="23"/>
          <w:szCs w:val="23"/>
        </w:rPr>
        <w:t>Procesar datos en búsqueda de insights</w:t>
      </w:r>
    </w:p>
    <w:p w14:paraId="2C08CB52" w14:textId="77777777" w:rsidR="001B4950" w:rsidRDefault="001B4950">
      <w:pPr>
        <w:pStyle w:val="LO-normal"/>
        <w:spacing w:before="120" w:after="240"/>
        <w:ind w:left="357"/>
        <w:rPr>
          <w:rFonts w:ascii="Garamond" w:eastAsia="Garamond" w:hAnsi="Garamond" w:cs="Garamond"/>
          <w:sz w:val="23"/>
          <w:szCs w:val="23"/>
        </w:rPr>
      </w:pPr>
    </w:p>
    <w:p w14:paraId="686CDDFB" w14:textId="77777777" w:rsidR="001B4950" w:rsidRDefault="005D13FD">
      <w:pPr>
        <w:pStyle w:val="LO-normal"/>
        <w:numPr>
          <w:ilvl w:val="0"/>
          <w:numId w:val="6"/>
        </w:numPr>
        <w:spacing w:before="120" w:after="240"/>
        <w:ind w:left="714" w:hanging="357"/>
        <w:rPr>
          <w:color w:val="000000"/>
          <w:sz w:val="23"/>
          <w:szCs w:val="23"/>
        </w:rPr>
      </w:pPr>
      <w:r>
        <w:rPr>
          <w:rFonts w:ascii="Garamond" w:eastAsia="Garamond" w:hAnsi="Garamond" w:cs="Garamond"/>
          <w:color w:val="000000"/>
          <w:sz w:val="23"/>
          <w:szCs w:val="23"/>
        </w:rPr>
        <w:t xml:space="preserve">Determinar </w:t>
      </w:r>
      <w:r>
        <w:rPr>
          <w:rFonts w:ascii="Garamond" w:eastAsia="Garamond" w:hAnsi="Garamond" w:cs="Garamond"/>
          <w:sz w:val="23"/>
          <w:szCs w:val="23"/>
        </w:rPr>
        <w:t>indicadores y sus pesos que nos ayuden en la</w:t>
      </w:r>
      <w:r>
        <w:rPr>
          <w:rFonts w:ascii="Garamond" w:eastAsia="Garamond" w:hAnsi="Garamond" w:cs="Garamond"/>
          <w:color w:val="000000"/>
          <w:sz w:val="23"/>
          <w:szCs w:val="23"/>
        </w:rPr>
        <w:t xml:space="preserve"> modelación</w:t>
      </w:r>
      <w:r>
        <w:rPr>
          <w:rFonts w:ascii="Garamond" w:eastAsia="Garamond" w:hAnsi="Garamond" w:cs="Garamond"/>
          <w:sz w:val="23"/>
          <w:szCs w:val="23"/>
        </w:rPr>
        <w:t xml:space="preserve"> de un dataset.</w:t>
      </w:r>
    </w:p>
    <w:p w14:paraId="338CD42E" w14:textId="77777777" w:rsidR="001B4950" w:rsidRDefault="005D13FD">
      <w:pPr>
        <w:pStyle w:val="LO-normal"/>
        <w:numPr>
          <w:ilvl w:val="0"/>
          <w:numId w:val="6"/>
        </w:numPr>
        <w:spacing w:before="120" w:after="240"/>
        <w:ind w:left="714" w:hanging="357"/>
        <w:rPr>
          <w:rFonts w:ascii="Garamond" w:eastAsia="Garamond" w:hAnsi="Garamond" w:cs="Garamond"/>
          <w:sz w:val="23"/>
          <w:szCs w:val="23"/>
        </w:rPr>
      </w:pPr>
      <w:r>
        <w:rPr>
          <w:rFonts w:ascii="Garamond" w:eastAsia="Garamond" w:hAnsi="Garamond" w:cs="Garamond"/>
          <w:sz w:val="23"/>
          <w:szCs w:val="23"/>
        </w:rPr>
        <w:t>Generar un dataset enriquecido.</w:t>
      </w:r>
    </w:p>
    <w:p w14:paraId="3CB4B510" w14:textId="77777777" w:rsidR="001B4950" w:rsidRDefault="005D13FD">
      <w:pPr>
        <w:pStyle w:val="LO-normal"/>
        <w:numPr>
          <w:ilvl w:val="0"/>
          <w:numId w:val="6"/>
        </w:numPr>
        <w:spacing w:before="240" w:after="240"/>
        <w:ind w:left="720" w:hanging="360"/>
        <w:rPr>
          <w:color w:val="000000"/>
          <w:sz w:val="23"/>
          <w:szCs w:val="23"/>
        </w:rPr>
      </w:pPr>
      <w:r>
        <w:rPr>
          <w:rFonts w:ascii="Garamond" w:eastAsia="Garamond" w:hAnsi="Garamond" w:cs="Garamond"/>
          <w:sz w:val="23"/>
          <w:szCs w:val="23"/>
        </w:rPr>
        <w:t xml:space="preserve">Visualizar insights </w:t>
      </w:r>
      <w:r>
        <w:rPr>
          <w:rFonts w:ascii="Garamond" w:eastAsia="Garamond" w:hAnsi="Garamond" w:cs="Garamond"/>
          <w:sz w:val="23"/>
          <w:szCs w:val="23"/>
        </w:rPr>
        <w:t>encontrados en los procesos previos mediante dashboards.</w:t>
      </w:r>
    </w:p>
    <w:p w14:paraId="7B93042B"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Extensión sugerida del capítulo, entre 8 y 12 páginas. En esta sección los resultados son presentados y analizados. Se presentan porcentajes, números/cantidades/valores correspondientes a los resulta</w:t>
      </w:r>
      <w:r>
        <w:rPr>
          <w:rFonts w:ascii="Garamond" w:eastAsia="Garamond" w:hAnsi="Garamond" w:cs="Garamond"/>
          <w:color w:val="000000"/>
          <w:sz w:val="23"/>
          <w:szCs w:val="23"/>
        </w:rPr>
        <w:t>dos además del ANÁLISIS de los mismos.</w:t>
      </w:r>
    </w:p>
    <w:p w14:paraId="5213F243"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lastRenderedPageBreak/>
        <w:t>El módulo V, correspondiente a la analítica y visualización de datos será utilizado en toda su extensión, presentando gráficos elaborados, llamativos, descriptivos, adecuados, que muestren de la mejor manera los resul</w:t>
      </w:r>
      <w:r>
        <w:rPr>
          <w:rFonts w:ascii="Garamond" w:eastAsia="Garamond" w:hAnsi="Garamond" w:cs="Garamond"/>
          <w:color w:val="000000"/>
          <w:sz w:val="23"/>
          <w:szCs w:val="23"/>
        </w:rPr>
        <w:t>tados de interés. Tomar en cuenta todo lo aprendido en este módulo (V) sin dejar de lado el análisis de los mismos.</w:t>
      </w:r>
    </w:p>
    <w:p w14:paraId="6241CBEE"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La discusión corresponde a realizar un contraste entre nuestros resultados y los de otro proyecto, comparando, detectando similitudes y dife</w:t>
      </w:r>
      <w:r>
        <w:rPr>
          <w:rFonts w:ascii="Garamond" w:eastAsia="Garamond" w:hAnsi="Garamond" w:cs="Garamond"/>
          <w:color w:val="000000"/>
          <w:sz w:val="23"/>
          <w:szCs w:val="23"/>
        </w:rPr>
        <w:t>rencias aplicando criterios de análisis de donde surgirán recomendaciones.</w:t>
      </w:r>
    </w:p>
    <w:p w14:paraId="11395044" w14:textId="77777777" w:rsidR="001B4950" w:rsidRDefault="005D13FD">
      <w:pPr>
        <w:pStyle w:val="LO-normal"/>
        <w:spacing w:before="120" w:after="120"/>
        <w:rPr>
          <w:rFonts w:ascii="Garamond" w:eastAsia="Garamond" w:hAnsi="Garamond" w:cs="Garamond"/>
          <w:color w:val="000000"/>
          <w:sz w:val="23"/>
          <w:szCs w:val="23"/>
        </w:rPr>
      </w:pPr>
      <w:r>
        <w:rPr>
          <w:rFonts w:ascii="Garamond" w:eastAsia="Garamond" w:hAnsi="Garamond" w:cs="Garamond"/>
          <w:color w:val="000000"/>
          <w:sz w:val="23"/>
          <w:szCs w:val="23"/>
        </w:rPr>
        <w:t>Ante cualquier duda, en cualquier sección, es muy recomendable buscar ejemplos en proyectos de investigación de otras instituciones, otros países, otros ámbitos, etc. La revisión bi</w:t>
      </w:r>
      <w:r>
        <w:rPr>
          <w:rFonts w:ascii="Garamond" w:eastAsia="Garamond" w:hAnsi="Garamond" w:cs="Garamond"/>
          <w:color w:val="000000"/>
          <w:sz w:val="23"/>
          <w:szCs w:val="23"/>
        </w:rPr>
        <w:t>bliográfica respecto al tema es esencial.</w:t>
      </w:r>
    </w:p>
    <w:p w14:paraId="5EC8FC45" w14:textId="77777777" w:rsidR="001B4950" w:rsidRDefault="005D13FD">
      <w:pPr>
        <w:pStyle w:val="Ttulo2"/>
        <w:numPr>
          <w:ilvl w:val="1"/>
          <w:numId w:val="6"/>
        </w:numPr>
        <w:ind w:left="709" w:hanging="709"/>
      </w:pPr>
      <w:bookmarkStart w:id="106" w:name="_Toc128605043"/>
      <w:bookmarkStart w:id="107" w:name="_Toc128605422"/>
      <w:r>
        <w:t>R</w:t>
      </w:r>
      <w:r>
        <w:t>esultados de …….</w:t>
      </w:r>
      <w:bookmarkEnd w:id="106"/>
      <w:bookmarkEnd w:id="107"/>
    </w:p>
    <w:p w14:paraId="5F82CC6A"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El …… (figura 4-1) muestra que el 16% del área ……. tiene una …… menor a ……, ver figura 4-5.</w:t>
      </w:r>
    </w:p>
    <w:p w14:paraId="37E8E72F" w14:textId="77777777" w:rsidR="001B4950" w:rsidRDefault="001B4950">
      <w:pPr>
        <w:pStyle w:val="LO-normal"/>
        <w:spacing w:before="240" w:after="240"/>
        <w:jc w:val="center"/>
        <w:rPr>
          <w:rFonts w:ascii="Garamond" w:eastAsia="Garamond" w:hAnsi="Garamond" w:cs="Garamond"/>
          <w:color w:val="000000"/>
          <w:sz w:val="23"/>
          <w:szCs w:val="23"/>
        </w:rPr>
      </w:pPr>
    </w:p>
    <w:p w14:paraId="7CF9C665" w14:textId="77777777" w:rsidR="001B4950" w:rsidRDefault="005D13FD">
      <w:pPr>
        <w:pStyle w:val="LO-normal"/>
        <w:spacing w:after="200" w:line="240" w:lineRule="auto"/>
        <w:jc w:val="center"/>
        <w:rPr>
          <w:rFonts w:ascii="Garamond" w:eastAsia="Garamond" w:hAnsi="Garamond" w:cs="Garamond"/>
          <w:b/>
          <w:color w:val="4F81BD"/>
          <w:sz w:val="23"/>
          <w:szCs w:val="23"/>
        </w:rPr>
      </w:pPr>
      <w:bookmarkStart w:id="108" w:name="_147n2zr"/>
      <w:bookmarkEnd w:id="108"/>
      <w:r>
        <w:rPr>
          <w:b/>
          <w:color w:val="000000"/>
          <w:sz w:val="18"/>
          <w:szCs w:val="18"/>
        </w:rPr>
        <w:t>Figura 4-1: Título de la figura</w:t>
      </w:r>
    </w:p>
    <w:p w14:paraId="153D061B"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w:t>
      </w:r>
    </w:p>
    <w:p w14:paraId="6120058F"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encontró ----------breve y clara.</w:t>
      </w:r>
    </w:p>
    <w:p w14:paraId="2482314B"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encontrado o se encontró</w:t>
      </w:r>
      <w:r>
        <w:rPr>
          <w:rFonts w:ascii="Garamond" w:eastAsia="Garamond" w:hAnsi="Garamond" w:cs="Garamond"/>
          <w:color w:val="000000"/>
          <w:sz w:val="23"/>
          <w:szCs w:val="23"/>
        </w:rPr>
        <w:t xml:space="preserve"> </w:t>
      </w:r>
    </w:p>
    <w:p w14:paraId="31A9C4C4"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Se ha obtenido o se obtuvo (pasado simple)</w:t>
      </w:r>
    </w:p>
    <w:p w14:paraId="58EE67B9" w14:textId="77777777" w:rsidR="001B4950" w:rsidRDefault="005D13FD">
      <w:pPr>
        <w:pStyle w:val="LO-normal"/>
        <w:rPr>
          <w:rFonts w:ascii="Garamond" w:eastAsia="Garamond" w:hAnsi="Garamond" w:cs="Garamond"/>
          <w:color w:val="000000"/>
          <w:sz w:val="23"/>
          <w:szCs w:val="23"/>
        </w:rPr>
      </w:pPr>
      <w:r>
        <w:rPr>
          <w:rFonts w:ascii="Garamond" w:eastAsia="Garamond" w:hAnsi="Garamond" w:cs="Garamond"/>
          <w:color w:val="000000"/>
          <w:sz w:val="23"/>
          <w:szCs w:val="23"/>
        </w:rPr>
        <w:t>Incluye tablas y figuras con datos relevantes (no datos secundarios ni tablas ampulosas, poner estas en anexos en el CD).</w:t>
      </w:r>
    </w:p>
    <w:p w14:paraId="4D0DF9D9" w14:textId="77777777" w:rsidR="001B4950" w:rsidRDefault="005D13FD">
      <w:pPr>
        <w:pStyle w:val="Ttulo2"/>
        <w:numPr>
          <w:ilvl w:val="1"/>
          <w:numId w:val="6"/>
        </w:numPr>
        <w:ind w:left="680"/>
      </w:pPr>
      <w:bookmarkStart w:id="109" w:name="_Toc128605044"/>
      <w:bookmarkStart w:id="110" w:name="_Toc128605423"/>
      <w:r>
        <w:t>D</w:t>
      </w:r>
      <w:r>
        <w:t>iscusión de resultados</w:t>
      </w:r>
      <w:bookmarkEnd w:id="109"/>
      <w:bookmarkEnd w:id="110"/>
    </w:p>
    <w:p w14:paraId="2C36EB46"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Los resultados de ----otro autor, muestran ---------(ver figura 4.x); por </w:t>
      </w:r>
      <w:proofErr w:type="gramStart"/>
      <w:r>
        <w:rPr>
          <w:rFonts w:ascii="Garamond" w:eastAsia="Garamond" w:hAnsi="Garamond" w:cs="Garamond"/>
          <w:color w:val="000000"/>
          <w:sz w:val="23"/>
          <w:szCs w:val="23"/>
        </w:rPr>
        <w:t>ende</w:t>
      </w:r>
      <w:proofErr w:type="gramEnd"/>
      <w:r>
        <w:rPr>
          <w:rFonts w:ascii="Garamond" w:eastAsia="Garamond" w:hAnsi="Garamond" w:cs="Garamond"/>
          <w:color w:val="000000"/>
          <w:sz w:val="23"/>
          <w:szCs w:val="23"/>
        </w:rPr>
        <w:t xml:space="preserve"> a efectos de poder efectuar la comparación ______ resultado de ello se aprecia en la figura 4-11. </w:t>
      </w:r>
    </w:p>
    <w:p w14:paraId="51ECB66B" w14:textId="77777777" w:rsidR="001B4950" w:rsidRDefault="001B4950">
      <w:pPr>
        <w:pStyle w:val="LO-normal"/>
        <w:jc w:val="center"/>
        <w:rPr>
          <w:rFonts w:ascii="Garamond" w:eastAsia="Garamond" w:hAnsi="Garamond" w:cs="Garamond"/>
          <w:color w:val="000000"/>
          <w:sz w:val="23"/>
          <w:szCs w:val="23"/>
        </w:rPr>
      </w:pPr>
    </w:p>
    <w:p w14:paraId="011F067C" w14:textId="77777777" w:rsidR="001B4950" w:rsidRDefault="005D13FD">
      <w:pPr>
        <w:pStyle w:val="LO-normal"/>
        <w:spacing w:line="240" w:lineRule="auto"/>
        <w:jc w:val="center"/>
        <w:rPr>
          <w:b/>
          <w:color w:val="000000"/>
          <w:sz w:val="18"/>
          <w:szCs w:val="18"/>
        </w:rPr>
      </w:pPr>
      <w:bookmarkStart w:id="111" w:name="_23ckvvd"/>
      <w:bookmarkEnd w:id="111"/>
      <w:r>
        <w:rPr>
          <w:b/>
          <w:color w:val="000000"/>
          <w:sz w:val="18"/>
          <w:szCs w:val="18"/>
        </w:rPr>
        <w:t xml:space="preserve">Figura 4-10: figura de otra investigación, de otro autor (incluir </w:t>
      </w:r>
      <w:r>
        <w:rPr>
          <w:b/>
          <w:color w:val="000000"/>
          <w:sz w:val="18"/>
          <w:szCs w:val="18"/>
        </w:rPr>
        <w:t>fuente)</w:t>
      </w:r>
    </w:p>
    <w:p w14:paraId="1E486DD5" w14:textId="77777777" w:rsidR="001B4950" w:rsidRDefault="001B4950">
      <w:pPr>
        <w:pStyle w:val="LO-normal"/>
        <w:spacing w:after="120" w:line="240" w:lineRule="auto"/>
      </w:pPr>
    </w:p>
    <w:p w14:paraId="5BAA535A" w14:textId="77777777" w:rsidR="001B4950" w:rsidRDefault="005D13FD">
      <w:pPr>
        <w:pStyle w:val="LO-normal"/>
        <w:spacing w:after="120" w:line="240" w:lineRule="auto"/>
        <w:jc w:val="center"/>
        <w:rPr>
          <w:b/>
          <w:color w:val="000000"/>
          <w:sz w:val="18"/>
          <w:szCs w:val="18"/>
        </w:rPr>
      </w:pPr>
      <w:bookmarkStart w:id="112" w:name="_ihv636"/>
      <w:bookmarkEnd w:id="112"/>
      <w:r>
        <w:rPr>
          <w:b/>
          <w:color w:val="000000"/>
          <w:sz w:val="18"/>
          <w:szCs w:val="18"/>
        </w:rPr>
        <w:t>Figura 4-11: Figura comparativa con nuestros resultados</w:t>
      </w:r>
    </w:p>
    <w:p w14:paraId="304C9A45"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 xml:space="preserve">El resultado de la otra investigación……. Comparando visualmente ambos ____ se observa que continúa mostrando los mismos resultados en……. Similitudes en…… </w:t>
      </w:r>
      <w:proofErr w:type="gramStart"/>
      <w:r>
        <w:rPr>
          <w:rFonts w:ascii="Garamond" w:eastAsia="Garamond" w:hAnsi="Garamond" w:cs="Garamond"/>
          <w:sz w:val="23"/>
          <w:szCs w:val="23"/>
        </w:rPr>
        <w:t>diferencias  en</w:t>
      </w:r>
      <w:proofErr w:type="gramEnd"/>
      <w:r>
        <w:rPr>
          <w:rFonts w:ascii="Garamond" w:eastAsia="Garamond" w:hAnsi="Garamond" w:cs="Garamond"/>
          <w:sz w:val="23"/>
          <w:szCs w:val="23"/>
        </w:rPr>
        <w:t>……..</w:t>
      </w:r>
    </w:p>
    <w:p w14:paraId="05C720E3" w14:textId="77777777" w:rsidR="001B4950" w:rsidRDefault="005D13FD">
      <w:pPr>
        <w:pStyle w:val="LO-normal"/>
        <w:spacing w:before="240" w:after="240" w:line="240" w:lineRule="auto"/>
        <w:rPr>
          <w:rFonts w:ascii="Garamond" w:eastAsia="Garamond" w:hAnsi="Garamond" w:cs="Garamond"/>
          <w:sz w:val="23"/>
          <w:szCs w:val="23"/>
        </w:rPr>
      </w:pPr>
      <w:r>
        <w:rPr>
          <w:rFonts w:ascii="Garamond" w:eastAsia="Garamond" w:hAnsi="Garamond" w:cs="Garamond"/>
          <w:sz w:val="23"/>
          <w:szCs w:val="23"/>
        </w:rPr>
        <w:t>Estas diferencias</w:t>
      </w:r>
      <w:r>
        <w:rPr>
          <w:rFonts w:ascii="Garamond" w:eastAsia="Garamond" w:hAnsi="Garamond" w:cs="Garamond"/>
          <w:sz w:val="23"/>
          <w:szCs w:val="23"/>
        </w:rPr>
        <w:t xml:space="preserve"> o igualdades, se debe a </w:t>
      </w:r>
      <w:proofErr w:type="gramStart"/>
      <w:r>
        <w:rPr>
          <w:rFonts w:ascii="Garamond" w:eastAsia="Garamond" w:hAnsi="Garamond" w:cs="Garamond"/>
          <w:sz w:val="23"/>
          <w:szCs w:val="23"/>
        </w:rPr>
        <w:t>que  en</w:t>
      </w:r>
      <w:proofErr w:type="gramEnd"/>
      <w:r>
        <w:rPr>
          <w:rFonts w:ascii="Garamond" w:eastAsia="Garamond" w:hAnsi="Garamond" w:cs="Garamond"/>
          <w:sz w:val="23"/>
          <w:szCs w:val="23"/>
        </w:rPr>
        <w:t xml:space="preserve"> el presente estudio …….. lo cual muestra que</w:t>
      </w:r>
      <w:proofErr w:type="gramStart"/>
      <w:r>
        <w:rPr>
          <w:rFonts w:ascii="Garamond" w:eastAsia="Garamond" w:hAnsi="Garamond" w:cs="Garamond"/>
          <w:sz w:val="23"/>
          <w:szCs w:val="23"/>
        </w:rPr>
        <w:t>…….</w:t>
      </w:r>
      <w:proofErr w:type="gramEnd"/>
      <w:r>
        <w:rPr>
          <w:rFonts w:ascii="Garamond" w:eastAsia="Garamond" w:hAnsi="Garamond" w:cs="Garamond"/>
          <w:sz w:val="23"/>
          <w:szCs w:val="23"/>
        </w:rPr>
        <w:t>., puede ser analizada en función a………..</w:t>
      </w:r>
    </w:p>
    <w:p w14:paraId="43455372" w14:textId="77777777" w:rsidR="001B4950" w:rsidRDefault="005D13FD">
      <w:pPr>
        <w:pStyle w:val="LO-normal"/>
        <w:spacing w:before="120" w:after="120"/>
        <w:rPr>
          <w:rFonts w:ascii="Garamond" w:eastAsia="Garamond" w:hAnsi="Garamond" w:cs="Garamond"/>
          <w:color w:val="000000"/>
          <w:sz w:val="23"/>
          <w:szCs w:val="23"/>
        </w:rPr>
      </w:pPr>
      <w:bookmarkStart w:id="113" w:name="_32hioqz"/>
      <w:bookmarkEnd w:id="113"/>
      <w:r>
        <w:rPr>
          <w:rFonts w:ascii="Garamond" w:eastAsia="Garamond" w:hAnsi="Garamond" w:cs="Garamond"/>
          <w:color w:val="000000"/>
          <w:sz w:val="23"/>
          <w:szCs w:val="23"/>
          <w:highlight w:val="cyan"/>
        </w:rPr>
        <w:t>Poner de forma clara la decisión que toma el autor del presente proyecto</w:t>
      </w:r>
      <w:r>
        <w:rPr>
          <w:rFonts w:ascii="Garamond" w:eastAsia="Garamond" w:hAnsi="Garamond" w:cs="Garamond"/>
          <w:color w:val="000000"/>
          <w:sz w:val="23"/>
          <w:szCs w:val="23"/>
        </w:rPr>
        <w:t>, explicando el porqué.</w:t>
      </w:r>
    </w:p>
    <w:p w14:paraId="559F11FB" w14:textId="77777777" w:rsidR="001B4950" w:rsidRDefault="001B4950">
      <w:pPr>
        <w:pStyle w:val="LO-normal"/>
        <w:spacing w:before="240" w:after="240"/>
        <w:rPr>
          <w:color w:val="000000"/>
        </w:rPr>
      </w:pPr>
    </w:p>
    <w:p w14:paraId="7203A1B5" w14:textId="77777777" w:rsidR="001B4950" w:rsidRDefault="001B4950">
      <w:pPr>
        <w:pStyle w:val="LO-normal"/>
        <w:spacing w:before="240" w:after="240"/>
        <w:jc w:val="left"/>
        <w:rPr>
          <w:color w:val="000000"/>
        </w:rPr>
        <w:sectPr w:rsidR="001B4950">
          <w:headerReference w:type="even" r:id="rId55"/>
          <w:headerReference w:type="default" r:id="rId56"/>
          <w:footerReference w:type="even" r:id="rId57"/>
          <w:footerReference w:type="default" r:id="rId58"/>
          <w:pgSz w:w="12240" w:h="15840"/>
          <w:pgMar w:top="1699" w:right="1440" w:bottom="1699" w:left="1584" w:header="720" w:footer="720" w:gutter="0"/>
          <w:cols w:space="720"/>
          <w:formProt w:val="0"/>
          <w:docGrid w:linePitch="100" w:charSpace="4096"/>
        </w:sectPr>
      </w:pPr>
    </w:p>
    <w:p w14:paraId="105F7E50" w14:textId="77777777" w:rsidR="001B4950" w:rsidRDefault="005D13FD">
      <w:pPr>
        <w:pStyle w:val="Ttulo1"/>
        <w:numPr>
          <w:ilvl w:val="0"/>
          <w:numId w:val="6"/>
        </w:numPr>
        <w:spacing w:before="240" w:after="240" w:line="288" w:lineRule="auto"/>
      </w:pPr>
      <w:bookmarkStart w:id="114" w:name="_Toc128605045"/>
      <w:bookmarkStart w:id="115" w:name="_Toc128605424"/>
      <w:r>
        <w:lastRenderedPageBreak/>
        <w:t>C</w:t>
      </w:r>
      <w:r>
        <w:t>onclusiones</w:t>
      </w:r>
      <w:bookmarkEnd w:id="114"/>
      <w:bookmarkEnd w:id="115"/>
    </w:p>
    <w:p w14:paraId="3A7D89B8" w14:textId="77777777" w:rsidR="001B4950" w:rsidRDefault="005D13FD">
      <w:pPr>
        <w:pStyle w:val="LO-normal"/>
        <w:spacing w:after="240"/>
        <w:rPr>
          <w:rFonts w:ascii="Garamond" w:eastAsia="Garamond" w:hAnsi="Garamond" w:cs="Garamond"/>
          <w:color w:val="000000"/>
          <w:sz w:val="23"/>
          <w:szCs w:val="23"/>
        </w:rPr>
      </w:pPr>
      <w:r>
        <w:rPr>
          <w:rFonts w:ascii="Garamond" w:eastAsia="Garamond" w:hAnsi="Garamond" w:cs="Garamond"/>
          <w:color w:val="000000"/>
          <w:sz w:val="23"/>
          <w:szCs w:val="23"/>
        </w:rPr>
        <w:t xml:space="preserve">Poner afirmaciones basadas o respaldadas/fundamentadas en el presente </w:t>
      </w:r>
      <w:proofErr w:type="gramStart"/>
      <w:r>
        <w:rPr>
          <w:rFonts w:ascii="Garamond" w:eastAsia="Garamond" w:hAnsi="Garamond" w:cs="Garamond"/>
          <w:color w:val="000000"/>
          <w:sz w:val="23"/>
          <w:szCs w:val="23"/>
        </w:rPr>
        <w:t>proyecto..</w:t>
      </w:r>
      <w:proofErr w:type="gramEnd"/>
      <w:r>
        <w:rPr>
          <w:rFonts w:ascii="Garamond" w:eastAsia="Garamond" w:hAnsi="Garamond" w:cs="Garamond"/>
          <w:color w:val="000000"/>
          <w:sz w:val="23"/>
          <w:szCs w:val="23"/>
        </w:rPr>
        <w:t xml:space="preserve"> </w:t>
      </w:r>
    </w:p>
    <w:p w14:paraId="7D193CB2" w14:textId="77777777" w:rsidR="001B4950" w:rsidRDefault="001B4950">
      <w:pPr>
        <w:pStyle w:val="LO-normal"/>
        <w:spacing w:after="240"/>
        <w:rPr>
          <w:rFonts w:ascii="Garamond" w:eastAsia="Garamond" w:hAnsi="Garamond" w:cs="Garamond"/>
          <w:color w:val="000000"/>
          <w:sz w:val="23"/>
          <w:szCs w:val="23"/>
        </w:rPr>
      </w:pPr>
    </w:p>
    <w:p w14:paraId="6F1A8908" w14:textId="77777777" w:rsidR="001B4950" w:rsidRDefault="005D13FD">
      <w:pPr>
        <w:pStyle w:val="LO-normal"/>
        <w:spacing w:after="240"/>
        <w:rPr>
          <w:rFonts w:ascii="Garamond" w:eastAsia="Garamond" w:hAnsi="Garamond" w:cs="Garamond"/>
          <w:color w:val="000000"/>
          <w:sz w:val="23"/>
          <w:szCs w:val="23"/>
        </w:rPr>
        <w:sectPr w:rsidR="001B4950">
          <w:headerReference w:type="even" r:id="rId59"/>
          <w:headerReference w:type="default" r:id="rId60"/>
          <w:footerReference w:type="even" r:id="rId61"/>
          <w:footerReference w:type="default" r:id="rId62"/>
          <w:pgSz w:w="12240" w:h="15840"/>
          <w:pgMar w:top="1699" w:right="1440" w:bottom="1699" w:left="1584" w:header="720" w:footer="720" w:gutter="0"/>
          <w:cols w:space="720"/>
          <w:formProt w:val="0"/>
          <w:docGrid w:linePitch="100" w:charSpace="4096"/>
        </w:sectPr>
      </w:pPr>
      <w:r>
        <w:rPr>
          <w:rFonts w:ascii="Garamond" w:eastAsia="Garamond" w:hAnsi="Garamond" w:cs="Garamond"/>
          <w:color w:val="000000"/>
          <w:sz w:val="23"/>
          <w:szCs w:val="23"/>
        </w:rPr>
        <w:t>Extensión sugerida entre ¾ y 1 página.</w:t>
      </w:r>
    </w:p>
    <w:p w14:paraId="6807F4BC" w14:textId="77777777" w:rsidR="001B4950" w:rsidRDefault="005D13FD">
      <w:pPr>
        <w:pStyle w:val="Ttulo1"/>
        <w:numPr>
          <w:ilvl w:val="0"/>
          <w:numId w:val="6"/>
        </w:numPr>
        <w:spacing w:before="240" w:after="240" w:line="288" w:lineRule="auto"/>
      </w:pPr>
      <w:bookmarkStart w:id="116" w:name="_Toc128605046"/>
      <w:bookmarkStart w:id="117" w:name="_Toc128605425"/>
      <w:r>
        <w:lastRenderedPageBreak/>
        <w:t>R</w:t>
      </w:r>
      <w:r>
        <w:t>ecomendaciones</w:t>
      </w:r>
      <w:bookmarkEnd w:id="116"/>
      <w:bookmarkEnd w:id="117"/>
    </w:p>
    <w:p w14:paraId="1444C1D1"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A partir …….</w:t>
      </w:r>
    </w:p>
    <w:p w14:paraId="2CCC2985" w14:textId="77777777" w:rsidR="001B4950" w:rsidRDefault="001B4950">
      <w:pPr>
        <w:pStyle w:val="LO-normal"/>
        <w:spacing w:before="240" w:after="240"/>
        <w:rPr>
          <w:rFonts w:ascii="Garamond" w:eastAsia="Garamond" w:hAnsi="Garamond" w:cs="Garamond"/>
          <w:color w:val="000000"/>
          <w:sz w:val="23"/>
          <w:szCs w:val="23"/>
        </w:rPr>
      </w:pPr>
    </w:p>
    <w:p w14:paraId="2F61AECE"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recomienda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w:t>
      </w:r>
    </w:p>
    <w:p w14:paraId="517BE65B" w14:textId="77777777" w:rsidR="001B4950" w:rsidRDefault="005D13FD">
      <w:pPr>
        <w:pStyle w:val="LO-normal"/>
        <w:spacing w:before="240" w:after="240"/>
        <w:rPr>
          <w:rFonts w:ascii="Garamond" w:eastAsia="Garamond" w:hAnsi="Garamond" w:cs="Garamond"/>
          <w:color w:val="000000"/>
          <w:sz w:val="23"/>
          <w:szCs w:val="23"/>
        </w:rPr>
      </w:pPr>
      <w:r>
        <w:rPr>
          <w:rFonts w:ascii="Garamond" w:eastAsia="Garamond" w:hAnsi="Garamond" w:cs="Garamond"/>
          <w:color w:val="000000"/>
          <w:sz w:val="23"/>
          <w:szCs w:val="23"/>
        </w:rPr>
        <w:t xml:space="preserve">Se debe tener presente que los resultados obtenidos son producto de </w:t>
      </w:r>
      <w:proofErr w:type="gramStart"/>
      <w:r>
        <w:rPr>
          <w:rFonts w:ascii="Garamond" w:eastAsia="Garamond" w:hAnsi="Garamond" w:cs="Garamond"/>
          <w:color w:val="000000"/>
          <w:sz w:val="23"/>
          <w:szCs w:val="23"/>
        </w:rPr>
        <w:t>…….</w:t>
      </w:r>
      <w:proofErr w:type="gramEnd"/>
      <w:r>
        <w:rPr>
          <w:rFonts w:ascii="Garamond" w:eastAsia="Garamond" w:hAnsi="Garamond" w:cs="Garamond"/>
          <w:color w:val="000000"/>
          <w:sz w:val="23"/>
          <w:szCs w:val="23"/>
        </w:rPr>
        <w:t xml:space="preserve">., que tienen involucradas hipótesis y condiciones iniciales particulares por lo tanto, estos resultados deben irse calibrando con el </w:t>
      </w:r>
      <w:r>
        <w:rPr>
          <w:rFonts w:ascii="Garamond" w:eastAsia="Garamond" w:hAnsi="Garamond" w:cs="Garamond"/>
          <w:color w:val="000000"/>
          <w:sz w:val="23"/>
          <w:szCs w:val="23"/>
        </w:rPr>
        <w:t>transcurso del tiempo.</w:t>
      </w:r>
    </w:p>
    <w:p w14:paraId="194122E1"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Extensión sugerida entre ¾ y 1 página.</w:t>
      </w:r>
    </w:p>
    <w:p w14:paraId="72E3C1D7" w14:textId="77777777" w:rsidR="001B4950" w:rsidRDefault="001B4950">
      <w:pPr>
        <w:pStyle w:val="LO-normal"/>
        <w:spacing w:before="240" w:after="240"/>
        <w:jc w:val="left"/>
        <w:rPr>
          <w:rFonts w:ascii="Garamond" w:eastAsia="Garamond" w:hAnsi="Garamond" w:cs="Garamond"/>
          <w:color w:val="000000"/>
          <w:sz w:val="23"/>
          <w:szCs w:val="23"/>
        </w:rPr>
      </w:pPr>
    </w:p>
    <w:p w14:paraId="26904679" w14:textId="77777777" w:rsidR="001B4950" w:rsidRDefault="001B4950">
      <w:pPr>
        <w:pStyle w:val="LO-normal"/>
        <w:spacing w:before="240" w:after="240"/>
        <w:jc w:val="left"/>
        <w:rPr>
          <w:rFonts w:ascii="Garamond" w:eastAsia="Garamond" w:hAnsi="Garamond" w:cs="Garamond"/>
          <w:color w:val="000000"/>
          <w:sz w:val="23"/>
          <w:szCs w:val="23"/>
        </w:rPr>
      </w:pPr>
    </w:p>
    <w:p w14:paraId="07EC630E" w14:textId="77777777" w:rsidR="001B4950" w:rsidRDefault="005D13FD">
      <w:pPr>
        <w:pStyle w:val="LO-normal"/>
        <w:spacing w:before="240" w:after="240"/>
        <w:jc w:val="left"/>
        <w:rPr>
          <w:rFonts w:ascii="Garamond" w:eastAsia="Garamond" w:hAnsi="Garamond" w:cs="Garamond"/>
          <w:color w:val="000000"/>
          <w:sz w:val="23"/>
          <w:szCs w:val="23"/>
        </w:rPr>
      </w:pPr>
      <w:r>
        <w:rPr>
          <w:rFonts w:ascii="Garamond" w:eastAsia="Garamond" w:hAnsi="Garamond" w:cs="Garamond"/>
          <w:color w:val="000000"/>
          <w:sz w:val="23"/>
          <w:szCs w:val="23"/>
        </w:rPr>
        <w:t>EXTENSION TOTAL DE DOCUMENTO, ENTRE 30 – 60 PÁGINAS.</w:t>
      </w:r>
    </w:p>
    <w:p w14:paraId="1BD66B49" w14:textId="77777777" w:rsidR="001B4950" w:rsidRDefault="001B4950">
      <w:pPr>
        <w:pStyle w:val="LO-normal"/>
        <w:spacing w:before="240" w:after="240"/>
        <w:jc w:val="left"/>
        <w:rPr>
          <w:rFonts w:ascii="Garamond" w:eastAsia="Garamond" w:hAnsi="Garamond" w:cs="Garamond"/>
          <w:color w:val="000000"/>
          <w:sz w:val="23"/>
          <w:szCs w:val="23"/>
        </w:rPr>
        <w:sectPr w:rsidR="001B4950">
          <w:headerReference w:type="even" r:id="rId63"/>
          <w:headerReference w:type="default" r:id="rId64"/>
          <w:footerReference w:type="even" r:id="rId65"/>
          <w:footerReference w:type="default" r:id="rId66"/>
          <w:pgSz w:w="12240" w:h="15840"/>
          <w:pgMar w:top="1699" w:right="1440" w:bottom="1699" w:left="1584" w:header="720" w:footer="720" w:gutter="0"/>
          <w:cols w:space="720"/>
          <w:formProt w:val="0"/>
          <w:docGrid w:linePitch="100" w:charSpace="4096"/>
        </w:sectPr>
      </w:pPr>
    </w:p>
    <w:p w14:paraId="0BDE7F8D" w14:textId="77777777" w:rsidR="001B4950" w:rsidRDefault="005D13FD">
      <w:pPr>
        <w:pStyle w:val="Ttulo1"/>
        <w:spacing w:before="120" w:after="120" w:line="288" w:lineRule="auto"/>
        <w:jc w:val="both"/>
        <w:rPr>
          <w:rFonts w:ascii="Garamond" w:eastAsia="Garamond" w:hAnsi="Garamond" w:cs="Garamond"/>
        </w:rPr>
      </w:pPr>
      <w:bookmarkStart w:id="118" w:name="_Toc128605047"/>
      <w:bookmarkStart w:id="119" w:name="_Toc128605426"/>
      <w:r>
        <w:lastRenderedPageBreak/>
        <w:t>R</w:t>
      </w:r>
      <w:r>
        <w:t>eferencias bibliográficas</w:t>
      </w:r>
      <w:bookmarkEnd w:id="118"/>
      <w:bookmarkEnd w:id="119"/>
    </w:p>
    <w:p w14:paraId="71D00841" w14:textId="77777777" w:rsidR="001B4950" w:rsidRDefault="005D13FD">
      <w:pPr>
        <w:pStyle w:val="LO-normal"/>
        <w:jc w:val="left"/>
        <w:rPr>
          <w:sz w:val="23"/>
          <w:szCs w:val="23"/>
        </w:rPr>
      </w:pPr>
      <w:r>
        <w:rPr>
          <w:sz w:val="23"/>
          <w:szCs w:val="23"/>
        </w:rPr>
        <w:t>Campero Bustillos, J. C. B. (2016). Infraestructura de telecomunicaciones y TIC en Bolivia.</w:t>
      </w:r>
    </w:p>
    <w:p w14:paraId="54D9A31E" w14:textId="77777777" w:rsidR="001B4950" w:rsidRDefault="005D13FD">
      <w:pPr>
        <w:pStyle w:val="LO-normal"/>
        <w:jc w:val="left"/>
        <w:rPr>
          <w:sz w:val="23"/>
          <w:szCs w:val="23"/>
        </w:rPr>
      </w:pPr>
      <w:proofErr w:type="spellStart"/>
      <w:r>
        <w:rPr>
          <w:sz w:val="23"/>
          <w:szCs w:val="23"/>
        </w:rPr>
        <w:t>Internetbolivia</w:t>
      </w:r>
      <w:proofErr w:type="spellEnd"/>
      <w:r>
        <w:rPr>
          <w:sz w:val="23"/>
          <w:szCs w:val="23"/>
        </w:rPr>
        <w:t xml:space="preserve">. </w:t>
      </w:r>
    </w:p>
    <w:p w14:paraId="3C539954" w14:textId="77777777" w:rsidR="001B4950" w:rsidRDefault="005D13FD">
      <w:pPr>
        <w:pStyle w:val="LO-normal"/>
        <w:ind w:firstLine="720"/>
        <w:jc w:val="left"/>
        <w:rPr>
          <w:sz w:val="23"/>
          <w:szCs w:val="23"/>
        </w:rPr>
      </w:pPr>
      <w:hyperlink r:id="rId67">
        <w:r>
          <w:rPr>
            <w:color w:val="1155CC"/>
            <w:sz w:val="23"/>
            <w:szCs w:val="23"/>
            <w:u w:val="single"/>
          </w:rPr>
          <w:t>https://internetbolivia.or</w:t>
        </w:r>
        <w:r>
          <w:rPr>
            <w:color w:val="1155CC"/>
            <w:sz w:val="23"/>
            <w:szCs w:val="23"/>
            <w:u w:val="single"/>
          </w:rPr>
          <w:t>g/wp-content/uploads/2017/05/Campero-merged.pdf</w:t>
        </w:r>
      </w:hyperlink>
    </w:p>
    <w:p w14:paraId="6E2E06C7" w14:textId="77777777" w:rsidR="001B4950" w:rsidRDefault="001B4950">
      <w:pPr>
        <w:pStyle w:val="LO-normal"/>
        <w:jc w:val="left"/>
        <w:rPr>
          <w:sz w:val="23"/>
          <w:szCs w:val="23"/>
        </w:rPr>
      </w:pPr>
    </w:p>
    <w:p w14:paraId="76C6E345" w14:textId="77777777" w:rsidR="001B4950" w:rsidRDefault="005D13FD">
      <w:pPr>
        <w:pStyle w:val="LO-normal"/>
        <w:jc w:val="left"/>
        <w:rPr>
          <w:rFonts w:ascii="Arial" w:eastAsia="Arial" w:hAnsi="Arial" w:cs="Arial"/>
        </w:rPr>
      </w:pPr>
      <w:r>
        <w:rPr>
          <w:rFonts w:ascii="Arial" w:eastAsia="Arial" w:hAnsi="Arial" w:cs="Arial"/>
        </w:rPr>
        <w:t xml:space="preserve">La Voz. (2020, May 22). </w:t>
      </w:r>
      <w:r>
        <w:rPr>
          <w:rFonts w:ascii="Arial" w:eastAsia="Arial" w:hAnsi="Arial" w:cs="Arial"/>
          <w:i/>
        </w:rPr>
        <w:t>Iniciativas TIC de Bolivia para manejar la crisis</w:t>
      </w:r>
      <w:r>
        <w:rPr>
          <w:rFonts w:ascii="Arial" w:eastAsia="Arial" w:hAnsi="Arial" w:cs="Arial"/>
        </w:rPr>
        <w:t xml:space="preserve">. La Voz de Bolivia. </w:t>
      </w:r>
      <w:proofErr w:type="spellStart"/>
      <w:r>
        <w:rPr>
          <w:rFonts w:ascii="Arial" w:eastAsia="Arial" w:hAnsi="Arial" w:cs="Arial"/>
        </w:rPr>
        <w:t>Retrieved</w:t>
      </w:r>
      <w:proofErr w:type="spellEnd"/>
      <w:r>
        <w:rPr>
          <w:rFonts w:ascii="Arial" w:eastAsia="Arial" w:hAnsi="Arial" w:cs="Arial"/>
        </w:rPr>
        <w:t xml:space="preserve"> </w:t>
      </w:r>
      <w:proofErr w:type="spellStart"/>
      <w:r>
        <w:rPr>
          <w:rFonts w:ascii="Arial" w:eastAsia="Arial" w:hAnsi="Arial" w:cs="Arial"/>
        </w:rPr>
        <w:t>January</w:t>
      </w:r>
      <w:proofErr w:type="spellEnd"/>
      <w:r>
        <w:rPr>
          <w:rFonts w:ascii="Arial" w:eastAsia="Arial" w:hAnsi="Arial" w:cs="Arial"/>
        </w:rPr>
        <w:t xml:space="preserve"> 10, 2023, </w:t>
      </w:r>
    </w:p>
    <w:p w14:paraId="4709CC52" w14:textId="77777777" w:rsidR="001B4950" w:rsidRDefault="005D13FD">
      <w:pPr>
        <w:pStyle w:val="LO-normal"/>
        <w:ind w:firstLine="720"/>
        <w:jc w:val="left"/>
      </w:pPr>
      <w:hyperlink r:id="rId68">
        <w:r>
          <w:rPr>
            <w:rFonts w:ascii="Arial" w:eastAsia="Arial" w:hAnsi="Arial" w:cs="Arial"/>
            <w:color w:val="1155CC"/>
            <w:u w:val="single"/>
          </w:rPr>
          <w:t>https://lavozdebolivia.com/iniciativas-tic-de-bolivia-para-manejar-la-crisis/</w:t>
        </w:r>
      </w:hyperlink>
    </w:p>
    <w:p w14:paraId="5DF0422D" w14:textId="77777777" w:rsidR="001B4950" w:rsidRDefault="005D13FD">
      <w:pPr>
        <w:pStyle w:val="LO-normal"/>
        <w:jc w:val="left"/>
        <w:rPr>
          <w:rFonts w:ascii="Arial" w:eastAsia="Arial" w:hAnsi="Arial" w:cs="Arial"/>
        </w:rPr>
      </w:pPr>
      <w:r>
        <w:rPr>
          <w:rFonts w:ascii="Arial" w:eastAsia="Arial" w:hAnsi="Arial" w:cs="Arial"/>
        </w:rPr>
        <w:tab/>
      </w:r>
    </w:p>
    <w:p w14:paraId="652790C3" w14:textId="77777777" w:rsidR="001B4950" w:rsidRDefault="005D13FD">
      <w:pPr>
        <w:pStyle w:val="LO-normal"/>
        <w:jc w:val="left"/>
        <w:rPr>
          <w:sz w:val="23"/>
          <w:szCs w:val="23"/>
        </w:rPr>
      </w:pPr>
      <w:r>
        <w:rPr>
          <w:sz w:val="23"/>
          <w:szCs w:val="23"/>
        </w:rPr>
        <w:t>Palacios, M. (2019). Diseño de un plan de negocio para la producción y comerciali</w:t>
      </w:r>
      <w:r>
        <w:rPr>
          <w:sz w:val="23"/>
          <w:szCs w:val="23"/>
        </w:rPr>
        <w:t xml:space="preserve">zación de fruta deshidratada en la ciudad. </w:t>
      </w:r>
    </w:p>
    <w:p w14:paraId="39E96F91" w14:textId="77777777" w:rsidR="001B4950" w:rsidRDefault="005D13FD">
      <w:pPr>
        <w:pStyle w:val="LO-normal"/>
        <w:ind w:firstLine="720"/>
        <w:jc w:val="left"/>
        <w:rPr>
          <w:sz w:val="23"/>
          <w:szCs w:val="23"/>
        </w:rPr>
      </w:pPr>
      <w:hyperlink r:id="rId69">
        <w:r>
          <w:rPr>
            <w:color w:val="1155CC"/>
            <w:sz w:val="23"/>
            <w:szCs w:val="23"/>
            <w:u w:val="single"/>
          </w:rPr>
          <w:t>https://www.docsity.com/es/plan-de-negocio-fruta-deshidratada/5776838/</w:t>
        </w:r>
      </w:hyperlink>
    </w:p>
    <w:p w14:paraId="4B69E8A3" w14:textId="77777777" w:rsidR="001B4950" w:rsidRDefault="001B4950">
      <w:pPr>
        <w:pStyle w:val="LO-normal"/>
        <w:rPr>
          <w:sz w:val="23"/>
          <w:szCs w:val="23"/>
        </w:rPr>
      </w:pPr>
    </w:p>
    <w:p w14:paraId="390EA2B0" w14:textId="77777777" w:rsidR="001B4950" w:rsidRPr="008C46FE" w:rsidRDefault="005D13FD">
      <w:pPr>
        <w:pStyle w:val="LO-normal"/>
        <w:rPr>
          <w:sz w:val="23"/>
          <w:szCs w:val="23"/>
          <w:lang w:val="en-US"/>
        </w:rPr>
      </w:pPr>
      <w:r w:rsidRPr="008C46FE">
        <w:rPr>
          <w:sz w:val="23"/>
          <w:szCs w:val="23"/>
          <w:lang w:val="en-US"/>
        </w:rPr>
        <w:t xml:space="preserve">M. Shaw y D. </w:t>
      </w:r>
      <w:proofErr w:type="spellStart"/>
      <w:r w:rsidRPr="008C46FE">
        <w:rPr>
          <w:sz w:val="23"/>
          <w:szCs w:val="23"/>
          <w:lang w:val="en-US"/>
        </w:rPr>
        <w:t>Garlan</w:t>
      </w:r>
      <w:proofErr w:type="spellEnd"/>
      <w:r w:rsidRPr="008C46FE">
        <w:rPr>
          <w:sz w:val="23"/>
          <w:szCs w:val="23"/>
          <w:lang w:val="en-US"/>
        </w:rPr>
        <w:t>, Software architecture: Perspe</w:t>
      </w:r>
      <w:r w:rsidRPr="008C46FE">
        <w:rPr>
          <w:sz w:val="23"/>
          <w:szCs w:val="23"/>
          <w:lang w:val="en-US"/>
        </w:rPr>
        <w:t>ctives on an emerging</w:t>
      </w:r>
    </w:p>
    <w:p w14:paraId="0183FBE1" w14:textId="77777777" w:rsidR="001B4950" w:rsidRPr="008C46FE" w:rsidRDefault="005D13FD">
      <w:pPr>
        <w:pStyle w:val="LO-normal"/>
        <w:rPr>
          <w:sz w:val="23"/>
          <w:szCs w:val="23"/>
          <w:lang w:val="en-US"/>
        </w:rPr>
      </w:pPr>
      <w:r w:rsidRPr="008C46FE">
        <w:rPr>
          <w:sz w:val="23"/>
          <w:szCs w:val="23"/>
          <w:lang w:val="en-US"/>
        </w:rPr>
        <w:t>discipline. Englewood Cliffs, NJ, USA: Prentice-Hall, 1996.</w:t>
      </w:r>
    </w:p>
    <w:p w14:paraId="3F629438" w14:textId="77777777" w:rsidR="001B4950" w:rsidRPr="008C46FE" w:rsidRDefault="001B4950">
      <w:pPr>
        <w:pStyle w:val="LO-normal"/>
        <w:rPr>
          <w:sz w:val="23"/>
          <w:szCs w:val="23"/>
          <w:lang w:val="en-US"/>
        </w:rPr>
      </w:pPr>
    </w:p>
    <w:p w14:paraId="43DD0C00" w14:textId="77777777" w:rsidR="001B4950" w:rsidRDefault="005D13FD">
      <w:pPr>
        <w:pStyle w:val="LO-normal"/>
        <w:rPr>
          <w:sz w:val="23"/>
          <w:szCs w:val="23"/>
        </w:rPr>
      </w:pPr>
      <w:r w:rsidRPr="008C46FE">
        <w:rPr>
          <w:sz w:val="23"/>
          <w:szCs w:val="23"/>
          <w:lang w:val="en-US"/>
        </w:rPr>
        <w:t xml:space="preserve">I. Sommerville, Software Engineering, 10th ed. </w:t>
      </w:r>
      <w:r>
        <w:rPr>
          <w:sz w:val="23"/>
          <w:szCs w:val="23"/>
        </w:rPr>
        <w:t xml:space="preserve">Essex, </w:t>
      </w:r>
      <w:proofErr w:type="spellStart"/>
      <w:r>
        <w:rPr>
          <w:sz w:val="23"/>
          <w:szCs w:val="23"/>
        </w:rPr>
        <w:t>England</w:t>
      </w:r>
      <w:proofErr w:type="spellEnd"/>
      <w:r>
        <w:rPr>
          <w:sz w:val="23"/>
          <w:szCs w:val="23"/>
        </w:rPr>
        <w:t>: Pearson</w:t>
      </w:r>
    </w:p>
    <w:p w14:paraId="12223146" w14:textId="77777777" w:rsidR="001B4950" w:rsidRPr="008C46FE" w:rsidRDefault="005D13FD">
      <w:pPr>
        <w:pStyle w:val="LO-normal"/>
        <w:rPr>
          <w:sz w:val="23"/>
          <w:szCs w:val="23"/>
          <w:lang w:val="en-US"/>
        </w:rPr>
      </w:pPr>
      <w:r w:rsidRPr="008C46FE">
        <w:rPr>
          <w:sz w:val="23"/>
          <w:szCs w:val="23"/>
          <w:lang w:val="en-US"/>
        </w:rPr>
        <w:t>Education Limited, 2016.</w:t>
      </w:r>
    </w:p>
    <w:p w14:paraId="44C8F2AB" w14:textId="77777777" w:rsidR="001B4950" w:rsidRPr="008C46FE" w:rsidRDefault="001B4950">
      <w:pPr>
        <w:pStyle w:val="LO-normal"/>
        <w:rPr>
          <w:sz w:val="23"/>
          <w:szCs w:val="23"/>
          <w:lang w:val="en-US"/>
        </w:rPr>
      </w:pPr>
    </w:p>
    <w:p w14:paraId="6C125259" w14:textId="77777777" w:rsidR="001B4950" w:rsidRDefault="005D13FD">
      <w:pPr>
        <w:pStyle w:val="LO-normal"/>
        <w:rPr>
          <w:sz w:val="23"/>
          <w:szCs w:val="23"/>
        </w:rPr>
      </w:pPr>
      <w:r w:rsidRPr="008C46FE">
        <w:rPr>
          <w:sz w:val="23"/>
          <w:szCs w:val="23"/>
          <w:lang w:val="en-US"/>
        </w:rPr>
        <w:t xml:space="preserve">PyPDF2 (3.0.1). (s. f.). </w:t>
      </w:r>
      <w:r>
        <w:rPr>
          <w:sz w:val="23"/>
          <w:szCs w:val="23"/>
        </w:rPr>
        <w:t xml:space="preserve">[Librería]. </w:t>
      </w:r>
      <w:proofErr w:type="spellStart"/>
      <w:r>
        <w:rPr>
          <w:sz w:val="23"/>
          <w:szCs w:val="23"/>
        </w:rPr>
        <w:t>readthedocs</w:t>
      </w:r>
      <w:proofErr w:type="spellEnd"/>
      <w:r>
        <w:rPr>
          <w:sz w:val="23"/>
          <w:szCs w:val="23"/>
        </w:rPr>
        <w:t xml:space="preserve">. </w:t>
      </w:r>
    </w:p>
    <w:p w14:paraId="15EE246F" w14:textId="77777777" w:rsidR="001B4950" w:rsidRDefault="005D13FD">
      <w:pPr>
        <w:pStyle w:val="LO-normal"/>
        <w:ind w:firstLine="720"/>
        <w:rPr>
          <w:sz w:val="23"/>
          <w:szCs w:val="23"/>
        </w:rPr>
      </w:pPr>
      <w:hyperlink r:id="rId70">
        <w:r>
          <w:rPr>
            <w:color w:val="1155CC"/>
            <w:sz w:val="23"/>
            <w:szCs w:val="23"/>
            <w:u w:val="single"/>
          </w:rPr>
          <w:t>https://pypdf2.readthedocs.io/en/3.0.0/index.html</w:t>
        </w:r>
      </w:hyperlink>
    </w:p>
    <w:p w14:paraId="6BF872CA" w14:textId="77777777" w:rsidR="001B4950" w:rsidRDefault="001B4950">
      <w:pPr>
        <w:pStyle w:val="LO-normal"/>
        <w:rPr>
          <w:rFonts w:ascii="Garamond" w:eastAsia="Garamond" w:hAnsi="Garamond" w:cs="Garamond"/>
          <w:b/>
          <w:sz w:val="23"/>
          <w:szCs w:val="23"/>
        </w:rPr>
      </w:pPr>
    </w:p>
    <w:p w14:paraId="35589FA0" w14:textId="77777777" w:rsidR="001B4950" w:rsidRDefault="005D13FD">
      <w:pPr>
        <w:pStyle w:val="LO-normal"/>
        <w:spacing w:line="480" w:lineRule="auto"/>
        <w:ind w:left="720"/>
        <w:rPr>
          <w:rFonts w:ascii="Garamond" w:eastAsia="Garamond" w:hAnsi="Garamond" w:cs="Garamond"/>
          <w:sz w:val="23"/>
          <w:szCs w:val="23"/>
        </w:rPr>
      </w:pPr>
      <w:r>
        <w:rPr>
          <w:rFonts w:ascii="Garamond" w:eastAsia="Garamond" w:hAnsi="Garamond" w:cs="Garamond"/>
          <w:sz w:val="23"/>
          <w:szCs w:val="23"/>
        </w:rPr>
        <w:t xml:space="preserve">Barreto, C. R., &amp; </w:t>
      </w:r>
      <w:proofErr w:type="spellStart"/>
      <w:r>
        <w:rPr>
          <w:rFonts w:ascii="Garamond" w:eastAsia="Garamond" w:hAnsi="Garamond" w:cs="Garamond"/>
          <w:sz w:val="23"/>
          <w:szCs w:val="23"/>
        </w:rPr>
        <w:t>Diazgranados</w:t>
      </w:r>
      <w:proofErr w:type="spellEnd"/>
      <w:r>
        <w:rPr>
          <w:rFonts w:ascii="Garamond" w:eastAsia="Garamond" w:hAnsi="Garamond" w:cs="Garamond"/>
          <w:sz w:val="23"/>
          <w:szCs w:val="23"/>
        </w:rPr>
        <w:t xml:space="preserve">, F. I. (2017, 1 1). Las TIC en la educación superior: experiencias de innovación. </w:t>
      </w:r>
      <w:hyperlink r:id="rId71" w:anchor="v=onepage&amp;q&amp;f=false" w:history="1">
        <w:r>
          <w:rPr>
            <w:rFonts w:ascii="Garamond" w:eastAsia="Garamond" w:hAnsi="Garamond" w:cs="Garamond"/>
            <w:color w:val="1155CC"/>
            <w:sz w:val="23"/>
            <w:szCs w:val="23"/>
            <w:u w:val="single"/>
          </w:rPr>
          <w:t>https://books.google.com.bo/books?id=YLBJDwAAQBAJ&amp;lpg=PP1&amp;ots=XZGfvDZkhO&amp;dq=tics%20en%20educaci%C3%B3n&amp;lr&amp;pg=PP1#v=</w:t>
        </w:r>
        <w:r>
          <w:rPr>
            <w:rFonts w:ascii="Garamond" w:eastAsia="Garamond" w:hAnsi="Garamond" w:cs="Garamond"/>
            <w:color w:val="1155CC"/>
            <w:sz w:val="23"/>
            <w:szCs w:val="23"/>
            <w:u w:val="single"/>
          </w:rPr>
          <w:t>onepage&amp;q&amp;f=false</w:t>
        </w:r>
      </w:hyperlink>
      <w:r>
        <w:rPr>
          <w:rFonts w:ascii="Garamond" w:eastAsia="Garamond" w:hAnsi="Garamond" w:cs="Garamond"/>
          <w:sz w:val="23"/>
          <w:szCs w:val="23"/>
        </w:rPr>
        <w:t xml:space="preserve"> </w:t>
      </w:r>
    </w:p>
    <w:p w14:paraId="23F09ADD" w14:textId="77777777" w:rsidR="001B4950" w:rsidRPr="008C46FE" w:rsidRDefault="005D13FD">
      <w:pPr>
        <w:pStyle w:val="LO-normal"/>
        <w:spacing w:line="480" w:lineRule="auto"/>
        <w:ind w:left="720"/>
        <w:rPr>
          <w:rFonts w:ascii="Garamond" w:eastAsia="Garamond" w:hAnsi="Garamond" w:cs="Garamond"/>
          <w:sz w:val="23"/>
          <w:szCs w:val="23"/>
          <w:lang w:val="en-US"/>
        </w:rPr>
      </w:pPr>
      <w:r>
        <w:rPr>
          <w:rFonts w:ascii="Garamond" w:eastAsia="Garamond" w:hAnsi="Garamond" w:cs="Garamond"/>
          <w:i/>
          <w:sz w:val="23"/>
          <w:szCs w:val="23"/>
        </w:rPr>
        <w:t>Datos Abiertos Bolivia</w:t>
      </w:r>
      <w:r>
        <w:rPr>
          <w:rFonts w:ascii="Garamond" w:eastAsia="Garamond" w:hAnsi="Garamond" w:cs="Garamond"/>
          <w:sz w:val="23"/>
          <w:szCs w:val="23"/>
        </w:rPr>
        <w:t>. (</w:t>
      </w:r>
      <w:proofErr w:type="spellStart"/>
      <w:r>
        <w:rPr>
          <w:rFonts w:ascii="Garamond" w:eastAsia="Garamond" w:hAnsi="Garamond" w:cs="Garamond"/>
          <w:sz w:val="23"/>
          <w:szCs w:val="23"/>
        </w:rPr>
        <w:t>n.d</w:t>
      </w:r>
      <w:proofErr w:type="spellEnd"/>
      <w:r>
        <w:rPr>
          <w:rFonts w:ascii="Garamond" w:eastAsia="Garamond" w:hAnsi="Garamond" w:cs="Garamond"/>
          <w:sz w:val="23"/>
          <w:szCs w:val="23"/>
        </w:rPr>
        <w:t xml:space="preserve">.). Datos Abiertos Bolivia. </w:t>
      </w:r>
      <w:r w:rsidRPr="008C46FE">
        <w:rPr>
          <w:rFonts w:ascii="Garamond" w:eastAsia="Garamond" w:hAnsi="Garamond" w:cs="Garamond"/>
          <w:sz w:val="23"/>
          <w:szCs w:val="23"/>
          <w:lang w:val="en-US"/>
        </w:rPr>
        <w:t xml:space="preserve">Retrieved </w:t>
      </w:r>
      <w:proofErr w:type="spellStart"/>
      <w:r w:rsidRPr="008C46FE">
        <w:rPr>
          <w:rFonts w:ascii="Garamond" w:eastAsia="Garamond" w:hAnsi="Garamond" w:cs="Garamond"/>
          <w:sz w:val="23"/>
          <w:szCs w:val="23"/>
          <w:lang w:val="en-US"/>
        </w:rPr>
        <w:t>Diciembre</w:t>
      </w:r>
      <w:proofErr w:type="spellEnd"/>
      <w:r w:rsidRPr="008C46FE">
        <w:rPr>
          <w:rFonts w:ascii="Garamond" w:eastAsia="Garamond" w:hAnsi="Garamond" w:cs="Garamond"/>
          <w:sz w:val="23"/>
          <w:szCs w:val="23"/>
          <w:lang w:val="en-US"/>
        </w:rPr>
        <w:t xml:space="preserve"> 20, 2022, from </w:t>
      </w:r>
      <w:hyperlink r:id="rId72">
        <w:r w:rsidRPr="008C46FE">
          <w:rPr>
            <w:rFonts w:ascii="Garamond" w:eastAsia="Garamond" w:hAnsi="Garamond" w:cs="Garamond"/>
            <w:color w:val="1155CC"/>
            <w:sz w:val="23"/>
            <w:szCs w:val="23"/>
            <w:u w:val="single"/>
            <w:lang w:val="en-US"/>
          </w:rPr>
          <w:t>https://datos.gob.bo/about</w:t>
        </w:r>
      </w:hyperlink>
    </w:p>
    <w:p w14:paraId="6071CCAD" w14:textId="77777777" w:rsidR="001B4950" w:rsidRPr="008C46FE" w:rsidRDefault="005D13FD">
      <w:pPr>
        <w:pStyle w:val="LO-normal"/>
        <w:spacing w:line="480" w:lineRule="auto"/>
        <w:ind w:left="7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Bnamericas</w:t>
      </w:r>
      <w:proofErr w:type="spellEnd"/>
      <w:r w:rsidRPr="008C46FE">
        <w:rPr>
          <w:rFonts w:ascii="Garamond" w:eastAsia="Garamond" w:hAnsi="Garamond" w:cs="Garamond"/>
          <w:sz w:val="23"/>
          <w:szCs w:val="23"/>
          <w:lang w:val="en-US"/>
        </w:rPr>
        <w:t xml:space="preserve">. (2020, May 20). </w:t>
      </w:r>
      <w:r>
        <w:rPr>
          <w:rFonts w:ascii="Garamond" w:eastAsia="Garamond" w:hAnsi="Garamond" w:cs="Garamond"/>
          <w:sz w:val="23"/>
          <w:szCs w:val="23"/>
        </w:rPr>
        <w:t>Un vistazo a las iniciativas de TIC de Bol</w:t>
      </w:r>
      <w:r>
        <w:rPr>
          <w:rFonts w:ascii="Garamond" w:eastAsia="Garamond" w:hAnsi="Garamond" w:cs="Garamond"/>
          <w:sz w:val="23"/>
          <w:szCs w:val="23"/>
        </w:rPr>
        <w:t xml:space="preserve">ivia para manejar la crisis. </w:t>
      </w:r>
      <w:proofErr w:type="spellStart"/>
      <w:r w:rsidRPr="008C46FE">
        <w:rPr>
          <w:rFonts w:ascii="Garamond" w:eastAsia="Garamond" w:hAnsi="Garamond" w:cs="Garamond"/>
          <w:sz w:val="23"/>
          <w:szCs w:val="23"/>
          <w:lang w:val="en-US"/>
        </w:rPr>
        <w:t>BNamericas</w:t>
      </w:r>
      <w:proofErr w:type="spellEnd"/>
      <w:r w:rsidRPr="008C46FE">
        <w:rPr>
          <w:rFonts w:ascii="Garamond" w:eastAsia="Garamond" w:hAnsi="Garamond" w:cs="Garamond"/>
          <w:sz w:val="23"/>
          <w:szCs w:val="23"/>
          <w:lang w:val="en-US"/>
        </w:rPr>
        <w:t xml:space="preserve">. Retrieved January 8, 2023, from </w:t>
      </w:r>
      <w:hyperlink r:id="rId73">
        <w:r w:rsidRPr="008C46FE">
          <w:rPr>
            <w:rFonts w:ascii="Garamond" w:eastAsia="Garamond" w:hAnsi="Garamond" w:cs="Garamond"/>
            <w:color w:val="1155CC"/>
            <w:sz w:val="23"/>
            <w:szCs w:val="23"/>
            <w:u w:val="single"/>
            <w:lang w:val="en-US"/>
          </w:rPr>
          <w:t>https://www.bnamericas.com/es/analisis/un-vistazo-a-las-in</w:t>
        </w:r>
        <w:r w:rsidRPr="008C46FE">
          <w:rPr>
            <w:rFonts w:ascii="Garamond" w:eastAsia="Garamond" w:hAnsi="Garamond" w:cs="Garamond"/>
            <w:color w:val="1155CC"/>
            <w:sz w:val="23"/>
            <w:szCs w:val="23"/>
            <w:u w:val="single"/>
            <w:lang w:val="en-US"/>
          </w:rPr>
          <w:t>iciativas-tic-de-bolivia-para-manejar-la-crisis</w:t>
        </w:r>
      </w:hyperlink>
    </w:p>
    <w:p w14:paraId="08C5F220" w14:textId="77777777" w:rsidR="001B4950" w:rsidRPr="008C46FE" w:rsidRDefault="005D13FD">
      <w:pPr>
        <w:pStyle w:val="LO-normal"/>
        <w:spacing w:before="120" w:after="120"/>
        <w:rPr>
          <w:rFonts w:ascii="Garamond" w:eastAsia="Garamond" w:hAnsi="Garamond" w:cs="Garamond"/>
          <w:sz w:val="23"/>
          <w:szCs w:val="23"/>
          <w:lang w:val="en-US"/>
        </w:rPr>
      </w:pPr>
      <w:r w:rsidRPr="008C46FE">
        <w:rPr>
          <w:rFonts w:ascii="Garamond" w:eastAsia="Garamond" w:hAnsi="Garamond" w:cs="Garamond"/>
          <w:sz w:val="23"/>
          <w:szCs w:val="23"/>
          <w:lang w:val="en-US"/>
        </w:rPr>
        <w:lastRenderedPageBreak/>
        <w:t xml:space="preserve">Van Rossum, G., &amp; Drake Jr, F. L. (1995). Python tutorial. Technical report, Centrum </w:t>
      </w:r>
      <w:proofErr w:type="spellStart"/>
      <w:r w:rsidRPr="008C46FE">
        <w:rPr>
          <w:rFonts w:ascii="Garamond" w:eastAsia="Garamond" w:hAnsi="Garamond" w:cs="Garamond"/>
          <w:sz w:val="23"/>
          <w:szCs w:val="23"/>
          <w:lang w:val="en-US"/>
        </w:rPr>
        <w:t>voor</w:t>
      </w:r>
      <w:proofErr w:type="spellEnd"/>
      <w:r w:rsidRPr="008C46FE">
        <w:rPr>
          <w:rFonts w:ascii="Garamond" w:eastAsia="Garamond" w:hAnsi="Garamond" w:cs="Garamond"/>
          <w:sz w:val="23"/>
          <w:szCs w:val="23"/>
          <w:lang w:val="en-US"/>
        </w:rPr>
        <w:t xml:space="preserve"> </w:t>
      </w:r>
      <w:proofErr w:type="spellStart"/>
      <w:r w:rsidRPr="008C46FE">
        <w:rPr>
          <w:rFonts w:ascii="Garamond" w:eastAsia="Garamond" w:hAnsi="Garamond" w:cs="Garamond"/>
          <w:sz w:val="23"/>
          <w:szCs w:val="23"/>
          <w:lang w:val="en-US"/>
        </w:rPr>
        <w:t>Wiskunde</w:t>
      </w:r>
      <w:proofErr w:type="spellEnd"/>
      <w:r w:rsidRPr="008C46FE">
        <w:rPr>
          <w:rFonts w:ascii="Garamond" w:eastAsia="Garamond" w:hAnsi="Garamond" w:cs="Garamond"/>
          <w:sz w:val="23"/>
          <w:szCs w:val="23"/>
          <w:lang w:val="en-US"/>
        </w:rPr>
        <w:t xml:space="preserve"> </w:t>
      </w:r>
      <w:proofErr w:type="spellStart"/>
      <w:r w:rsidRPr="008C46FE">
        <w:rPr>
          <w:rFonts w:ascii="Garamond" w:eastAsia="Garamond" w:hAnsi="Garamond" w:cs="Garamond"/>
          <w:sz w:val="23"/>
          <w:szCs w:val="23"/>
          <w:lang w:val="en-US"/>
        </w:rPr>
        <w:t>en</w:t>
      </w:r>
      <w:proofErr w:type="spellEnd"/>
      <w:r w:rsidRPr="008C46FE">
        <w:rPr>
          <w:rFonts w:ascii="Garamond" w:eastAsia="Garamond" w:hAnsi="Garamond" w:cs="Garamond"/>
          <w:sz w:val="23"/>
          <w:szCs w:val="23"/>
          <w:lang w:val="en-US"/>
        </w:rPr>
        <w:t xml:space="preserve"> Informatica (CWI), Amsterdam.</w:t>
      </w:r>
    </w:p>
    <w:p w14:paraId="2CE670F8" w14:textId="77777777" w:rsidR="001B4950" w:rsidRPr="008C46FE" w:rsidRDefault="005D13FD">
      <w:pPr>
        <w:pStyle w:val="LO-normal"/>
        <w:spacing w:before="120" w:after="1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Ghezzi</w:t>
      </w:r>
      <w:proofErr w:type="spellEnd"/>
      <w:r w:rsidRPr="008C46FE">
        <w:rPr>
          <w:rFonts w:ascii="Garamond" w:eastAsia="Garamond" w:hAnsi="Garamond" w:cs="Garamond"/>
          <w:sz w:val="23"/>
          <w:szCs w:val="23"/>
          <w:lang w:val="en-US"/>
        </w:rPr>
        <w:t xml:space="preserve">, C., </w:t>
      </w:r>
      <w:proofErr w:type="spellStart"/>
      <w:r w:rsidRPr="008C46FE">
        <w:rPr>
          <w:rFonts w:ascii="Garamond" w:eastAsia="Garamond" w:hAnsi="Garamond" w:cs="Garamond"/>
          <w:sz w:val="23"/>
          <w:szCs w:val="23"/>
          <w:lang w:val="en-US"/>
        </w:rPr>
        <w:t>Jazayeri</w:t>
      </w:r>
      <w:proofErr w:type="spellEnd"/>
      <w:r w:rsidRPr="008C46FE">
        <w:rPr>
          <w:rFonts w:ascii="Garamond" w:eastAsia="Garamond" w:hAnsi="Garamond" w:cs="Garamond"/>
          <w:sz w:val="23"/>
          <w:szCs w:val="23"/>
          <w:lang w:val="en-US"/>
        </w:rPr>
        <w:t xml:space="preserve">, M., &amp; </w:t>
      </w:r>
      <w:proofErr w:type="spellStart"/>
      <w:r w:rsidRPr="008C46FE">
        <w:rPr>
          <w:rFonts w:ascii="Garamond" w:eastAsia="Garamond" w:hAnsi="Garamond" w:cs="Garamond"/>
          <w:sz w:val="23"/>
          <w:szCs w:val="23"/>
          <w:lang w:val="en-US"/>
        </w:rPr>
        <w:t>Mandrioli</w:t>
      </w:r>
      <w:proofErr w:type="spellEnd"/>
      <w:r w:rsidRPr="008C46FE">
        <w:rPr>
          <w:rFonts w:ascii="Garamond" w:eastAsia="Garamond" w:hAnsi="Garamond" w:cs="Garamond"/>
          <w:sz w:val="23"/>
          <w:szCs w:val="23"/>
          <w:lang w:val="en-US"/>
        </w:rPr>
        <w:t xml:space="preserve">, D. (2017). </w:t>
      </w:r>
      <w:r>
        <w:rPr>
          <w:rFonts w:ascii="Garamond" w:eastAsia="Garamond" w:hAnsi="Garamond" w:cs="Garamond"/>
          <w:sz w:val="23"/>
          <w:szCs w:val="23"/>
        </w:rPr>
        <w:t xml:space="preserve">Fundamentos de ingeniería </w:t>
      </w:r>
      <w:r>
        <w:rPr>
          <w:rFonts w:ascii="Garamond" w:eastAsia="Garamond" w:hAnsi="Garamond" w:cs="Garamond"/>
          <w:sz w:val="23"/>
          <w:szCs w:val="23"/>
        </w:rPr>
        <w:t xml:space="preserve">del software. </w:t>
      </w:r>
      <w:r w:rsidRPr="008C46FE">
        <w:rPr>
          <w:rFonts w:ascii="Garamond" w:eastAsia="Garamond" w:hAnsi="Garamond" w:cs="Garamond"/>
          <w:sz w:val="23"/>
          <w:szCs w:val="23"/>
          <w:lang w:val="en-US"/>
        </w:rPr>
        <w:t>Pearson.</w:t>
      </w:r>
    </w:p>
    <w:p w14:paraId="1F88AE8A" w14:textId="77777777" w:rsidR="001B4950" w:rsidRPr="008C46FE" w:rsidRDefault="001B4950">
      <w:pPr>
        <w:pStyle w:val="LO-normal"/>
        <w:spacing w:before="120" w:after="120"/>
        <w:rPr>
          <w:rFonts w:ascii="Garamond" w:eastAsia="Garamond" w:hAnsi="Garamond" w:cs="Garamond"/>
          <w:sz w:val="23"/>
          <w:szCs w:val="23"/>
          <w:lang w:val="en-US"/>
        </w:rPr>
      </w:pPr>
    </w:p>
    <w:p w14:paraId="599CB2CE" w14:textId="77777777" w:rsidR="001B4950" w:rsidRPr="008C46FE" w:rsidRDefault="005D13FD">
      <w:pPr>
        <w:pStyle w:val="LO-normal"/>
        <w:spacing w:before="120" w:after="120"/>
        <w:rPr>
          <w:rFonts w:ascii="Garamond" w:eastAsia="Garamond" w:hAnsi="Garamond" w:cs="Garamond"/>
          <w:sz w:val="23"/>
          <w:szCs w:val="23"/>
          <w:lang w:val="en-US"/>
        </w:rPr>
      </w:pPr>
      <w:r w:rsidRPr="008C46FE">
        <w:rPr>
          <w:rFonts w:ascii="Garamond" w:eastAsia="Garamond" w:hAnsi="Garamond" w:cs="Garamond"/>
          <w:sz w:val="23"/>
          <w:szCs w:val="23"/>
          <w:lang w:val="en-US"/>
        </w:rPr>
        <w:t xml:space="preserve">McKinney, W. (2011). Python for data analysis: Data wrangling with Pandas, NumPy, and </w:t>
      </w:r>
      <w:proofErr w:type="spellStart"/>
      <w:r w:rsidRPr="008C46FE">
        <w:rPr>
          <w:rFonts w:ascii="Garamond" w:eastAsia="Garamond" w:hAnsi="Garamond" w:cs="Garamond"/>
          <w:sz w:val="23"/>
          <w:szCs w:val="23"/>
          <w:lang w:val="en-US"/>
        </w:rPr>
        <w:t>IPython</w:t>
      </w:r>
      <w:proofErr w:type="spellEnd"/>
      <w:r w:rsidRPr="008C46FE">
        <w:rPr>
          <w:rFonts w:ascii="Garamond" w:eastAsia="Garamond" w:hAnsi="Garamond" w:cs="Garamond"/>
          <w:sz w:val="23"/>
          <w:szCs w:val="23"/>
          <w:lang w:val="en-US"/>
        </w:rPr>
        <w:t>. O'Reilly Media.</w:t>
      </w:r>
    </w:p>
    <w:p w14:paraId="6B847E65" w14:textId="77777777" w:rsidR="001B4950" w:rsidRPr="008C46FE" w:rsidRDefault="001B4950">
      <w:pPr>
        <w:pStyle w:val="LO-normal"/>
        <w:spacing w:before="120" w:after="120"/>
        <w:rPr>
          <w:rFonts w:ascii="Garamond" w:eastAsia="Garamond" w:hAnsi="Garamond" w:cs="Garamond"/>
          <w:sz w:val="23"/>
          <w:szCs w:val="23"/>
          <w:lang w:val="en-US"/>
        </w:rPr>
      </w:pPr>
    </w:p>
    <w:p w14:paraId="54F1E8AB" w14:textId="77777777" w:rsidR="001B4950" w:rsidRPr="008C46FE" w:rsidRDefault="005D13FD">
      <w:pPr>
        <w:pStyle w:val="LO-normal"/>
        <w:spacing w:before="120" w:after="120"/>
        <w:rPr>
          <w:rFonts w:ascii="Garamond" w:eastAsia="Garamond" w:hAnsi="Garamond" w:cs="Garamond"/>
          <w:sz w:val="23"/>
          <w:szCs w:val="23"/>
          <w:lang w:val="en-US"/>
        </w:rPr>
      </w:pPr>
      <w:proofErr w:type="spellStart"/>
      <w:r w:rsidRPr="008C46FE">
        <w:rPr>
          <w:rFonts w:ascii="Garamond" w:eastAsia="Garamond" w:hAnsi="Garamond" w:cs="Garamond"/>
          <w:sz w:val="23"/>
          <w:szCs w:val="23"/>
          <w:lang w:val="en-US"/>
        </w:rPr>
        <w:t>Kluyver</w:t>
      </w:r>
      <w:proofErr w:type="spellEnd"/>
      <w:r w:rsidRPr="008C46FE">
        <w:rPr>
          <w:rFonts w:ascii="Garamond" w:eastAsia="Garamond" w:hAnsi="Garamond" w:cs="Garamond"/>
          <w:sz w:val="23"/>
          <w:szCs w:val="23"/>
          <w:lang w:val="en-US"/>
        </w:rPr>
        <w:t xml:space="preserve">, T., Ragan-Kelley, B., Pérez, F., Granger, B. E., </w:t>
      </w:r>
      <w:proofErr w:type="spellStart"/>
      <w:r w:rsidRPr="008C46FE">
        <w:rPr>
          <w:rFonts w:ascii="Garamond" w:eastAsia="Garamond" w:hAnsi="Garamond" w:cs="Garamond"/>
          <w:sz w:val="23"/>
          <w:szCs w:val="23"/>
          <w:lang w:val="en-US"/>
        </w:rPr>
        <w:t>Bussonnier</w:t>
      </w:r>
      <w:proofErr w:type="spellEnd"/>
      <w:r w:rsidRPr="008C46FE">
        <w:rPr>
          <w:rFonts w:ascii="Garamond" w:eastAsia="Garamond" w:hAnsi="Garamond" w:cs="Garamond"/>
          <w:sz w:val="23"/>
          <w:szCs w:val="23"/>
          <w:lang w:val="en-US"/>
        </w:rPr>
        <w:t xml:space="preserve">, M., Frederic, J., … </w:t>
      </w:r>
      <w:proofErr w:type="spellStart"/>
      <w:r>
        <w:rPr>
          <w:rFonts w:ascii="Garamond" w:eastAsia="Garamond" w:hAnsi="Garamond" w:cs="Garamond"/>
          <w:sz w:val="23"/>
          <w:szCs w:val="23"/>
        </w:rPr>
        <w:t>IPython</w:t>
      </w:r>
      <w:proofErr w:type="spellEnd"/>
      <w:r>
        <w:rPr>
          <w:rFonts w:ascii="Garamond" w:eastAsia="Garamond" w:hAnsi="Garamond" w:cs="Garamond"/>
          <w:sz w:val="23"/>
          <w:szCs w:val="23"/>
        </w:rPr>
        <w:t xml:space="preserve"> </w:t>
      </w:r>
      <w:proofErr w:type="spellStart"/>
      <w:r>
        <w:rPr>
          <w:rFonts w:ascii="Garamond" w:eastAsia="Garamond" w:hAnsi="Garamond" w:cs="Garamond"/>
          <w:sz w:val="23"/>
          <w:szCs w:val="23"/>
        </w:rPr>
        <w:t>Development</w:t>
      </w:r>
      <w:proofErr w:type="spellEnd"/>
      <w:r>
        <w:rPr>
          <w:rFonts w:ascii="Garamond" w:eastAsia="Garamond" w:hAnsi="Garamond" w:cs="Garamond"/>
          <w:sz w:val="23"/>
          <w:szCs w:val="23"/>
        </w:rPr>
        <w:t xml:space="preserve"> </w:t>
      </w:r>
      <w:proofErr w:type="spellStart"/>
      <w:r>
        <w:rPr>
          <w:rFonts w:ascii="Garamond" w:eastAsia="Garamond" w:hAnsi="Garamond" w:cs="Garamond"/>
          <w:sz w:val="23"/>
          <w:szCs w:val="23"/>
        </w:rPr>
        <w:t>Team</w:t>
      </w:r>
      <w:proofErr w:type="spellEnd"/>
      <w:r>
        <w:rPr>
          <w:rFonts w:ascii="Garamond" w:eastAsia="Garamond" w:hAnsi="Garamond" w:cs="Garamond"/>
          <w:sz w:val="23"/>
          <w:szCs w:val="23"/>
        </w:rPr>
        <w:t xml:space="preserve">. </w:t>
      </w:r>
      <w:r w:rsidRPr="008C46FE">
        <w:rPr>
          <w:rFonts w:ascii="Garamond" w:eastAsia="Garamond" w:hAnsi="Garamond" w:cs="Garamond"/>
          <w:sz w:val="23"/>
          <w:szCs w:val="23"/>
          <w:lang w:val="en-US"/>
        </w:rPr>
        <w:t>(201</w:t>
      </w:r>
      <w:r w:rsidRPr="008C46FE">
        <w:rPr>
          <w:rFonts w:ascii="Garamond" w:eastAsia="Garamond" w:hAnsi="Garamond" w:cs="Garamond"/>
          <w:sz w:val="23"/>
          <w:szCs w:val="23"/>
          <w:lang w:val="en-US"/>
        </w:rPr>
        <w:t>6). Jupyter Notebook-A Publishing Format for Reproducible Computational Workflows. In Positioning and Power in Academic Publishing (pp. 87–90). International Society for Computers and their Applications.</w:t>
      </w:r>
    </w:p>
    <w:p w14:paraId="5F77CB40" w14:textId="77777777" w:rsidR="001B4950" w:rsidRPr="008C46FE" w:rsidRDefault="001B4950">
      <w:pPr>
        <w:pStyle w:val="LO-normal"/>
        <w:spacing w:before="120" w:after="120"/>
        <w:rPr>
          <w:rFonts w:ascii="Garamond" w:eastAsia="Garamond" w:hAnsi="Garamond" w:cs="Garamond"/>
          <w:sz w:val="23"/>
          <w:szCs w:val="23"/>
          <w:lang w:val="en-US"/>
        </w:rPr>
      </w:pPr>
    </w:p>
    <w:p w14:paraId="0F6E2140" w14:textId="77777777" w:rsidR="001B4950" w:rsidRPr="008C46FE" w:rsidRDefault="005D13FD">
      <w:pPr>
        <w:pStyle w:val="LO-normal"/>
        <w:spacing w:before="120" w:after="120"/>
        <w:rPr>
          <w:rFonts w:ascii="Garamond" w:eastAsia="Garamond" w:hAnsi="Garamond" w:cs="Garamond"/>
          <w:lang w:val="en-US"/>
        </w:rPr>
        <w:sectPr w:rsidR="001B4950" w:rsidRPr="008C46FE">
          <w:headerReference w:type="even" r:id="rId74"/>
          <w:headerReference w:type="default" r:id="rId75"/>
          <w:footerReference w:type="even" r:id="rId76"/>
          <w:footerReference w:type="default" r:id="rId77"/>
          <w:pgSz w:w="12240" w:h="15840"/>
          <w:pgMar w:top="1699" w:right="1440" w:bottom="1699" w:left="1584" w:header="720" w:footer="720" w:gutter="0"/>
          <w:cols w:space="720"/>
          <w:formProt w:val="0"/>
          <w:docGrid w:linePitch="100" w:charSpace="4096"/>
        </w:sectPr>
      </w:pPr>
      <w:r w:rsidRPr="008C46FE">
        <w:rPr>
          <w:rFonts w:ascii="Garamond" w:eastAsia="Garamond" w:hAnsi="Garamond" w:cs="Garamond"/>
          <w:lang w:val="en-US"/>
        </w:rPr>
        <w:t>Tableau. (2021). Tableau Prep Builder. https://www.tableau.com/products/prep-builder</w:t>
      </w:r>
    </w:p>
    <w:p w14:paraId="0EFE4D20" w14:textId="77777777" w:rsidR="001B4950" w:rsidRDefault="005D13FD">
      <w:pPr>
        <w:pStyle w:val="Ttulo1"/>
        <w:spacing w:before="240" w:after="240" w:line="288" w:lineRule="auto"/>
      </w:pPr>
      <w:bookmarkStart w:id="120" w:name="_Toc128605048"/>
      <w:bookmarkStart w:id="121" w:name="_Toc128605427"/>
      <w:r>
        <w:lastRenderedPageBreak/>
        <w:t>A</w:t>
      </w:r>
      <w:r>
        <w:t>nexos</w:t>
      </w:r>
      <w:bookmarkEnd w:id="120"/>
      <w:bookmarkEnd w:id="121"/>
    </w:p>
    <w:p w14:paraId="4CE172EE" w14:textId="77777777" w:rsidR="001B4950" w:rsidRDefault="005D13FD">
      <w:pPr>
        <w:pStyle w:val="Ttulo2"/>
        <w:numPr>
          <w:ilvl w:val="0"/>
          <w:numId w:val="4"/>
        </w:numPr>
        <w:spacing w:before="240" w:after="240" w:line="288" w:lineRule="auto"/>
        <w:ind w:left="1134" w:hanging="1145"/>
      </w:pPr>
      <w:bookmarkStart w:id="122" w:name="_Toc128605049"/>
      <w:bookmarkStart w:id="123" w:name="_Toc128605428"/>
      <w:r>
        <w:t>R</w:t>
      </w:r>
      <w:r>
        <w:t>esultados de encuesta sobre ……</w:t>
      </w:r>
      <w:bookmarkEnd w:id="122"/>
      <w:bookmarkEnd w:id="123"/>
    </w:p>
    <w:p w14:paraId="0002F80B" w14:textId="77777777" w:rsidR="001B4950" w:rsidRDefault="005D13FD">
      <w:pPr>
        <w:pStyle w:val="LO-normal"/>
        <w:jc w:val="center"/>
        <w:rPr>
          <w:color w:val="000000"/>
        </w:rPr>
      </w:pPr>
      <w:r>
        <w:rPr>
          <w:color w:val="000000"/>
        </w:rPr>
        <w:t xml:space="preserve">  </w:t>
      </w:r>
    </w:p>
    <w:sectPr w:rsidR="001B4950">
      <w:headerReference w:type="even" r:id="rId78"/>
      <w:headerReference w:type="default" r:id="rId79"/>
      <w:footerReference w:type="even" r:id="rId80"/>
      <w:footerReference w:type="default" r:id="rId81"/>
      <w:pgSz w:w="12240" w:h="15840"/>
      <w:pgMar w:top="1699" w:right="1440" w:bottom="1699" w:left="1584" w:header="720" w:footer="720" w:gutter="0"/>
      <w:cols w:space="720"/>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Joel VG" w:date="2023-01-13T22:24:00Z" w:initials="">
    <w:p w14:paraId="01000000" w14:textId="77777777" w:rsidR="001B4950" w:rsidRDefault="005D13FD">
      <w:pPr>
        <w:pStyle w:val="LO-normal"/>
      </w:pPr>
      <w:r w:rsidRPr="008C46FE">
        <w:rPr>
          <w:rFonts w:ascii="Liberation Serif" w:eastAsia="DejaVu Sans" w:hAnsi="Liberation Serif" w:cs="DejaVu Sans"/>
          <w:sz w:val="24"/>
          <w:szCs w:val="24"/>
          <w:lang w:val="es-MX" w:eastAsia="en-US" w:bidi="en-US"/>
        </w:rPr>
        <w:t xml:space="preserve">Extensión sugerida del capítulo, entre 15 y 25 páginas. Esta sección describe el cómo se desarrolló el proyecto (es una de las partes más importantes, describe la esencia del </w:t>
      </w:r>
      <w:r w:rsidRPr="008C46FE">
        <w:rPr>
          <w:rFonts w:ascii="Liberation Serif" w:eastAsia="DejaVu Sans" w:hAnsi="Liberation Serif" w:cs="DejaVu Sans"/>
          <w:sz w:val="24"/>
          <w:szCs w:val="24"/>
          <w:lang w:val="es-MX" w:eastAsia="en-US" w:bidi="en-US"/>
        </w:rPr>
        <w:t>trabajo). Área de estudio, metodología adoptada (pasos a seguir), datos recolectados (describe la forma de recolección), las herramientas utilizadas para el procesamiento (métodos, software, versión el porqué de la selección de los mismos), el diseño, mode</w:t>
      </w:r>
      <w:r w:rsidRPr="008C46FE">
        <w:rPr>
          <w:rFonts w:ascii="Liberation Serif" w:eastAsia="DejaVu Sans" w:hAnsi="Liberation Serif" w:cs="DejaVu Sans"/>
          <w:sz w:val="24"/>
          <w:szCs w:val="24"/>
          <w:lang w:val="es-MX" w:eastAsia="en-US" w:bidi="en-US"/>
        </w:rPr>
        <w:t>lación, simulación (como se lo hizo y por qué se realiza de esa manera).</w:t>
      </w:r>
    </w:p>
  </w:comment>
  <w:comment w:id="64" w:author="Unknown Author" w:date="2023-02-21T11:54:00Z" w:initials="">
    <w:p w14:paraId="495D3B88" w14:textId="77777777" w:rsidR="001B4950" w:rsidRDefault="005D13FD">
      <w:pPr>
        <w:pStyle w:val="LO-normal"/>
      </w:pPr>
      <w:proofErr w:type="spellStart"/>
      <w:r>
        <w:rPr>
          <w:sz w:val="20"/>
        </w:rPr>
        <w:t>tempSol</w:t>
      </w:r>
      <w:proofErr w:type="spellEnd"/>
      <w:r>
        <w:rPr>
          <w:sz w:val="20"/>
        </w:rPr>
        <w:t>; Analizar y proponer un dataset modelo que de un indicador de qué lugar o población es más receptiva para los proyectos relacionados con TICs. Definir indicadores</w:t>
      </w:r>
    </w:p>
  </w:comment>
  <w:comment w:id="85" w:author="Unknown Author" w:date="2023-02-21T13:00:00Z" w:initials="">
    <w:p w14:paraId="18C1BD6E" w14:textId="77777777" w:rsidR="001B4950" w:rsidRDefault="005D13FD">
      <w:pPr>
        <w:pStyle w:val="LO-normal"/>
      </w:pPr>
      <w:r>
        <w:rPr>
          <w:sz w:val="20"/>
        </w:rPr>
        <w:t>AGREGAR A LA</w:t>
      </w:r>
      <w:r>
        <w:rPr>
          <w:sz w:val="20"/>
        </w:rPr>
        <w:t xml:space="preserve"> BIBLIOGRAFÍA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000000" w15:done="0"/>
  <w15:commentEx w15:paraId="495D3B88" w15:done="0"/>
  <w15:commentEx w15:paraId="18C1B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63647" w16cex:dateUtc="2023-01-14T02:24:00Z"/>
  <w16cex:commentExtensible w16cex:durableId="27A63648" w16cex:dateUtc="2023-02-21T15:54:00Z"/>
  <w16cex:commentExtensible w16cex:durableId="27A63649" w16cex:dateUtc="2023-02-21T1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000000" w16cid:durableId="27A63647"/>
  <w16cid:commentId w16cid:paraId="495D3B88" w16cid:durableId="27A63648"/>
  <w16cid:commentId w16cid:paraId="18C1BD6E" w16cid:durableId="27A63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ABA85" w14:textId="77777777" w:rsidR="005D13FD" w:rsidRDefault="005D13FD">
      <w:pPr>
        <w:spacing w:line="240" w:lineRule="auto"/>
      </w:pPr>
      <w:r>
        <w:separator/>
      </w:r>
    </w:p>
  </w:endnote>
  <w:endnote w:type="continuationSeparator" w:id="0">
    <w:p w14:paraId="34192D15" w14:textId="77777777" w:rsidR="005D13FD" w:rsidRDefault="005D13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Calibri"/>
    <w:charset w:val="01"/>
    <w:family w:val="auto"/>
    <w:pitch w:val="default"/>
  </w:font>
  <w:font w:name="Noto Sans Symbols">
    <w:altName w:val="Calibri"/>
    <w:charset w:val="01"/>
    <w:family w:val="swiss"/>
    <w:pitch w:val="default"/>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Helvetica Neue">
    <w:altName w:val="Arial"/>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3AF47" w14:textId="77777777" w:rsidR="001B4950" w:rsidRDefault="001B4950">
    <w:pPr>
      <w:pStyle w:val="LO-normal"/>
    </w:pPr>
  </w:p>
  <w:p w14:paraId="73581340" w14:textId="77777777" w:rsidR="001B4950" w:rsidRDefault="001B4950">
    <w:pPr>
      <w:pStyle w:val="LO-normal"/>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DAAEB"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7</w:t>
    </w:r>
    <w:r>
      <w:fldChar w:fldCharType="end"/>
    </w:r>
  </w:p>
  <w:p w14:paraId="71D2F00E" w14:textId="77777777" w:rsidR="001B4950" w:rsidRDefault="001B4950">
    <w:pPr>
      <w:pStyle w:val="LO-normal"/>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43956"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4</w:t>
    </w:r>
    <w:r>
      <w:fldChar w:fldCharType="end"/>
    </w:r>
  </w:p>
  <w:p w14:paraId="79686856" w14:textId="77777777" w:rsidR="001B4950" w:rsidRDefault="001B4950">
    <w:pPr>
      <w:pStyle w:val="LO-normal"/>
      <w:widowControl w:val="0"/>
      <w:spacing w:line="276" w:lineRule="auto"/>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8DA93"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3</w:t>
    </w:r>
    <w:r>
      <w:fldChar w:fldCharType="end"/>
    </w:r>
  </w:p>
  <w:p w14:paraId="24E623A7"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7098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8</w:t>
    </w:r>
    <w:r>
      <w:fldChar w:fldCharType="end"/>
    </w:r>
  </w:p>
  <w:p w14:paraId="382604B8" w14:textId="77777777" w:rsidR="001B4950" w:rsidRDefault="001B4950">
    <w:pPr>
      <w:pStyle w:val="LO-normal"/>
      <w:widowControl w:val="0"/>
      <w:spacing w:line="276" w:lineRule="auto"/>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1009"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9</w:t>
    </w:r>
    <w:r>
      <w:fldChar w:fldCharType="end"/>
    </w:r>
  </w:p>
  <w:p w14:paraId="2A10DB53"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48D10"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16</w:t>
    </w:r>
    <w:r>
      <w:fldChar w:fldCharType="end"/>
    </w:r>
  </w:p>
  <w:p w14:paraId="43F45FB3" w14:textId="77777777" w:rsidR="001B4950" w:rsidRDefault="001B4950">
    <w:pPr>
      <w:pStyle w:val="LO-normal"/>
      <w:widowControl w:val="0"/>
      <w:spacing w:line="276" w:lineRule="auto"/>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D568"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15</w:t>
    </w:r>
    <w:r>
      <w:fldChar w:fldCharType="end"/>
    </w:r>
  </w:p>
  <w:p w14:paraId="2396BB58"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CFB88"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24</w:t>
    </w:r>
    <w:r>
      <w:fldChar w:fldCharType="end"/>
    </w:r>
  </w:p>
  <w:p w14:paraId="276A630E" w14:textId="77777777" w:rsidR="001B4950" w:rsidRDefault="001B4950">
    <w:pPr>
      <w:pStyle w:val="LO-normal"/>
      <w:widowControl w:val="0"/>
      <w:spacing w:line="276" w:lineRule="auto"/>
      <w:ind w:left="72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BC5D5"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23</w:t>
    </w:r>
    <w:r>
      <w:fldChar w:fldCharType="end"/>
    </w:r>
  </w:p>
  <w:p w14:paraId="0791735E"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5769"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7AF48AA" w14:textId="77777777" w:rsidR="001B4950" w:rsidRDefault="001B4950">
    <w:pPr>
      <w:pStyle w:val="LO-normal"/>
      <w:widowControl w:val="0"/>
      <w:spacing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B95E" w14:textId="77777777" w:rsidR="001B4950" w:rsidRDefault="001B4950">
    <w:pPr>
      <w:pStyle w:val="LO-normal"/>
      <w:pBdr>
        <w:top w:val="single" w:sz="4" w:space="1" w:color="000000"/>
      </w:pBdr>
      <w:tabs>
        <w:tab w:val="left" w:pos="0"/>
        <w:tab w:val="center" w:pos="4320"/>
        <w:tab w:val="right" w:pos="8640"/>
      </w:tabs>
      <w:jc w:val="center"/>
      <w:rPr>
        <w:rFonts w:ascii="Helvetica Neue" w:eastAsia="Helvetica Neue" w:hAnsi="Helvetica Neue" w:cs="Helvetica Neue"/>
        <w:color w:val="000000"/>
        <w:sz w:val="14"/>
        <w:szCs w:val="1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C42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25</w:t>
    </w:r>
    <w:r>
      <w:fldChar w:fldCharType="end"/>
    </w:r>
  </w:p>
  <w:p w14:paraId="3CC51099"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F8F44"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26</w:t>
    </w:r>
    <w:r>
      <w:fldChar w:fldCharType="end"/>
    </w:r>
  </w:p>
  <w:p w14:paraId="23780410" w14:textId="77777777" w:rsidR="001B4950" w:rsidRDefault="001B4950">
    <w:pPr>
      <w:pStyle w:val="LO-normal"/>
      <w:widowControl w:val="0"/>
      <w:spacing w:line="276" w:lineRule="auto"/>
      <w:jc w:val="left"/>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3A80"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621A08F4"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EC6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28</w:t>
    </w:r>
    <w:r>
      <w:fldChar w:fldCharType="end"/>
    </w:r>
  </w:p>
  <w:p w14:paraId="6035C30C" w14:textId="77777777" w:rsidR="001B4950" w:rsidRDefault="001B4950">
    <w:pPr>
      <w:pStyle w:val="LO-normal"/>
      <w:widowControl w:val="0"/>
      <w:spacing w:line="276" w:lineRule="auto"/>
      <w:jc w:val="left"/>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24BE"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27</w:t>
    </w:r>
    <w:r>
      <w:fldChar w:fldCharType="end"/>
    </w:r>
  </w:p>
  <w:p w14:paraId="32CD777F"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5FC0C" w14:textId="77777777" w:rsidR="001B4950" w:rsidRDefault="005D13FD">
    <w:pPr>
      <w:pStyle w:val="LO-normal"/>
      <w:pBdr>
        <w:top w:val="single" w:sz="4" w:space="1" w:color="000000"/>
      </w:pBdr>
      <w:tabs>
        <w:tab w:val="left" w:pos="0"/>
        <w:tab w:val="center" w:pos="3686"/>
      </w:tabs>
    </w:pPr>
    <w:r>
      <w:fldChar w:fldCharType="begin"/>
    </w:r>
    <w:r>
      <w:instrText xml:space="preserve"> PAGE </w:instrText>
    </w:r>
    <w:r>
      <w:fldChar w:fldCharType="separate"/>
    </w:r>
    <w:r>
      <w:t>30</w:t>
    </w:r>
    <w:r>
      <w:fldChar w:fldCharType="end"/>
    </w:r>
  </w:p>
  <w:p w14:paraId="32831534" w14:textId="77777777" w:rsidR="001B4950" w:rsidRDefault="001B4950">
    <w:pPr>
      <w:pStyle w:val="LO-normal"/>
      <w:widowControl w:val="0"/>
      <w:spacing w:line="276" w:lineRule="auto"/>
      <w:jc w:val="left"/>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18A3C" w14:textId="77777777" w:rsidR="001B4950" w:rsidRDefault="005D13FD">
    <w:pPr>
      <w:pStyle w:val="LO-normal"/>
      <w:tabs>
        <w:tab w:val="left" w:pos="0"/>
        <w:tab w:val="center" w:pos="4320"/>
        <w:tab w:val="right" w:pos="8640"/>
      </w:tabs>
      <w:jc w:val="right"/>
      <w:rPr>
        <w:rFonts w:ascii="Helvetica Neue" w:eastAsia="Helvetica Neue" w:hAnsi="Helvetica Neue" w:cs="Helvetica Neue"/>
        <w:b/>
        <w:color w:val="000000"/>
        <w:sz w:val="14"/>
        <w:szCs w:val="14"/>
      </w:rPr>
    </w:pPr>
    <w:r>
      <w:fldChar w:fldCharType="begin"/>
    </w:r>
    <w:r>
      <w:instrText xml:space="preserve"> PAGE </w:instrText>
    </w:r>
    <w:r>
      <w:fldChar w:fldCharType="separate"/>
    </w:r>
    <w:r>
      <w:t>29</w:t>
    </w:r>
    <w:r>
      <w:fldChar w:fldCharType="end"/>
    </w:r>
  </w:p>
  <w:p w14:paraId="19A0D021" w14:textId="77777777" w:rsidR="001B4950" w:rsidRDefault="001B4950">
    <w:pPr>
      <w:pStyle w:val="LO-normal"/>
      <w:widowControl w:val="0"/>
      <w:spacing w:line="276" w:lineRule="auto"/>
      <w:jc w:val="left"/>
      <w:rPr>
        <w:rFonts w:ascii="Helvetica Neue" w:eastAsia="Helvetica Neue" w:hAnsi="Helvetica Neue" w:cs="Helvetica Neue"/>
        <w:b/>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9045A" w14:textId="77777777" w:rsidR="001B4950" w:rsidRDefault="005D13FD">
    <w:pPr>
      <w:pStyle w:val="LO-normal"/>
    </w:pP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C9CF" w14:textId="77777777" w:rsidR="001B4950" w:rsidRDefault="001B4950">
    <w:pPr>
      <w:pStyle w:val="LO-normal"/>
    </w:pPr>
  </w:p>
  <w:p w14:paraId="715B0DB2" w14:textId="77777777" w:rsidR="001B4950" w:rsidRDefault="001B4950">
    <w:pPr>
      <w:pStyle w:val="LO-normal"/>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9B88"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2</w:t>
    </w:r>
    <w:r>
      <w:fldChar w:fldCharType="end"/>
    </w:r>
  </w:p>
  <w:p w14:paraId="3C97678E"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817F6"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1</w:t>
    </w:r>
    <w:r>
      <w:fldChar w:fldCharType="end"/>
    </w:r>
  </w:p>
  <w:p w14:paraId="580C18F3" w14:textId="77777777" w:rsidR="001B4950" w:rsidRDefault="001B4950">
    <w:pPr>
      <w:pStyle w:val="LO-normal"/>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24689"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4</w:t>
    </w:r>
    <w:r>
      <w:fldChar w:fldCharType="end"/>
    </w:r>
  </w:p>
  <w:p w14:paraId="6F78F1B3"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FEEAE" w14:textId="77777777" w:rsidR="001B4950" w:rsidRDefault="005D13FD">
    <w:pPr>
      <w:pStyle w:val="LO-normal"/>
      <w:pBdr>
        <w:top w:val="single" w:sz="4" w:space="1" w:color="000000"/>
      </w:pBdr>
      <w:tabs>
        <w:tab w:val="left" w:pos="0"/>
        <w:tab w:val="center" w:pos="4320"/>
        <w:tab w:val="right" w:pos="8640"/>
      </w:tabs>
      <w:jc w:val="right"/>
      <w:rPr>
        <w:rFonts w:ascii="Helvetica Neue" w:eastAsia="Helvetica Neue" w:hAnsi="Helvetica Neue" w:cs="Helvetica Neue"/>
        <w:color w:val="000000"/>
        <w:sz w:val="14"/>
        <w:szCs w:val="14"/>
      </w:rPr>
    </w:pPr>
    <w:r>
      <w:fldChar w:fldCharType="begin"/>
    </w:r>
    <w:r>
      <w:instrText xml:space="preserve"> PAGE </w:instrText>
    </w:r>
    <w:r>
      <w:fldChar w:fldCharType="separate"/>
    </w:r>
    <w:r>
      <w:t>3</w:t>
    </w:r>
    <w:r>
      <w:fldChar w:fldCharType="end"/>
    </w:r>
  </w:p>
  <w:p w14:paraId="2FF495C7" w14:textId="77777777" w:rsidR="001B4950" w:rsidRDefault="001B4950">
    <w:pPr>
      <w:pStyle w:val="LO-normal"/>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3C29C" w14:textId="77777777" w:rsidR="001B4950" w:rsidRDefault="005D13FD">
    <w:pPr>
      <w:pStyle w:val="LO-normal"/>
      <w:tabs>
        <w:tab w:val="left" w:pos="0"/>
        <w:tab w:val="center" w:pos="4320"/>
        <w:tab w:val="right" w:pos="8640"/>
      </w:tabs>
      <w:jc w:val="left"/>
      <w:rPr>
        <w:rFonts w:ascii="Helvetica Neue" w:eastAsia="Helvetica Neue" w:hAnsi="Helvetica Neue" w:cs="Helvetica Neue"/>
        <w:color w:val="000000"/>
        <w:sz w:val="14"/>
        <w:szCs w:val="14"/>
      </w:rPr>
    </w:pPr>
    <w:r>
      <w:fldChar w:fldCharType="begin"/>
    </w:r>
    <w:r>
      <w:instrText xml:space="preserve"> PAGE </w:instrText>
    </w:r>
    <w:r>
      <w:fldChar w:fldCharType="separate"/>
    </w:r>
    <w:r>
      <w:t>6</w:t>
    </w:r>
    <w:r>
      <w:fldChar w:fldCharType="end"/>
    </w:r>
  </w:p>
  <w:p w14:paraId="047DBC9B" w14:textId="77777777" w:rsidR="001B4950" w:rsidRDefault="001B4950">
    <w:pPr>
      <w:pStyle w:val="LO-normal"/>
      <w:widowControl w:val="0"/>
      <w:spacing w:line="276" w:lineRule="auto"/>
      <w:jc w:val="left"/>
      <w:rPr>
        <w:rFonts w:ascii="Helvetica Neue" w:eastAsia="Helvetica Neue" w:hAnsi="Helvetica Neue" w:cs="Helvetica Neue"/>
        <w:color w:val="000000"/>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3C96C7" w14:textId="77777777" w:rsidR="005D13FD" w:rsidRDefault="005D13FD">
      <w:pPr>
        <w:spacing w:line="240" w:lineRule="auto"/>
      </w:pPr>
      <w:r>
        <w:separator/>
      </w:r>
    </w:p>
  </w:footnote>
  <w:footnote w:type="continuationSeparator" w:id="0">
    <w:p w14:paraId="3CBF6329" w14:textId="77777777" w:rsidR="005D13FD" w:rsidRDefault="005D13F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BBD37" w14:textId="77777777" w:rsidR="001B4950" w:rsidRDefault="001B4950">
    <w:pPr>
      <w:pStyle w:val="LO-normal"/>
      <w:ind w:firstLine="70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80A54" w14:textId="77777777" w:rsidR="001B4950" w:rsidRDefault="001B4950">
    <w:pPr>
      <w:pStyle w:val="LO-normal"/>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576C" w14:textId="6352C42C" w:rsidR="001B4950" w:rsidRPr="008C46FE" w:rsidRDefault="008C46FE" w:rsidP="008C46FE">
    <w:pPr>
      <w:pStyle w:val="Encabezado"/>
      <w:jc w:val="right"/>
    </w:pPr>
    <w:r w:rsidRPr="008C46FE">
      <w:rPr>
        <w:rFonts w:ascii="Helvetica Neue" w:eastAsia="Helvetica Neue" w:hAnsi="Helvetica Neue" w:cs="Helvetica Neue"/>
        <w:smallCaps/>
        <w:sz w:val="14"/>
        <w:szCs w:val="14"/>
      </w:rPr>
      <w:t>ANÁLISIS DE ENCUESTAS REALIZADAS EN BOLIVIA REFERIDAS A LA INCLUSIÓN DE TICs EN EL SISTEMA EDUCATIVO</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A1C53"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Introducción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0E355" w14:textId="77777777" w:rsidR="00DB357D" w:rsidRDefault="00DB357D" w:rsidP="00DB357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p w14:paraId="2BCF4EF9" w14:textId="745DCCA6" w:rsidR="001B4950" w:rsidRPr="00DB357D" w:rsidRDefault="001B4950" w:rsidP="00DB357D">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76A91"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teórico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7EA26"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155B0"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Marco metodológico</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C6F2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 xml:space="preserve">INCLUSIÓN DE TICs EN EL </w:t>
    </w:r>
    <w:r>
      <w:rPr>
        <w:rFonts w:ascii="Helvetica Neue" w:eastAsia="Helvetica Neue" w:hAnsi="Helvetica Neue" w:cs="Helvetica Neue"/>
        <w:smallCaps/>
        <w:sz w:val="14"/>
        <w:szCs w:val="14"/>
      </w:rPr>
      <w:t>SISTEMA EDUCATIVO DEL DPTO. DE COCHABAMBA</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9ACBC"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resultados y discusión</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A904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23BD9" w14:textId="77777777" w:rsidR="001B4950" w:rsidRDefault="001B4950">
    <w:pPr>
      <w:pStyle w:val="LO-normal"/>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5CB4"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conclusiones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1FFE3"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INCLUSIÓN DE TICs EN EL SISTEMA EDUCATIVO DEL DPTO. DE COCHABAMBA</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C0B0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RECOMENDACIONES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3BF77"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 xml:space="preserve">INCLUSIÓN DE TICs EN EL SISTEMA EDUCATIVO DEL </w:t>
    </w:r>
    <w:r>
      <w:rPr>
        <w:rFonts w:ascii="Helvetica Neue" w:eastAsia="Helvetica Neue" w:hAnsi="Helvetica Neue" w:cs="Helvetica Neue"/>
        <w:smallCaps/>
        <w:sz w:val="14"/>
        <w:szCs w:val="14"/>
      </w:rPr>
      <w:t>DPTO. DE COCHABAMBA</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F44A"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Referencias bibliográficas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5461E" w14:textId="77777777" w:rsidR="001B4950" w:rsidRDefault="005D13FD">
    <w:pPr>
      <w:pStyle w:val="LO-normal"/>
      <w:tabs>
        <w:tab w:val="left" w:pos="0"/>
        <w:tab w:val="center" w:pos="4320"/>
        <w:tab w:val="right" w:pos="8640"/>
      </w:tabs>
      <w:jc w:val="right"/>
      <w:rPr>
        <w:rFonts w:ascii="Helvetica Neue" w:eastAsia="Helvetica Neue" w:hAnsi="Helvetica Neue" w:cs="Helvetica Neue"/>
        <w:smallCaps/>
        <w:sz w:val="14"/>
        <w:szCs w:val="14"/>
      </w:rPr>
    </w:pPr>
    <w:r>
      <w:rPr>
        <w:rFonts w:ascii="Helvetica Neue" w:eastAsia="Helvetica Neue" w:hAnsi="Helvetica Neue" w:cs="Helvetica Neue"/>
        <w:smallCaps/>
        <w:sz w:val="14"/>
        <w:szCs w:val="14"/>
      </w:rPr>
      <w:t xml:space="preserve">INCLUSIÓN DE TICs EN EL SISTEMA </w:t>
    </w:r>
    <w:r>
      <w:rPr>
        <w:rFonts w:ascii="Helvetica Neue" w:eastAsia="Helvetica Neue" w:hAnsi="Helvetica Neue" w:cs="Helvetica Neue"/>
        <w:smallCaps/>
        <w:sz w:val="14"/>
        <w:szCs w:val="14"/>
      </w:rPr>
      <w:t>EDUCATIVO DEL DPTO. DE COCHABAMBA</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9E8A5" w14:textId="77777777" w:rsidR="001B4950" w:rsidRDefault="005D13FD">
    <w:pPr>
      <w:pStyle w:val="LO-normal"/>
      <w:pBdr>
        <w:bottom w:val="single" w:sz="4" w:space="2" w:color="000000"/>
      </w:pBdr>
      <w:tabs>
        <w:tab w:val="left" w:pos="0"/>
        <w:tab w:val="center" w:pos="4320"/>
        <w:tab w:val="right" w:pos="8640"/>
      </w:tabs>
      <w:jc w:val="right"/>
      <w:rPr>
        <w:rFonts w:ascii="Helvetica Neue" w:eastAsia="Helvetica Neue" w:hAnsi="Helvetica Neue" w:cs="Helvetica Neue"/>
        <w:smallCaps/>
        <w:color w:val="000000"/>
        <w:sz w:val="14"/>
        <w:szCs w:val="14"/>
      </w:rPr>
    </w:pPr>
    <w:r>
      <w:rPr>
        <w:rFonts w:ascii="Helvetica Neue" w:eastAsia="Helvetica Neue" w:hAnsi="Helvetica Neue" w:cs="Helvetica Neue"/>
        <w:smallCaps/>
        <w:color w:val="000000"/>
        <w:sz w:val="14"/>
        <w:szCs w:val="14"/>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A75A0" w14:textId="77777777" w:rsidR="001B4950" w:rsidRDefault="001B4950">
    <w:pPr>
      <w:pStyle w:val="LO-normal"/>
      <w:ind w:firstLine="70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946C8" w14:textId="77777777" w:rsidR="001B4950" w:rsidRDefault="001B4950">
    <w:pPr>
      <w:pStyle w:val="LO-normal"/>
      <w:ind w:firstLine="709"/>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FD5C4" w14:textId="77777777" w:rsidR="001B4950" w:rsidRDefault="001B4950">
    <w:pPr>
      <w:pStyle w:val="LO-normal"/>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76A97" w14:textId="77777777" w:rsidR="001B4950" w:rsidRDefault="001B4950">
    <w:pPr>
      <w:pStyle w:val="LO-normal"/>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F2A91" w14:textId="77777777" w:rsidR="001B4950" w:rsidRDefault="001B4950">
    <w:pPr>
      <w:pStyle w:val="LO-normal"/>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BAFAD" w14:textId="77777777" w:rsidR="001B4950" w:rsidRDefault="001B4950">
    <w:pPr>
      <w:pStyle w:val="LO-normal"/>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4E90" w14:textId="77777777" w:rsidR="001B4950" w:rsidRDefault="001B4950">
    <w:pPr>
      <w:pStyle w:val="LO-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13240"/>
    <w:multiLevelType w:val="multilevel"/>
    <w:tmpl w:val="EADA3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EAE5655"/>
    <w:multiLevelType w:val="multilevel"/>
    <w:tmpl w:val="9FD4183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F4F7794"/>
    <w:multiLevelType w:val="multilevel"/>
    <w:tmpl w:val="5C56AE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846582D"/>
    <w:multiLevelType w:val="multilevel"/>
    <w:tmpl w:val="F2FA1B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9754992"/>
    <w:multiLevelType w:val="multilevel"/>
    <w:tmpl w:val="6DCCB7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1C314A9F"/>
    <w:multiLevelType w:val="multilevel"/>
    <w:tmpl w:val="E93403FA"/>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6" w15:restartNumberingAfterBreak="0">
    <w:nsid w:val="1F152466"/>
    <w:multiLevelType w:val="multilevel"/>
    <w:tmpl w:val="2B466D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8A73D09"/>
    <w:multiLevelType w:val="multilevel"/>
    <w:tmpl w:val="8C5406DA"/>
    <w:lvl w:ilvl="0">
      <w:start w:val="1"/>
      <w:numFmt w:val="bullet"/>
      <w:lvlText w:val=""/>
      <w:lvlJc w:val="left"/>
      <w:pPr>
        <w:tabs>
          <w:tab w:val="num" w:pos="938"/>
        </w:tabs>
        <w:ind w:left="938" w:hanging="360"/>
      </w:pPr>
      <w:rPr>
        <w:rFonts w:ascii="Symbol" w:hAnsi="Symbol" w:cs="Symbol" w:hint="default"/>
      </w:rPr>
    </w:lvl>
    <w:lvl w:ilvl="1">
      <w:start w:val="1"/>
      <w:numFmt w:val="bullet"/>
      <w:lvlText w:val="◦"/>
      <w:lvlJc w:val="left"/>
      <w:pPr>
        <w:tabs>
          <w:tab w:val="num" w:pos="1298"/>
        </w:tabs>
        <w:ind w:left="1298" w:hanging="360"/>
      </w:pPr>
      <w:rPr>
        <w:rFonts w:ascii="OpenSymbol" w:hAnsi="OpenSymbol" w:cs="OpenSymbol" w:hint="default"/>
      </w:rPr>
    </w:lvl>
    <w:lvl w:ilvl="2">
      <w:start w:val="1"/>
      <w:numFmt w:val="bullet"/>
      <w:lvlText w:val="▪"/>
      <w:lvlJc w:val="left"/>
      <w:pPr>
        <w:tabs>
          <w:tab w:val="num" w:pos="1658"/>
        </w:tabs>
        <w:ind w:left="1658" w:hanging="360"/>
      </w:pPr>
      <w:rPr>
        <w:rFonts w:ascii="OpenSymbol" w:hAnsi="OpenSymbol" w:cs="OpenSymbol" w:hint="default"/>
      </w:rPr>
    </w:lvl>
    <w:lvl w:ilvl="3">
      <w:start w:val="1"/>
      <w:numFmt w:val="bullet"/>
      <w:lvlText w:val=""/>
      <w:lvlJc w:val="left"/>
      <w:pPr>
        <w:tabs>
          <w:tab w:val="num" w:pos="2018"/>
        </w:tabs>
        <w:ind w:left="2018" w:hanging="360"/>
      </w:pPr>
      <w:rPr>
        <w:rFonts w:ascii="Symbol" w:hAnsi="Symbol" w:cs="Symbol" w:hint="default"/>
      </w:rPr>
    </w:lvl>
    <w:lvl w:ilvl="4">
      <w:start w:val="1"/>
      <w:numFmt w:val="bullet"/>
      <w:lvlText w:val="◦"/>
      <w:lvlJc w:val="left"/>
      <w:pPr>
        <w:tabs>
          <w:tab w:val="num" w:pos="2378"/>
        </w:tabs>
        <w:ind w:left="2378" w:hanging="360"/>
      </w:pPr>
      <w:rPr>
        <w:rFonts w:ascii="OpenSymbol" w:hAnsi="OpenSymbol" w:cs="OpenSymbol" w:hint="default"/>
      </w:rPr>
    </w:lvl>
    <w:lvl w:ilvl="5">
      <w:start w:val="1"/>
      <w:numFmt w:val="bullet"/>
      <w:lvlText w:val="▪"/>
      <w:lvlJc w:val="left"/>
      <w:pPr>
        <w:tabs>
          <w:tab w:val="num" w:pos="2738"/>
        </w:tabs>
        <w:ind w:left="2738" w:hanging="360"/>
      </w:pPr>
      <w:rPr>
        <w:rFonts w:ascii="OpenSymbol" w:hAnsi="OpenSymbol" w:cs="OpenSymbol" w:hint="default"/>
      </w:rPr>
    </w:lvl>
    <w:lvl w:ilvl="6">
      <w:start w:val="1"/>
      <w:numFmt w:val="bullet"/>
      <w:lvlText w:val=""/>
      <w:lvlJc w:val="left"/>
      <w:pPr>
        <w:tabs>
          <w:tab w:val="num" w:pos="3098"/>
        </w:tabs>
        <w:ind w:left="3098" w:hanging="360"/>
      </w:pPr>
      <w:rPr>
        <w:rFonts w:ascii="Symbol" w:hAnsi="Symbol" w:cs="Symbol" w:hint="default"/>
      </w:rPr>
    </w:lvl>
    <w:lvl w:ilvl="7">
      <w:start w:val="1"/>
      <w:numFmt w:val="bullet"/>
      <w:lvlText w:val="◦"/>
      <w:lvlJc w:val="left"/>
      <w:pPr>
        <w:tabs>
          <w:tab w:val="num" w:pos="3458"/>
        </w:tabs>
        <w:ind w:left="3458" w:hanging="360"/>
      </w:pPr>
      <w:rPr>
        <w:rFonts w:ascii="OpenSymbol" w:hAnsi="OpenSymbol" w:cs="OpenSymbol" w:hint="default"/>
      </w:rPr>
    </w:lvl>
    <w:lvl w:ilvl="8">
      <w:start w:val="1"/>
      <w:numFmt w:val="bullet"/>
      <w:lvlText w:val="▪"/>
      <w:lvlJc w:val="left"/>
      <w:pPr>
        <w:tabs>
          <w:tab w:val="num" w:pos="3818"/>
        </w:tabs>
        <w:ind w:left="3818" w:hanging="360"/>
      </w:pPr>
      <w:rPr>
        <w:rFonts w:ascii="OpenSymbol" w:hAnsi="OpenSymbol" w:cs="OpenSymbol" w:hint="default"/>
      </w:rPr>
    </w:lvl>
  </w:abstractNum>
  <w:abstractNum w:abstractNumId="8" w15:restartNumberingAfterBreak="0">
    <w:nsid w:val="2EC85D9E"/>
    <w:multiLevelType w:val="multilevel"/>
    <w:tmpl w:val="9DD699A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9" w15:restartNumberingAfterBreak="0">
    <w:nsid w:val="37F156E4"/>
    <w:multiLevelType w:val="multilevel"/>
    <w:tmpl w:val="6ED4531E"/>
    <w:lvl w:ilvl="0">
      <w:start w:val="1"/>
      <w:numFmt w:val="decimal"/>
      <w:lvlText w:val="%1."/>
      <w:lvlJc w:val="left"/>
      <w:pPr>
        <w:tabs>
          <w:tab w:val="num" w:pos="0"/>
        </w:tabs>
        <w:ind w:left="680" w:hanging="680"/>
      </w:pPr>
    </w:lvl>
    <w:lvl w:ilvl="1">
      <w:start w:val="1"/>
      <w:numFmt w:val="decimal"/>
      <w:lvlText w:val="%1.%2."/>
      <w:lvlJc w:val="left"/>
      <w:pPr>
        <w:tabs>
          <w:tab w:val="num" w:pos="0"/>
        </w:tabs>
        <w:ind w:left="4225" w:hanging="680"/>
      </w:pPr>
    </w:lvl>
    <w:lvl w:ilvl="2">
      <w:start w:val="1"/>
      <w:numFmt w:val="decimal"/>
      <w:lvlText w:val="%1.%2.%3."/>
      <w:lvlJc w:val="left"/>
      <w:pPr>
        <w:tabs>
          <w:tab w:val="num" w:pos="0"/>
        </w:tabs>
        <w:ind w:left="680" w:hanging="680"/>
      </w:pPr>
    </w:lvl>
    <w:lvl w:ilvl="3">
      <w:start w:val="1"/>
      <w:numFmt w:val="decimal"/>
      <w:lvlText w:val="%1.%2.%3.%4."/>
      <w:lvlJc w:val="left"/>
      <w:pPr>
        <w:tabs>
          <w:tab w:val="num" w:pos="0"/>
        </w:tabs>
        <w:ind w:left="794" w:hanging="794"/>
      </w:pPr>
      <w:rPr>
        <w:sz w:val="20"/>
        <w:szCs w:val="20"/>
      </w:r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5"/>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3AA047FB"/>
    <w:multiLevelType w:val="multilevel"/>
    <w:tmpl w:val="59322D2E"/>
    <w:lvl w:ilvl="0">
      <w:start w:val="1"/>
      <w:numFmt w:val="decimal"/>
      <w:lvlText w:val="Anexo %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5AA1240F"/>
    <w:multiLevelType w:val="multilevel"/>
    <w:tmpl w:val="20B2A8FE"/>
    <w:lvl w:ilvl="0">
      <w:start w:val="1"/>
      <w:numFmt w:val="bullet"/>
      <w:lvlText w:val=""/>
      <w:lvlJc w:val="left"/>
      <w:pPr>
        <w:tabs>
          <w:tab w:val="num" w:pos="0"/>
        </w:tabs>
        <w:ind w:left="720" w:hanging="360"/>
      </w:pPr>
      <w:rPr>
        <w:rFonts w:ascii="Symbol" w:hAnsi="Symbol"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15:restartNumberingAfterBreak="0">
    <w:nsid w:val="5FE63749"/>
    <w:multiLevelType w:val="multilevel"/>
    <w:tmpl w:val="38A67FD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15:restartNumberingAfterBreak="0">
    <w:nsid w:val="773A47AA"/>
    <w:multiLevelType w:val="multilevel"/>
    <w:tmpl w:val="F0BE6D38"/>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abstractNumId w:val="8"/>
  </w:num>
  <w:num w:numId="2">
    <w:abstractNumId w:val="5"/>
  </w:num>
  <w:num w:numId="3">
    <w:abstractNumId w:val="13"/>
  </w:num>
  <w:num w:numId="4">
    <w:abstractNumId w:val="10"/>
  </w:num>
  <w:num w:numId="5">
    <w:abstractNumId w:val="12"/>
  </w:num>
  <w:num w:numId="6">
    <w:abstractNumId w:val="9"/>
  </w:num>
  <w:num w:numId="7">
    <w:abstractNumId w:val="3"/>
  </w:num>
  <w:num w:numId="8">
    <w:abstractNumId w:val="1"/>
  </w:num>
  <w:num w:numId="9">
    <w:abstractNumId w:val="2"/>
  </w:num>
  <w:num w:numId="10">
    <w:abstractNumId w:val="7"/>
  </w:num>
  <w:num w:numId="11">
    <w:abstractNumId w:val="6"/>
  </w:num>
  <w:num w:numId="12">
    <w:abstractNumId w:val="0"/>
  </w:num>
  <w:num w:numId="13">
    <w:abstractNumId w:val="4"/>
  </w:num>
  <w:num w:numId="14">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l VG">
    <w15:presenceInfo w15:providerId="Windows Live" w15:userId="37a29abf2cefcb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evenAndOddHeaders/>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4950"/>
    <w:rsid w:val="001B4950"/>
    <w:rsid w:val="001D0726"/>
    <w:rsid w:val="002B6F20"/>
    <w:rsid w:val="00343A41"/>
    <w:rsid w:val="0035175D"/>
    <w:rsid w:val="004E780A"/>
    <w:rsid w:val="005D13FD"/>
    <w:rsid w:val="0069110E"/>
    <w:rsid w:val="006A01DF"/>
    <w:rsid w:val="00795FDB"/>
    <w:rsid w:val="007A6A6B"/>
    <w:rsid w:val="008C46FE"/>
    <w:rsid w:val="00937FB4"/>
    <w:rsid w:val="009A3512"/>
    <w:rsid w:val="00A175FB"/>
    <w:rsid w:val="00A26788"/>
    <w:rsid w:val="00C74D49"/>
    <w:rsid w:val="00CC2381"/>
    <w:rsid w:val="00CD0978"/>
    <w:rsid w:val="00D41A60"/>
    <w:rsid w:val="00DB357D"/>
    <w:rsid w:val="00E12A5D"/>
    <w:rsid w:val="00FC238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D609506"/>
  <w15:docId w15:val="{05842147-5E2B-4790-866A-C5DA42FF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0"/>
      </w:tabs>
      <w:spacing w:line="288" w:lineRule="auto"/>
      <w:jc w:val="both"/>
    </w:pPr>
  </w:style>
  <w:style w:type="paragraph" w:styleId="Ttulo1">
    <w:name w:val="heading 1"/>
    <w:basedOn w:val="LO-normal"/>
    <w:next w:val="LO-normal"/>
    <w:uiPriority w:val="9"/>
    <w:qFormat/>
    <w:pPr>
      <w:keepNext/>
      <w:spacing w:before="720" w:after="480" w:line="240" w:lineRule="auto"/>
      <w:ind w:left="680" w:hanging="680"/>
      <w:jc w:val="left"/>
      <w:outlineLvl w:val="0"/>
    </w:pPr>
    <w:rPr>
      <w:rFonts w:ascii="Helvetica Neue" w:eastAsia="Helvetica Neue" w:hAnsi="Helvetica Neue" w:cs="Helvetica Neue"/>
      <w:b/>
      <w:color w:val="000000"/>
      <w:sz w:val="40"/>
      <w:szCs w:val="40"/>
    </w:rPr>
  </w:style>
  <w:style w:type="paragraph" w:styleId="Ttulo2">
    <w:name w:val="heading 2"/>
    <w:basedOn w:val="LO-normal"/>
    <w:next w:val="LO-normal"/>
    <w:uiPriority w:val="9"/>
    <w:unhideWhenUsed/>
    <w:qFormat/>
    <w:pPr>
      <w:keepNext/>
      <w:spacing w:before="200" w:after="170" w:line="240" w:lineRule="auto"/>
      <w:ind w:left="2523" w:hanging="2523"/>
      <w:jc w:val="left"/>
      <w:outlineLvl w:val="1"/>
    </w:pPr>
    <w:rPr>
      <w:rFonts w:ascii="Helvetica Neue" w:eastAsia="Helvetica Neue" w:hAnsi="Helvetica Neue" w:cs="Helvetica Neue"/>
      <w:b/>
      <w:color w:val="000000"/>
      <w:sz w:val="24"/>
      <w:szCs w:val="24"/>
    </w:rPr>
  </w:style>
  <w:style w:type="paragraph" w:styleId="Ttulo3">
    <w:name w:val="heading 3"/>
    <w:basedOn w:val="LO-normal"/>
    <w:next w:val="LO-normal"/>
    <w:uiPriority w:val="9"/>
    <w:unhideWhenUsed/>
    <w:qFormat/>
    <w:pPr>
      <w:keepNext/>
      <w:spacing w:before="140" w:after="140" w:line="240" w:lineRule="auto"/>
      <w:ind w:left="794" w:hanging="794"/>
      <w:jc w:val="left"/>
      <w:outlineLvl w:val="2"/>
    </w:pPr>
    <w:rPr>
      <w:rFonts w:ascii="Helvetica Neue" w:eastAsia="Helvetica Neue" w:hAnsi="Helvetica Neue" w:cs="Helvetica Neue"/>
      <w:b/>
      <w:color w:val="000000"/>
    </w:rPr>
  </w:style>
  <w:style w:type="paragraph" w:styleId="Ttulo4">
    <w:name w:val="heading 4"/>
    <w:basedOn w:val="LO-normal"/>
    <w:next w:val="LO-normal"/>
    <w:uiPriority w:val="9"/>
    <w:semiHidden/>
    <w:unhideWhenUsed/>
    <w:qFormat/>
    <w:pPr>
      <w:keepNext/>
      <w:spacing w:before="140" w:after="140" w:line="240" w:lineRule="auto"/>
      <w:ind w:left="794" w:hanging="794"/>
      <w:jc w:val="left"/>
      <w:outlineLvl w:val="3"/>
    </w:pPr>
    <w:rPr>
      <w:rFonts w:ascii="Helvetica Neue" w:eastAsia="Helvetica Neue" w:hAnsi="Helvetica Neue" w:cs="Helvetica Neue"/>
      <w:b/>
      <w:color w:val="000000"/>
    </w:rPr>
  </w:style>
  <w:style w:type="paragraph" w:styleId="Ttulo5">
    <w:name w:val="heading 5"/>
    <w:basedOn w:val="LO-normal"/>
    <w:next w:val="LO-normal"/>
    <w:uiPriority w:val="9"/>
    <w:semiHidden/>
    <w:unhideWhenUsed/>
    <w:qFormat/>
    <w:pPr>
      <w:keepNext/>
      <w:jc w:val="center"/>
      <w:outlineLvl w:val="4"/>
    </w:pPr>
    <w:rPr>
      <w:rFonts w:ascii="Helvetica Neue" w:eastAsia="Helvetica Neue" w:hAnsi="Helvetica Neue" w:cs="Helvetica Neue"/>
      <w:b/>
      <w:sz w:val="36"/>
      <w:szCs w:val="36"/>
    </w:rPr>
  </w:style>
  <w:style w:type="paragraph" w:styleId="Ttulo6">
    <w:name w:val="heading 6"/>
    <w:basedOn w:val="LO-normal"/>
    <w:next w:val="LO-normal"/>
    <w:uiPriority w:val="9"/>
    <w:semiHidden/>
    <w:unhideWhenUsed/>
    <w:qFormat/>
    <w:pPr>
      <w:keepNext/>
      <w:jc w:val="center"/>
      <w:outlineLvl w:val="5"/>
    </w:pPr>
    <w:rPr>
      <w:rFonts w:ascii="Helvetica Neue" w:eastAsia="Helvetica Neue" w:hAnsi="Helvetica Neue" w:cs="Helvetica Neue"/>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080"/>
      <w:u w:val="single"/>
      <w:lang/>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styleId="nfasis">
    <w:name w:val="Emphasis"/>
    <w:qFormat/>
    <w:rPr>
      <w:i/>
      <w:iCs/>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rPr>
  </w:style>
  <w:style w:type="paragraph" w:customStyle="1" w:styleId="LO-normal">
    <w:name w:val="LO-normal"/>
    <w:qFormat/>
    <w:pPr>
      <w:spacing w:line="288" w:lineRule="auto"/>
      <w:jc w:val="both"/>
    </w:pPr>
  </w:style>
  <w:style w:type="paragraph" w:styleId="Ttulo">
    <w:name w:val="Title"/>
    <w:basedOn w:val="LO-normal"/>
    <w:next w:val="LO-normal"/>
    <w:uiPriority w:val="10"/>
    <w:qFormat/>
    <w:pPr>
      <w:keepNext/>
      <w:keepLines/>
      <w:spacing w:before="480" w:after="120" w:line="240" w:lineRule="auto"/>
    </w:pPr>
    <w:rPr>
      <w:b/>
      <w:sz w:val="72"/>
      <w:szCs w:val="72"/>
    </w:rPr>
  </w:style>
  <w:style w:type="paragraph" w:styleId="Subttulo">
    <w:name w:val="Subtitle"/>
    <w:basedOn w:val="LO-normal"/>
    <w:next w:val="LO-normal"/>
    <w:uiPriority w:val="11"/>
    <w:qFormat/>
    <w:pPr>
      <w:keepNext/>
      <w:keepLines/>
      <w:spacing w:before="360" w:after="80" w:line="240" w:lineRule="auto"/>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Encabezado">
    <w:name w:val="header"/>
    <w:basedOn w:val="HeaderandFooter"/>
  </w:style>
  <w:style w:type="paragraph" w:styleId="Piedepgina">
    <w:name w:val="footer"/>
    <w:basedOn w:val="HeaderandFooter"/>
  </w:style>
  <w:style w:type="paragraph" w:customStyle="1" w:styleId="FrameContents">
    <w:name w:val="Frame Contents"/>
    <w:basedOn w:val="Normal"/>
    <w:qFormat/>
  </w:style>
  <w:style w:type="paragraph" w:customStyle="1" w:styleId="Figure">
    <w:name w:val="Figure"/>
    <w:basedOn w:val="Descripcin"/>
    <w:qFormat/>
  </w:style>
  <w:style w:type="paragraph" w:customStyle="1" w:styleId="Table">
    <w:name w:val="Table"/>
    <w:basedOn w:val="Descripcin"/>
    <w:qFormat/>
  </w:style>
  <w:style w:type="table" w:customStyle="1" w:styleId="TableNormal">
    <w:name w:val="Table Normal"/>
    <w:tblPr>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rPr>
      <w:rFonts w:cs="Mangal"/>
      <w:sz w:val="20"/>
      <w:szCs w:val="18"/>
    </w:rPr>
  </w:style>
  <w:style w:type="character" w:customStyle="1" w:styleId="TextocomentarioCar">
    <w:name w:val="Texto comentario Car"/>
    <w:basedOn w:val="Fuentedeprrafopredeter"/>
    <w:link w:val="Textocomentario"/>
    <w:uiPriority w:val="99"/>
    <w:semiHidden/>
    <w:rPr>
      <w:rFonts w:cs="Mangal"/>
      <w:sz w:val="20"/>
      <w:szCs w:val="18"/>
    </w:rPr>
  </w:style>
  <w:style w:type="character" w:styleId="Refdecomentario">
    <w:name w:val="annotation reference"/>
    <w:basedOn w:val="Fuentedeprrafopredeter"/>
    <w:uiPriority w:val="99"/>
    <w:semiHidden/>
    <w:unhideWhenUsed/>
    <w:rPr>
      <w:sz w:val="16"/>
      <w:szCs w:val="16"/>
    </w:rPr>
  </w:style>
  <w:style w:type="paragraph" w:styleId="TDC1">
    <w:name w:val="toc 1"/>
    <w:basedOn w:val="Normal"/>
    <w:next w:val="Normal"/>
    <w:autoRedefine/>
    <w:uiPriority w:val="39"/>
    <w:unhideWhenUsed/>
    <w:rsid w:val="00DB357D"/>
    <w:pPr>
      <w:tabs>
        <w:tab w:val="clear" w:pos="0"/>
      </w:tabs>
      <w:spacing w:after="100"/>
    </w:pPr>
    <w:rPr>
      <w:rFonts w:cs="Mangal"/>
      <w:szCs w:val="20"/>
    </w:rPr>
  </w:style>
  <w:style w:type="paragraph" w:styleId="TDC2">
    <w:name w:val="toc 2"/>
    <w:basedOn w:val="Normal"/>
    <w:next w:val="Normal"/>
    <w:autoRedefine/>
    <w:uiPriority w:val="39"/>
    <w:unhideWhenUsed/>
    <w:rsid w:val="00DB357D"/>
    <w:pPr>
      <w:tabs>
        <w:tab w:val="clear" w:pos="0"/>
      </w:tabs>
      <w:spacing w:after="100"/>
      <w:ind w:left="220"/>
    </w:pPr>
    <w:rPr>
      <w:rFonts w:cs="Mangal"/>
      <w:szCs w:val="20"/>
    </w:rPr>
  </w:style>
  <w:style w:type="paragraph" w:styleId="TDC3">
    <w:name w:val="toc 3"/>
    <w:basedOn w:val="Normal"/>
    <w:next w:val="Normal"/>
    <w:autoRedefine/>
    <w:uiPriority w:val="39"/>
    <w:unhideWhenUsed/>
    <w:rsid w:val="00DB357D"/>
    <w:pPr>
      <w:tabs>
        <w:tab w:val="clear" w:pos="0"/>
      </w:tabs>
      <w:spacing w:after="100"/>
      <w:ind w:left="440"/>
    </w:pPr>
    <w:rPr>
      <w:rFonts w:cs="Mangal"/>
      <w:szCs w:val="20"/>
    </w:rPr>
  </w:style>
  <w:style w:type="paragraph" w:styleId="Tabladeilustraciones">
    <w:name w:val="table of figures"/>
    <w:basedOn w:val="Normal"/>
    <w:next w:val="Normal"/>
    <w:uiPriority w:val="99"/>
    <w:unhideWhenUsed/>
    <w:rsid w:val="00DB357D"/>
    <w:pPr>
      <w:tabs>
        <w:tab w:val="clear" w:pos="0"/>
      </w:tabs>
      <w:jc w:val="left"/>
    </w:pPr>
    <w:rPr>
      <w:rFonts w:asciiTheme="minorHAnsi" w:hAnsi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footer" Target="footer5.xml"/><Relationship Id="rId42" Type="http://schemas.microsoft.com/office/2018/08/relationships/commentsExtensible" Target="commentsExtensible.xm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yperlink" Target="https://lavozdebolivia.com/iniciativas-tic-de-bolivia-para-manejar-la-crisis/" TargetMode="External"/><Relationship Id="rId84" Type="http://schemas.openxmlformats.org/officeDocument/2006/relationships/theme" Target="theme/theme1.xm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header" Target="header12.xml"/><Relationship Id="rId37" Type="http://schemas.openxmlformats.org/officeDocument/2006/relationships/footer" Target="footer13.xml"/><Relationship Id="rId53" Type="http://schemas.openxmlformats.org/officeDocument/2006/relationships/image" Target="media/image8.png"/><Relationship Id="rId58" Type="http://schemas.openxmlformats.org/officeDocument/2006/relationships/footer" Target="footer18.xml"/><Relationship Id="rId74" Type="http://schemas.openxmlformats.org/officeDocument/2006/relationships/header" Target="header23.xml"/><Relationship Id="rId79" Type="http://schemas.openxmlformats.org/officeDocument/2006/relationships/header" Target="header26.xml"/><Relationship Id="rId5" Type="http://schemas.openxmlformats.org/officeDocument/2006/relationships/webSettings" Target="webSettings.xml"/><Relationship Id="rId61" Type="http://schemas.openxmlformats.org/officeDocument/2006/relationships/footer" Target="footer19.xml"/><Relationship Id="rId82" Type="http://schemas.openxmlformats.org/officeDocument/2006/relationships/fontTable" Target="fontTable.xml"/><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eader" Target="header13.xml"/><Relationship Id="rId43" Type="http://schemas.openxmlformats.org/officeDocument/2006/relationships/image" Target="media/image4.png"/><Relationship Id="rId48" Type="http://schemas.openxmlformats.org/officeDocument/2006/relationships/image" Target="media/image7.jpeg"/><Relationship Id="rId56" Type="http://schemas.openxmlformats.org/officeDocument/2006/relationships/header" Target="header18.xml"/><Relationship Id="rId64" Type="http://schemas.openxmlformats.org/officeDocument/2006/relationships/header" Target="header22.xml"/><Relationship Id="rId69" Type="http://schemas.openxmlformats.org/officeDocument/2006/relationships/hyperlink" Target="https://www.docsity.com/es/plan-de-negocio-fruta-deshidratada/5776838/" TargetMode="External"/><Relationship Id="rId77" Type="http://schemas.openxmlformats.org/officeDocument/2006/relationships/footer" Target="footer24.xml"/><Relationship Id="rId8" Type="http://schemas.openxmlformats.org/officeDocument/2006/relationships/image" Target="media/image1.png"/><Relationship Id="rId51" Type="http://schemas.openxmlformats.org/officeDocument/2006/relationships/footer" Target="footer15.xml"/><Relationship Id="rId72" Type="http://schemas.openxmlformats.org/officeDocument/2006/relationships/hyperlink" Target="https://datos.gob.bo/about" TargetMode="External"/><Relationship Id="rId80" Type="http://schemas.openxmlformats.org/officeDocument/2006/relationships/footer" Target="footer25.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footer" Target="footer11.xml"/><Relationship Id="rId38" Type="http://schemas.openxmlformats.org/officeDocument/2006/relationships/footer" Target="footer14.xml"/><Relationship Id="rId46" Type="http://schemas.openxmlformats.org/officeDocument/2006/relationships/hyperlink" Target="https://github.com/JoelVG/proyecto-diplomado/blob/main/E_Nal_de_Opini&#243;n_sobre_TIC/extract_data_dictionary.ipynb" TargetMode="External"/><Relationship Id="rId59" Type="http://schemas.openxmlformats.org/officeDocument/2006/relationships/header" Target="header19.xml"/><Relationship Id="rId67" Type="http://schemas.openxmlformats.org/officeDocument/2006/relationships/hyperlink" Target="https://internetbolivia.org/wp-content/uploads/2017/05/Campero-merged.pdf" TargetMode="External"/><Relationship Id="rId20" Type="http://schemas.openxmlformats.org/officeDocument/2006/relationships/header" Target="header6.xml"/><Relationship Id="rId41" Type="http://schemas.microsoft.com/office/2016/09/relationships/commentsIds" Target="commentsIds.xml"/><Relationship Id="rId54" Type="http://schemas.openxmlformats.org/officeDocument/2006/relationships/hyperlink" Target="https://github.com/JoelVG/proyecto-diplomado/blob/main/E_Nal_de_Opini&#243;n_sobre_TIC/extract_data_dictionary.ipynb" TargetMode="External"/><Relationship Id="rId62" Type="http://schemas.openxmlformats.org/officeDocument/2006/relationships/footer" Target="footer20.xml"/><Relationship Id="rId70" Type="http://schemas.openxmlformats.org/officeDocument/2006/relationships/hyperlink" Target="https://pypdf2.readthedocs.io/en/3.0.0/index.html" TargetMode="External"/><Relationship Id="rId75" Type="http://schemas.openxmlformats.org/officeDocument/2006/relationships/header" Target="header24.xml"/><Relationship Id="rId83"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header" Target="header10.xml"/><Relationship Id="rId36" Type="http://schemas.openxmlformats.org/officeDocument/2006/relationships/header" Target="header14.xml"/><Relationship Id="rId49" Type="http://schemas.openxmlformats.org/officeDocument/2006/relationships/header" Target="header15.xml"/><Relationship Id="rId57" Type="http://schemas.openxmlformats.org/officeDocument/2006/relationships/footer" Target="footer17.xml"/><Relationship Id="rId10" Type="http://schemas.openxmlformats.org/officeDocument/2006/relationships/header" Target="header1.xml"/><Relationship Id="rId31" Type="http://schemas.openxmlformats.org/officeDocument/2006/relationships/header" Target="header11.xml"/><Relationship Id="rId44" Type="http://schemas.openxmlformats.org/officeDocument/2006/relationships/image" Target="media/image5.png"/><Relationship Id="rId52" Type="http://schemas.openxmlformats.org/officeDocument/2006/relationships/footer" Target="footer16.xml"/><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bnamericas.com/es/analisis/un-vistazo-a-las-iniciativas-tic-de-bolivia-para-manejar-la-crisis" TargetMode="External"/><Relationship Id="rId78" Type="http://schemas.openxmlformats.org/officeDocument/2006/relationships/header" Target="header25.xml"/><Relationship Id="rId81"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comments" Target="comments.xml"/><Relationship Id="rId34" Type="http://schemas.openxmlformats.org/officeDocument/2006/relationships/footer" Target="footer12.xml"/><Relationship Id="rId50" Type="http://schemas.openxmlformats.org/officeDocument/2006/relationships/header" Target="header16.xml"/><Relationship Id="rId55" Type="http://schemas.openxmlformats.org/officeDocument/2006/relationships/header" Target="header17.xml"/><Relationship Id="rId76" Type="http://schemas.openxmlformats.org/officeDocument/2006/relationships/footer" Target="footer23.xml"/><Relationship Id="rId7" Type="http://schemas.openxmlformats.org/officeDocument/2006/relationships/endnotes" Target="endnotes.xml"/><Relationship Id="rId71" Type="http://schemas.openxmlformats.org/officeDocument/2006/relationships/hyperlink" Target="https://books.google.com.bo/books?id=YLBJDwAAQBAJ&amp;lpg=PP1&amp;ots=XZGfvDZkhO&amp;dq=tics%20en%20educaci&#243;n&amp;lr&amp;pg=PP1" TargetMode="Externa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8.xml"/><Relationship Id="rId40" Type="http://schemas.microsoft.com/office/2011/relationships/commentsExtended" Target="commentsExtended.xml"/><Relationship Id="rId45" Type="http://schemas.openxmlformats.org/officeDocument/2006/relationships/hyperlink" Target="https://github.com/JoelVG/proyecto-diplomado/blob/main/E_Nal_de_Opini&#243;n_sobre_TIC/data_dict_e_nal2.json" TargetMode="External"/><Relationship Id="rId66" Type="http://schemas.openxmlformats.org/officeDocument/2006/relationships/footer" Target="footer2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20</b:DayAccessed>
    <b:SourceType>DocumentFromInternetSite</b:SourceType>
    <b:URL>https://datos.gob.bo/about</b:URL>
    <b:Title>Datos Abiertos Bolivia</b:Title>
    <b:InternetSiteTitle>Datos Abiertos Bolivia</b:InternetSiteTitle>
    <b:MonthAccessed>Diciembre</b:MonthAccessed>
    <b:YearAccessed>2022</b:YearAccessed>
    <b:Gdcea>{"AccessedType":"Website"}</b:Gdcea>
  </b:Source>
  <b:Source>
    <b:Tag>source2</b:Tag>
    <b:Month>1</b:Month>
    <b:Day>1</b:Day>
    <b:Year>2017</b:Year>
    <b:SourceType>ArticleInAPeriodical</b:SourceType>
    <b:URL>https://books.google.com.bo/books?id=YLBJDwAAQBAJ&amp;lpg=PP1&amp;ots=XZGfvDZkhO&amp;dq=tics%20en%20educaci%C3%B3n&amp;lr&amp;pg=PP1#v=onepage&amp;q&amp;f=false</b:URL>
    <b:Title>Las TIC en la educación superior: experiencias de innovación</b:Title>
    <b:PeriodicalTitle>Las TIC en la educación superior: experiencias de innovación</b:PeriodicalTitle>
    <b:Gdcea>{"AccessedType":"Website"}</b:Gdcea>
    <b:Author>
      <b:Author>
        <b:NameList>
          <b:Person>
            <b:First>Carmen</b:First>
            <b:Middle>Ricardo</b:Middle>
            <b:Last>Barreto</b:Last>
          </b:Person>
          <b:Person>
            <b:First>Fernando</b:First>
            <b:Middle>Irirarte</b:Middle>
            <b:Last>Diazgranados</b:Last>
          </b:Person>
        </b:NameList>
      </b:Author>
    </b:Author>
  </b:Source>
  <b:Source>
    <b:Tag>source3</b:Tag>
    <b:DayAccessed>18</b:DayAccessed>
    <b:SourceType>DocumentFromInternetSite</b:SourceType>
    <b:URL>https://www.itu.int/es/about/Pages/default.aspx</b:URL>
    <b:Title>Unión Internacional de Telecomunicaciones (UIT)</b:Title>
    <b:InternetSiteTitle>ITU</b:InternetSiteTitle>
    <b:MonthAccessed>January</b:MonthAccessed>
    <b:YearAccessed>2023</b:YearAccessed>
    <b:Gdcea>{"AccessedType":"Website"}</b:Gdcea>
  </b:Source>
  <b:Source>
    <b:Tag>source4</b:Tag>
    <b:Month>May</b:Month>
    <b:DayAccessed>18</b:DayAccessed>
    <b:Day>20</b:Day>
    <b:Year>2020</b:Year>
    <b:SourceType>DocumentFromInternetSite</b:SourceType>
    <b:URL>https://www.bnamericas.com/es/analisis/un-vistazo-a-las-iniciativas-tic-de-bolivia-para-manejar-la-crisis</b:URL>
    <b:Title>Un vistazo a las iniciativas de TIC de Boliv...</b:Title>
    <b:InternetSiteTitle>BNamericas</b:InternetSiteTitle>
    <b:MonthAccessed>January</b:MonthAccessed>
    <b:YearAccessed>2023</b:YearAccessed>
    <b:Gdcea>{"AccessedType":"Website"}</b:Gdcea>
    <b:Author>
      <b:Author>
        <b:Corporate>Bnamericas</b:Corporate>
      </b:Author>
    </b:Author>
  </b:Source>
  <b:Source>
    <b:Tag>source5</b:Tag>
    <b:Month>May</b:Month>
    <b:DayAccessed>10</b:DayAccessed>
    <b:Day>22</b:Day>
    <b:Year>2020</b:Year>
    <b:SourceType>DocumentFromInternetSite</b:SourceType>
    <b:URL>https://lavozdebolivia.com/iniciativas-tic-de-bolivia-para-manejar-la-crisis/</b:URL>
    <b:Title>Iniciativas TIC de Bolivia para manejar la crisis</b:Title>
    <b:InternetSiteTitle>La Voz de Bolivia</b:InternetSiteTitle>
    <b:MonthAccessed>January</b:MonthAccessed>
    <b:YearAccessed>2023</b:YearAccessed>
    <b:Gdcea>{"AccessedType":"Website"}</b:Gdcea>
    <b:Author>
      <b:Author>
        <b:Corporate>La Voz</b:Corporate>
      </b:Author>
    </b:Author>
  </b:Source>
  <b:Source>
    <b:Tag>source6</b:Tag>
    <b:Month>May</b:Month>
    <b:Day>20</b:Day>
    <b:Year>2020</b:Year>
    <b:SourceType>ArticleInAPeriodical</b:SourceType>
    <b:URL>https://www.bnamericas.com/es/analisis/un-vistazo-a-las-iniciativas-tic-de-bolivia-para-manejar-la-crisis</b:URL>
    <b:Title>Un vistazo a las iniciativas de TIC de Boliv...</b:Title>
    <b:PeriodicalTitle>BNamericas</b:PeriodicalTitle>
    <b:Gdcea>{"AccessedType":"Website"}</b:Gdcea>
    <b:Author>
      <b:Author>
        <b:Corporate>Bnamericas</b:Corporate>
      </b:Author>
    </b:Author>
  </b:Source>
  <b:Source>
    <b:Tag>source7</b:Tag>
    <b:Year>2019</b:Year>
    <b:SourceType>JournalArticle</b:SourceType>
    <b:URL>https://www.docsity.com/es/plan-de-negocio-fruta-deshidratada/5776838/</b:URL>
    <b:Title>DISEÑO DE UN PLAN DE NEGOCIO PARA LA PRODUCCIÓN Y COMERCIALIZACIÓN DE FRUTA DESHIDRATADA EN LA CIUDAD</b:Title>
    <b:Gdcea>{"AccessedType":"Website"}</b:Gdcea>
    <b:Author>
      <b:Author>
        <b:NameList>
          <b:Person>
            <b:First>Mayra</b:First>
            <b:Last>Palacios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4748</TotalTime>
  <Pages>42</Pages>
  <Words>7351</Words>
  <Characters>40431</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Joel VG</cp:lastModifiedBy>
  <cp:revision>48</cp:revision>
  <dcterms:created xsi:type="dcterms:W3CDTF">2023-02-26T23:49:00Z</dcterms:created>
  <dcterms:modified xsi:type="dcterms:W3CDTF">2023-03-02T03:49:00Z</dcterms:modified>
  <dc:language>en-US</dc:language>
</cp:coreProperties>
</file>