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25B" w14:textId="22AE3542" w:rsidR="00A61DB9" w:rsidRPr="00A61DB9" w:rsidRDefault="00581600" w:rsidP="00A61DB9">
      <w:pPr>
        <w:jc w:val="center"/>
        <w:rPr>
          <w:rFonts w:ascii="Algerian" w:hAnsi="Algerian"/>
          <w:sz w:val="32"/>
          <w:szCs w:val="32"/>
        </w:rPr>
      </w:pPr>
      <w:r>
        <w:rPr>
          <w:noProof/>
        </w:rPr>
        <w:drawing>
          <wp:anchor distT="0" distB="0" distL="114300" distR="114300" simplePos="0" relativeHeight="251659264" behindDoc="0" locked="0" layoutInCell="1" allowOverlap="1" wp14:anchorId="3138B690" wp14:editId="20DF4FDC">
            <wp:simplePos x="0" y="0"/>
            <wp:positionH relativeFrom="margin">
              <wp:align>center</wp:align>
            </wp:positionH>
            <wp:positionV relativeFrom="paragraph">
              <wp:posOffset>104775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1A6" w14:textId="0A420B0A" w:rsidR="00A61DB9" w:rsidRDefault="00A61DB9" w:rsidP="00E3702B">
      <w:pPr>
        <w:jc w:val="center"/>
        <w:rPr>
          <w:rFonts w:ascii="Algerian" w:hAnsi="Algerian"/>
          <w:sz w:val="40"/>
          <w:szCs w:val="40"/>
        </w:rPr>
      </w:pPr>
    </w:p>
    <w:p w14:paraId="68C46DF5" w14:textId="671BCD4B" w:rsidR="003F02DF" w:rsidRDefault="003F02DF" w:rsidP="006D5DC0">
      <w:pPr>
        <w:rPr>
          <w:rFonts w:ascii="Algerian" w:hAnsi="Algerian"/>
          <w:sz w:val="40"/>
          <w:szCs w:val="40"/>
        </w:rPr>
      </w:pPr>
    </w:p>
    <w:p w14:paraId="70EF365B" w14:textId="23B84BD1" w:rsidR="008D12CD" w:rsidRPr="008D12CD" w:rsidRDefault="008D12CD" w:rsidP="008D12CD">
      <w:pPr>
        <w:jc w:val="center"/>
        <w:rPr>
          <w:rFonts w:ascii="Algerian" w:hAnsi="Algerian"/>
          <w:sz w:val="72"/>
          <w:szCs w:val="72"/>
        </w:rPr>
      </w:pPr>
      <w:r>
        <w:rPr>
          <w:rFonts w:ascii="Algerian" w:hAnsi="Algerian"/>
          <w:sz w:val="72"/>
          <w:szCs w:val="72"/>
        </w:rPr>
        <w:t>Sistema Portátil de monitoreo cardiaco</w:t>
      </w:r>
    </w:p>
    <w:p w14:paraId="1295A088" w14:textId="77777777" w:rsidR="008D12CD" w:rsidRDefault="008D12CD" w:rsidP="00E3702B">
      <w:pPr>
        <w:jc w:val="center"/>
        <w:rPr>
          <w:rFonts w:ascii="Times New Roman" w:hAnsi="Times New Roman" w:cs="Times New Roman"/>
          <w:sz w:val="36"/>
          <w:szCs w:val="36"/>
        </w:rPr>
      </w:pPr>
    </w:p>
    <w:p w14:paraId="72FBC139" w14:textId="3EB4B6BB" w:rsidR="003F02DF" w:rsidRDefault="003F02DF" w:rsidP="00E3702B">
      <w:pPr>
        <w:jc w:val="center"/>
        <w:rPr>
          <w:rFonts w:ascii="Times New Roman" w:hAnsi="Times New Roman" w:cs="Times New Roman"/>
          <w:sz w:val="36"/>
          <w:szCs w:val="36"/>
        </w:rPr>
      </w:pPr>
      <w:r w:rsidRPr="003F02DF">
        <w:rPr>
          <w:rFonts w:ascii="Times New Roman" w:hAnsi="Times New Roman" w:cs="Times New Roman"/>
          <w:sz w:val="36"/>
          <w:szCs w:val="36"/>
        </w:rPr>
        <w:t>Equipo</w:t>
      </w:r>
      <w:r w:rsidR="00A61DB9">
        <w:rPr>
          <w:rFonts w:ascii="Times New Roman" w:hAnsi="Times New Roman" w:cs="Times New Roman"/>
          <w:sz w:val="36"/>
          <w:szCs w:val="36"/>
        </w:rPr>
        <w:t xml:space="preserve"> de </w:t>
      </w:r>
      <w:r w:rsidR="008D12CD">
        <w:rPr>
          <w:rFonts w:ascii="Times New Roman" w:hAnsi="Times New Roman" w:cs="Times New Roman"/>
          <w:sz w:val="36"/>
          <w:szCs w:val="36"/>
        </w:rPr>
        <w:t>entrega</w:t>
      </w:r>
      <w:r w:rsidR="00E3702B" w:rsidRPr="003F02DF">
        <w:rPr>
          <w:rFonts w:ascii="Times New Roman" w:hAnsi="Times New Roman" w:cs="Times New Roman"/>
          <w:sz w:val="36"/>
          <w:szCs w:val="36"/>
        </w:rPr>
        <w:t>:</w:t>
      </w:r>
    </w:p>
    <w:p w14:paraId="6274EDC7" w14:textId="77777777" w:rsidR="00A61DB9" w:rsidRPr="003F02DF" w:rsidRDefault="005F22C2" w:rsidP="00E3702B">
      <w:pPr>
        <w:jc w:val="center"/>
        <w:rPr>
          <w:rFonts w:ascii="Times New Roman" w:hAnsi="Times New Roman" w:cs="Times New Roman"/>
          <w:sz w:val="36"/>
          <w:szCs w:val="36"/>
        </w:rPr>
      </w:pPr>
      <w:r w:rsidRPr="003F02DF">
        <w:rPr>
          <w:rFonts w:ascii="Times New Roman" w:hAnsi="Times New Roman" w:cs="Times New Roman"/>
          <w:sz w:val="36"/>
          <w:szCs w:val="36"/>
        </w:rPr>
        <w:t xml:space="preserve"> </w:t>
      </w:r>
    </w:p>
    <w:tbl>
      <w:tblPr>
        <w:tblStyle w:val="Tablaconcuadrcula"/>
        <w:tblW w:w="0" w:type="auto"/>
        <w:tblLook w:val="04A0" w:firstRow="1" w:lastRow="0" w:firstColumn="1" w:lastColumn="0" w:noHBand="0" w:noVBand="1"/>
      </w:tblPr>
      <w:tblGrid>
        <w:gridCol w:w="5524"/>
        <w:gridCol w:w="3304"/>
      </w:tblGrid>
      <w:tr w:rsidR="00A61DB9" w14:paraId="072F57DB" w14:textId="77777777" w:rsidTr="001F18EF">
        <w:tc>
          <w:tcPr>
            <w:tcW w:w="552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330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1F18EF">
        <w:tc>
          <w:tcPr>
            <w:tcW w:w="552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330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r w:rsidR="00A61DB9" w14:paraId="130B7E69" w14:textId="77777777" w:rsidTr="001F18EF">
        <w:tc>
          <w:tcPr>
            <w:tcW w:w="5524" w:type="dxa"/>
          </w:tcPr>
          <w:p w14:paraId="533732AB" w14:textId="067071CF" w:rsidR="00A61DB9" w:rsidRPr="003F02DF" w:rsidRDefault="008D12CD" w:rsidP="00A61DB9">
            <w:pPr>
              <w:jc w:val="center"/>
              <w:rPr>
                <w:rFonts w:ascii="Times New Roman" w:hAnsi="Times New Roman" w:cs="Times New Roman"/>
                <w:sz w:val="36"/>
                <w:szCs w:val="36"/>
              </w:rPr>
            </w:pPr>
            <w:r w:rsidRPr="008D12CD">
              <w:rPr>
                <w:rFonts w:ascii="Times New Roman" w:hAnsi="Times New Roman" w:cs="Times New Roman"/>
                <w:sz w:val="36"/>
                <w:szCs w:val="36"/>
              </w:rPr>
              <w:t>González Caballero Luis Fernando</w:t>
            </w:r>
          </w:p>
        </w:tc>
        <w:tc>
          <w:tcPr>
            <w:tcW w:w="3304" w:type="dxa"/>
          </w:tcPr>
          <w:p w14:paraId="079FA862" w14:textId="719347AF" w:rsidR="001F18EF" w:rsidRDefault="008D12CD" w:rsidP="001F18EF">
            <w:pPr>
              <w:jc w:val="center"/>
              <w:rPr>
                <w:rFonts w:ascii="Times New Roman" w:hAnsi="Times New Roman" w:cs="Times New Roman"/>
                <w:sz w:val="36"/>
                <w:szCs w:val="36"/>
              </w:rPr>
            </w:pPr>
            <w:r w:rsidRPr="008D12CD">
              <w:rPr>
                <w:rFonts w:ascii="Times New Roman" w:hAnsi="Times New Roman" w:cs="Times New Roman"/>
                <w:sz w:val="36"/>
                <w:szCs w:val="36"/>
              </w:rPr>
              <w:t>261531</w:t>
            </w:r>
          </w:p>
        </w:tc>
      </w:tr>
      <w:tr w:rsidR="001F18EF" w14:paraId="11529964" w14:textId="77777777" w:rsidTr="001F18EF">
        <w:tc>
          <w:tcPr>
            <w:tcW w:w="5524" w:type="dxa"/>
          </w:tcPr>
          <w:p w14:paraId="0C5BE85D" w14:textId="76DBCE75" w:rsidR="001F18EF" w:rsidRDefault="008D12CD" w:rsidP="00A61DB9">
            <w:pPr>
              <w:jc w:val="center"/>
              <w:rPr>
                <w:rFonts w:ascii="Times New Roman" w:hAnsi="Times New Roman" w:cs="Times New Roman"/>
                <w:sz w:val="36"/>
                <w:szCs w:val="36"/>
              </w:rPr>
            </w:pPr>
            <w:r w:rsidRPr="008D12CD">
              <w:rPr>
                <w:rFonts w:ascii="Times New Roman" w:hAnsi="Times New Roman" w:cs="Times New Roman"/>
                <w:sz w:val="36"/>
                <w:szCs w:val="36"/>
              </w:rPr>
              <w:t xml:space="preserve">Zeron </w:t>
            </w:r>
            <w:proofErr w:type="spellStart"/>
            <w:r w:rsidRPr="008D12CD">
              <w:rPr>
                <w:rFonts w:ascii="Times New Roman" w:hAnsi="Times New Roman" w:cs="Times New Roman"/>
                <w:sz w:val="36"/>
                <w:szCs w:val="36"/>
              </w:rPr>
              <w:t>Marin</w:t>
            </w:r>
            <w:proofErr w:type="spellEnd"/>
            <w:r w:rsidRPr="008D12CD">
              <w:rPr>
                <w:rFonts w:ascii="Times New Roman" w:hAnsi="Times New Roman" w:cs="Times New Roman"/>
                <w:sz w:val="36"/>
                <w:szCs w:val="36"/>
              </w:rPr>
              <w:t xml:space="preserve"> Luis Alejandro</w:t>
            </w:r>
          </w:p>
        </w:tc>
        <w:tc>
          <w:tcPr>
            <w:tcW w:w="3304" w:type="dxa"/>
          </w:tcPr>
          <w:p w14:paraId="3CEDFEBE" w14:textId="3B277774" w:rsidR="001F18EF" w:rsidRDefault="008D12CD" w:rsidP="001F18EF">
            <w:pPr>
              <w:jc w:val="center"/>
              <w:rPr>
                <w:rFonts w:ascii="Times New Roman" w:hAnsi="Times New Roman" w:cs="Times New Roman"/>
                <w:sz w:val="36"/>
                <w:szCs w:val="36"/>
              </w:rPr>
            </w:pPr>
            <w:r w:rsidRPr="008D12CD">
              <w:rPr>
                <w:rFonts w:ascii="Times New Roman" w:hAnsi="Times New Roman" w:cs="Times New Roman"/>
                <w:sz w:val="36"/>
                <w:szCs w:val="36"/>
              </w:rPr>
              <w:t>262792</w:t>
            </w:r>
          </w:p>
        </w:tc>
      </w:tr>
      <w:tr w:rsidR="001F18EF" w14:paraId="1BC6E156" w14:textId="77777777" w:rsidTr="001F18EF">
        <w:tc>
          <w:tcPr>
            <w:tcW w:w="5524" w:type="dxa"/>
          </w:tcPr>
          <w:p w14:paraId="221CA3BD" w14:textId="2DE7DE3B" w:rsidR="001F18EF" w:rsidRDefault="00453292" w:rsidP="00A61DB9">
            <w:pPr>
              <w:jc w:val="center"/>
              <w:rPr>
                <w:rFonts w:ascii="Times New Roman" w:hAnsi="Times New Roman" w:cs="Times New Roman"/>
                <w:sz w:val="36"/>
                <w:szCs w:val="36"/>
              </w:rPr>
            </w:pPr>
            <w:r w:rsidRPr="00453292">
              <w:rPr>
                <w:rFonts w:ascii="Times New Roman" w:hAnsi="Times New Roman" w:cs="Times New Roman"/>
                <w:sz w:val="36"/>
                <w:szCs w:val="36"/>
              </w:rPr>
              <w:t>Manríquez Navarro</w:t>
            </w:r>
            <w:r>
              <w:rPr>
                <w:rFonts w:ascii="Times New Roman" w:hAnsi="Times New Roman" w:cs="Times New Roman"/>
                <w:sz w:val="36"/>
                <w:szCs w:val="36"/>
              </w:rPr>
              <w:t xml:space="preserve"> </w:t>
            </w:r>
            <w:r w:rsidRPr="00453292">
              <w:rPr>
                <w:rFonts w:ascii="Times New Roman" w:hAnsi="Times New Roman" w:cs="Times New Roman"/>
                <w:sz w:val="36"/>
                <w:szCs w:val="36"/>
              </w:rPr>
              <w:t>Daniela del Carmen</w:t>
            </w:r>
          </w:p>
        </w:tc>
        <w:tc>
          <w:tcPr>
            <w:tcW w:w="3304" w:type="dxa"/>
          </w:tcPr>
          <w:p w14:paraId="3FC24B13" w14:textId="4211FCE6" w:rsidR="001F18EF" w:rsidRDefault="00453292" w:rsidP="001F18EF">
            <w:pPr>
              <w:jc w:val="center"/>
              <w:rPr>
                <w:rFonts w:ascii="Times New Roman" w:hAnsi="Times New Roman" w:cs="Times New Roman"/>
                <w:sz w:val="36"/>
                <w:szCs w:val="36"/>
              </w:rPr>
            </w:pPr>
            <w:r w:rsidRPr="00453292">
              <w:rPr>
                <w:rFonts w:ascii="Times New Roman" w:hAnsi="Times New Roman" w:cs="Times New Roman"/>
                <w:sz w:val="36"/>
                <w:szCs w:val="36"/>
              </w:rPr>
              <w:t>307949</w:t>
            </w:r>
          </w:p>
        </w:tc>
      </w:tr>
    </w:tbl>
    <w:p w14:paraId="026C335E" w14:textId="77777777" w:rsidR="00A61DB9" w:rsidRDefault="00A61DB9" w:rsidP="001F18EF">
      <w:pPr>
        <w:rPr>
          <w:rFonts w:ascii="Times New Roman" w:hAnsi="Times New Roman" w:cs="Times New Roman"/>
          <w:sz w:val="36"/>
          <w:szCs w:val="36"/>
        </w:rPr>
      </w:pPr>
    </w:p>
    <w:p w14:paraId="51FA67C7" w14:textId="77777777" w:rsidR="0088308D" w:rsidRDefault="0088308D" w:rsidP="001F18EF">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46D8C36E" w14:textId="59CD942B"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8D12CD" w:rsidRPr="008D12CD">
        <w:rPr>
          <w:rFonts w:ascii="Times New Roman" w:hAnsi="Times New Roman" w:cs="Times New Roman"/>
          <w:sz w:val="36"/>
          <w:szCs w:val="36"/>
        </w:rPr>
        <w:t>T.D.T.A III.</w:t>
      </w:r>
    </w:p>
    <w:p w14:paraId="35B78169" w14:textId="77777777" w:rsidR="00A61DB9" w:rsidRDefault="00A61DB9" w:rsidP="00581600">
      <w:pPr>
        <w:rPr>
          <w:rFonts w:ascii="Times New Roman" w:hAnsi="Times New Roman" w:cs="Times New Roman"/>
          <w:sz w:val="36"/>
          <w:szCs w:val="36"/>
        </w:rPr>
      </w:pPr>
    </w:p>
    <w:p w14:paraId="2F9732D4" w14:textId="62EB06DC"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D72AA6" w:rsidRPr="00D72AA6">
        <w:rPr>
          <w:rFonts w:ascii="Times New Roman" w:hAnsi="Times New Roman" w:cs="Times New Roman"/>
          <w:sz w:val="36"/>
          <w:szCs w:val="36"/>
        </w:rPr>
        <w:t xml:space="preserve"> </w:t>
      </w:r>
      <w:r w:rsidR="00B273BD">
        <w:rPr>
          <w:rFonts w:ascii="Times New Roman" w:hAnsi="Times New Roman" w:cs="Times New Roman"/>
          <w:sz w:val="36"/>
          <w:szCs w:val="36"/>
        </w:rPr>
        <w:t xml:space="preserve">Romo </w:t>
      </w:r>
      <w:r w:rsidR="00B273BD">
        <w:rPr>
          <w:rFonts w:ascii="Times New Roman" w:hAnsi="Times New Roman" w:cs="Times New Roman"/>
          <w:sz w:val="36"/>
          <w:szCs w:val="36"/>
        </w:rPr>
        <w:t>Avilés Marcos</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0E5C7338" w14:textId="1231516B" w:rsidR="008D12CD" w:rsidRPr="001815D6" w:rsidRDefault="008D12CD" w:rsidP="008D12CD">
      <w:pPr>
        <w:pStyle w:val="Prrafodelista"/>
        <w:numPr>
          <w:ilvl w:val="0"/>
          <w:numId w:val="5"/>
        </w:numPr>
        <w:jc w:val="both"/>
        <w:rPr>
          <w:rFonts w:ascii="Times New Roman" w:hAnsi="Times New Roman" w:cs="Times New Roman"/>
          <w:b/>
          <w:bCs/>
          <w:sz w:val="24"/>
          <w:szCs w:val="24"/>
        </w:rPr>
      </w:pPr>
      <w:r w:rsidRPr="001815D6">
        <w:rPr>
          <w:rFonts w:ascii="Times New Roman" w:hAnsi="Times New Roman" w:cs="Times New Roman"/>
          <w:b/>
          <w:bCs/>
          <w:sz w:val="24"/>
          <w:szCs w:val="24"/>
        </w:rPr>
        <w:lastRenderedPageBreak/>
        <w:t>Objetivo General</w:t>
      </w:r>
    </w:p>
    <w:p w14:paraId="666F7EF6" w14:textId="526E6FE6" w:rsidR="008D12CD" w:rsidRPr="001815D6" w:rsidRDefault="008D12CD" w:rsidP="001815D6">
      <w:pPr>
        <w:jc w:val="both"/>
        <w:rPr>
          <w:rFonts w:ascii="Times New Roman" w:hAnsi="Times New Roman" w:cs="Times New Roman"/>
          <w:sz w:val="24"/>
          <w:szCs w:val="24"/>
        </w:rPr>
      </w:pPr>
      <w:r w:rsidRPr="001815D6">
        <w:rPr>
          <w:rFonts w:ascii="Times New Roman" w:hAnsi="Times New Roman" w:cs="Times New Roman"/>
          <w:sz w:val="24"/>
          <w:szCs w:val="24"/>
        </w:rPr>
        <w:t>Desarrollar un sistema portátil de monitoreo y alerta de frecuencia cardíaca para personas con riesgo de bradicardia, mediante sensores ópticos que miden el cambio en el volumen sanguíneo de la capa capilar justo debajo de la epidermis.</w:t>
      </w:r>
    </w:p>
    <w:p w14:paraId="20D586D4" w14:textId="77777777" w:rsidR="008D12CD" w:rsidRPr="008D12CD" w:rsidRDefault="008D12CD" w:rsidP="008D12CD">
      <w:pPr>
        <w:pStyle w:val="Prrafodelista"/>
        <w:ind w:left="1080"/>
        <w:jc w:val="both"/>
        <w:rPr>
          <w:rFonts w:ascii="Times New Roman" w:hAnsi="Times New Roman" w:cs="Times New Roman"/>
          <w:sz w:val="24"/>
          <w:szCs w:val="24"/>
          <w:u w:val="single"/>
        </w:rPr>
      </w:pPr>
    </w:p>
    <w:p w14:paraId="5E668E70" w14:textId="71C79F25" w:rsidR="008D12CD" w:rsidRPr="001815D6" w:rsidRDefault="008D12CD" w:rsidP="008D12CD">
      <w:pPr>
        <w:pStyle w:val="Prrafodelista"/>
        <w:numPr>
          <w:ilvl w:val="0"/>
          <w:numId w:val="5"/>
        </w:numPr>
        <w:jc w:val="both"/>
        <w:rPr>
          <w:rFonts w:ascii="Times New Roman" w:hAnsi="Times New Roman" w:cs="Times New Roman"/>
          <w:b/>
          <w:bCs/>
          <w:sz w:val="24"/>
          <w:szCs w:val="24"/>
        </w:rPr>
      </w:pPr>
      <w:r w:rsidRPr="001815D6">
        <w:rPr>
          <w:rFonts w:ascii="Times New Roman" w:hAnsi="Times New Roman" w:cs="Times New Roman"/>
          <w:b/>
          <w:bCs/>
          <w:sz w:val="24"/>
          <w:szCs w:val="24"/>
        </w:rPr>
        <w:t>Objetivos Específicos</w:t>
      </w:r>
    </w:p>
    <w:p w14:paraId="5A7C2DF3" w14:textId="0512F90E" w:rsidR="00B273BD" w:rsidRPr="00B273BD" w:rsidRDefault="00B273BD" w:rsidP="00B273BD">
      <w:pPr>
        <w:pStyle w:val="Prrafodelista"/>
        <w:numPr>
          <w:ilvl w:val="0"/>
          <w:numId w:val="19"/>
        </w:numPr>
        <w:jc w:val="both"/>
        <w:rPr>
          <w:rFonts w:ascii="Times New Roman" w:hAnsi="Times New Roman" w:cs="Times New Roman"/>
          <w:sz w:val="24"/>
          <w:szCs w:val="24"/>
        </w:rPr>
      </w:pPr>
      <w:r w:rsidRPr="00B273BD">
        <w:rPr>
          <w:rFonts w:ascii="Times New Roman" w:hAnsi="Times New Roman" w:cs="Times New Roman"/>
          <w:sz w:val="24"/>
          <w:szCs w:val="24"/>
        </w:rPr>
        <w:t>Investigar y analizar bases de datos relevantes para la frecuencia cardíaca, enfocándose en información que permita mejorar la detección de bradicardia.</w:t>
      </w:r>
    </w:p>
    <w:p w14:paraId="1A177EEF" w14:textId="43E939B2" w:rsidR="00B273BD" w:rsidRPr="00B273BD" w:rsidRDefault="00B273BD" w:rsidP="00B273BD">
      <w:pPr>
        <w:pStyle w:val="Prrafodelista"/>
        <w:numPr>
          <w:ilvl w:val="0"/>
          <w:numId w:val="19"/>
        </w:numPr>
        <w:jc w:val="both"/>
        <w:rPr>
          <w:rFonts w:ascii="Times New Roman" w:hAnsi="Times New Roman" w:cs="Times New Roman"/>
          <w:sz w:val="24"/>
          <w:szCs w:val="24"/>
        </w:rPr>
      </w:pPr>
      <w:r w:rsidRPr="00B273BD">
        <w:rPr>
          <w:rFonts w:ascii="Times New Roman" w:hAnsi="Times New Roman" w:cs="Times New Roman"/>
          <w:sz w:val="24"/>
          <w:szCs w:val="24"/>
        </w:rPr>
        <w:t>Identificar los rangos específicos de frecuencia cardíaca que indican la presencia de bradicardia en diferentes grupos de personas.</w:t>
      </w:r>
    </w:p>
    <w:p w14:paraId="04F946F6" w14:textId="65573090" w:rsidR="00B273BD" w:rsidRPr="00B273BD" w:rsidRDefault="00B273BD" w:rsidP="00B273BD">
      <w:pPr>
        <w:pStyle w:val="Prrafodelista"/>
        <w:numPr>
          <w:ilvl w:val="0"/>
          <w:numId w:val="19"/>
        </w:numPr>
        <w:jc w:val="both"/>
        <w:rPr>
          <w:rFonts w:ascii="Times New Roman" w:hAnsi="Times New Roman" w:cs="Times New Roman"/>
          <w:sz w:val="24"/>
          <w:szCs w:val="24"/>
        </w:rPr>
      </w:pPr>
      <w:r w:rsidRPr="00B273BD">
        <w:rPr>
          <w:rFonts w:ascii="Times New Roman" w:hAnsi="Times New Roman" w:cs="Times New Roman"/>
          <w:sz w:val="24"/>
          <w:szCs w:val="24"/>
        </w:rPr>
        <w:t>Investigar y categorizar los tipos de cardiopatías asociadas con la bradicardia que requieren monitoreo constante para la detección temprana de problemas.</w:t>
      </w:r>
    </w:p>
    <w:p w14:paraId="005C4882" w14:textId="5CEEE86A" w:rsidR="00B273BD" w:rsidRPr="00B273BD" w:rsidRDefault="00B273BD" w:rsidP="00B273BD">
      <w:pPr>
        <w:pStyle w:val="Prrafodelista"/>
        <w:numPr>
          <w:ilvl w:val="0"/>
          <w:numId w:val="19"/>
        </w:numPr>
        <w:jc w:val="both"/>
        <w:rPr>
          <w:rFonts w:ascii="Times New Roman" w:hAnsi="Times New Roman" w:cs="Times New Roman"/>
          <w:sz w:val="24"/>
          <w:szCs w:val="24"/>
        </w:rPr>
      </w:pPr>
      <w:r w:rsidRPr="00B273BD">
        <w:rPr>
          <w:rFonts w:ascii="Times New Roman" w:hAnsi="Times New Roman" w:cs="Times New Roman"/>
          <w:sz w:val="24"/>
          <w:szCs w:val="24"/>
        </w:rPr>
        <w:t>Evaluar y seleccionar los componentes y módulos electrónicos más adecuados para el proyecto, considerando su disponibilidad y costo en Querétaro.</w:t>
      </w:r>
    </w:p>
    <w:p w14:paraId="5FAD7907" w14:textId="54571E1F" w:rsidR="00B273BD" w:rsidRPr="00B273BD" w:rsidRDefault="00B273BD" w:rsidP="00B273BD">
      <w:pPr>
        <w:pStyle w:val="Prrafodelista"/>
        <w:numPr>
          <w:ilvl w:val="0"/>
          <w:numId w:val="19"/>
        </w:numPr>
        <w:jc w:val="both"/>
        <w:rPr>
          <w:rFonts w:ascii="Times New Roman" w:hAnsi="Times New Roman" w:cs="Times New Roman"/>
          <w:sz w:val="24"/>
          <w:szCs w:val="24"/>
        </w:rPr>
      </w:pPr>
      <w:r w:rsidRPr="00B273BD">
        <w:rPr>
          <w:rFonts w:ascii="Times New Roman" w:hAnsi="Times New Roman" w:cs="Times New Roman"/>
          <w:sz w:val="24"/>
          <w:szCs w:val="24"/>
        </w:rPr>
        <w:t>Desarrollar los algoritmos de programación necesarios para el procesamiento de las señales del sensor de frecuencia cardíaca y la activación de un sistema de alertas con envío de coordenadas.</w:t>
      </w:r>
    </w:p>
    <w:p w14:paraId="78144D6D" w14:textId="2D2B6F84" w:rsidR="00B273BD" w:rsidRPr="00B273BD" w:rsidRDefault="00B273BD" w:rsidP="00B273BD">
      <w:pPr>
        <w:pStyle w:val="Prrafodelista"/>
        <w:numPr>
          <w:ilvl w:val="0"/>
          <w:numId w:val="19"/>
        </w:numPr>
        <w:jc w:val="both"/>
        <w:rPr>
          <w:rFonts w:ascii="Times New Roman" w:hAnsi="Times New Roman" w:cs="Times New Roman"/>
          <w:sz w:val="24"/>
          <w:szCs w:val="24"/>
        </w:rPr>
      </w:pPr>
      <w:r w:rsidRPr="00B273BD">
        <w:rPr>
          <w:rFonts w:ascii="Times New Roman" w:hAnsi="Times New Roman" w:cs="Times New Roman"/>
          <w:sz w:val="24"/>
          <w:szCs w:val="24"/>
        </w:rPr>
        <w:t>Diseñar y construir un prototipo funcional del dispositivo portátil de monitoreo de frecuencia cardíaca.</w:t>
      </w:r>
    </w:p>
    <w:p w14:paraId="7DB652E2" w14:textId="3DEB406A" w:rsidR="008D12CD" w:rsidRPr="00B273BD" w:rsidRDefault="00B273BD" w:rsidP="00B273BD">
      <w:pPr>
        <w:pStyle w:val="Prrafodelista"/>
        <w:numPr>
          <w:ilvl w:val="0"/>
          <w:numId w:val="19"/>
        </w:numPr>
        <w:jc w:val="both"/>
        <w:rPr>
          <w:rFonts w:ascii="Times New Roman" w:hAnsi="Times New Roman" w:cs="Times New Roman"/>
          <w:sz w:val="24"/>
          <w:szCs w:val="24"/>
        </w:rPr>
      </w:pPr>
      <w:r w:rsidRPr="00B273BD">
        <w:rPr>
          <w:rFonts w:ascii="Times New Roman" w:hAnsi="Times New Roman" w:cs="Times New Roman"/>
          <w:sz w:val="24"/>
          <w:szCs w:val="24"/>
        </w:rPr>
        <w:t>Realizar pruebas del dispositivo para registrar y analizar los resultados obtenidos, evaluando su precisión y efectividad en la detección de bradicardia.</w:t>
      </w:r>
    </w:p>
    <w:p w14:paraId="272C9F18" w14:textId="77777777" w:rsidR="00B273BD" w:rsidRPr="008D12CD" w:rsidRDefault="00B273BD" w:rsidP="00B273BD">
      <w:pPr>
        <w:jc w:val="both"/>
        <w:rPr>
          <w:rFonts w:ascii="Times New Roman" w:hAnsi="Times New Roman" w:cs="Times New Roman"/>
          <w:sz w:val="24"/>
          <w:szCs w:val="24"/>
          <w:u w:val="single"/>
        </w:rPr>
      </w:pPr>
    </w:p>
    <w:p w14:paraId="39376933" w14:textId="77777777" w:rsidR="00656A94" w:rsidRPr="001815D6" w:rsidRDefault="008D12CD" w:rsidP="008D12CD">
      <w:pPr>
        <w:pStyle w:val="Prrafodelista"/>
        <w:numPr>
          <w:ilvl w:val="0"/>
          <w:numId w:val="5"/>
        </w:numPr>
        <w:jc w:val="both"/>
        <w:rPr>
          <w:rFonts w:ascii="Times New Roman" w:hAnsi="Times New Roman" w:cs="Times New Roman"/>
          <w:b/>
          <w:bCs/>
          <w:sz w:val="24"/>
          <w:szCs w:val="24"/>
        </w:rPr>
      </w:pPr>
      <w:r w:rsidRPr="001815D6">
        <w:rPr>
          <w:rFonts w:ascii="Times New Roman" w:hAnsi="Times New Roman" w:cs="Times New Roman"/>
          <w:b/>
          <w:bCs/>
          <w:sz w:val="24"/>
          <w:szCs w:val="24"/>
        </w:rPr>
        <w:t>Hipótesis</w:t>
      </w:r>
    </w:p>
    <w:p w14:paraId="2E689CAD" w14:textId="794A2039" w:rsidR="008D12CD" w:rsidRDefault="00656A94" w:rsidP="00656A94">
      <w:pPr>
        <w:ind w:left="360"/>
        <w:jc w:val="both"/>
        <w:rPr>
          <w:rFonts w:ascii="Times New Roman" w:hAnsi="Times New Roman" w:cs="Times New Roman"/>
          <w:sz w:val="24"/>
          <w:szCs w:val="24"/>
        </w:rPr>
      </w:pPr>
      <w:r w:rsidRPr="00656A94">
        <w:rPr>
          <w:rFonts w:ascii="Times New Roman" w:hAnsi="Times New Roman" w:cs="Times New Roman"/>
          <w:sz w:val="24"/>
          <w:szCs w:val="24"/>
        </w:rPr>
        <w:t>La implementación de un sistema portátil que utilice sensores ópticos para medir la frecuencia cardíaca en personas con riesgo de bradicardia permitirá un monitoreo preciso y en tiempo real de la actividad cardíaca. Al incluir un sistema de alertas automáticas, el dispositivo facilitará la detección temprana de episodios de bradicardia, mejorando la respuesta ante emergencias. Se espera que, al ser fácil de usar y accesible, este sistema contribuya a una gestión más eficiente de la salud cardiovascular en pacientes con bradicardia, reduciendo el riesgo de complicaciones graves y mejorando su calidad de vida</w:t>
      </w:r>
      <w:r w:rsidR="00B273BD">
        <w:rPr>
          <w:rFonts w:ascii="Times New Roman" w:hAnsi="Times New Roman" w:cs="Times New Roman"/>
          <w:sz w:val="24"/>
          <w:szCs w:val="24"/>
        </w:rPr>
        <w:t>.</w:t>
      </w:r>
    </w:p>
    <w:p w14:paraId="14460D2A" w14:textId="77777777" w:rsidR="001815D6" w:rsidRDefault="001815D6" w:rsidP="001815D6">
      <w:pPr>
        <w:jc w:val="both"/>
        <w:rPr>
          <w:rFonts w:ascii="Times New Roman" w:hAnsi="Times New Roman" w:cs="Times New Roman"/>
          <w:sz w:val="24"/>
          <w:szCs w:val="24"/>
        </w:rPr>
      </w:pPr>
    </w:p>
    <w:p w14:paraId="16D58A8F" w14:textId="101BAD05" w:rsidR="001815D6" w:rsidRDefault="001815D6" w:rsidP="001815D6">
      <w:pPr>
        <w:pStyle w:val="Prrafodelista"/>
        <w:numPr>
          <w:ilvl w:val="0"/>
          <w:numId w:val="5"/>
        </w:numPr>
        <w:jc w:val="both"/>
        <w:rPr>
          <w:rFonts w:ascii="Times New Roman" w:hAnsi="Times New Roman" w:cs="Times New Roman"/>
          <w:b/>
          <w:bCs/>
          <w:sz w:val="24"/>
          <w:szCs w:val="24"/>
        </w:rPr>
      </w:pPr>
      <w:r w:rsidRPr="001815D6">
        <w:rPr>
          <w:rFonts w:ascii="Times New Roman" w:hAnsi="Times New Roman" w:cs="Times New Roman"/>
          <w:b/>
          <w:bCs/>
          <w:sz w:val="24"/>
          <w:szCs w:val="24"/>
        </w:rPr>
        <w:t>Metodología</w:t>
      </w:r>
    </w:p>
    <w:p w14:paraId="5D800AC5" w14:textId="2AA30546" w:rsidR="004B1ECC" w:rsidRPr="004B1ECC" w:rsidRDefault="004B1ECC" w:rsidP="004B1ECC">
      <w:pPr>
        <w:ind w:left="360"/>
        <w:jc w:val="both"/>
        <w:rPr>
          <w:rFonts w:ascii="Times New Roman" w:hAnsi="Times New Roman" w:cs="Times New Roman"/>
          <w:sz w:val="24"/>
          <w:szCs w:val="24"/>
        </w:rPr>
      </w:pPr>
      <w:r w:rsidRPr="004B1ECC">
        <w:rPr>
          <w:rFonts w:ascii="Times New Roman" w:hAnsi="Times New Roman" w:cs="Times New Roman"/>
          <w:sz w:val="24"/>
          <w:szCs w:val="24"/>
        </w:rPr>
        <w:t>El desarrollo del sistema portátil de monitoreo y alerta de frecuencia cardíaca para personas con riesgo de bradicardia se dividirá en fases, detallando cada paso para garantizar un diseño óptimo y funcional.</w:t>
      </w:r>
    </w:p>
    <w:p w14:paraId="5FE5D4D0" w14:textId="4BAD51DD" w:rsidR="004B1ECC" w:rsidRPr="004B1ECC" w:rsidRDefault="004B1ECC" w:rsidP="004B1ECC">
      <w:pPr>
        <w:pStyle w:val="Prrafodelista"/>
        <w:numPr>
          <w:ilvl w:val="0"/>
          <w:numId w:val="10"/>
        </w:numPr>
        <w:jc w:val="both"/>
        <w:rPr>
          <w:rFonts w:ascii="Times New Roman" w:hAnsi="Times New Roman" w:cs="Times New Roman"/>
          <w:sz w:val="24"/>
          <w:szCs w:val="24"/>
          <w:u w:val="single"/>
        </w:rPr>
      </w:pPr>
      <w:r w:rsidRPr="004B1ECC">
        <w:rPr>
          <w:rFonts w:ascii="Times New Roman" w:hAnsi="Times New Roman" w:cs="Times New Roman"/>
          <w:sz w:val="24"/>
          <w:szCs w:val="24"/>
          <w:u w:val="single"/>
        </w:rPr>
        <w:t xml:space="preserve">Investigación </w:t>
      </w:r>
      <w:r w:rsidRPr="004B1ECC">
        <w:rPr>
          <w:rFonts w:ascii="Times New Roman" w:hAnsi="Times New Roman" w:cs="Times New Roman"/>
          <w:sz w:val="24"/>
          <w:szCs w:val="24"/>
          <w:u w:val="single"/>
        </w:rPr>
        <w:t>p</w:t>
      </w:r>
      <w:r w:rsidRPr="004B1ECC">
        <w:rPr>
          <w:rFonts w:ascii="Times New Roman" w:hAnsi="Times New Roman" w:cs="Times New Roman"/>
          <w:sz w:val="24"/>
          <w:szCs w:val="24"/>
          <w:u w:val="single"/>
        </w:rPr>
        <w:t>revia</w:t>
      </w:r>
    </w:p>
    <w:p w14:paraId="6631752F" w14:textId="77777777" w:rsidR="004B1ECC" w:rsidRDefault="004B1ECC" w:rsidP="004B1ECC">
      <w:pPr>
        <w:pStyle w:val="Prrafodelista"/>
        <w:numPr>
          <w:ilvl w:val="0"/>
          <w:numId w:val="11"/>
        </w:numPr>
        <w:jc w:val="both"/>
        <w:rPr>
          <w:rFonts w:ascii="Times New Roman" w:hAnsi="Times New Roman" w:cs="Times New Roman"/>
          <w:sz w:val="24"/>
          <w:szCs w:val="24"/>
        </w:rPr>
      </w:pPr>
      <w:r w:rsidRPr="004B1ECC">
        <w:rPr>
          <w:rFonts w:ascii="Times New Roman" w:hAnsi="Times New Roman" w:cs="Times New Roman"/>
          <w:sz w:val="24"/>
          <w:szCs w:val="24"/>
        </w:rPr>
        <w:t>Revisión de literatura y antecedentes: Se recopilarán estudios relevantes sobre la detección de bradicardia y el uso de sensores ópticos infrarrojos para el monitoreo de frecuencia cardíaca, además de explorar tecnologías similares disponibles.</w:t>
      </w:r>
    </w:p>
    <w:p w14:paraId="6098331B" w14:textId="77777777" w:rsidR="004B1ECC" w:rsidRDefault="004B1ECC" w:rsidP="004B1ECC">
      <w:pPr>
        <w:pStyle w:val="Prrafodelista"/>
        <w:numPr>
          <w:ilvl w:val="0"/>
          <w:numId w:val="11"/>
        </w:numPr>
        <w:jc w:val="both"/>
        <w:rPr>
          <w:rFonts w:ascii="Times New Roman" w:hAnsi="Times New Roman" w:cs="Times New Roman"/>
          <w:sz w:val="24"/>
          <w:szCs w:val="24"/>
        </w:rPr>
      </w:pPr>
      <w:r w:rsidRPr="004B1ECC">
        <w:rPr>
          <w:rFonts w:ascii="Times New Roman" w:hAnsi="Times New Roman" w:cs="Times New Roman"/>
          <w:sz w:val="24"/>
          <w:szCs w:val="24"/>
        </w:rPr>
        <w:t>Estudio de rangos de frecuencia cardíaca para bradicardia: Se definirán los valores críticos en los que se activa la alerta por bradicardia, basados en criterios clínicos.</w:t>
      </w:r>
    </w:p>
    <w:p w14:paraId="162D65ED" w14:textId="6BA2D37C" w:rsidR="004B1ECC" w:rsidRDefault="004B1ECC" w:rsidP="004B1ECC">
      <w:pPr>
        <w:pStyle w:val="Prrafodelista"/>
        <w:numPr>
          <w:ilvl w:val="0"/>
          <w:numId w:val="11"/>
        </w:numPr>
        <w:jc w:val="both"/>
        <w:rPr>
          <w:rFonts w:ascii="Times New Roman" w:hAnsi="Times New Roman" w:cs="Times New Roman"/>
          <w:sz w:val="24"/>
          <w:szCs w:val="24"/>
        </w:rPr>
      </w:pPr>
      <w:r w:rsidRPr="004B1ECC">
        <w:rPr>
          <w:rFonts w:ascii="Times New Roman" w:hAnsi="Times New Roman" w:cs="Times New Roman"/>
          <w:sz w:val="24"/>
          <w:szCs w:val="24"/>
        </w:rPr>
        <w:t>Análisis de cardiopatías específicas: Se identificarán las condiciones cardiacas que requieren monitoreo continuo para establecer el alcance y los requisitos del sistema.</w:t>
      </w:r>
    </w:p>
    <w:p w14:paraId="6AF9B71D" w14:textId="77777777" w:rsidR="004B1ECC" w:rsidRPr="004B1ECC" w:rsidRDefault="004B1ECC" w:rsidP="004B1ECC">
      <w:pPr>
        <w:ind w:left="720"/>
        <w:jc w:val="both"/>
        <w:rPr>
          <w:rFonts w:ascii="Times New Roman" w:hAnsi="Times New Roman" w:cs="Times New Roman"/>
          <w:sz w:val="24"/>
          <w:szCs w:val="24"/>
        </w:rPr>
      </w:pPr>
    </w:p>
    <w:p w14:paraId="696D6BB5" w14:textId="55A33115" w:rsidR="004B1ECC" w:rsidRPr="004B1ECC" w:rsidRDefault="004B1ECC" w:rsidP="004B1ECC">
      <w:pPr>
        <w:pStyle w:val="Prrafodelista"/>
        <w:numPr>
          <w:ilvl w:val="0"/>
          <w:numId w:val="10"/>
        </w:numPr>
        <w:jc w:val="both"/>
        <w:rPr>
          <w:rFonts w:ascii="Times New Roman" w:hAnsi="Times New Roman" w:cs="Times New Roman"/>
          <w:sz w:val="24"/>
          <w:szCs w:val="24"/>
          <w:u w:val="single"/>
        </w:rPr>
      </w:pPr>
      <w:r w:rsidRPr="004B1ECC">
        <w:rPr>
          <w:rFonts w:ascii="Times New Roman" w:hAnsi="Times New Roman" w:cs="Times New Roman"/>
          <w:sz w:val="24"/>
          <w:szCs w:val="24"/>
          <w:u w:val="single"/>
        </w:rPr>
        <w:t xml:space="preserve">Selección de </w:t>
      </w:r>
      <w:r w:rsidR="0030414F">
        <w:rPr>
          <w:rFonts w:ascii="Times New Roman" w:hAnsi="Times New Roman" w:cs="Times New Roman"/>
          <w:sz w:val="24"/>
          <w:szCs w:val="24"/>
          <w:u w:val="single"/>
        </w:rPr>
        <w:t>c</w:t>
      </w:r>
      <w:r w:rsidRPr="004B1ECC">
        <w:rPr>
          <w:rFonts w:ascii="Times New Roman" w:hAnsi="Times New Roman" w:cs="Times New Roman"/>
          <w:sz w:val="24"/>
          <w:szCs w:val="24"/>
          <w:u w:val="single"/>
        </w:rPr>
        <w:t>omponentes</w:t>
      </w:r>
    </w:p>
    <w:p w14:paraId="19966791" w14:textId="77777777" w:rsidR="004B1ECC" w:rsidRDefault="004B1ECC" w:rsidP="004B1ECC">
      <w:pPr>
        <w:pStyle w:val="Prrafodelista"/>
        <w:numPr>
          <w:ilvl w:val="0"/>
          <w:numId w:val="12"/>
        </w:numPr>
        <w:jc w:val="both"/>
        <w:rPr>
          <w:rFonts w:ascii="Times New Roman" w:hAnsi="Times New Roman" w:cs="Times New Roman"/>
          <w:sz w:val="24"/>
          <w:szCs w:val="24"/>
        </w:rPr>
      </w:pPr>
      <w:r w:rsidRPr="004B1ECC">
        <w:rPr>
          <w:rFonts w:ascii="Times New Roman" w:hAnsi="Times New Roman" w:cs="Times New Roman"/>
          <w:sz w:val="24"/>
          <w:szCs w:val="24"/>
        </w:rPr>
        <w:t>Sensor óptico infrarrojo: Se seleccionará un sensor específico que permita medir la variación del volumen sanguíneo bajo la epidermis, utilizando tecnología de luz infrarroja para captar los cambios en la absorción de la luz.</w:t>
      </w:r>
    </w:p>
    <w:p w14:paraId="4E769722" w14:textId="77777777" w:rsidR="004B1ECC" w:rsidRDefault="004B1ECC" w:rsidP="004B1ECC">
      <w:pPr>
        <w:pStyle w:val="Prrafodelista"/>
        <w:numPr>
          <w:ilvl w:val="0"/>
          <w:numId w:val="12"/>
        </w:numPr>
        <w:jc w:val="both"/>
        <w:rPr>
          <w:rFonts w:ascii="Times New Roman" w:hAnsi="Times New Roman" w:cs="Times New Roman"/>
          <w:sz w:val="24"/>
          <w:szCs w:val="24"/>
        </w:rPr>
      </w:pPr>
      <w:r w:rsidRPr="004B1ECC">
        <w:rPr>
          <w:rFonts w:ascii="Times New Roman" w:hAnsi="Times New Roman" w:cs="Times New Roman"/>
          <w:sz w:val="24"/>
          <w:szCs w:val="24"/>
        </w:rPr>
        <w:t xml:space="preserve">Microcontrolador de alta frecuencia: Se optará por un microcontrolador con alta capacidad de procesamiento (por ejemplo, un ARM </w:t>
      </w:r>
      <w:proofErr w:type="spellStart"/>
      <w:r w:rsidRPr="004B1ECC">
        <w:rPr>
          <w:rFonts w:ascii="Times New Roman" w:hAnsi="Times New Roman" w:cs="Times New Roman"/>
          <w:sz w:val="24"/>
          <w:szCs w:val="24"/>
        </w:rPr>
        <w:t>Cortex</w:t>
      </w:r>
      <w:proofErr w:type="spellEnd"/>
      <w:r w:rsidRPr="004B1ECC">
        <w:rPr>
          <w:rFonts w:ascii="Times New Roman" w:hAnsi="Times New Roman" w:cs="Times New Roman"/>
          <w:sz w:val="24"/>
          <w:szCs w:val="24"/>
        </w:rPr>
        <w:t xml:space="preserve"> o ESP32), asegurando una frecuencia suficiente para manejar el procesamiento de señales en tiempo real y la comunicación con otros módulos.</w:t>
      </w:r>
    </w:p>
    <w:p w14:paraId="54AC9F72" w14:textId="36A9982C" w:rsidR="004B1ECC" w:rsidRDefault="004B1ECC" w:rsidP="004B1ECC">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Alta eficiencia energética: Se </w:t>
      </w:r>
      <w:r>
        <w:rPr>
          <w:rFonts w:ascii="Times New Roman" w:hAnsi="Times New Roman" w:cs="Times New Roman"/>
          <w:sz w:val="24"/>
          <w:szCs w:val="24"/>
        </w:rPr>
        <w:t>seleccionarán</w:t>
      </w:r>
      <w:r>
        <w:rPr>
          <w:rFonts w:ascii="Times New Roman" w:hAnsi="Times New Roman" w:cs="Times New Roman"/>
          <w:sz w:val="24"/>
          <w:szCs w:val="24"/>
        </w:rPr>
        <w:t xml:space="preserve"> componentes que sean altamente eficientes con su consumo de energía para garantizar una larga duración de funcionamiento.</w:t>
      </w:r>
    </w:p>
    <w:p w14:paraId="2282FC8F" w14:textId="479C02BC" w:rsidR="004B1ECC" w:rsidRDefault="004B1ECC" w:rsidP="004B1ECC">
      <w:pPr>
        <w:pStyle w:val="Prrafodelista"/>
        <w:numPr>
          <w:ilvl w:val="0"/>
          <w:numId w:val="12"/>
        </w:numPr>
        <w:jc w:val="both"/>
        <w:rPr>
          <w:rFonts w:ascii="Times New Roman" w:hAnsi="Times New Roman" w:cs="Times New Roman"/>
          <w:sz w:val="24"/>
          <w:szCs w:val="24"/>
        </w:rPr>
      </w:pPr>
      <w:r w:rsidRPr="004B1ECC">
        <w:rPr>
          <w:rFonts w:ascii="Times New Roman" w:hAnsi="Times New Roman" w:cs="Times New Roman"/>
          <w:sz w:val="24"/>
          <w:szCs w:val="24"/>
        </w:rPr>
        <w:t>Componentes adicionales: Incluyen módulos de comunicación (Bluetooth para la conexión con dispositivos móviles y GPS para el envío de ubicación en emergencias)</w:t>
      </w:r>
      <w:r>
        <w:rPr>
          <w:rFonts w:ascii="Times New Roman" w:hAnsi="Times New Roman" w:cs="Times New Roman"/>
          <w:sz w:val="24"/>
          <w:szCs w:val="24"/>
        </w:rPr>
        <w:t>.</w:t>
      </w:r>
    </w:p>
    <w:p w14:paraId="6FC707AB" w14:textId="77777777" w:rsidR="004B1ECC" w:rsidRPr="004B1ECC" w:rsidRDefault="004B1ECC" w:rsidP="004B1ECC">
      <w:pPr>
        <w:ind w:left="720"/>
        <w:jc w:val="both"/>
        <w:rPr>
          <w:rFonts w:ascii="Times New Roman" w:hAnsi="Times New Roman" w:cs="Times New Roman"/>
          <w:sz w:val="24"/>
          <w:szCs w:val="24"/>
        </w:rPr>
      </w:pPr>
    </w:p>
    <w:p w14:paraId="161FB632" w14:textId="7C89A9F4" w:rsidR="004B1ECC" w:rsidRPr="004B1ECC" w:rsidRDefault="004B1ECC" w:rsidP="004B1ECC">
      <w:pPr>
        <w:pStyle w:val="Prrafodelista"/>
        <w:numPr>
          <w:ilvl w:val="0"/>
          <w:numId w:val="10"/>
        </w:numPr>
        <w:jc w:val="both"/>
        <w:rPr>
          <w:rFonts w:ascii="Times New Roman" w:hAnsi="Times New Roman" w:cs="Times New Roman"/>
          <w:sz w:val="24"/>
          <w:szCs w:val="24"/>
          <w:u w:val="single"/>
        </w:rPr>
      </w:pPr>
      <w:r w:rsidRPr="004B1ECC">
        <w:rPr>
          <w:rFonts w:ascii="Times New Roman" w:hAnsi="Times New Roman" w:cs="Times New Roman"/>
          <w:sz w:val="24"/>
          <w:szCs w:val="24"/>
          <w:u w:val="single"/>
        </w:rPr>
        <w:t xml:space="preserve">Diseño del </w:t>
      </w:r>
      <w:r w:rsidR="0030414F">
        <w:rPr>
          <w:rFonts w:ascii="Times New Roman" w:hAnsi="Times New Roman" w:cs="Times New Roman"/>
          <w:sz w:val="24"/>
          <w:szCs w:val="24"/>
          <w:u w:val="single"/>
        </w:rPr>
        <w:t>p</w:t>
      </w:r>
      <w:r w:rsidRPr="004B1ECC">
        <w:rPr>
          <w:rFonts w:ascii="Times New Roman" w:hAnsi="Times New Roman" w:cs="Times New Roman"/>
          <w:sz w:val="24"/>
          <w:szCs w:val="24"/>
          <w:u w:val="single"/>
        </w:rPr>
        <w:t>rototipo</w:t>
      </w:r>
    </w:p>
    <w:p w14:paraId="096184E3" w14:textId="77777777" w:rsidR="004B1ECC" w:rsidRDefault="004B1ECC" w:rsidP="004B1ECC">
      <w:pPr>
        <w:pStyle w:val="Prrafodelista"/>
        <w:numPr>
          <w:ilvl w:val="0"/>
          <w:numId w:val="15"/>
        </w:numPr>
        <w:jc w:val="both"/>
        <w:rPr>
          <w:rFonts w:ascii="Times New Roman" w:hAnsi="Times New Roman" w:cs="Times New Roman"/>
          <w:sz w:val="24"/>
          <w:szCs w:val="24"/>
        </w:rPr>
      </w:pPr>
      <w:r w:rsidRPr="004B1ECC">
        <w:rPr>
          <w:rFonts w:ascii="Times New Roman" w:hAnsi="Times New Roman" w:cs="Times New Roman"/>
          <w:sz w:val="24"/>
          <w:szCs w:val="24"/>
        </w:rPr>
        <w:t>Modelado y ensamblaje del hardware: Se diseñará el dispositivo teniendo en cuenta la disposición física de los componentes, garantizando un tamaño compacto y portátil para el usuario. Se integrará el sensor óptico en un lugar donde sea fácil obtener una lectura clara (como la muñeca o el dedo).</w:t>
      </w:r>
    </w:p>
    <w:p w14:paraId="7C7DA754" w14:textId="77777777" w:rsidR="004B1ECC" w:rsidRDefault="004B1ECC" w:rsidP="004B1ECC">
      <w:pPr>
        <w:pStyle w:val="Prrafodelista"/>
        <w:numPr>
          <w:ilvl w:val="0"/>
          <w:numId w:val="15"/>
        </w:numPr>
        <w:jc w:val="both"/>
        <w:rPr>
          <w:rFonts w:ascii="Times New Roman" w:hAnsi="Times New Roman" w:cs="Times New Roman"/>
          <w:sz w:val="24"/>
          <w:szCs w:val="24"/>
        </w:rPr>
      </w:pPr>
      <w:r w:rsidRPr="004B1ECC">
        <w:rPr>
          <w:rFonts w:ascii="Times New Roman" w:hAnsi="Times New Roman" w:cs="Times New Roman"/>
          <w:sz w:val="24"/>
          <w:szCs w:val="24"/>
        </w:rPr>
        <w:t>Desarrollo del firmware del microcontrolador: Se programarán funciones para adquirir las señales del sensor óptico, aplicar algoritmos de filtrado para eliminar el ruido y detectar patrones asociados a la bradicardia.</w:t>
      </w:r>
    </w:p>
    <w:p w14:paraId="51716AE3" w14:textId="5E9B078D" w:rsidR="004B1ECC" w:rsidRDefault="004B1ECC" w:rsidP="004B1ECC">
      <w:pPr>
        <w:pStyle w:val="Prrafodelista"/>
        <w:numPr>
          <w:ilvl w:val="0"/>
          <w:numId w:val="15"/>
        </w:numPr>
        <w:jc w:val="both"/>
        <w:rPr>
          <w:rFonts w:ascii="Times New Roman" w:hAnsi="Times New Roman" w:cs="Times New Roman"/>
          <w:sz w:val="24"/>
          <w:szCs w:val="24"/>
        </w:rPr>
      </w:pPr>
      <w:r w:rsidRPr="004B1ECC">
        <w:rPr>
          <w:rFonts w:ascii="Times New Roman" w:hAnsi="Times New Roman" w:cs="Times New Roman"/>
          <w:sz w:val="24"/>
          <w:szCs w:val="24"/>
        </w:rPr>
        <w:t>Sistema de alertas y geolocalización: Se implementará un sistema de alerta que, al detectar una frecuencia cardíaca anormalmente baja, envíe un mensaje con las coordenadas de la ubicación del usuario a un contacto de emergencia.</w:t>
      </w:r>
    </w:p>
    <w:p w14:paraId="38DEE42A" w14:textId="77777777" w:rsidR="004B1ECC" w:rsidRPr="004B1ECC" w:rsidRDefault="004B1ECC" w:rsidP="004B1ECC">
      <w:pPr>
        <w:jc w:val="both"/>
        <w:rPr>
          <w:rFonts w:ascii="Times New Roman" w:hAnsi="Times New Roman" w:cs="Times New Roman"/>
          <w:sz w:val="24"/>
          <w:szCs w:val="24"/>
        </w:rPr>
      </w:pPr>
    </w:p>
    <w:p w14:paraId="071E5C1D" w14:textId="45C5446F" w:rsidR="004B1ECC" w:rsidRPr="004B1ECC" w:rsidRDefault="004B1ECC" w:rsidP="004B1ECC">
      <w:pPr>
        <w:pStyle w:val="Prrafodelista"/>
        <w:numPr>
          <w:ilvl w:val="0"/>
          <w:numId w:val="10"/>
        </w:numPr>
        <w:jc w:val="both"/>
        <w:rPr>
          <w:rFonts w:ascii="Times New Roman" w:hAnsi="Times New Roman" w:cs="Times New Roman"/>
          <w:sz w:val="24"/>
          <w:szCs w:val="24"/>
          <w:u w:val="single"/>
        </w:rPr>
      </w:pPr>
      <w:r w:rsidRPr="004B1ECC">
        <w:rPr>
          <w:rFonts w:ascii="Times New Roman" w:hAnsi="Times New Roman" w:cs="Times New Roman"/>
          <w:sz w:val="24"/>
          <w:szCs w:val="24"/>
          <w:u w:val="single"/>
        </w:rPr>
        <w:t xml:space="preserve">Implementación del </w:t>
      </w:r>
      <w:r w:rsidR="0030414F">
        <w:rPr>
          <w:rFonts w:ascii="Times New Roman" w:hAnsi="Times New Roman" w:cs="Times New Roman"/>
          <w:sz w:val="24"/>
          <w:szCs w:val="24"/>
          <w:u w:val="single"/>
        </w:rPr>
        <w:t>s</w:t>
      </w:r>
      <w:r w:rsidRPr="004B1ECC">
        <w:rPr>
          <w:rFonts w:ascii="Times New Roman" w:hAnsi="Times New Roman" w:cs="Times New Roman"/>
          <w:sz w:val="24"/>
          <w:szCs w:val="24"/>
          <w:u w:val="single"/>
        </w:rPr>
        <w:t>oftware</w:t>
      </w:r>
    </w:p>
    <w:p w14:paraId="1FBA5ED0" w14:textId="77777777" w:rsidR="004B1ECC" w:rsidRDefault="004B1ECC" w:rsidP="004B1ECC">
      <w:pPr>
        <w:pStyle w:val="Prrafodelista"/>
        <w:numPr>
          <w:ilvl w:val="0"/>
          <w:numId w:val="16"/>
        </w:numPr>
        <w:jc w:val="both"/>
        <w:rPr>
          <w:rFonts w:ascii="Times New Roman" w:hAnsi="Times New Roman" w:cs="Times New Roman"/>
          <w:sz w:val="24"/>
          <w:szCs w:val="24"/>
        </w:rPr>
      </w:pPr>
      <w:r w:rsidRPr="004B1ECC">
        <w:rPr>
          <w:rFonts w:ascii="Times New Roman" w:hAnsi="Times New Roman" w:cs="Times New Roman"/>
          <w:sz w:val="24"/>
          <w:szCs w:val="24"/>
        </w:rPr>
        <w:t xml:space="preserve">Algoritmos de procesamiento de señales: Se desarrollarán filtros digitales, como filtros Butterworth o </w:t>
      </w:r>
      <w:proofErr w:type="spellStart"/>
      <w:r w:rsidRPr="004B1ECC">
        <w:rPr>
          <w:rFonts w:ascii="Times New Roman" w:hAnsi="Times New Roman" w:cs="Times New Roman"/>
          <w:sz w:val="24"/>
          <w:szCs w:val="24"/>
        </w:rPr>
        <w:t>Notch</w:t>
      </w:r>
      <w:proofErr w:type="spellEnd"/>
      <w:r w:rsidRPr="004B1ECC">
        <w:rPr>
          <w:rFonts w:ascii="Times New Roman" w:hAnsi="Times New Roman" w:cs="Times New Roman"/>
          <w:sz w:val="24"/>
          <w:szCs w:val="24"/>
        </w:rPr>
        <w:t>, para eliminar el ruido de alta frecuencia o la interferencia de la línea eléctrica y mejorar la precisión en la medición de la frecuencia cardíaca.</w:t>
      </w:r>
    </w:p>
    <w:p w14:paraId="7F644FB4" w14:textId="77777777" w:rsidR="004B1ECC" w:rsidRDefault="004B1ECC" w:rsidP="004B1ECC">
      <w:pPr>
        <w:pStyle w:val="Prrafodelista"/>
        <w:numPr>
          <w:ilvl w:val="0"/>
          <w:numId w:val="16"/>
        </w:numPr>
        <w:jc w:val="both"/>
        <w:rPr>
          <w:rFonts w:ascii="Times New Roman" w:hAnsi="Times New Roman" w:cs="Times New Roman"/>
          <w:sz w:val="24"/>
          <w:szCs w:val="24"/>
        </w:rPr>
      </w:pPr>
      <w:r w:rsidRPr="004B1ECC">
        <w:rPr>
          <w:rFonts w:ascii="Times New Roman" w:hAnsi="Times New Roman" w:cs="Times New Roman"/>
          <w:sz w:val="24"/>
          <w:szCs w:val="24"/>
        </w:rPr>
        <w:t>Aplicación móvil o interfaz gráfica: Se creará una aplicación que permita visualizar las lecturas de frecuencia cardíaca en tiempo real, mostrando gráficos y notificando al usuario en caso de detección de bradicardia.</w:t>
      </w:r>
    </w:p>
    <w:p w14:paraId="049A81C6" w14:textId="52E391FC" w:rsidR="004B1ECC" w:rsidRPr="004B1ECC" w:rsidRDefault="004B1ECC" w:rsidP="004B1ECC">
      <w:pPr>
        <w:pStyle w:val="Prrafodelista"/>
        <w:numPr>
          <w:ilvl w:val="0"/>
          <w:numId w:val="16"/>
        </w:numPr>
        <w:jc w:val="both"/>
        <w:rPr>
          <w:rFonts w:ascii="Times New Roman" w:hAnsi="Times New Roman" w:cs="Times New Roman"/>
          <w:sz w:val="24"/>
          <w:szCs w:val="24"/>
        </w:rPr>
      </w:pPr>
      <w:r w:rsidRPr="004B1ECC">
        <w:rPr>
          <w:rFonts w:ascii="Times New Roman" w:hAnsi="Times New Roman" w:cs="Times New Roman"/>
          <w:sz w:val="24"/>
          <w:szCs w:val="24"/>
        </w:rPr>
        <w:t>Sincronización de datos: El software permitirá almacenar los datos históricos para el análisis posterior y sincronizarlos con plataformas de salud si es necesario.</w:t>
      </w:r>
    </w:p>
    <w:p w14:paraId="56163430" w14:textId="77777777" w:rsidR="004B1ECC" w:rsidRPr="004B1ECC" w:rsidRDefault="004B1ECC" w:rsidP="004B1ECC">
      <w:pPr>
        <w:jc w:val="both"/>
        <w:rPr>
          <w:rFonts w:ascii="Times New Roman" w:hAnsi="Times New Roman" w:cs="Times New Roman"/>
          <w:sz w:val="24"/>
          <w:szCs w:val="24"/>
          <w:u w:val="single"/>
        </w:rPr>
      </w:pPr>
    </w:p>
    <w:p w14:paraId="367133B7" w14:textId="1A1666BD" w:rsidR="004B1ECC" w:rsidRPr="004B1ECC" w:rsidRDefault="004B1ECC" w:rsidP="004B1ECC">
      <w:pPr>
        <w:pStyle w:val="Prrafodelista"/>
        <w:numPr>
          <w:ilvl w:val="0"/>
          <w:numId w:val="10"/>
        </w:numPr>
        <w:jc w:val="both"/>
        <w:rPr>
          <w:rFonts w:ascii="Times New Roman" w:hAnsi="Times New Roman" w:cs="Times New Roman"/>
          <w:sz w:val="24"/>
          <w:szCs w:val="24"/>
          <w:u w:val="single"/>
        </w:rPr>
      </w:pPr>
      <w:r w:rsidRPr="004B1ECC">
        <w:rPr>
          <w:rFonts w:ascii="Times New Roman" w:hAnsi="Times New Roman" w:cs="Times New Roman"/>
          <w:sz w:val="24"/>
          <w:szCs w:val="24"/>
          <w:u w:val="single"/>
        </w:rPr>
        <w:t xml:space="preserve">Pruebas y </w:t>
      </w:r>
      <w:r w:rsidR="0030414F">
        <w:rPr>
          <w:rFonts w:ascii="Times New Roman" w:hAnsi="Times New Roman" w:cs="Times New Roman"/>
          <w:sz w:val="24"/>
          <w:szCs w:val="24"/>
          <w:u w:val="single"/>
        </w:rPr>
        <w:t>v</w:t>
      </w:r>
      <w:r w:rsidRPr="004B1ECC">
        <w:rPr>
          <w:rFonts w:ascii="Times New Roman" w:hAnsi="Times New Roman" w:cs="Times New Roman"/>
          <w:sz w:val="24"/>
          <w:szCs w:val="24"/>
          <w:u w:val="single"/>
        </w:rPr>
        <w:t>alidación</w:t>
      </w:r>
    </w:p>
    <w:p w14:paraId="55E0AEA2" w14:textId="77777777" w:rsidR="0030414F" w:rsidRDefault="004B1ECC" w:rsidP="0030414F">
      <w:pPr>
        <w:pStyle w:val="Prrafodelista"/>
        <w:numPr>
          <w:ilvl w:val="0"/>
          <w:numId w:val="17"/>
        </w:numPr>
        <w:jc w:val="both"/>
        <w:rPr>
          <w:rFonts w:ascii="Times New Roman" w:hAnsi="Times New Roman" w:cs="Times New Roman"/>
          <w:sz w:val="24"/>
          <w:szCs w:val="24"/>
        </w:rPr>
      </w:pPr>
      <w:r w:rsidRPr="0030414F">
        <w:rPr>
          <w:rFonts w:ascii="Times New Roman" w:hAnsi="Times New Roman" w:cs="Times New Roman"/>
          <w:sz w:val="24"/>
          <w:szCs w:val="24"/>
        </w:rPr>
        <w:t>Pruebas iniciales del prototipo: Se realizarán pruebas controladas para verificar la precisión del sensor infrarrojo, la estabilidad del microcontrolador en el manejo de señales y la efectividad del sistema de alertas.</w:t>
      </w:r>
    </w:p>
    <w:p w14:paraId="4B2F6896" w14:textId="77777777" w:rsidR="0030414F" w:rsidRDefault="004B1ECC" w:rsidP="0030414F">
      <w:pPr>
        <w:pStyle w:val="Prrafodelista"/>
        <w:numPr>
          <w:ilvl w:val="0"/>
          <w:numId w:val="17"/>
        </w:numPr>
        <w:jc w:val="both"/>
        <w:rPr>
          <w:rFonts w:ascii="Times New Roman" w:hAnsi="Times New Roman" w:cs="Times New Roman"/>
          <w:sz w:val="24"/>
          <w:szCs w:val="24"/>
        </w:rPr>
      </w:pPr>
      <w:r w:rsidRPr="0030414F">
        <w:rPr>
          <w:rFonts w:ascii="Times New Roman" w:hAnsi="Times New Roman" w:cs="Times New Roman"/>
          <w:sz w:val="24"/>
          <w:szCs w:val="24"/>
        </w:rPr>
        <w:t>Pruebas de usuario: Se seleccionarán voluntarios para probar el dispositivo en situaciones reales, evaluando la comodidad, la precisión del monitoreo y la funcionalidad del sistema de alertas.</w:t>
      </w:r>
    </w:p>
    <w:p w14:paraId="08B8521D" w14:textId="651AAB6D" w:rsidR="004B1ECC" w:rsidRPr="0030414F" w:rsidRDefault="004B1ECC" w:rsidP="0030414F">
      <w:pPr>
        <w:pStyle w:val="Prrafodelista"/>
        <w:numPr>
          <w:ilvl w:val="0"/>
          <w:numId w:val="17"/>
        </w:numPr>
        <w:jc w:val="both"/>
        <w:rPr>
          <w:rFonts w:ascii="Times New Roman" w:hAnsi="Times New Roman" w:cs="Times New Roman"/>
          <w:sz w:val="24"/>
          <w:szCs w:val="24"/>
        </w:rPr>
      </w:pPr>
      <w:r w:rsidRPr="0030414F">
        <w:rPr>
          <w:rFonts w:ascii="Times New Roman" w:hAnsi="Times New Roman" w:cs="Times New Roman"/>
          <w:sz w:val="24"/>
          <w:szCs w:val="24"/>
        </w:rPr>
        <w:t>Análisis de resultados: Los datos recopilados serán utilizados para ajustar los algoritmos y mejorar la detección de episodios de bradicardia.</w:t>
      </w:r>
    </w:p>
    <w:p w14:paraId="5F5F5783" w14:textId="77777777" w:rsidR="0030414F" w:rsidRDefault="0030414F" w:rsidP="0030414F">
      <w:pPr>
        <w:pStyle w:val="Prrafodelista"/>
        <w:jc w:val="both"/>
        <w:rPr>
          <w:rFonts w:ascii="Times New Roman" w:hAnsi="Times New Roman" w:cs="Times New Roman"/>
          <w:sz w:val="24"/>
          <w:szCs w:val="24"/>
        </w:rPr>
      </w:pPr>
    </w:p>
    <w:p w14:paraId="2232E0CD" w14:textId="01855B22" w:rsidR="004B1ECC" w:rsidRPr="0030414F" w:rsidRDefault="004B1ECC" w:rsidP="0030414F">
      <w:pPr>
        <w:pStyle w:val="Prrafodelista"/>
        <w:numPr>
          <w:ilvl w:val="0"/>
          <w:numId w:val="10"/>
        </w:numPr>
        <w:jc w:val="both"/>
        <w:rPr>
          <w:rFonts w:ascii="Times New Roman" w:hAnsi="Times New Roman" w:cs="Times New Roman"/>
          <w:sz w:val="24"/>
          <w:szCs w:val="24"/>
          <w:u w:val="single"/>
        </w:rPr>
      </w:pPr>
      <w:r w:rsidRPr="0030414F">
        <w:rPr>
          <w:rFonts w:ascii="Times New Roman" w:hAnsi="Times New Roman" w:cs="Times New Roman"/>
          <w:sz w:val="24"/>
          <w:szCs w:val="24"/>
          <w:u w:val="single"/>
        </w:rPr>
        <w:t xml:space="preserve">Documentación y </w:t>
      </w:r>
      <w:r w:rsidR="0030414F">
        <w:rPr>
          <w:rFonts w:ascii="Times New Roman" w:hAnsi="Times New Roman" w:cs="Times New Roman"/>
          <w:sz w:val="24"/>
          <w:szCs w:val="24"/>
          <w:u w:val="single"/>
        </w:rPr>
        <w:t>a</w:t>
      </w:r>
      <w:r w:rsidRPr="0030414F">
        <w:rPr>
          <w:rFonts w:ascii="Times New Roman" w:hAnsi="Times New Roman" w:cs="Times New Roman"/>
          <w:sz w:val="24"/>
          <w:szCs w:val="24"/>
          <w:u w:val="single"/>
        </w:rPr>
        <w:t xml:space="preserve">justes </w:t>
      </w:r>
      <w:r w:rsidR="0030414F">
        <w:rPr>
          <w:rFonts w:ascii="Times New Roman" w:hAnsi="Times New Roman" w:cs="Times New Roman"/>
          <w:sz w:val="24"/>
          <w:szCs w:val="24"/>
          <w:u w:val="single"/>
        </w:rPr>
        <w:t>f</w:t>
      </w:r>
      <w:r w:rsidRPr="0030414F">
        <w:rPr>
          <w:rFonts w:ascii="Times New Roman" w:hAnsi="Times New Roman" w:cs="Times New Roman"/>
          <w:sz w:val="24"/>
          <w:szCs w:val="24"/>
          <w:u w:val="single"/>
        </w:rPr>
        <w:t xml:space="preserve">ines del </w:t>
      </w:r>
      <w:r w:rsidR="0030414F">
        <w:rPr>
          <w:rFonts w:ascii="Times New Roman" w:hAnsi="Times New Roman" w:cs="Times New Roman"/>
          <w:sz w:val="24"/>
          <w:szCs w:val="24"/>
          <w:u w:val="single"/>
        </w:rPr>
        <w:t>p</w:t>
      </w:r>
      <w:r w:rsidRPr="0030414F">
        <w:rPr>
          <w:rFonts w:ascii="Times New Roman" w:hAnsi="Times New Roman" w:cs="Times New Roman"/>
          <w:sz w:val="24"/>
          <w:szCs w:val="24"/>
          <w:u w:val="single"/>
        </w:rPr>
        <w:t>royecto</w:t>
      </w:r>
    </w:p>
    <w:p w14:paraId="14E6F024" w14:textId="77777777" w:rsidR="004B1ECC" w:rsidRPr="0030414F" w:rsidRDefault="004B1ECC" w:rsidP="0030414F">
      <w:pPr>
        <w:pStyle w:val="Prrafodelista"/>
        <w:numPr>
          <w:ilvl w:val="0"/>
          <w:numId w:val="18"/>
        </w:numPr>
        <w:jc w:val="both"/>
        <w:rPr>
          <w:rFonts w:ascii="Times New Roman" w:hAnsi="Times New Roman" w:cs="Times New Roman"/>
          <w:sz w:val="24"/>
          <w:szCs w:val="24"/>
        </w:rPr>
      </w:pPr>
      <w:r w:rsidRPr="0030414F">
        <w:rPr>
          <w:rFonts w:ascii="Times New Roman" w:hAnsi="Times New Roman" w:cs="Times New Roman"/>
          <w:sz w:val="24"/>
          <w:szCs w:val="24"/>
        </w:rPr>
        <w:t>Documentación técnica: Incluirá especificaciones de los componentes, diagramas de circuitos, códigos de programación y protocolos de prueba.</w:t>
      </w:r>
    </w:p>
    <w:p w14:paraId="3746E0FB" w14:textId="7A975C7B" w:rsidR="001815D6" w:rsidRPr="0030414F" w:rsidRDefault="004B1ECC" w:rsidP="0030414F">
      <w:pPr>
        <w:pStyle w:val="Prrafodelista"/>
        <w:numPr>
          <w:ilvl w:val="0"/>
          <w:numId w:val="18"/>
        </w:numPr>
        <w:jc w:val="both"/>
        <w:rPr>
          <w:rFonts w:ascii="Times New Roman" w:hAnsi="Times New Roman" w:cs="Times New Roman"/>
          <w:sz w:val="24"/>
          <w:szCs w:val="24"/>
        </w:rPr>
      </w:pPr>
      <w:r w:rsidRPr="0030414F">
        <w:rPr>
          <w:rFonts w:ascii="Times New Roman" w:hAnsi="Times New Roman" w:cs="Times New Roman"/>
          <w:sz w:val="24"/>
          <w:szCs w:val="24"/>
        </w:rPr>
        <w:t>Mejoras del prototipo: Se realizarán ajustes finales en el diseño del hardware y software según los resultados de las pruebas para asegurar un producto final robusto y confiable.</w:t>
      </w:r>
    </w:p>
    <w:sectPr w:rsidR="001815D6" w:rsidRPr="0030414F" w:rsidSect="0090395A">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5A098" w14:textId="77777777" w:rsidR="00AD2008" w:rsidRDefault="00AD2008" w:rsidP="00E3702B">
      <w:pPr>
        <w:spacing w:after="0" w:line="240" w:lineRule="auto"/>
      </w:pPr>
      <w:r>
        <w:separator/>
      </w:r>
    </w:p>
  </w:endnote>
  <w:endnote w:type="continuationSeparator" w:id="0">
    <w:p w14:paraId="0602EFE1" w14:textId="77777777" w:rsidR="00AD2008" w:rsidRDefault="00AD2008"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28024" w14:textId="77777777" w:rsidR="00AD2008" w:rsidRDefault="00AD2008" w:rsidP="00E3702B">
      <w:pPr>
        <w:spacing w:after="0" w:line="240" w:lineRule="auto"/>
      </w:pPr>
      <w:r>
        <w:separator/>
      </w:r>
    </w:p>
  </w:footnote>
  <w:footnote w:type="continuationSeparator" w:id="0">
    <w:p w14:paraId="6D037D24" w14:textId="77777777" w:rsidR="00AD2008" w:rsidRDefault="00AD2008"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E7D9E"/>
    <w:multiLevelType w:val="hybridMultilevel"/>
    <w:tmpl w:val="C0C03C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B3B3F8A"/>
    <w:multiLevelType w:val="hybridMultilevel"/>
    <w:tmpl w:val="7EA4D1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C905DC3"/>
    <w:multiLevelType w:val="hybridMultilevel"/>
    <w:tmpl w:val="BEEAB4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5C2DA9"/>
    <w:multiLevelType w:val="hybridMultilevel"/>
    <w:tmpl w:val="C73A7D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3D977DF3"/>
    <w:multiLevelType w:val="hybridMultilevel"/>
    <w:tmpl w:val="2D68337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0DA28B2"/>
    <w:multiLevelType w:val="hybridMultilevel"/>
    <w:tmpl w:val="CB88A8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57E3FCE"/>
    <w:multiLevelType w:val="hybridMultilevel"/>
    <w:tmpl w:val="E4E843F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ACA7AE1"/>
    <w:multiLevelType w:val="hybridMultilevel"/>
    <w:tmpl w:val="713EE94C"/>
    <w:lvl w:ilvl="0" w:tplc="15D28A8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3306489"/>
    <w:multiLevelType w:val="hybridMultilevel"/>
    <w:tmpl w:val="90AC80C2"/>
    <w:lvl w:ilvl="0" w:tplc="0AE2BA00">
      <w:start w:val="1"/>
      <w:numFmt w:val="upperRoman"/>
      <w:lvlText w:val="%1."/>
      <w:lvlJc w:val="right"/>
      <w:pPr>
        <w:ind w:left="720" w:hanging="360"/>
      </w:pPr>
      <w:rPr>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8066F78"/>
    <w:multiLevelType w:val="hybridMultilevel"/>
    <w:tmpl w:val="37EE2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A45144F"/>
    <w:multiLevelType w:val="hybridMultilevel"/>
    <w:tmpl w:val="A7BED66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86470AD"/>
    <w:multiLevelType w:val="hybridMultilevel"/>
    <w:tmpl w:val="546AF6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788E3B0C"/>
    <w:multiLevelType w:val="hybridMultilevel"/>
    <w:tmpl w:val="1BDA01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7C407FD1"/>
    <w:multiLevelType w:val="hybridMultilevel"/>
    <w:tmpl w:val="B7B657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12"/>
  </w:num>
  <w:num w:numId="2" w16cid:durableId="1003165179">
    <w:abstractNumId w:val="11"/>
  </w:num>
  <w:num w:numId="3" w16cid:durableId="732587726">
    <w:abstractNumId w:val="9"/>
  </w:num>
  <w:num w:numId="4" w16cid:durableId="1707216304">
    <w:abstractNumId w:val="1"/>
  </w:num>
  <w:num w:numId="5" w16cid:durableId="657342567">
    <w:abstractNumId w:val="13"/>
  </w:num>
  <w:num w:numId="6" w16cid:durableId="1654141696">
    <w:abstractNumId w:val="4"/>
  </w:num>
  <w:num w:numId="7" w16cid:durableId="1196849366">
    <w:abstractNumId w:val="16"/>
  </w:num>
  <w:num w:numId="8" w16cid:durableId="2089301851">
    <w:abstractNumId w:val="18"/>
  </w:num>
  <w:num w:numId="9" w16cid:durableId="434906104">
    <w:abstractNumId w:val="10"/>
  </w:num>
  <w:num w:numId="10" w16cid:durableId="905648748">
    <w:abstractNumId w:val="15"/>
  </w:num>
  <w:num w:numId="11" w16cid:durableId="653264530">
    <w:abstractNumId w:val="5"/>
  </w:num>
  <w:num w:numId="12" w16cid:durableId="2059893487">
    <w:abstractNumId w:val="0"/>
  </w:num>
  <w:num w:numId="13" w16cid:durableId="1655453555">
    <w:abstractNumId w:val="17"/>
  </w:num>
  <w:num w:numId="14" w16cid:durableId="658506359">
    <w:abstractNumId w:val="2"/>
  </w:num>
  <w:num w:numId="15" w16cid:durableId="256408579">
    <w:abstractNumId w:val="7"/>
  </w:num>
  <w:num w:numId="16" w16cid:durableId="1525636673">
    <w:abstractNumId w:val="6"/>
  </w:num>
  <w:num w:numId="17" w16cid:durableId="2132047154">
    <w:abstractNumId w:val="8"/>
  </w:num>
  <w:num w:numId="18" w16cid:durableId="1598904500">
    <w:abstractNumId w:val="3"/>
  </w:num>
  <w:num w:numId="19" w16cid:durableId="3027379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1815D6"/>
    <w:rsid w:val="001974FB"/>
    <w:rsid w:val="001C48C6"/>
    <w:rsid w:val="001F18EF"/>
    <w:rsid w:val="002C6966"/>
    <w:rsid w:val="002D7662"/>
    <w:rsid w:val="002F32B3"/>
    <w:rsid w:val="0030414F"/>
    <w:rsid w:val="003170E3"/>
    <w:rsid w:val="00375FAF"/>
    <w:rsid w:val="003F02DF"/>
    <w:rsid w:val="00453292"/>
    <w:rsid w:val="00457C71"/>
    <w:rsid w:val="00465BAE"/>
    <w:rsid w:val="004B1ECC"/>
    <w:rsid w:val="004D7671"/>
    <w:rsid w:val="005511C7"/>
    <w:rsid w:val="0057189D"/>
    <w:rsid w:val="00581600"/>
    <w:rsid w:val="005864AC"/>
    <w:rsid w:val="005B5ED7"/>
    <w:rsid w:val="005F22C2"/>
    <w:rsid w:val="00627BCE"/>
    <w:rsid w:val="00656A94"/>
    <w:rsid w:val="00671842"/>
    <w:rsid w:val="006A6F28"/>
    <w:rsid w:val="006D5DC0"/>
    <w:rsid w:val="007555A2"/>
    <w:rsid w:val="007C5B1E"/>
    <w:rsid w:val="007D05EA"/>
    <w:rsid w:val="007F1145"/>
    <w:rsid w:val="007F6E07"/>
    <w:rsid w:val="008212B8"/>
    <w:rsid w:val="0088308D"/>
    <w:rsid w:val="008A59FB"/>
    <w:rsid w:val="008D12CD"/>
    <w:rsid w:val="008F34FD"/>
    <w:rsid w:val="00901A1F"/>
    <w:rsid w:val="0090395A"/>
    <w:rsid w:val="009F1900"/>
    <w:rsid w:val="00A43156"/>
    <w:rsid w:val="00A52916"/>
    <w:rsid w:val="00A61DB9"/>
    <w:rsid w:val="00AC1B11"/>
    <w:rsid w:val="00AC2716"/>
    <w:rsid w:val="00AD2008"/>
    <w:rsid w:val="00AD2435"/>
    <w:rsid w:val="00B273BD"/>
    <w:rsid w:val="00BA45F4"/>
    <w:rsid w:val="00C74D78"/>
    <w:rsid w:val="00CC62CA"/>
    <w:rsid w:val="00CF6FB1"/>
    <w:rsid w:val="00D01617"/>
    <w:rsid w:val="00D05E81"/>
    <w:rsid w:val="00D07E37"/>
    <w:rsid w:val="00D72AA6"/>
    <w:rsid w:val="00D85050"/>
    <w:rsid w:val="00D973E3"/>
    <w:rsid w:val="00DB6AC8"/>
    <w:rsid w:val="00E3702B"/>
    <w:rsid w:val="00E46101"/>
    <w:rsid w:val="00EB11FB"/>
    <w:rsid w:val="00F442D9"/>
    <w:rsid w:val="00F753CB"/>
    <w:rsid w:val="00FD371F"/>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96E12-5653-40DB-8513-8636DE7C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4</cp:revision>
  <cp:lastPrinted>2023-09-30T05:44:00Z</cp:lastPrinted>
  <dcterms:created xsi:type="dcterms:W3CDTF">2024-09-15T04:34:00Z</dcterms:created>
  <dcterms:modified xsi:type="dcterms:W3CDTF">2024-10-23T14:00:00Z</dcterms:modified>
</cp:coreProperties>
</file>