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379D" w14:textId="2CD7E9A6" w:rsidR="00E3012A" w:rsidRPr="004137EA" w:rsidRDefault="00E3012A" w:rsidP="004137EA">
      <w:pPr>
        <w:pStyle w:val="Prrafodelista"/>
        <w:numPr>
          <w:ilvl w:val="0"/>
          <w:numId w:val="1"/>
        </w:numPr>
        <w:rPr>
          <w:rFonts w:ascii="Arial" w:hAnsi="Arial" w:cs="Arial"/>
          <w:color w:val="3C4043"/>
          <w:spacing w:val="3"/>
          <w:szCs w:val="21"/>
        </w:rPr>
      </w:pPr>
      <w:r w:rsidRPr="00E3012A">
        <w:rPr>
          <w:rFonts w:ascii="Arial" w:hAnsi="Arial" w:cs="Arial"/>
          <w:color w:val="3C4043"/>
          <w:spacing w:val="3"/>
          <w:szCs w:val="21"/>
        </w:rPr>
        <w:t xml:space="preserve">Investigar una aplicación de ingeniería de los materiales mencionados en clase 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754"/>
        <w:gridCol w:w="2500"/>
        <w:gridCol w:w="2835"/>
        <w:gridCol w:w="2835"/>
      </w:tblGrid>
      <w:tr w:rsidR="00345D86" w:rsidRPr="00345D86" w14:paraId="3C22AF70" w14:textId="77777777" w:rsidTr="00345D86">
        <w:tc>
          <w:tcPr>
            <w:tcW w:w="1754" w:type="dxa"/>
          </w:tcPr>
          <w:p w14:paraId="144469A3" w14:textId="58B2A2E0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Material</w:t>
            </w:r>
          </w:p>
        </w:tc>
        <w:tc>
          <w:tcPr>
            <w:tcW w:w="2500" w:type="dxa"/>
          </w:tcPr>
          <w:p w14:paraId="1F955EA5" w14:textId="4C30896F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Aplicación</w:t>
            </w:r>
          </w:p>
        </w:tc>
        <w:tc>
          <w:tcPr>
            <w:tcW w:w="2835" w:type="dxa"/>
          </w:tcPr>
          <w:p w14:paraId="04DCDB37" w14:textId="0F1899A3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Propiedades</w:t>
            </w:r>
          </w:p>
        </w:tc>
        <w:tc>
          <w:tcPr>
            <w:tcW w:w="2835" w:type="dxa"/>
          </w:tcPr>
          <w:p w14:paraId="405C9DE8" w14:textId="03C3AD52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Foto</w:t>
            </w:r>
          </w:p>
        </w:tc>
      </w:tr>
      <w:tr w:rsidR="00345D86" w:rsidRPr="00345D86" w14:paraId="64F999F7" w14:textId="77777777" w:rsidTr="00345D86">
        <w:tc>
          <w:tcPr>
            <w:tcW w:w="1754" w:type="dxa"/>
          </w:tcPr>
          <w:p w14:paraId="19B13395" w14:textId="62C95FA5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Metal ferroso</w:t>
            </w:r>
          </w:p>
        </w:tc>
        <w:tc>
          <w:tcPr>
            <w:tcW w:w="2500" w:type="dxa"/>
          </w:tcPr>
          <w:p w14:paraId="3E149114" w14:textId="57735755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Construcción de estructuras como vigas y columnas en edificios y puentes</w:t>
            </w:r>
          </w:p>
        </w:tc>
        <w:tc>
          <w:tcPr>
            <w:tcW w:w="2835" w:type="dxa"/>
          </w:tcPr>
          <w:p w14:paraId="52055734" w14:textId="5C314160" w:rsidR="004137EA" w:rsidRPr="00345D86" w:rsidRDefault="00713C2B" w:rsidP="00713C2B">
            <w:pPr>
              <w:jc w:val="center"/>
              <w:rPr>
                <w:rFonts w:ascii="Arial" w:hAnsi="Arial" w:cs="Arial"/>
                <w:noProof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  <w:color w:val="3C4043"/>
                <w:spacing w:val="3"/>
              </w:rPr>
              <w:t>Alta resistencia a la tracción, facilidad de fabricación y costo relativamente bajo</w:t>
            </w:r>
          </w:p>
        </w:tc>
        <w:tc>
          <w:tcPr>
            <w:tcW w:w="2835" w:type="dxa"/>
          </w:tcPr>
          <w:p w14:paraId="360E7DB7" w14:textId="27D28357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  <w:color w:val="3C4043"/>
                <w:spacing w:val="3"/>
              </w:rPr>
              <w:drawing>
                <wp:inline distT="0" distB="0" distL="0" distR="0" wp14:anchorId="708E6328" wp14:editId="7C47745E">
                  <wp:extent cx="1439999" cy="720000"/>
                  <wp:effectExtent l="0" t="0" r="8255" b="4445"/>
                  <wp:docPr id="24813228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999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67E6AA7A" w14:textId="77777777" w:rsidTr="00345D86">
        <w:tc>
          <w:tcPr>
            <w:tcW w:w="1754" w:type="dxa"/>
          </w:tcPr>
          <w:p w14:paraId="56947351" w14:textId="4AF4A18C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 xml:space="preserve">Metal </w:t>
            </w:r>
            <w:r w:rsidRPr="00345D86">
              <w:rPr>
                <w:rFonts w:ascii="Arial" w:hAnsi="Arial" w:cs="Arial"/>
                <w:color w:val="3C4043"/>
                <w:spacing w:val="3"/>
              </w:rPr>
              <w:t xml:space="preserve">no </w:t>
            </w:r>
            <w:r w:rsidRPr="00345D86">
              <w:rPr>
                <w:rFonts w:ascii="Arial" w:hAnsi="Arial" w:cs="Arial"/>
                <w:color w:val="3C4043"/>
                <w:spacing w:val="3"/>
              </w:rPr>
              <w:t>ferroso</w:t>
            </w:r>
          </w:p>
        </w:tc>
        <w:tc>
          <w:tcPr>
            <w:tcW w:w="2500" w:type="dxa"/>
          </w:tcPr>
          <w:p w14:paraId="1818DB6C" w14:textId="0F70B17F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Fabricación de carrocerías de aviones</w:t>
            </w:r>
          </w:p>
        </w:tc>
        <w:tc>
          <w:tcPr>
            <w:tcW w:w="2835" w:type="dxa"/>
          </w:tcPr>
          <w:p w14:paraId="44D99EAC" w14:textId="3FF43694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Ligereza, resistencia a la corrosión y buena conductividad térmica.</w:t>
            </w:r>
          </w:p>
        </w:tc>
        <w:tc>
          <w:tcPr>
            <w:tcW w:w="2835" w:type="dxa"/>
          </w:tcPr>
          <w:p w14:paraId="0CA66E6B" w14:textId="2728160C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0D4E3354" wp14:editId="278389BA">
                  <wp:extent cx="957760" cy="720000"/>
                  <wp:effectExtent l="0" t="0" r="0" b="4445"/>
                  <wp:docPr id="216755909" name="Imagen 6" descr="Ingenieros que trabajan alrededor de las carrocerías de aviones en una  instalación de fabricación aeroespacial que construye aviones | Imagen  Premium generada con 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genieros que trabajan alrededor de las carrocerías de aviones en una  instalación de fabricación aeroespacial que construye aviones | Imagen  Premium generada con 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76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5D15629D" w14:textId="77777777" w:rsidTr="00345D86">
        <w:tc>
          <w:tcPr>
            <w:tcW w:w="1754" w:type="dxa"/>
          </w:tcPr>
          <w:p w14:paraId="1726FF96" w14:textId="5E88E93A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Cerámico tradicional</w:t>
            </w:r>
          </w:p>
        </w:tc>
        <w:tc>
          <w:tcPr>
            <w:tcW w:w="2500" w:type="dxa"/>
          </w:tcPr>
          <w:p w14:paraId="4E27DB3C" w14:textId="2A93BA31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Ladrillos para construcción</w:t>
            </w:r>
          </w:p>
        </w:tc>
        <w:tc>
          <w:tcPr>
            <w:tcW w:w="2835" w:type="dxa"/>
          </w:tcPr>
          <w:p w14:paraId="4D283E0D" w14:textId="5743D492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Alta resistencia a la compresión, estabilidad dimensional y bajo costo</w:t>
            </w:r>
            <w:r w:rsidRPr="00345D86">
              <w:rPr>
                <w:rFonts w:ascii="Arial" w:hAnsi="Arial" w:cs="Arial"/>
                <w:color w:val="3C4043"/>
                <w:spacing w:val="3"/>
              </w:rPr>
              <w:t>.</w:t>
            </w:r>
          </w:p>
        </w:tc>
        <w:tc>
          <w:tcPr>
            <w:tcW w:w="2835" w:type="dxa"/>
          </w:tcPr>
          <w:p w14:paraId="6A125A0C" w14:textId="369A0A71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014081F9" wp14:editId="3912732A">
                  <wp:extent cx="1440000" cy="720000"/>
                  <wp:effectExtent l="0" t="0" r="8255" b="4445"/>
                  <wp:docPr id="653519973" name="Imagen 7" descr="ᐅLadrillo perforado: tipos, medidas y prec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ᐅLadrillo perforado: tipos, medidas y prec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3672C5A0" w14:textId="77777777" w:rsidTr="00345D86">
        <w:tc>
          <w:tcPr>
            <w:tcW w:w="1754" w:type="dxa"/>
          </w:tcPr>
          <w:p w14:paraId="1874FC3A" w14:textId="38A05F69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Nuevo cerámico</w:t>
            </w:r>
          </w:p>
        </w:tc>
        <w:tc>
          <w:tcPr>
            <w:tcW w:w="2500" w:type="dxa"/>
          </w:tcPr>
          <w:p w14:paraId="5AFCF2B8" w14:textId="0B097222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Revestimientos de componentes en sistemas de frenos de automóviles de alto rendimiento</w:t>
            </w:r>
          </w:p>
        </w:tc>
        <w:tc>
          <w:tcPr>
            <w:tcW w:w="2835" w:type="dxa"/>
          </w:tcPr>
          <w:p w14:paraId="2D09BCEB" w14:textId="50C95BDA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Su alta resistencia al desgaste, baja densidad, y excelente capacidad para disipar el calor lo hacen ideal para condiciones de frenado extremo</w:t>
            </w:r>
          </w:p>
        </w:tc>
        <w:tc>
          <w:tcPr>
            <w:tcW w:w="2835" w:type="dxa"/>
          </w:tcPr>
          <w:p w14:paraId="34F858C8" w14:textId="0FC0364A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5CF798C2" wp14:editId="23D7C3E9">
                  <wp:extent cx="826750" cy="720000"/>
                  <wp:effectExtent l="0" t="0" r="0" b="4445"/>
                  <wp:docPr id="439091158" name="Imagen 8" descr="Tecnología: Frenos de alto rendimiento - Taller Actu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ecnología: Frenos de alto rendimiento - Taller Actu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5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2AD9D66E" w14:textId="77777777" w:rsidTr="00345D86">
        <w:tc>
          <w:tcPr>
            <w:tcW w:w="1754" w:type="dxa"/>
          </w:tcPr>
          <w:p w14:paraId="285515A8" w14:textId="5F7C3924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Vidrio</w:t>
            </w:r>
          </w:p>
        </w:tc>
        <w:tc>
          <w:tcPr>
            <w:tcW w:w="2500" w:type="dxa"/>
          </w:tcPr>
          <w:p w14:paraId="632C9F54" w14:textId="2FB5985B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Ventanas de seguridad para automóviles</w:t>
            </w:r>
          </w:p>
        </w:tc>
        <w:tc>
          <w:tcPr>
            <w:tcW w:w="2835" w:type="dxa"/>
          </w:tcPr>
          <w:p w14:paraId="6CF50422" w14:textId="1491B582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Alta resistencia a impactos y comportamiento seguro al fracturarse (se rompe en pequeños fragmentos no filosos)</w:t>
            </w:r>
          </w:p>
        </w:tc>
        <w:tc>
          <w:tcPr>
            <w:tcW w:w="2835" w:type="dxa"/>
          </w:tcPr>
          <w:p w14:paraId="41E9366D" w14:textId="4EDC62EE" w:rsidR="004137EA" w:rsidRPr="00345D86" w:rsidRDefault="00345D86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412F9557" wp14:editId="111D15BE">
                  <wp:extent cx="1206049" cy="720000"/>
                  <wp:effectExtent l="0" t="0" r="0" b="4445"/>
                  <wp:docPr id="510813354" name="Imagen 9" descr="Vidrio templado - alum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idrio templado - alum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0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07B1E224" w14:textId="77777777" w:rsidTr="00345D86">
        <w:tc>
          <w:tcPr>
            <w:tcW w:w="1754" w:type="dxa"/>
          </w:tcPr>
          <w:p w14:paraId="464A4C8E" w14:textId="70C3D220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Termoplástico</w:t>
            </w:r>
          </w:p>
        </w:tc>
        <w:tc>
          <w:tcPr>
            <w:tcW w:w="2500" w:type="dxa"/>
          </w:tcPr>
          <w:p w14:paraId="2B67D0D5" w14:textId="21771A96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Tuberías para sistemas de agua potable y alcantarillado</w:t>
            </w:r>
          </w:p>
        </w:tc>
        <w:tc>
          <w:tcPr>
            <w:tcW w:w="2835" w:type="dxa"/>
          </w:tcPr>
          <w:p w14:paraId="0B8501C0" w14:textId="2DC3FBC5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Resistencia química, flexibilidad y facilidad de instalación</w:t>
            </w:r>
          </w:p>
        </w:tc>
        <w:tc>
          <w:tcPr>
            <w:tcW w:w="2835" w:type="dxa"/>
          </w:tcPr>
          <w:p w14:paraId="48C34EC6" w14:textId="0EEA7F1F" w:rsidR="004137EA" w:rsidRPr="00345D86" w:rsidRDefault="00345D86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  <w:color w:val="3C4043"/>
                <w:spacing w:val="3"/>
              </w:rPr>
              <w:drawing>
                <wp:inline distT="0" distB="0" distL="0" distR="0" wp14:anchorId="457BED16" wp14:editId="1C47FF62">
                  <wp:extent cx="1313407" cy="720000"/>
                  <wp:effectExtent l="0" t="0" r="1270" b="4445"/>
                  <wp:docPr id="169065725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407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122819B7" w14:textId="77777777" w:rsidTr="00345D86">
        <w:tc>
          <w:tcPr>
            <w:tcW w:w="1754" w:type="dxa"/>
          </w:tcPr>
          <w:p w14:paraId="383859AB" w14:textId="5C04C556" w:rsidR="004137EA" w:rsidRPr="00345D86" w:rsidRDefault="004137EA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Termofijo</w:t>
            </w:r>
          </w:p>
        </w:tc>
        <w:tc>
          <w:tcPr>
            <w:tcW w:w="2500" w:type="dxa"/>
          </w:tcPr>
          <w:p w14:paraId="64D4D4A7" w14:textId="4168C19B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Revestimientos y adhesivos estructurales en la industria aeroespacial</w:t>
            </w:r>
          </w:p>
        </w:tc>
        <w:tc>
          <w:tcPr>
            <w:tcW w:w="2835" w:type="dxa"/>
          </w:tcPr>
          <w:p w14:paraId="200D40CD" w14:textId="4214984E" w:rsidR="004137EA" w:rsidRPr="00345D86" w:rsidRDefault="00713C2B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Alta resistencia mecánica y térmica, y excelente adherencia a múltiples superficies</w:t>
            </w:r>
          </w:p>
        </w:tc>
        <w:tc>
          <w:tcPr>
            <w:tcW w:w="2835" w:type="dxa"/>
          </w:tcPr>
          <w:p w14:paraId="53EEFB36" w14:textId="1F85D2FA" w:rsidR="004137EA" w:rsidRPr="00345D86" w:rsidRDefault="00345D86" w:rsidP="00713C2B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  <w:color w:val="3C4043"/>
                <w:spacing w:val="3"/>
              </w:rPr>
              <w:drawing>
                <wp:inline distT="0" distB="0" distL="0" distR="0" wp14:anchorId="3E586A01" wp14:editId="276657EE">
                  <wp:extent cx="1080000" cy="720000"/>
                  <wp:effectExtent l="0" t="0" r="6350" b="4445"/>
                  <wp:docPr id="132640126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1B2B1B1A" w14:textId="77777777" w:rsidTr="00345D86">
        <w:tc>
          <w:tcPr>
            <w:tcW w:w="1754" w:type="dxa"/>
          </w:tcPr>
          <w:p w14:paraId="64E687F0" w14:textId="0E6FDA66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Elastómero</w:t>
            </w:r>
          </w:p>
        </w:tc>
        <w:tc>
          <w:tcPr>
            <w:tcW w:w="2500" w:type="dxa"/>
          </w:tcPr>
          <w:p w14:paraId="7AF9F7AC" w14:textId="396C41CA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Neumáticos de vehículos</w:t>
            </w:r>
          </w:p>
        </w:tc>
        <w:tc>
          <w:tcPr>
            <w:tcW w:w="2835" w:type="dxa"/>
          </w:tcPr>
          <w:p w14:paraId="211E1CD2" w14:textId="2628FD07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Alta elasticidad, resistencia al desgaste y buen comportamiento en una amplia gama de temperaturas</w:t>
            </w:r>
          </w:p>
        </w:tc>
        <w:tc>
          <w:tcPr>
            <w:tcW w:w="2835" w:type="dxa"/>
          </w:tcPr>
          <w:p w14:paraId="629F7A7E" w14:textId="47673FC6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716519CC" wp14:editId="4FC72F17">
                  <wp:extent cx="1080000" cy="720000"/>
                  <wp:effectExtent l="0" t="0" r="6350" b="4445"/>
                  <wp:docPr id="1700070926" name="Imagen 12" descr="Qué tipos de neumáticos existen? | Mitsubishi Mo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Qué tipos de neumáticos existen? | Mitsubishi Mo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6" w:rsidRPr="00345D86" w14:paraId="5366BD96" w14:textId="77777777" w:rsidTr="00345D86">
        <w:tc>
          <w:tcPr>
            <w:tcW w:w="1754" w:type="dxa"/>
          </w:tcPr>
          <w:p w14:paraId="157857E9" w14:textId="1B182673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Materiales compuestos</w:t>
            </w:r>
          </w:p>
        </w:tc>
        <w:tc>
          <w:tcPr>
            <w:tcW w:w="2500" w:type="dxa"/>
          </w:tcPr>
          <w:p w14:paraId="44D13620" w14:textId="1E85891B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Chasis de autos deportivos de alta gama</w:t>
            </w:r>
          </w:p>
        </w:tc>
        <w:tc>
          <w:tcPr>
            <w:tcW w:w="2835" w:type="dxa"/>
          </w:tcPr>
          <w:p w14:paraId="27AB6E98" w14:textId="59F4AE9D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color w:val="3C4043"/>
                <w:spacing w:val="3"/>
              </w:rPr>
              <w:t>Excelente relación resistencia-peso, rigidez y resistencia a la fatiga</w:t>
            </w:r>
          </w:p>
        </w:tc>
        <w:tc>
          <w:tcPr>
            <w:tcW w:w="2835" w:type="dxa"/>
          </w:tcPr>
          <w:p w14:paraId="2916311C" w14:textId="49ECDF11" w:rsidR="00345D86" w:rsidRPr="00345D86" w:rsidRDefault="00345D86" w:rsidP="00345D86">
            <w:pPr>
              <w:jc w:val="center"/>
              <w:rPr>
                <w:rFonts w:ascii="Arial" w:hAnsi="Arial" w:cs="Arial"/>
                <w:color w:val="3C4043"/>
                <w:spacing w:val="3"/>
              </w:rPr>
            </w:pPr>
            <w:r w:rsidRPr="00345D86">
              <w:rPr>
                <w:rFonts w:ascii="Arial" w:hAnsi="Arial" w:cs="Arial"/>
                <w:noProof/>
              </w:rPr>
              <w:drawing>
                <wp:inline distT="0" distB="0" distL="0" distR="0" wp14:anchorId="37D07DAD" wp14:editId="25232174">
                  <wp:extent cx="1440000" cy="720000"/>
                  <wp:effectExtent l="0" t="0" r="8255" b="4445"/>
                  <wp:docPr id="1494023015" name="Imagen 13" descr="La fibra de carbono y su futuro en el sector automotriz - Motor y Rac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a fibra de carbono y su futuro en el sector automotriz - Motor y Rac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CEFD2" w14:textId="1D63BFF5" w:rsidR="00E3012A" w:rsidRPr="00345D86" w:rsidRDefault="00E3012A" w:rsidP="00345D86">
      <w:pPr>
        <w:rPr>
          <w:rFonts w:ascii="Arial" w:hAnsi="Arial" w:cs="Arial"/>
          <w:color w:val="3C4043"/>
          <w:spacing w:val="3"/>
        </w:rPr>
      </w:pPr>
    </w:p>
    <w:sectPr w:rsidR="00E3012A" w:rsidRPr="00345D86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788AC" w14:textId="77777777" w:rsidR="00E7418B" w:rsidRDefault="00E7418B" w:rsidP="00E3012A">
      <w:pPr>
        <w:spacing w:after="0" w:line="240" w:lineRule="auto"/>
      </w:pPr>
      <w:r>
        <w:separator/>
      </w:r>
    </w:p>
  </w:endnote>
  <w:endnote w:type="continuationSeparator" w:id="0">
    <w:p w14:paraId="2EAB0257" w14:textId="77777777" w:rsidR="00E7418B" w:rsidRDefault="00E7418B" w:rsidP="00E3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13FB3" w14:textId="77777777" w:rsidR="00E7418B" w:rsidRDefault="00E7418B" w:rsidP="00E3012A">
      <w:pPr>
        <w:spacing w:after="0" w:line="240" w:lineRule="auto"/>
      </w:pPr>
      <w:r>
        <w:separator/>
      </w:r>
    </w:p>
  </w:footnote>
  <w:footnote w:type="continuationSeparator" w:id="0">
    <w:p w14:paraId="7FA73F2C" w14:textId="77777777" w:rsidR="00E7418B" w:rsidRDefault="00E7418B" w:rsidP="00E30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84766" w14:textId="77777777" w:rsidR="00E3012A" w:rsidRPr="00713C2B" w:rsidRDefault="00E3012A" w:rsidP="00E3012A">
    <w:pPr>
      <w:pStyle w:val="Encabezado"/>
      <w:jc w:val="right"/>
      <w:rPr>
        <w:rFonts w:ascii="Arial" w:hAnsi="Arial" w:cs="Arial"/>
      </w:rPr>
    </w:pPr>
    <w:r w:rsidRPr="00713C2B">
      <w:rPr>
        <w:rFonts w:ascii="Arial" w:hAnsi="Arial" w:cs="Arial"/>
      </w:rPr>
      <w:t>Diego Joel Zuñiga Fragoso</w:t>
    </w:r>
  </w:p>
  <w:p w14:paraId="6367D338" w14:textId="44B462EC" w:rsidR="00E3012A" w:rsidRPr="00713C2B" w:rsidRDefault="00E3012A" w:rsidP="00E3012A">
    <w:pPr>
      <w:pStyle w:val="Encabezado"/>
      <w:jc w:val="right"/>
      <w:rPr>
        <w:rFonts w:ascii="Arial" w:hAnsi="Arial" w:cs="Arial"/>
      </w:rPr>
    </w:pPr>
    <w:r w:rsidRPr="00713C2B">
      <w:rPr>
        <w:rFonts w:ascii="Arial" w:hAnsi="Arial" w:cs="Arial"/>
      </w:rPr>
      <w:t>E</w:t>
    </w:r>
    <w:r w:rsidR="00713C2B">
      <w:rPr>
        <w:rFonts w:ascii="Arial" w:hAnsi="Arial" w:cs="Arial"/>
      </w:rPr>
      <w:t>xpediente</w:t>
    </w:r>
    <w:r w:rsidRPr="00713C2B">
      <w:rPr>
        <w:rFonts w:ascii="Arial" w:hAnsi="Arial" w:cs="Arial"/>
      </w:rPr>
      <w:t>: 317684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05751"/>
    <w:multiLevelType w:val="hybridMultilevel"/>
    <w:tmpl w:val="292E25DA"/>
    <w:lvl w:ilvl="0" w:tplc="1AA0B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95906"/>
    <w:multiLevelType w:val="hybridMultilevel"/>
    <w:tmpl w:val="A168A5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28069">
    <w:abstractNumId w:val="1"/>
  </w:num>
  <w:num w:numId="2" w16cid:durableId="21643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2A"/>
    <w:rsid w:val="00174957"/>
    <w:rsid w:val="001A19ED"/>
    <w:rsid w:val="00345D86"/>
    <w:rsid w:val="004137EA"/>
    <w:rsid w:val="00713C2B"/>
    <w:rsid w:val="009E4061"/>
    <w:rsid w:val="00BE2DC0"/>
    <w:rsid w:val="00C74DA6"/>
    <w:rsid w:val="00E3012A"/>
    <w:rsid w:val="00E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80C7A"/>
  <w15:chartTrackingRefBased/>
  <w15:docId w15:val="{046AE8C9-383F-4632-B2C1-6DC9BE3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12A"/>
  </w:style>
  <w:style w:type="paragraph" w:styleId="Piedepgina">
    <w:name w:val="footer"/>
    <w:basedOn w:val="Normal"/>
    <w:link w:val="PiedepginaCar"/>
    <w:uiPriority w:val="99"/>
    <w:unhideWhenUsed/>
    <w:rsid w:val="00E30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12A"/>
  </w:style>
  <w:style w:type="paragraph" w:styleId="Prrafodelista">
    <w:name w:val="List Paragraph"/>
    <w:basedOn w:val="Normal"/>
    <w:uiPriority w:val="34"/>
    <w:qFormat/>
    <w:rsid w:val="00E301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Joel Zuñiga</cp:lastModifiedBy>
  <cp:revision>2</cp:revision>
  <dcterms:created xsi:type="dcterms:W3CDTF">2025-01-20T03:55:00Z</dcterms:created>
  <dcterms:modified xsi:type="dcterms:W3CDTF">2025-01-20T05:45:00Z</dcterms:modified>
</cp:coreProperties>
</file>