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3F226" w14:textId="16413F56" w:rsidR="005B6416" w:rsidRDefault="00831CC3">
      <w:r>
        <w:t>Joel Atkinson</w:t>
      </w:r>
    </w:p>
    <w:p w14:paraId="68695780" w14:textId="19F1B772" w:rsidR="00831CC3" w:rsidRDefault="00831CC3">
      <w:r>
        <w:t>June 17,2025</w:t>
      </w:r>
    </w:p>
    <w:p w14:paraId="3CBC91B1" w14:textId="437FF765" w:rsidR="00831CC3" w:rsidRDefault="00831CC3" w:rsidP="00831CC3">
      <w:pPr>
        <w:jc w:val="center"/>
      </w:pPr>
      <w:r>
        <w:t>Assignment 5.2</w:t>
      </w:r>
    </w:p>
    <w:p w14:paraId="5AB34EAB" w14:textId="1003934C" w:rsidR="00831CC3" w:rsidRDefault="00831CC3" w:rsidP="00831CC3">
      <w:pPr>
        <w:jc w:val="center"/>
      </w:pPr>
      <w:r>
        <w:t>Database Development &amp; Use</w:t>
      </w:r>
    </w:p>
    <w:p w14:paraId="6B7E4D6B" w14:textId="77777777" w:rsidR="00831CC3" w:rsidRDefault="00831CC3" w:rsidP="00831CC3">
      <w:pPr>
        <w:jc w:val="center"/>
      </w:pPr>
    </w:p>
    <w:p w14:paraId="592C84B9" w14:textId="0A17CB8E" w:rsidR="00831CC3" w:rsidRDefault="00831CC3" w:rsidP="00831CC3">
      <w:r>
        <w:t>MySQL Functions:</w:t>
      </w:r>
    </w:p>
    <w:p w14:paraId="71EC63DD" w14:textId="77777777" w:rsidR="00831CC3" w:rsidRDefault="00831CC3" w:rsidP="00831CC3"/>
    <w:p w14:paraId="57DFD9AE" w14:textId="5CB7E222" w:rsidR="00831CC3" w:rsidRDefault="00831CC3" w:rsidP="00117CEC">
      <w:pPr>
        <w:pStyle w:val="NormalWeb"/>
        <w:rPr>
          <w:rFonts w:asciiTheme="minorHAnsi" w:hAnsiTheme="minorHAnsi"/>
          <w:color w:val="000000"/>
        </w:rPr>
      </w:pPr>
      <w:proofErr w:type="gramStart"/>
      <w:r w:rsidRPr="00117CEC">
        <w:rPr>
          <w:rFonts w:asciiTheme="minorHAnsi" w:hAnsiTheme="minorHAnsi"/>
          <w:b/>
          <w:bCs/>
        </w:rPr>
        <w:t>MAKEDATE(</w:t>
      </w:r>
      <w:proofErr w:type="gramEnd"/>
      <w:r w:rsidRPr="00117CEC">
        <w:rPr>
          <w:rFonts w:asciiTheme="minorHAnsi" w:hAnsiTheme="minorHAnsi"/>
          <w:b/>
          <w:bCs/>
        </w:rPr>
        <w:t>):</w:t>
      </w:r>
      <w:r w:rsidRPr="00831CC3">
        <w:rPr>
          <w:rFonts w:asciiTheme="minorHAnsi" w:hAnsiTheme="minorHAnsi"/>
        </w:rPr>
        <w:t xml:space="preserve"> </w:t>
      </w:r>
      <w:r w:rsidRPr="00831CC3">
        <w:rPr>
          <w:rFonts w:asciiTheme="minorHAnsi" w:hAnsiTheme="minorHAnsi"/>
          <w:color w:val="000000"/>
        </w:rPr>
        <w:t xml:space="preserve">The </w:t>
      </w:r>
      <w:proofErr w:type="gramStart"/>
      <w:r w:rsidRPr="00831CC3">
        <w:rPr>
          <w:rFonts w:asciiTheme="minorHAnsi" w:hAnsiTheme="minorHAnsi"/>
          <w:color w:val="000000"/>
        </w:rPr>
        <w:t>MAKEDATE(</w:t>
      </w:r>
      <w:proofErr w:type="gramEnd"/>
      <w:r w:rsidRPr="00831CC3">
        <w:rPr>
          <w:rFonts w:asciiTheme="minorHAnsi" w:hAnsiTheme="minorHAnsi"/>
          <w:color w:val="000000"/>
        </w:rPr>
        <w:t>) function creates a date from a given year and the day of the year. It is useful for generating dates based on a year and a specific day number, such as calculating fiscal dates, anniversaries, or scheduling events relative to the start of a year.</w:t>
      </w:r>
      <w:r>
        <w:rPr>
          <w:rFonts w:asciiTheme="minorHAnsi" w:hAnsiTheme="minorHAnsi"/>
          <w:color w:val="000000"/>
        </w:rPr>
        <w:t xml:space="preserve"> </w:t>
      </w:r>
    </w:p>
    <w:p w14:paraId="041CAED2" w14:textId="2EA310C3" w:rsidR="00831CC3" w:rsidRDefault="00831CC3" w:rsidP="00831CC3">
      <w:pPr>
        <w:pStyle w:val="Normal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When it might be used: </w:t>
      </w:r>
      <w:r w:rsidRPr="00831CC3">
        <w:rPr>
          <w:rFonts w:asciiTheme="minorHAnsi" w:hAnsiTheme="minorHAnsi"/>
          <w:color w:val="000000"/>
        </w:rPr>
        <w:t xml:space="preserve">This function is </w:t>
      </w:r>
      <w:r w:rsidR="006F0796">
        <w:rPr>
          <w:rFonts w:asciiTheme="minorHAnsi" w:hAnsiTheme="minorHAnsi"/>
          <w:color w:val="000000"/>
        </w:rPr>
        <w:t xml:space="preserve">used </w:t>
      </w:r>
      <w:r w:rsidRPr="00831CC3">
        <w:rPr>
          <w:rFonts w:asciiTheme="minorHAnsi" w:hAnsiTheme="minorHAnsi"/>
          <w:color w:val="000000"/>
        </w:rPr>
        <w:t>in scenarios like generating a report for a specific day in a fiscal year (e.g., the 164th day of 2025 for review), tracking project milestones based on day counts, or converting day-of-year data from external systems into a standard date format.</w:t>
      </w:r>
      <w:r>
        <w:rPr>
          <w:rFonts w:asciiTheme="minorHAnsi" w:hAnsiTheme="minorHAnsi"/>
          <w:color w:val="000000"/>
        </w:rPr>
        <w:t xml:space="preserve"> </w:t>
      </w:r>
    </w:p>
    <w:p w14:paraId="299F7904" w14:textId="6B7D35E6" w:rsidR="00831CC3" w:rsidRPr="00831CC3" w:rsidRDefault="00831CC3" w:rsidP="00831CC3">
      <w:pPr>
        <w:pStyle w:val="Normal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Appropriate Alias: “</w:t>
      </w:r>
      <w:proofErr w:type="spellStart"/>
      <w:r>
        <w:rPr>
          <w:rFonts w:asciiTheme="minorHAnsi" w:hAnsiTheme="minorHAnsi"/>
          <w:color w:val="000000"/>
        </w:rPr>
        <w:t>Generated_Date</w:t>
      </w:r>
      <w:proofErr w:type="spellEnd"/>
      <w:r>
        <w:rPr>
          <w:rFonts w:asciiTheme="minorHAnsi" w:hAnsiTheme="minorHAnsi"/>
          <w:color w:val="000000"/>
        </w:rPr>
        <w:t>”</w:t>
      </w:r>
    </w:p>
    <w:p w14:paraId="5532BABD" w14:textId="66DDE3DE" w:rsidR="00831CC3" w:rsidRDefault="00831CC3" w:rsidP="00831CC3">
      <w:r>
        <w:rPr>
          <w:noProof/>
        </w:rPr>
        <w:drawing>
          <wp:inline distT="0" distB="0" distL="0" distR="0" wp14:anchorId="697BA8D2" wp14:editId="2763B93E">
            <wp:extent cx="5575300" cy="2222500"/>
            <wp:effectExtent l="0" t="0" r="0" b="0"/>
            <wp:docPr id="4293115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1563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5FEA" w14:textId="77777777" w:rsidR="00831CC3" w:rsidRDefault="00831CC3" w:rsidP="00831CC3"/>
    <w:p w14:paraId="23FB6AA0" w14:textId="3A6AA546" w:rsidR="00831CC3" w:rsidRPr="00831CC3" w:rsidRDefault="00831CC3" w:rsidP="00831CC3">
      <w:pPr>
        <w:rPr>
          <w:rFonts w:eastAsia="Times New Roman" w:cs="Times New Roman"/>
          <w:kern w:val="0"/>
          <w14:ligatures w14:val="none"/>
        </w:rPr>
      </w:pPr>
      <w:r w:rsidRPr="00117CEC">
        <w:rPr>
          <w:b/>
          <w:bCs/>
        </w:rPr>
        <w:t>CONCAT_</w:t>
      </w:r>
      <w:proofErr w:type="gramStart"/>
      <w:r w:rsidRPr="00117CEC">
        <w:rPr>
          <w:b/>
          <w:bCs/>
        </w:rPr>
        <w:t>WS(</w:t>
      </w:r>
      <w:proofErr w:type="gramEnd"/>
      <w:r w:rsidRPr="00117CEC">
        <w:rPr>
          <w:b/>
          <w:bCs/>
        </w:rPr>
        <w:t>):</w:t>
      </w:r>
      <w:r w:rsidRPr="00831CC3">
        <w:t xml:space="preserve"> </w:t>
      </w:r>
      <w:r w:rsidRPr="00831CC3">
        <w:rPr>
          <w:rFonts w:eastAsia="Times New Roman" w:cs="Times New Roman"/>
          <w:kern w:val="0"/>
          <w14:ligatures w14:val="none"/>
        </w:rPr>
        <w:t>The CONCAT_</w:t>
      </w:r>
      <w:proofErr w:type="gramStart"/>
      <w:r w:rsidRPr="00831CC3">
        <w:rPr>
          <w:rFonts w:eastAsia="Times New Roman" w:cs="Times New Roman"/>
          <w:kern w:val="0"/>
          <w14:ligatures w14:val="none"/>
        </w:rPr>
        <w:t>WS(</w:t>
      </w:r>
      <w:proofErr w:type="gramEnd"/>
      <w:r w:rsidRPr="00831CC3">
        <w:rPr>
          <w:rFonts w:eastAsia="Times New Roman" w:cs="Times New Roman"/>
          <w:kern w:val="0"/>
          <w14:ligatures w14:val="none"/>
        </w:rPr>
        <w:t>) function co</w:t>
      </w:r>
      <w:r w:rsidR="00117CEC">
        <w:rPr>
          <w:rFonts w:eastAsia="Times New Roman" w:cs="Times New Roman"/>
          <w:kern w:val="0"/>
          <w14:ligatures w14:val="none"/>
        </w:rPr>
        <w:t>mbines</w:t>
      </w:r>
      <w:r w:rsidRPr="00831CC3">
        <w:rPr>
          <w:rFonts w:eastAsia="Times New Roman" w:cs="Times New Roman"/>
          <w:kern w:val="0"/>
          <w14:ligatures w14:val="none"/>
        </w:rPr>
        <w:t xml:space="preserve"> multiple strings with a specified separator between them. The "WS" stands for "with separator," ensuring the separator is only placed between strings, not at the start or end. It handles </w:t>
      </w:r>
      <w:r w:rsidR="00117CEC">
        <w:rPr>
          <w:rFonts w:eastAsia="Times New Roman" w:cs="Times New Roman"/>
          <w:kern w:val="0"/>
          <w14:ligatures w14:val="none"/>
        </w:rPr>
        <w:t>null</w:t>
      </w:r>
      <w:r w:rsidRPr="00831CC3">
        <w:rPr>
          <w:rFonts w:eastAsia="Times New Roman" w:cs="Times New Roman"/>
          <w:kern w:val="0"/>
          <w14:ligatures w14:val="none"/>
        </w:rPr>
        <w:t xml:space="preserve"> values by skipping them, making it </w:t>
      </w:r>
      <w:r w:rsidR="00117CEC">
        <w:rPr>
          <w:rFonts w:eastAsia="Times New Roman" w:cs="Times New Roman"/>
          <w:kern w:val="0"/>
          <w14:ligatures w14:val="none"/>
        </w:rPr>
        <w:t xml:space="preserve">useful </w:t>
      </w:r>
      <w:r w:rsidRPr="00831CC3">
        <w:rPr>
          <w:rFonts w:eastAsia="Times New Roman" w:cs="Times New Roman"/>
          <w:kern w:val="0"/>
          <w14:ligatures w14:val="none"/>
        </w:rPr>
        <w:t>for dynamic string assembly.</w:t>
      </w:r>
    </w:p>
    <w:p w14:paraId="073DEDED" w14:textId="77777777" w:rsidR="00831CC3" w:rsidRPr="00831CC3" w:rsidRDefault="00831CC3" w:rsidP="00831CC3">
      <w:pPr>
        <w:rPr>
          <w:rFonts w:eastAsia="Times New Roman" w:cs="Times New Roman"/>
          <w:kern w:val="0"/>
          <w14:ligatures w14:val="none"/>
        </w:rPr>
      </w:pPr>
    </w:p>
    <w:p w14:paraId="7F36301F" w14:textId="74A83E4F" w:rsidR="00831CC3" w:rsidRPr="00831CC3" w:rsidRDefault="00831CC3" w:rsidP="00831CC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31CC3">
        <w:rPr>
          <w:rFonts w:eastAsia="Times New Roman" w:cs="Times New Roman"/>
          <w:kern w:val="0"/>
          <w14:ligatures w14:val="none"/>
        </w:rPr>
        <w:lastRenderedPageBreak/>
        <w:t>When It Might Be Used: This is useful for combining user input into a single field (e.g. first name, last name, and suffix into a full name like "John - Doe - Jr.")</w:t>
      </w:r>
      <w:r w:rsidR="00117CEC">
        <w:rPr>
          <w:rFonts w:eastAsia="Times New Roman" w:cs="Times New Roman"/>
          <w:kern w:val="0"/>
          <w14:ligatures w14:val="none"/>
        </w:rPr>
        <w:t>.</w:t>
      </w:r>
    </w:p>
    <w:p w14:paraId="5DFBADFD" w14:textId="77777777" w:rsidR="00831CC3" w:rsidRPr="00831CC3" w:rsidRDefault="00831CC3" w:rsidP="00831CC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21B5951" w14:textId="3C9A083F" w:rsidR="00831CC3" w:rsidRDefault="00831CC3" w:rsidP="00831CC3">
      <w:pPr>
        <w:rPr>
          <w:rFonts w:eastAsia="Times New Roman" w:cs="Times New Roman"/>
          <w:kern w:val="0"/>
          <w14:ligatures w14:val="none"/>
        </w:rPr>
      </w:pPr>
      <w:r w:rsidRPr="00831CC3">
        <w:rPr>
          <w:rFonts w:eastAsia="Times New Roman" w:cs="Times New Roman"/>
          <w:kern w:val="0"/>
          <w14:ligatures w14:val="none"/>
        </w:rPr>
        <w:t>Appropriate Alias: "</w:t>
      </w:r>
      <w:proofErr w:type="spellStart"/>
      <w:r w:rsidRPr="00831CC3">
        <w:rPr>
          <w:rFonts w:eastAsia="Times New Roman" w:cs="Times New Roman"/>
          <w:kern w:val="0"/>
          <w14:ligatures w14:val="none"/>
        </w:rPr>
        <w:t>Formatted_Text</w:t>
      </w:r>
      <w:proofErr w:type="spellEnd"/>
      <w:r w:rsidRPr="00831CC3">
        <w:rPr>
          <w:rFonts w:eastAsia="Times New Roman" w:cs="Times New Roman"/>
          <w:kern w:val="0"/>
          <w14:ligatures w14:val="none"/>
        </w:rPr>
        <w:t>"</w:t>
      </w:r>
    </w:p>
    <w:p w14:paraId="283B4AEC" w14:textId="33F1E5BE" w:rsidR="00117CEC" w:rsidRDefault="00117CEC" w:rsidP="00831CC3">
      <w:r>
        <w:rPr>
          <w:noProof/>
        </w:rPr>
        <w:drawing>
          <wp:inline distT="0" distB="0" distL="0" distR="0" wp14:anchorId="6207764C" wp14:editId="4D2DB114">
            <wp:extent cx="5943600" cy="1450340"/>
            <wp:effectExtent l="0" t="0" r="0" b="0"/>
            <wp:docPr id="308127220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27220" name="Picture 2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A2A5" w14:textId="77777777" w:rsidR="00117CEC" w:rsidRDefault="00117CEC" w:rsidP="00831CC3"/>
    <w:p w14:paraId="59A8443C" w14:textId="4E70DF38" w:rsidR="00117CEC" w:rsidRPr="00117CEC" w:rsidRDefault="00117CEC" w:rsidP="00117CEC">
      <w:pPr>
        <w:rPr>
          <w:rFonts w:eastAsia="Times New Roman" w:cs="Times New Roman"/>
          <w:kern w:val="0"/>
          <w14:ligatures w14:val="none"/>
        </w:rPr>
      </w:pPr>
      <w:proofErr w:type="gramStart"/>
      <w:r w:rsidRPr="00117CEC">
        <w:rPr>
          <w:b/>
          <w:bCs/>
        </w:rPr>
        <w:t>ROUND(</w:t>
      </w:r>
      <w:proofErr w:type="gramEnd"/>
      <w:r w:rsidRPr="00117CEC">
        <w:rPr>
          <w:b/>
          <w:bCs/>
        </w:rPr>
        <w:t>):</w:t>
      </w:r>
      <w:r>
        <w:t xml:space="preserve"> </w:t>
      </w:r>
      <w:r w:rsidRPr="00117CEC">
        <w:rPr>
          <w:rFonts w:eastAsia="Times New Roman" w:cs="Times New Roman"/>
          <w:kern w:val="0"/>
          <w14:ligatures w14:val="none"/>
        </w:rPr>
        <w:t>The </w:t>
      </w:r>
      <w:proofErr w:type="gramStart"/>
      <w:r w:rsidRPr="00117CEC">
        <w:rPr>
          <w:rFonts w:eastAsia="Times New Roman" w:cs="Times New Roman"/>
          <w:kern w:val="0"/>
          <w14:ligatures w14:val="none"/>
        </w:rPr>
        <w:t>ROUND(</w:t>
      </w:r>
      <w:proofErr w:type="gramEnd"/>
      <w:r w:rsidRPr="00117CEC">
        <w:rPr>
          <w:rFonts w:eastAsia="Times New Roman" w:cs="Times New Roman"/>
          <w:kern w:val="0"/>
          <w14:ligatures w14:val="none"/>
        </w:rPr>
        <w:t>) function rounds a number to a specified number of decimal places. It’s a straightforward way to format numeric data for readability or precision, such as financial calculations or statistical reports.</w:t>
      </w:r>
    </w:p>
    <w:p w14:paraId="274E9C6C" w14:textId="712FF335" w:rsidR="00117CEC" w:rsidRPr="00117CEC" w:rsidRDefault="00117CEC" w:rsidP="00117CE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17CEC">
        <w:rPr>
          <w:rFonts w:eastAsia="Times New Roman" w:cs="Times New Roman"/>
          <w:kern w:val="0"/>
          <w14:ligatures w14:val="none"/>
        </w:rPr>
        <w:t>When It Might Be Used: This function is commonly used in financial applications to round currency values (e.g.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117CEC">
        <w:rPr>
          <w:rFonts w:eastAsia="Times New Roman" w:cs="Times New Roman"/>
          <w:kern w:val="0"/>
          <w14:ligatures w14:val="none"/>
        </w:rPr>
        <w:t xml:space="preserve">rounding $123.456 to $123.46), </w:t>
      </w:r>
      <w:r>
        <w:rPr>
          <w:rFonts w:eastAsia="Times New Roman" w:cs="Times New Roman"/>
          <w:kern w:val="0"/>
          <w14:ligatures w14:val="none"/>
        </w:rPr>
        <w:t xml:space="preserve">also with </w:t>
      </w:r>
      <w:r w:rsidRPr="00117CEC">
        <w:rPr>
          <w:rFonts w:eastAsia="Times New Roman" w:cs="Times New Roman"/>
          <w:kern w:val="0"/>
          <w14:ligatures w14:val="none"/>
        </w:rPr>
        <w:t xml:space="preserve">scientific data analysis to limit decimal precision, or displaying averages in a </w:t>
      </w:r>
      <w:r>
        <w:rPr>
          <w:rFonts w:eastAsia="Times New Roman" w:cs="Times New Roman"/>
          <w:kern w:val="0"/>
          <w14:ligatures w14:val="none"/>
        </w:rPr>
        <w:t xml:space="preserve">more </w:t>
      </w:r>
      <w:r w:rsidRPr="00117CEC">
        <w:rPr>
          <w:rFonts w:eastAsia="Times New Roman" w:cs="Times New Roman"/>
          <w:kern w:val="0"/>
          <w14:ligatures w14:val="none"/>
        </w:rPr>
        <w:t>user-friendly format.</w:t>
      </w:r>
    </w:p>
    <w:p w14:paraId="725D9FB3" w14:textId="77777777" w:rsidR="00117CEC" w:rsidRPr="00117CEC" w:rsidRDefault="00117CEC" w:rsidP="00117CE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4A0B30C" w14:textId="3DFE248B" w:rsidR="00117CEC" w:rsidRDefault="00117CEC" w:rsidP="00117CEC">
      <w:pPr>
        <w:rPr>
          <w:rFonts w:eastAsia="Times New Roman" w:cs="Times New Roman"/>
          <w:kern w:val="0"/>
          <w14:ligatures w14:val="none"/>
        </w:rPr>
      </w:pPr>
      <w:r w:rsidRPr="00117CEC">
        <w:rPr>
          <w:rFonts w:eastAsia="Times New Roman" w:cs="Times New Roman"/>
          <w:kern w:val="0"/>
          <w14:ligatures w14:val="none"/>
        </w:rPr>
        <w:t>Appropriate Alias: "</w:t>
      </w:r>
      <w:proofErr w:type="spellStart"/>
      <w:r w:rsidRPr="00117CEC">
        <w:rPr>
          <w:rFonts w:eastAsia="Times New Roman" w:cs="Times New Roman"/>
          <w:kern w:val="0"/>
          <w14:ligatures w14:val="none"/>
        </w:rPr>
        <w:t>Rounded_Value</w:t>
      </w:r>
      <w:proofErr w:type="spellEnd"/>
      <w:r w:rsidRPr="00117CEC">
        <w:rPr>
          <w:rFonts w:eastAsia="Times New Roman" w:cs="Times New Roman"/>
          <w:kern w:val="0"/>
          <w14:ligatures w14:val="none"/>
        </w:rPr>
        <w:t>"</w:t>
      </w:r>
    </w:p>
    <w:p w14:paraId="1F2DD698" w14:textId="3C493AFA" w:rsidR="00117CEC" w:rsidRPr="00117CEC" w:rsidRDefault="00117CEC" w:rsidP="00117CEC">
      <w:r>
        <w:rPr>
          <w:noProof/>
        </w:rPr>
        <w:drawing>
          <wp:inline distT="0" distB="0" distL="0" distR="0" wp14:anchorId="60685672" wp14:editId="137751CE">
            <wp:extent cx="5524500" cy="1727200"/>
            <wp:effectExtent l="0" t="0" r="0" b="0"/>
            <wp:docPr id="1374125468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25468" name="Picture 3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CEC" w:rsidRPr="0011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D164B"/>
    <w:multiLevelType w:val="hybridMultilevel"/>
    <w:tmpl w:val="B8EE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369D7"/>
    <w:multiLevelType w:val="hybridMultilevel"/>
    <w:tmpl w:val="3F98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552469">
    <w:abstractNumId w:val="1"/>
  </w:num>
  <w:num w:numId="2" w16cid:durableId="79694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C3"/>
    <w:rsid w:val="00014B75"/>
    <w:rsid w:val="00117CEC"/>
    <w:rsid w:val="00545B7A"/>
    <w:rsid w:val="005B6416"/>
    <w:rsid w:val="005D1B5F"/>
    <w:rsid w:val="006F0796"/>
    <w:rsid w:val="00831CC3"/>
    <w:rsid w:val="00BF175A"/>
    <w:rsid w:val="00C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54FE"/>
  <w15:chartTrackingRefBased/>
  <w15:docId w15:val="{6E7133DA-676D-6445-81B9-4A331E0A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C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31CC3"/>
  </w:style>
  <w:style w:type="character" w:styleId="Strong">
    <w:name w:val="Strong"/>
    <w:basedOn w:val="DefaultParagraphFont"/>
    <w:uiPriority w:val="22"/>
    <w:qFormat/>
    <w:rsid w:val="00831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2025-06-13T16:39:00Z</dcterms:created>
  <dcterms:modified xsi:type="dcterms:W3CDTF">2025-06-23T03:27:00Z</dcterms:modified>
</cp:coreProperties>
</file>