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6780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Austin Neighborhoods SEO Strategy - Site Structure &amp; Content Guidelines</w:t>
      </w:r>
    </w:p>
    <w:p w14:paraId="707F6506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Strategic Overview</w:t>
      </w:r>
    </w:p>
    <w:p w14:paraId="62539AFA" w14:textId="77777777" w:rsidR="00DA6750" w:rsidRPr="00DA6750" w:rsidRDefault="00DA6750" w:rsidP="00DA6750">
      <w:r w:rsidRPr="00DA6750">
        <w:t>This document outlines the site structure and content strategy for Texas Electric and Light's location-based pages across the Austin metropolitan area. The strategy uses a flattened directory structure within city folders to maximize SEO performance while maintaining scalability for future market expansion.</w:t>
      </w:r>
    </w:p>
    <w:p w14:paraId="3C6D5624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Site Structure Philosophy</w:t>
      </w:r>
    </w:p>
    <w:p w14:paraId="498E7D71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Flattened City-Based Organization</w:t>
      </w:r>
    </w:p>
    <w:p w14:paraId="7A6F3422" w14:textId="77777777" w:rsidR="00DA6750" w:rsidRPr="00DA6750" w:rsidRDefault="00DA6750" w:rsidP="00DA6750">
      <w:r w:rsidRPr="00DA6750">
        <w:t>We've adopted a flattened structure within city directories to balance SEO effectiveness with operational simplicity:</w:t>
      </w:r>
    </w:p>
    <w:p w14:paraId="1730059F" w14:textId="77777777" w:rsidR="00DA6750" w:rsidRPr="00DA6750" w:rsidRDefault="00DA6750" w:rsidP="00DA6750">
      <w:r w:rsidRPr="00DA6750">
        <w:rPr>
          <w:b/>
          <w:bCs/>
        </w:rPr>
        <w:t>Benefits:</w:t>
      </w:r>
    </w:p>
    <w:p w14:paraId="2854759C" w14:textId="77777777" w:rsidR="00DA6750" w:rsidRPr="00DA6750" w:rsidRDefault="00DA6750" w:rsidP="00DA6750">
      <w:pPr>
        <w:numPr>
          <w:ilvl w:val="0"/>
          <w:numId w:val="1"/>
        </w:numPr>
      </w:pPr>
      <w:r w:rsidRPr="00DA6750">
        <w:rPr>
          <w:b/>
          <w:bCs/>
        </w:rPr>
        <w:t>Shorter URLs</w:t>
      </w:r>
      <w:r w:rsidRPr="00DA6750">
        <w:t xml:space="preserve"> - Better for user experience and search engine preference</w:t>
      </w:r>
    </w:p>
    <w:p w14:paraId="4B30BB23" w14:textId="77777777" w:rsidR="00DA6750" w:rsidRPr="00DA6750" w:rsidRDefault="00DA6750" w:rsidP="00DA6750">
      <w:pPr>
        <w:numPr>
          <w:ilvl w:val="0"/>
          <w:numId w:val="1"/>
        </w:numPr>
      </w:pPr>
      <w:r w:rsidRPr="00DA6750">
        <w:rPr>
          <w:b/>
          <w:bCs/>
        </w:rPr>
        <w:t>City Context Maintained</w:t>
      </w:r>
      <w:r w:rsidRPr="00DA6750">
        <w:t xml:space="preserve"> - Austin remains in URL path for local SEO</w:t>
      </w:r>
    </w:p>
    <w:p w14:paraId="278802E9" w14:textId="77777777" w:rsidR="00DA6750" w:rsidRPr="00DA6750" w:rsidRDefault="00DA6750" w:rsidP="00DA6750">
      <w:pPr>
        <w:numPr>
          <w:ilvl w:val="0"/>
          <w:numId w:val="1"/>
        </w:numPr>
      </w:pPr>
      <w:r w:rsidRPr="00DA6750">
        <w:rPr>
          <w:b/>
          <w:bCs/>
        </w:rPr>
        <w:t>Simplified Management</w:t>
      </w:r>
      <w:r w:rsidRPr="00DA6750">
        <w:t xml:space="preserve"> - All Austin-area pages in single directory</w:t>
      </w:r>
    </w:p>
    <w:p w14:paraId="27E46C47" w14:textId="77777777" w:rsidR="00DA6750" w:rsidRPr="00DA6750" w:rsidRDefault="00DA6750" w:rsidP="00DA6750">
      <w:pPr>
        <w:numPr>
          <w:ilvl w:val="0"/>
          <w:numId w:val="1"/>
        </w:numPr>
      </w:pPr>
      <w:r w:rsidRPr="00DA6750">
        <w:rPr>
          <w:b/>
          <w:bCs/>
        </w:rPr>
        <w:t>Future Scalability</w:t>
      </w:r>
      <w:r w:rsidRPr="00DA6750">
        <w:t xml:space="preserve"> - Ready for San Antonio, Dallas expansion</w:t>
      </w:r>
    </w:p>
    <w:p w14:paraId="011AAC26" w14:textId="77777777" w:rsidR="00DA6750" w:rsidRPr="00DA6750" w:rsidRDefault="00DA6750" w:rsidP="00DA6750">
      <w:pPr>
        <w:numPr>
          <w:ilvl w:val="0"/>
          <w:numId w:val="1"/>
        </w:numPr>
      </w:pPr>
      <w:r w:rsidRPr="00DA6750">
        <w:rPr>
          <w:b/>
          <w:bCs/>
        </w:rPr>
        <w:t>Better Crawlability</w:t>
      </w:r>
      <w:r w:rsidRPr="00DA6750">
        <w:t xml:space="preserve"> - Search engines prefer flatter site architectures</w:t>
      </w:r>
    </w:p>
    <w:p w14:paraId="48E305C4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Complete Austin Area Location Structure</w:t>
      </w:r>
    </w:p>
    <w:p w14:paraId="48611415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Austin Neighborhoods &amp; Suburbs (All in /areas-we-serve/</w:t>
      </w:r>
      <w:proofErr w:type="spellStart"/>
      <w:r w:rsidRPr="00DA6750">
        <w:rPr>
          <w:b/>
          <w:bCs/>
        </w:rPr>
        <w:t>austin</w:t>
      </w:r>
      <w:proofErr w:type="spellEnd"/>
      <w:r w:rsidRPr="00DA6750">
        <w:rPr>
          <w:b/>
          <w:bCs/>
        </w:rPr>
        <w:t>/)</w:t>
      </w:r>
    </w:p>
    <w:p w14:paraId="4F4C4856" w14:textId="77777777" w:rsidR="00DA6750" w:rsidRPr="00DA6750" w:rsidRDefault="00DA6750" w:rsidP="00DA6750">
      <w:r w:rsidRPr="00DA6750">
        <w:rPr>
          <w:b/>
          <w:bCs/>
        </w:rPr>
        <w:t>Central Austin:</w:t>
      </w:r>
    </w:p>
    <w:p w14:paraId="3C7FFBDC" w14:textId="77777777" w:rsidR="00DA6750" w:rsidRPr="00DA6750" w:rsidRDefault="00DA6750" w:rsidP="00DA6750">
      <w:pPr>
        <w:numPr>
          <w:ilvl w:val="0"/>
          <w:numId w:val="2"/>
        </w:numPr>
      </w:pPr>
      <w:r w:rsidRPr="00DA6750">
        <w:t>downtown.html</w:t>
      </w:r>
    </w:p>
    <w:p w14:paraId="14EE00FD" w14:textId="77777777" w:rsidR="00DA6750" w:rsidRPr="00DA6750" w:rsidRDefault="00DA6750" w:rsidP="00DA6750">
      <w:pPr>
        <w:numPr>
          <w:ilvl w:val="0"/>
          <w:numId w:val="2"/>
        </w:numPr>
      </w:pPr>
      <w:r w:rsidRPr="00DA6750">
        <w:t>hyde-park.html</w:t>
      </w:r>
    </w:p>
    <w:p w14:paraId="09A8AA21" w14:textId="77777777" w:rsidR="00DA6750" w:rsidRPr="00DA6750" w:rsidRDefault="00DA6750" w:rsidP="00DA6750">
      <w:pPr>
        <w:numPr>
          <w:ilvl w:val="0"/>
          <w:numId w:val="2"/>
        </w:numPr>
      </w:pPr>
      <w:r w:rsidRPr="00DA6750">
        <w:t>university-of-texas.html</w:t>
      </w:r>
    </w:p>
    <w:p w14:paraId="26935AA7" w14:textId="77777777" w:rsidR="00DA6750" w:rsidRPr="00DA6750" w:rsidRDefault="00DA6750" w:rsidP="00DA6750">
      <w:pPr>
        <w:numPr>
          <w:ilvl w:val="0"/>
          <w:numId w:val="2"/>
        </w:numPr>
      </w:pPr>
      <w:r w:rsidRPr="00DA6750">
        <w:t>clarksville.html</w:t>
      </w:r>
    </w:p>
    <w:p w14:paraId="7E098803" w14:textId="77777777" w:rsidR="00DA6750" w:rsidRPr="00DA6750" w:rsidRDefault="00DA6750" w:rsidP="00DA6750">
      <w:pPr>
        <w:numPr>
          <w:ilvl w:val="0"/>
          <w:numId w:val="2"/>
        </w:numPr>
      </w:pPr>
      <w:r w:rsidRPr="00DA6750">
        <w:t>mueller.html</w:t>
      </w:r>
    </w:p>
    <w:p w14:paraId="4EB3E901" w14:textId="77777777" w:rsidR="00DA6750" w:rsidRPr="00DA6750" w:rsidRDefault="00DA6750" w:rsidP="00DA6750">
      <w:pPr>
        <w:numPr>
          <w:ilvl w:val="0"/>
          <w:numId w:val="2"/>
        </w:numPr>
      </w:pPr>
      <w:r w:rsidRPr="00DA6750">
        <w:t>tarrytown.html</w:t>
      </w:r>
    </w:p>
    <w:p w14:paraId="66FEA666" w14:textId="77777777" w:rsidR="00DA6750" w:rsidRPr="00DA6750" w:rsidRDefault="00DA6750" w:rsidP="00DA6750">
      <w:r w:rsidRPr="00DA6750">
        <w:rPr>
          <w:b/>
          <w:bCs/>
        </w:rPr>
        <w:t>South Austin:</w:t>
      </w:r>
    </w:p>
    <w:p w14:paraId="52428B7E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t>south-congress.html</w:t>
      </w:r>
    </w:p>
    <w:p w14:paraId="5DEE44F3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lastRenderedPageBreak/>
        <w:t>travis-heights.html</w:t>
      </w:r>
    </w:p>
    <w:p w14:paraId="18D818DD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t>bouldin-creek.html</w:t>
      </w:r>
    </w:p>
    <w:p w14:paraId="353E900E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t>zilker.html</w:t>
      </w:r>
    </w:p>
    <w:p w14:paraId="3C2944A6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t>circle-c.html</w:t>
      </w:r>
    </w:p>
    <w:p w14:paraId="163B6CCC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t>oak-hill.html</w:t>
      </w:r>
    </w:p>
    <w:p w14:paraId="00C99572" w14:textId="77777777" w:rsidR="00DA6750" w:rsidRPr="00DA6750" w:rsidRDefault="00DA6750" w:rsidP="00DA6750">
      <w:pPr>
        <w:numPr>
          <w:ilvl w:val="0"/>
          <w:numId w:val="3"/>
        </w:numPr>
      </w:pPr>
      <w:r w:rsidRPr="00DA6750">
        <w:t>sunset-valley.html</w:t>
      </w:r>
    </w:p>
    <w:p w14:paraId="5076E6E4" w14:textId="77777777" w:rsidR="00DA6750" w:rsidRPr="00DA6750" w:rsidRDefault="00DA6750" w:rsidP="00DA6750">
      <w:r w:rsidRPr="00DA6750">
        <w:rPr>
          <w:b/>
          <w:bCs/>
        </w:rPr>
        <w:t>North Austin:</w:t>
      </w:r>
    </w:p>
    <w:p w14:paraId="7C84A6AC" w14:textId="77777777" w:rsidR="00DA6750" w:rsidRPr="00DA6750" w:rsidRDefault="00DA6750" w:rsidP="00DA6750">
      <w:pPr>
        <w:numPr>
          <w:ilvl w:val="0"/>
          <w:numId w:val="4"/>
        </w:numPr>
      </w:pPr>
      <w:r w:rsidRPr="00DA6750">
        <w:t>allandale.html</w:t>
      </w:r>
    </w:p>
    <w:p w14:paraId="07FB04BB" w14:textId="77777777" w:rsidR="00DA6750" w:rsidRPr="00DA6750" w:rsidRDefault="00DA6750" w:rsidP="00DA6750">
      <w:pPr>
        <w:numPr>
          <w:ilvl w:val="0"/>
          <w:numId w:val="4"/>
        </w:numPr>
      </w:pPr>
      <w:r w:rsidRPr="00DA6750">
        <w:t>crestview.html</w:t>
      </w:r>
    </w:p>
    <w:p w14:paraId="43F1314E" w14:textId="77777777" w:rsidR="00DA6750" w:rsidRPr="00DA6750" w:rsidRDefault="00DA6750" w:rsidP="00DA6750">
      <w:pPr>
        <w:numPr>
          <w:ilvl w:val="0"/>
          <w:numId w:val="4"/>
        </w:numPr>
      </w:pPr>
      <w:r w:rsidRPr="00DA6750">
        <w:t>domain.html</w:t>
      </w:r>
    </w:p>
    <w:p w14:paraId="16FD6018" w14:textId="77777777" w:rsidR="00DA6750" w:rsidRPr="00DA6750" w:rsidRDefault="00DA6750" w:rsidP="00DA6750">
      <w:pPr>
        <w:numPr>
          <w:ilvl w:val="0"/>
          <w:numId w:val="4"/>
        </w:numPr>
      </w:pPr>
      <w:r w:rsidRPr="00DA6750">
        <w:t>anderson-mill.html</w:t>
      </w:r>
    </w:p>
    <w:p w14:paraId="115C3BA2" w14:textId="77777777" w:rsidR="00DA6750" w:rsidRPr="00DA6750" w:rsidRDefault="00DA6750" w:rsidP="00DA6750">
      <w:pPr>
        <w:numPr>
          <w:ilvl w:val="0"/>
          <w:numId w:val="4"/>
        </w:numPr>
      </w:pPr>
      <w:r w:rsidRPr="00DA6750">
        <w:t>jollyville.html</w:t>
      </w:r>
    </w:p>
    <w:p w14:paraId="1A687133" w14:textId="77777777" w:rsidR="00DA6750" w:rsidRPr="00DA6750" w:rsidRDefault="00DA6750" w:rsidP="00DA6750">
      <w:pPr>
        <w:numPr>
          <w:ilvl w:val="0"/>
          <w:numId w:val="4"/>
        </w:numPr>
      </w:pPr>
      <w:r w:rsidRPr="00DA6750">
        <w:t>north-lamar.html</w:t>
      </w:r>
    </w:p>
    <w:p w14:paraId="33CB5F9C" w14:textId="77777777" w:rsidR="00DA6750" w:rsidRPr="00DA6750" w:rsidRDefault="00DA6750" w:rsidP="00DA6750">
      <w:r w:rsidRPr="00DA6750">
        <w:rPr>
          <w:b/>
          <w:bCs/>
        </w:rPr>
        <w:t>East Austin:</w:t>
      </w:r>
    </w:p>
    <w:p w14:paraId="1C1FB259" w14:textId="77777777" w:rsidR="00DA6750" w:rsidRPr="00DA6750" w:rsidRDefault="00DA6750" w:rsidP="00DA6750">
      <w:pPr>
        <w:numPr>
          <w:ilvl w:val="0"/>
          <w:numId w:val="5"/>
        </w:numPr>
      </w:pPr>
      <w:r w:rsidRPr="00DA6750">
        <w:t>east-cesar-chavez.html</w:t>
      </w:r>
    </w:p>
    <w:p w14:paraId="0709CF89" w14:textId="77777777" w:rsidR="00DA6750" w:rsidRPr="00DA6750" w:rsidRDefault="00DA6750" w:rsidP="00DA6750">
      <w:pPr>
        <w:numPr>
          <w:ilvl w:val="0"/>
          <w:numId w:val="5"/>
        </w:numPr>
      </w:pPr>
      <w:r w:rsidRPr="00DA6750">
        <w:t>holly.html</w:t>
      </w:r>
    </w:p>
    <w:p w14:paraId="1E6B6E06" w14:textId="77777777" w:rsidR="00DA6750" w:rsidRPr="00DA6750" w:rsidRDefault="00DA6750" w:rsidP="00DA6750">
      <w:pPr>
        <w:numPr>
          <w:ilvl w:val="0"/>
          <w:numId w:val="5"/>
        </w:numPr>
      </w:pPr>
      <w:r w:rsidRPr="00DA6750">
        <w:t>cherrywood.html</w:t>
      </w:r>
    </w:p>
    <w:p w14:paraId="1A6898F3" w14:textId="77777777" w:rsidR="00DA6750" w:rsidRPr="00DA6750" w:rsidRDefault="00DA6750" w:rsidP="00DA6750">
      <w:pPr>
        <w:numPr>
          <w:ilvl w:val="0"/>
          <w:numId w:val="5"/>
        </w:numPr>
      </w:pPr>
      <w:r w:rsidRPr="00DA6750">
        <w:t>govalle.html</w:t>
      </w:r>
    </w:p>
    <w:p w14:paraId="39C061AB" w14:textId="77777777" w:rsidR="00DA6750" w:rsidRPr="00DA6750" w:rsidRDefault="00DA6750" w:rsidP="00DA6750">
      <w:pPr>
        <w:numPr>
          <w:ilvl w:val="0"/>
          <w:numId w:val="5"/>
        </w:numPr>
      </w:pPr>
      <w:r w:rsidRPr="00DA6750">
        <w:t>mueller-east.html</w:t>
      </w:r>
    </w:p>
    <w:p w14:paraId="246FAA39" w14:textId="77777777" w:rsidR="00DA6750" w:rsidRPr="00DA6750" w:rsidRDefault="00DA6750" w:rsidP="00DA6750">
      <w:pPr>
        <w:numPr>
          <w:ilvl w:val="0"/>
          <w:numId w:val="5"/>
        </w:numPr>
      </w:pPr>
      <w:r w:rsidRPr="00DA6750">
        <w:t>montopolis.html</w:t>
      </w:r>
    </w:p>
    <w:p w14:paraId="6AE22306" w14:textId="77777777" w:rsidR="00DA6750" w:rsidRPr="00DA6750" w:rsidRDefault="00DA6750" w:rsidP="00DA6750">
      <w:r w:rsidRPr="00DA6750">
        <w:rPr>
          <w:b/>
          <w:bCs/>
        </w:rPr>
        <w:t>West Austin:</w:t>
      </w:r>
    </w:p>
    <w:p w14:paraId="0066809D" w14:textId="77777777" w:rsidR="00DA6750" w:rsidRPr="00DA6750" w:rsidRDefault="00DA6750" w:rsidP="00DA6750">
      <w:pPr>
        <w:numPr>
          <w:ilvl w:val="0"/>
          <w:numId w:val="6"/>
        </w:numPr>
      </w:pPr>
      <w:r w:rsidRPr="00DA6750">
        <w:t>barton-creek.html</w:t>
      </w:r>
    </w:p>
    <w:p w14:paraId="7760BC02" w14:textId="77777777" w:rsidR="00DA6750" w:rsidRPr="00DA6750" w:rsidRDefault="00DA6750" w:rsidP="00DA6750">
      <w:pPr>
        <w:numPr>
          <w:ilvl w:val="0"/>
          <w:numId w:val="6"/>
        </w:numPr>
      </w:pPr>
      <w:r w:rsidRPr="00DA6750">
        <w:t>river-place.html</w:t>
      </w:r>
    </w:p>
    <w:p w14:paraId="551982AD" w14:textId="77777777" w:rsidR="00DA6750" w:rsidRPr="00DA6750" w:rsidRDefault="00DA6750" w:rsidP="00DA6750">
      <w:r w:rsidRPr="00DA6750">
        <w:rPr>
          <w:b/>
          <w:bCs/>
        </w:rPr>
        <w:t>Austin Area Suburbs:</w:t>
      </w:r>
    </w:p>
    <w:p w14:paraId="4EB708EE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westlake.html</w:t>
      </w:r>
    </w:p>
    <w:p w14:paraId="5EDE6362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west-lake-hills.html</w:t>
      </w:r>
    </w:p>
    <w:p w14:paraId="1497870A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lastRenderedPageBreak/>
        <w:t>rollingwood.html</w:t>
      </w:r>
    </w:p>
    <w:p w14:paraId="14243558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lakeway.html</w:t>
      </w:r>
    </w:p>
    <w:p w14:paraId="4C1F38F9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the-hills.html</w:t>
      </w:r>
    </w:p>
    <w:p w14:paraId="64D997A6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steiner-ranch.html</w:t>
      </w:r>
    </w:p>
    <w:p w14:paraId="0A9BAA6D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bee-cave.html</w:t>
      </w:r>
    </w:p>
    <w:p w14:paraId="10E5D963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dripping-springs.html</w:t>
      </w:r>
    </w:p>
    <w:p w14:paraId="5CD170DF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round-rock.html</w:t>
      </w:r>
    </w:p>
    <w:p w14:paraId="69E406E8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georgetown.html</w:t>
      </w:r>
    </w:p>
    <w:p w14:paraId="6BE9E1B2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cedar-park.html</w:t>
      </w:r>
    </w:p>
    <w:p w14:paraId="06846DB1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buda.html</w:t>
      </w:r>
    </w:p>
    <w:p w14:paraId="2170D4E0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kyle.html</w:t>
      </w:r>
    </w:p>
    <w:p w14:paraId="00A36A59" w14:textId="77777777" w:rsidR="00DA6750" w:rsidRPr="00DA6750" w:rsidRDefault="00DA6750" w:rsidP="00DA6750">
      <w:pPr>
        <w:numPr>
          <w:ilvl w:val="0"/>
          <w:numId w:val="7"/>
        </w:numPr>
      </w:pPr>
      <w:r w:rsidRPr="00DA6750">
        <w:t>san-marcos.html</w:t>
      </w:r>
    </w:p>
    <w:p w14:paraId="18338B10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Future Scalability Structure</w:t>
      </w:r>
    </w:p>
    <w:p w14:paraId="0C6A972B" w14:textId="77777777" w:rsidR="00DA6750" w:rsidRPr="00DA6750" w:rsidRDefault="00DA6750" w:rsidP="00DA6750">
      <w:r w:rsidRPr="00DA6750">
        <w:t>When expanding to additional cities:</w:t>
      </w:r>
    </w:p>
    <w:p w14:paraId="70360DFE" w14:textId="77777777" w:rsidR="00DA6750" w:rsidRPr="00DA6750" w:rsidRDefault="00DA6750" w:rsidP="00DA6750">
      <w:r w:rsidRPr="00DA6750">
        <w:t>/</w:t>
      </w:r>
      <w:proofErr w:type="gramStart"/>
      <w:r w:rsidRPr="00DA6750">
        <w:t>areas</w:t>
      </w:r>
      <w:proofErr w:type="gramEnd"/>
      <w:r w:rsidRPr="00DA6750">
        <w:t>-we-serve/</w:t>
      </w:r>
      <w:proofErr w:type="spellStart"/>
      <w:r w:rsidRPr="00DA6750">
        <w:t>san-antonio</w:t>
      </w:r>
      <w:proofErr w:type="spellEnd"/>
      <w:r w:rsidRPr="00DA6750">
        <w:t>/</w:t>
      </w:r>
    </w:p>
    <w:p w14:paraId="64C3C8C3" w14:textId="77777777" w:rsidR="00DA6750" w:rsidRPr="00DA6750" w:rsidRDefault="00DA6750" w:rsidP="00DA6750">
      <w:r w:rsidRPr="00DA6750">
        <w:rPr>
          <w:rFonts w:ascii="MS Gothic" w:eastAsia="MS Gothic" w:hAnsi="MS Gothic" w:cs="MS Gothic" w:hint="eastAsia"/>
        </w:rPr>
        <w:t>├</w:t>
      </w:r>
      <w:r w:rsidRPr="00DA6750">
        <w:rPr>
          <w:rFonts w:ascii="Calibri" w:hAnsi="Calibri" w:cs="Calibri"/>
        </w:rPr>
        <w:t>──</w:t>
      </w:r>
      <w:r w:rsidRPr="00DA6750">
        <w:t xml:space="preserve"> downtown.html</w:t>
      </w:r>
    </w:p>
    <w:p w14:paraId="45F9D042" w14:textId="77777777" w:rsidR="00DA6750" w:rsidRPr="00DA6750" w:rsidRDefault="00DA6750" w:rsidP="00DA6750">
      <w:r w:rsidRPr="00DA6750">
        <w:rPr>
          <w:rFonts w:ascii="MS Gothic" w:eastAsia="MS Gothic" w:hAnsi="MS Gothic" w:cs="MS Gothic" w:hint="eastAsia"/>
        </w:rPr>
        <w:t>├</w:t>
      </w:r>
      <w:r w:rsidRPr="00DA6750">
        <w:rPr>
          <w:rFonts w:ascii="Calibri" w:hAnsi="Calibri" w:cs="Calibri"/>
        </w:rPr>
        <w:t>──</w:t>
      </w:r>
      <w:r w:rsidRPr="00DA6750">
        <w:t xml:space="preserve"> alamo-heights.html</w:t>
      </w:r>
    </w:p>
    <w:p w14:paraId="1BB751A4" w14:textId="77777777" w:rsidR="00DA6750" w:rsidRPr="00DA6750" w:rsidRDefault="00DA6750" w:rsidP="00DA6750">
      <w:r w:rsidRPr="00DA6750">
        <w:rPr>
          <w:rFonts w:ascii="MS Gothic" w:eastAsia="MS Gothic" w:hAnsi="MS Gothic" w:cs="MS Gothic" w:hint="eastAsia"/>
        </w:rPr>
        <w:t>├</w:t>
      </w:r>
      <w:r w:rsidRPr="00DA6750">
        <w:rPr>
          <w:rFonts w:ascii="Calibri" w:hAnsi="Calibri" w:cs="Calibri"/>
        </w:rPr>
        <w:t>──</w:t>
      </w:r>
      <w:r w:rsidRPr="00DA6750">
        <w:t xml:space="preserve"> stone-oak.html</w:t>
      </w:r>
    </w:p>
    <w:p w14:paraId="62C3B600" w14:textId="77777777" w:rsidR="00DA6750" w:rsidRPr="00DA6750" w:rsidRDefault="00DA6750" w:rsidP="00DA6750">
      <w:r w:rsidRPr="00DA6750">
        <w:t>└── [other San Antonio areas]</w:t>
      </w:r>
    </w:p>
    <w:p w14:paraId="092A0B66" w14:textId="77777777" w:rsidR="00DA6750" w:rsidRPr="00DA6750" w:rsidRDefault="00DA6750" w:rsidP="00DA6750"/>
    <w:p w14:paraId="2D040306" w14:textId="77777777" w:rsidR="00DA6750" w:rsidRPr="00DA6750" w:rsidRDefault="00DA6750" w:rsidP="00DA6750">
      <w:r w:rsidRPr="00DA6750">
        <w:t>/</w:t>
      </w:r>
      <w:proofErr w:type="gramStart"/>
      <w:r w:rsidRPr="00DA6750">
        <w:t>areas</w:t>
      </w:r>
      <w:proofErr w:type="gramEnd"/>
      <w:r w:rsidRPr="00DA6750">
        <w:t>-we-serve/</w:t>
      </w:r>
      <w:proofErr w:type="spellStart"/>
      <w:r w:rsidRPr="00DA6750">
        <w:t>dallas</w:t>
      </w:r>
      <w:proofErr w:type="spellEnd"/>
      <w:r w:rsidRPr="00DA6750">
        <w:t>/</w:t>
      </w:r>
    </w:p>
    <w:p w14:paraId="0DF4D526" w14:textId="77777777" w:rsidR="00DA6750" w:rsidRPr="00DA6750" w:rsidRDefault="00DA6750" w:rsidP="00DA6750">
      <w:r w:rsidRPr="00DA6750">
        <w:rPr>
          <w:rFonts w:ascii="MS Gothic" w:eastAsia="MS Gothic" w:hAnsi="MS Gothic" w:cs="MS Gothic" w:hint="eastAsia"/>
        </w:rPr>
        <w:t>├</w:t>
      </w:r>
      <w:r w:rsidRPr="00DA6750">
        <w:rPr>
          <w:rFonts w:ascii="Calibri" w:hAnsi="Calibri" w:cs="Calibri"/>
        </w:rPr>
        <w:t>──</w:t>
      </w:r>
      <w:r w:rsidRPr="00DA6750">
        <w:t xml:space="preserve"> downtown.html</w:t>
      </w:r>
    </w:p>
    <w:p w14:paraId="04A1CFBA" w14:textId="77777777" w:rsidR="00DA6750" w:rsidRPr="00DA6750" w:rsidRDefault="00DA6750" w:rsidP="00DA6750">
      <w:r w:rsidRPr="00DA6750">
        <w:rPr>
          <w:rFonts w:ascii="MS Gothic" w:eastAsia="MS Gothic" w:hAnsi="MS Gothic" w:cs="MS Gothic" w:hint="eastAsia"/>
        </w:rPr>
        <w:t>├</w:t>
      </w:r>
      <w:r w:rsidRPr="00DA6750">
        <w:rPr>
          <w:rFonts w:ascii="Calibri" w:hAnsi="Calibri" w:cs="Calibri"/>
        </w:rPr>
        <w:t>──</w:t>
      </w:r>
      <w:r w:rsidRPr="00DA6750">
        <w:t xml:space="preserve"> plano.html</w:t>
      </w:r>
    </w:p>
    <w:p w14:paraId="4EAAB988" w14:textId="77777777" w:rsidR="00DA6750" w:rsidRPr="00DA6750" w:rsidRDefault="00DA6750" w:rsidP="00DA6750">
      <w:r w:rsidRPr="00DA6750">
        <w:rPr>
          <w:rFonts w:ascii="MS Gothic" w:eastAsia="MS Gothic" w:hAnsi="MS Gothic" w:cs="MS Gothic" w:hint="eastAsia"/>
        </w:rPr>
        <w:t>├</w:t>
      </w:r>
      <w:r w:rsidRPr="00DA6750">
        <w:rPr>
          <w:rFonts w:ascii="Calibri" w:hAnsi="Calibri" w:cs="Calibri"/>
        </w:rPr>
        <w:t>──</w:t>
      </w:r>
      <w:r w:rsidRPr="00DA6750">
        <w:t xml:space="preserve"> frisco.html</w:t>
      </w:r>
    </w:p>
    <w:p w14:paraId="069C81A2" w14:textId="77777777" w:rsidR="00DA6750" w:rsidRPr="00DA6750" w:rsidRDefault="00DA6750" w:rsidP="00DA6750">
      <w:r w:rsidRPr="00DA6750">
        <w:t>└── [other Dallas areas]</w:t>
      </w:r>
    </w:p>
    <w:p w14:paraId="3D25D48E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Content Strategy Framework</w:t>
      </w:r>
    </w:p>
    <w:p w14:paraId="6F5827F8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lastRenderedPageBreak/>
        <w:t>Priority Service Focus</w:t>
      </w:r>
    </w:p>
    <w:p w14:paraId="240253E0" w14:textId="77777777" w:rsidR="00DA6750" w:rsidRPr="00DA6750" w:rsidRDefault="00DA6750" w:rsidP="00DA6750">
      <w:r w:rsidRPr="00DA6750">
        <w:t>Each location page emphasizes these four core services with neighborhood-specific customization:</w:t>
      </w:r>
    </w:p>
    <w:p w14:paraId="085878BE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1. EV Charger Installation</w:t>
      </w:r>
    </w:p>
    <w:p w14:paraId="451CC5A0" w14:textId="77777777" w:rsidR="00DA6750" w:rsidRPr="00DA6750" w:rsidRDefault="00DA6750" w:rsidP="00DA6750">
      <w:r w:rsidRPr="00DA6750">
        <w:rPr>
          <w:b/>
          <w:bCs/>
        </w:rPr>
        <w:t>Content Adaptation by Neighborhood Type:</w:t>
      </w:r>
    </w:p>
    <w:p w14:paraId="7BD6523B" w14:textId="77777777" w:rsidR="00DA6750" w:rsidRPr="00DA6750" w:rsidRDefault="00DA6750" w:rsidP="00DA6750">
      <w:pPr>
        <w:numPr>
          <w:ilvl w:val="0"/>
          <w:numId w:val="8"/>
        </w:numPr>
      </w:pPr>
      <w:r w:rsidRPr="00DA6750">
        <w:rPr>
          <w:b/>
          <w:bCs/>
        </w:rPr>
        <w:t>Affluent Areas</w:t>
      </w:r>
      <w:r w:rsidRPr="00DA6750">
        <w:t xml:space="preserve"> (Westlake, Barton Creek): Focus on luxury EV integration and smart home compatibility</w:t>
      </w:r>
    </w:p>
    <w:p w14:paraId="681D89BB" w14:textId="77777777" w:rsidR="00DA6750" w:rsidRPr="00DA6750" w:rsidRDefault="00DA6750" w:rsidP="00DA6750">
      <w:pPr>
        <w:numPr>
          <w:ilvl w:val="0"/>
          <w:numId w:val="8"/>
        </w:numPr>
      </w:pPr>
      <w:r w:rsidRPr="00DA6750">
        <w:rPr>
          <w:b/>
          <w:bCs/>
        </w:rPr>
        <w:t>Eco-Conscious Areas</w:t>
      </w:r>
      <w:r w:rsidRPr="00DA6750">
        <w:t xml:space="preserve"> (Hyde Park, Bouldin Creek): Emphasize environmental benefits and sustainability</w:t>
      </w:r>
    </w:p>
    <w:p w14:paraId="5039C524" w14:textId="77777777" w:rsidR="00DA6750" w:rsidRPr="00DA6750" w:rsidRDefault="00DA6750" w:rsidP="00DA6750">
      <w:pPr>
        <w:numPr>
          <w:ilvl w:val="0"/>
          <w:numId w:val="8"/>
        </w:numPr>
      </w:pPr>
      <w:r w:rsidRPr="00DA6750">
        <w:rPr>
          <w:b/>
          <w:bCs/>
        </w:rPr>
        <w:t>New Developments</w:t>
      </w:r>
      <w:r w:rsidRPr="00DA6750">
        <w:t xml:space="preserve"> (Mueller, Domain): Highlight new construction pre-wiring options</w:t>
      </w:r>
    </w:p>
    <w:p w14:paraId="534CD9BB" w14:textId="77777777" w:rsidR="00DA6750" w:rsidRPr="00DA6750" w:rsidRDefault="00DA6750" w:rsidP="00DA6750">
      <w:pPr>
        <w:numPr>
          <w:ilvl w:val="0"/>
          <w:numId w:val="8"/>
        </w:numPr>
      </w:pPr>
      <w:r w:rsidRPr="00DA6750">
        <w:rPr>
          <w:b/>
          <w:bCs/>
        </w:rPr>
        <w:t>Older Neighborhoods</w:t>
      </w:r>
      <w:r w:rsidRPr="00DA6750">
        <w:t>: Focus on electrical system upgrades to support EV charging</w:t>
      </w:r>
    </w:p>
    <w:p w14:paraId="4649CB1A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2. Panel Upgrades &amp; Replacements</w:t>
      </w:r>
    </w:p>
    <w:p w14:paraId="18017B11" w14:textId="77777777" w:rsidR="00DA6750" w:rsidRPr="00DA6750" w:rsidRDefault="00DA6750" w:rsidP="00DA6750">
      <w:r w:rsidRPr="00DA6750">
        <w:rPr>
          <w:b/>
          <w:bCs/>
        </w:rPr>
        <w:t>Content Adaptation by Housing Age:</w:t>
      </w:r>
    </w:p>
    <w:p w14:paraId="0BDAEDC2" w14:textId="77777777" w:rsidR="00DA6750" w:rsidRPr="00DA6750" w:rsidRDefault="00DA6750" w:rsidP="00DA6750">
      <w:pPr>
        <w:numPr>
          <w:ilvl w:val="0"/>
          <w:numId w:val="9"/>
        </w:numPr>
      </w:pPr>
      <w:r w:rsidRPr="00DA6750">
        <w:rPr>
          <w:b/>
          <w:bCs/>
        </w:rPr>
        <w:t>Historic Districts</w:t>
      </w:r>
      <w:r w:rsidRPr="00DA6750">
        <w:t>: Address upgrading from fuse boxes and knob-and-tube wiring</w:t>
      </w:r>
    </w:p>
    <w:p w14:paraId="68DFCFE4" w14:textId="77777777" w:rsidR="00DA6750" w:rsidRPr="00DA6750" w:rsidRDefault="00DA6750" w:rsidP="00DA6750">
      <w:pPr>
        <w:numPr>
          <w:ilvl w:val="0"/>
          <w:numId w:val="9"/>
        </w:numPr>
      </w:pPr>
      <w:r w:rsidRPr="00DA6750">
        <w:rPr>
          <w:b/>
          <w:bCs/>
        </w:rPr>
        <w:t>Mid-Century Neighborhoods</w:t>
      </w:r>
      <w:r w:rsidRPr="00DA6750">
        <w:t>: Focus on 60A-100A to 200A service upgrades</w:t>
      </w:r>
    </w:p>
    <w:p w14:paraId="6D37424E" w14:textId="77777777" w:rsidR="00DA6750" w:rsidRPr="00DA6750" w:rsidRDefault="00DA6750" w:rsidP="00DA6750">
      <w:pPr>
        <w:numPr>
          <w:ilvl w:val="0"/>
          <w:numId w:val="9"/>
        </w:numPr>
      </w:pPr>
      <w:r w:rsidRPr="00DA6750">
        <w:rPr>
          <w:b/>
          <w:bCs/>
        </w:rPr>
        <w:t>Newer Areas</w:t>
      </w:r>
      <w:r w:rsidRPr="00DA6750">
        <w:t>: Emphasize smart panel options and future-proofing</w:t>
      </w:r>
    </w:p>
    <w:p w14:paraId="7BF79A6D" w14:textId="77777777" w:rsidR="00DA6750" w:rsidRPr="00DA6750" w:rsidRDefault="00DA6750" w:rsidP="00DA6750">
      <w:pPr>
        <w:numPr>
          <w:ilvl w:val="0"/>
          <w:numId w:val="9"/>
        </w:numPr>
      </w:pPr>
      <w:r w:rsidRPr="00DA6750">
        <w:rPr>
          <w:b/>
          <w:bCs/>
        </w:rPr>
        <w:t>All Areas</w:t>
      </w:r>
      <w:r w:rsidRPr="00DA6750">
        <w:t>: Safety compliance and code adherence</w:t>
      </w:r>
    </w:p>
    <w:p w14:paraId="64EC3D9C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3. Wiring &amp; Rewiring Services</w:t>
      </w:r>
    </w:p>
    <w:p w14:paraId="560466CF" w14:textId="77777777" w:rsidR="00DA6750" w:rsidRPr="00DA6750" w:rsidRDefault="00DA6750" w:rsidP="00DA6750">
      <w:r w:rsidRPr="00DA6750">
        <w:rPr>
          <w:b/>
          <w:bCs/>
        </w:rPr>
        <w:t>Content Adaptation by Housing Stock:</w:t>
      </w:r>
    </w:p>
    <w:p w14:paraId="01E8E493" w14:textId="77777777" w:rsidR="00DA6750" w:rsidRPr="00DA6750" w:rsidRDefault="00DA6750" w:rsidP="00DA6750">
      <w:pPr>
        <w:numPr>
          <w:ilvl w:val="0"/>
          <w:numId w:val="10"/>
        </w:numPr>
      </w:pPr>
      <w:r w:rsidRPr="00DA6750">
        <w:rPr>
          <w:b/>
          <w:bCs/>
        </w:rPr>
        <w:t>Older Homes</w:t>
      </w:r>
      <w:r w:rsidRPr="00DA6750">
        <w:t>: Complete rewiring, aluminum wiring replacement, safety updates</w:t>
      </w:r>
    </w:p>
    <w:p w14:paraId="5E9598EB" w14:textId="77777777" w:rsidR="00DA6750" w:rsidRPr="00DA6750" w:rsidRDefault="00DA6750" w:rsidP="00DA6750">
      <w:pPr>
        <w:numPr>
          <w:ilvl w:val="0"/>
          <w:numId w:val="10"/>
        </w:numPr>
      </w:pPr>
      <w:r w:rsidRPr="00DA6750">
        <w:rPr>
          <w:b/>
          <w:bCs/>
        </w:rPr>
        <w:t>Renovation Projects</w:t>
      </w:r>
      <w:r w:rsidRPr="00DA6750">
        <w:t>: Kitchen/bath upgrades, additional circuits</w:t>
      </w:r>
    </w:p>
    <w:p w14:paraId="2C184E16" w14:textId="77777777" w:rsidR="00DA6750" w:rsidRPr="00DA6750" w:rsidRDefault="00DA6750" w:rsidP="00DA6750">
      <w:pPr>
        <w:numPr>
          <w:ilvl w:val="0"/>
          <w:numId w:val="10"/>
        </w:numPr>
      </w:pPr>
      <w:r w:rsidRPr="00DA6750">
        <w:rPr>
          <w:b/>
          <w:bCs/>
        </w:rPr>
        <w:t>Newer Homes</w:t>
      </w:r>
      <w:r w:rsidRPr="00DA6750">
        <w:t>: Smart home wiring, audio/video integration</w:t>
      </w:r>
    </w:p>
    <w:p w14:paraId="3B785CE3" w14:textId="77777777" w:rsidR="00DA6750" w:rsidRPr="00DA6750" w:rsidRDefault="00DA6750" w:rsidP="00DA6750">
      <w:pPr>
        <w:numPr>
          <w:ilvl w:val="0"/>
          <w:numId w:val="10"/>
        </w:numPr>
      </w:pPr>
      <w:r w:rsidRPr="00DA6750">
        <w:rPr>
          <w:b/>
          <w:bCs/>
        </w:rPr>
        <w:t>Storm-Prone Areas</w:t>
      </w:r>
      <w:r w:rsidRPr="00DA6750">
        <w:t>: Weather protection, underground wiring options</w:t>
      </w:r>
    </w:p>
    <w:p w14:paraId="13904177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4. Safety Inspections</w:t>
      </w:r>
    </w:p>
    <w:p w14:paraId="202C3345" w14:textId="77777777" w:rsidR="00DA6750" w:rsidRPr="00DA6750" w:rsidRDefault="00DA6750" w:rsidP="00DA6750">
      <w:r w:rsidRPr="00DA6750">
        <w:rPr>
          <w:b/>
          <w:bCs/>
        </w:rPr>
        <w:t>Content Adaptation by Local Concerns:</w:t>
      </w:r>
    </w:p>
    <w:p w14:paraId="5AB7AB04" w14:textId="77777777" w:rsidR="00DA6750" w:rsidRPr="00DA6750" w:rsidRDefault="00DA6750" w:rsidP="00DA6750">
      <w:pPr>
        <w:numPr>
          <w:ilvl w:val="0"/>
          <w:numId w:val="11"/>
        </w:numPr>
      </w:pPr>
      <w:r w:rsidRPr="00DA6750">
        <w:rPr>
          <w:b/>
          <w:bCs/>
        </w:rPr>
        <w:t>Family Neighborhoods</w:t>
      </w:r>
      <w:r w:rsidRPr="00DA6750">
        <w:t>: Child safety focus, GFCI installation</w:t>
      </w:r>
    </w:p>
    <w:p w14:paraId="5328A732" w14:textId="77777777" w:rsidR="00DA6750" w:rsidRPr="00DA6750" w:rsidRDefault="00DA6750" w:rsidP="00DA6750">
      <w:pPr>
        <w:numPr>
          <w:ilvl w:val="0"/>
          <w:numId w:val="11"/>
        </w:numPr>
      </w:pPr>
      <w:r w:rsidRPr="00DA6750">
        <w:rPr>
          <w:b/>
          <w:bCs/>
        </w:rPr>
        <w:t>Older Homes</w:t>
      </w:r>
      <w:r w:rsidRPr="00DA6750">
        <w:t>: Fire prevention, outdated system identification</w:t>
      </w:r>
    </w:p>
    <w:p w14:paraId="59A314D6" w14:textId="77777777" w:rsidR="00DA6750" w:rsidRPr="00DA6750" w:rsidRDefault="00DA6750" w:rsidP="00DA6750">
      <w:pPr>
        <w:numPr>
          <w:ilvl w:val="0"/>
          <w:numId w:val="11"/>
        </w:numPr>
      </w:pPr>
      <w:r w:rsidRPr="00DA6750">
        <w:rPr>
          <w:b/>
          <w:bCs/>
        </w:rPr>
        <w:lastRenderedPageBreak/>
        <w:t>Luxury Homes</w:t>
      </w:r>
      <w:r w:rsidRPr="00DA6750">
        <w:t>: Asset protection approach, comprehensive system analysis</w:t>
      </w:r>
    </w:p>
    <w:p w14:paraId="60633041" w14:textId="77777777" w:rsidR="00DA6750" w:rsidRPr="00DA6750" w:rsidRDefault="00DA6750" w:rsidP="00DA6750">
      <w:pPr>
        <w:numPr>
          <w:ilvl w:val="0"/>
          <w:numId w:val="11"/>
        </w:numPr>
      </w:pPr>
      <w:r w:rsidRPr="00DA6750">
        <w:rPr>
          <w:b/>
          <w:bCs/>
        </w:rPr>
        <w:t>All Areas</w:t>
      </w:r>
      <w:r w:rsidRPr="00DA6750">
        <w:t>: Insurance compliance, permit assistance</w:t>
      </w:r>
    </w:p>
    <w:p w14:paraId="583F17A3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Neighborhood-Specific Content Requirements</w:t>
      </w:r>
    </w:p>
    <w:p w14:paraId="077AA2E2" w14:textId="77777777" w:rsidR="00DA6750" w:rsidRPr="00DA6750" w:rsidRDefault="00DA6750" w:rsidP="00DA6750">
      <w:r w:rsidRPr="00DA6750">
        <w:t>Each location page must include:</w:t>
      </w:r>
    </w:p>
    <w:p w14:paraId="06C76357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Local Context &amp; Expertise</w:t>
      </w:r>
    </w:p>
    <w:p w14:paraId="2A3AACAA" w14:textId="77777777" w:rsidR="00DA6750" w:rsidRPr="00DA6750" w:rsidRDefault="00DA6750" w:rsidP="00DA6750">
      <w:pPr>
        <w:numPr>
          <w:ilvl w:val="0"/>
          <w:numId w:val="12"/>
        </w:numPr>
      </w:pPr>
      <w:r w:rsidRPr="00DA6750">
        <w:t>Neighborhood characteristics and landmarks</w:t>
      </w:r>
    </w:p>
    <w:p w14:paraId="27FEC81B" w14:textId="77777777" w:rsidR="00DA6750" w:rsidRPr="00DA6750" w:rsidRDefault="00DA6750" w:rsidP="00DA6750">
      <w:pPr>
        <w:numPr>
          <w:ilvl w:val="0"/>
          <w:numId w:val="12"/>
        </w:numPr>
      </w:pPr>
      <w:r w:rsidRPr="00DA6750">
        <w:t>Common housing types and electrical challenges</w:t>
      </w:r>
    </w:p>
    <w:p w14:paraId="744F7F2F" w14:textId="77777777" w:rsidR="00DA6750" w:rsidRPr="00DA6750" w:rsidRDefault="00DA6750" w:rsidP="00DA6750">
      <w:pPr>
        <w:numPr>
          <w:ilvl w:val="0"/>
          <w:numId w:val="12"/>
        </w:numPr>
      </w:pPr>
      <w:r w:rsidRPr="00DA6750">
        <w:t>Local building codes and permit considerations</w:t>
      </w:r>
    </w:p>
    <w:p w14:paraId="28CF23F0" w14:textId="77777777" w:rsidR="00DA6750" w:rsidRPr="00DA6750" w:rsidRDefault="00DA6750" w:rsidP="00DA6750">
      <w:pPr>
        <w:numPr>
          <w:ilvl w:val="0"/>
          <w:numId w:val="12"/>
        </w:numPr>
      </w:pPr>
      <w:r w:rsidRPr="00DA6750">
        <w:t>Your company's experience in the specific area</w:t>
      </w:r>
    </w:p>
    <w:p w14:paraId="2DA27D63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Service Customization</w:t>
      </w:r>
    </w:p>
    <w:p w14:paraId="4DB11894" w14:textId="77777777" w:rsidR="00DA6750" w:rsidRPr="00DA6750" w:rsidRDefault="00DA6750" w:rsidP="00DA6750">
      <w:pPr>
        <w:numPr>
          <w:ilvl w:val="0"/>
          <w:numId w:val="13"/>
        </w:numPr>
      </w:pPr>
      <w:r w:rsidRPr="00DA6750">
        <w:t>Electrical issues common to the neighborhood</w:t>
      </w:r>
    </w:p>
    <w:p w14:paraId="1E08C8E6" w14:textId="77777777" w:rsidR="00DA6750" w:rsidRPr="00DA6750" w:rsidRDefault="00DA6750" w:rsidP="00DA6750">
      <w:pPr>
        <w:numPr>
          <w:ilvl w:val="0"/>
          <w:numId w:val="13"/>
        </w:numPr>
      </w:pPr>
      <w:r w:rsidRPr="00DA6750">
        <w:t>Service recommendations based on local housing stock</w:t>
      </w:r>
    </w:p>
    <w:p w14:paraId="520FDEF1" w14:textId="77777777" w:rsidR="00DA6750" w:rsidRPr="00DA6750" w:rsidRDefault="00DA6750" w:rsidP="00DA6750">
      <w:pPr>
        <w:numPr>
          <w:ilvl w:val="0"/>
          <w:numId w:val="13"/>
        </w:numPr>
      </w:pPr>
      <w:r w:rsidRPr="00DA6750">
        <w:t>Pricing considerations for the area</w:t>
      </w:r>
    </w:p>
    <w:p w14:paraId="45E8B704" w14:textId="77777777" w:rsidR="00DA6750" w:rsidRPr="00DA6750" w:rsidRDefault="00DA6750" w:rsidP="00DA6750">
      <w:pPr>
        <w:numPr>
          <w:ilvl w:val="0"/>
          <w:numId w:val="13"/>
        </w:numPr>
      </w:pPr>
      <w:r w:rsidRPr="00DA6750">
        <w:t>Success stories and case studies from the neighborhood</w:t>
      </w:r>
    </w:p>
    <w:p w14:paraId="0BC1EAC6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Community Connection</w:t>
      </w:r>
    </w:p>
    <w:p w14:paraId="29586AFF" w14:textId="77777777" w:rsidR="00DA6750" w:rsidRPr="00DA6750" w:rsidRDefault="00DA6750" w:rsidP="00DA6750">
      <w:pPr>
        <w:numPr>
          <w:ilvl w:val="0"/>
          <w:numId w:val="14"/>
        </w:numPr>
      </w:pPr>
      <w:r w:rsidRPr="00DA6750">
        <w:t>Testimonials from neighborhood residents</w:t>
      </w:r>
    </w:p>
    <w:p w14:paraId="400D93E6" w14:textId="77777777" w:rsidR="00DA6750" w:rsidRPr="00DA6750" w:rsidRDefault="00DA6750" w:rsidP="00DA6750">
      <w:pPr>
        <w:numPr>
          <w:ilvl w:val="0"/>
          <w:numId w:val="14"/>
        </w:numPr>
      </w:pPr>
      <w:r w:rsidRPr="00DA6750">
        <w:t>Photos of completed work in the area</w:t>
      </w:r>
    </w:p>
    <w:p w14:paraId="63EFC188" w14:textId="77777777" w:rsidR="00DA6750" w:rsidRPr="00DA6750" w:rsidRDefault="00DA6750" w:rsidP="00DA6750">
      <w:pPr>
        <w:numPr>
          <w:ilvl w:val="0"/>
          <w:numId w:val="14"/>
        </w:numPr>
      </w:pPr>
      <w:r w:rsidRPr="00DA6750">
        <w:t>Local landmark references</w:t>
      </w:r>
    </w:p>
    <w:p w14:paraId="7FE07C95" w14:textId="77777777" w:rsidR="00DA6750" w:rsidRPr="00DA6750" w:rsidRDefault="00DA6750" w:rsidP="00DA6750">
      <w:pPr>
        <w:numPr>
          <w:ilvl w:val="0"/>
          <w:numId w:val="14"/>
        </w:numPr>
      </w:pPr>
      <w:r w:rsidRPr="00DA6750">
        <w:t>Response time information</w:t>
      </w:r>
    </w:p>
    <w:p w14:paraId="62185BD5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SEO Strategy Guidelines</w:t>
      </w:r>
    </w:p>
    <w:p w14:paraId="5B87F662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URL Structure Standards</w:t>
      </w:r>
    </w:p>
    <w:p w14:paraId="0A03FF0C" w14:textId="77777777" w:rsidR="00DA6750" w:rsidRPr="00DA6750" w:rsidRDefault="00DA6750" w:rsidP="00DA6750">
      <w:pPr>
        <w:numPr>
          <w:ilvl w:val="0"/>
          <w:numId w:val="15"/>
        </w:numPr>
      </w:pPr>
      <w:r w:rsidRPr="00DA6750">
        <w:t>Pattern: /areas-we-serve/</w:t>
      </w:r>
      <w:proofErr w:type="spellStart"/>
      <w:r w:rsidRPr="00DA6750">
        <w:t>austin</w:t>
      </w:r>
      <w:proofErr w:type="spellEnd"/>
      <w:r w:rsidRPr="00DA6750">
        <w:t>/[neighborhood-name].html</w:t>
      </w:r>
    </w:p>
    <w:p w14:paraId="565C22FC" w14:textId="77777777" w:rsidR="00DA6750" w:rsidRPr="00DA6750" w:rsidRDefault="00DA6750" w:rsidP="00DA6750">
      <w:pPr>
        <w:numPr>
          <w:ilvl w:val="0"/>
          <w:numId w:val="15"/>
        </w:numPr>
      </w:pPr>
      <w:r w:rsidRPr="00DA6750">
        <w:t>Use hyphens for multi-word neighborhoods</w:t>
      </w:r>
    </w:p>
    <w:p w14:paraId="27B6FD28" w14:textId="77777777" w:rsidR="00DA6750" w:rsidRPr="00DA6750" w:rsidRDefault="00DA6750" w:rsidP="00DA6750">
      <w:pPr>
        <w:numPr>
          <w:ilvl w:val="0"/>
          <w:numId w:val="15"/>
        </w:numPr>
      </w:pPr>
      <w:r w:rsidRPr="00DA6750">
        <w:t>Keep consistent naming conventions</w:t>
      </w:r>
    </w:p>
    <w:p w14:paraId="321AB8AE" w14:textId="77777777" w:rsidR="00DA6750" w:rsidRPr="00DA6750" w:rsidRDefault="00DA6750" w:rsidP="00DA6750">
      <w:pPr>
        <w:numPr>
          <w:ilvl w:val="0"/>
          <w:numId w:val="15"/>
        </w:numPr>
      </w:pPr>
      <w:r w:rsidRPr="00DA6750">
        <w:t>Maintain city context in path</w:t>
      </w:r>
    </w:p>
    <w:p w14:paraId="462BBA2F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Title Tag Format</w:t>
      </w:r>
    </w:p>
    <w:p w14:paraId="16928826" w14:textId="77777777" w:rsidR="00DA6750" w:rsidRPr="00DA6750" w:rsidRDefault="00DA6750" w:rsidP="00DA6750">
      <w:r w:rsidRPr="00DA6750">
        <w:lastRenderedPageBreak/>
        <w:t>"[Service Type] in [Neighborhood], Austin | Texas Electric and Light"</w:t>
      </w:r>
    </w:p>
    <w:p w14:paraId="0E7DE2F0" w14:textId="77777777" w:rsidR="00DA6750" w:rsidRPr="00DA6750" w:rsidRDefault="00DA6750" w:rsidP="00DA6750">
      <w:r w:rsidRPr="00DA6750">
        <w:t>Examples:</w:t>
      </w:r>
    </w:p>
    <w:p w14:paraId="0E77CF75" w14:textId="77777777" w:rsidR="00DA6750" w:rsidRPr="00DA6750" w:rsidRDefault="00DA6750" w:rsidP="00DA6750">
      <w:pPr>
        <w:numPr>
          <w:ilvl w:val="0"/>
          <w:numId w:val="16"/>
        </w:numPr>
      </w:pPr>
      <w:r w:rsidRPr="00DA6750">
        <w:t>"Electrician in Hyde Park, Austin | Texas Electric and Light"</w:t>
      </w:r>
    </w:p>
    <w:p w14:paraId="255E6CCF" w14:textId="77777777" w:rsidR="00DA6750" w:rsidRPr="00DA6750" w:rsidRDefault="00DA6750" w:rsidP="00DA6750">
      <w:pPr>
        <w:numPr>
          <w:ilvl w:val="0"/>
          <w:numId w:val="16"/>
        </w:numPr>
      </w:pPr>
      <w:r w:rsidRPr="00DA6750">
        <w:t>"EV Charger Installation in Westlake, Austin | Texas Electric and Light"</w:t>
      </w:r>
    </w:p>
    <w:p w14:paraId="3281089B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Meta Description Format</w:t>
      </w:r>
    </w:p>
    <w:p w14:paraId="1B34001F" w14:textId="77777777" w:rsidR="00DA6750" w:rsidRPr="00DA6750" w:rsidRDefault="00DA6750" w:rsidP="00DA6750">
      <w:r w:rsidRPr="00DA6750">
        <w:t>"Professional electrical services in [Neighborhood], Austin. Specializing in [top services]. Licensed &amp; insured. Call (512) 547-4130."</w:t>
      </w:r>
    </w:p>
    <w:p w14:paraId="34F568A0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Header Hierarchy</w:t>
      </w:r>
    </w:p>
    <w:p w14:paraId="45BB80EA" w14:textId="77777777" w:rsidR="00DA6750" w:rsidRPr="00DA6750" w:rsidRDefault="00DA6750" w:rsidP="00DA6750">
      <w:pPr>
        <w:numPr>
          <w:ilvl w:val="0"/>
          <w:numId w:val="17"/>
        </w:numPr>
      </w:pPr>
      <w:r w:rsidRPr="00DA6750">
        <w:rPr>
          <w:b/>
          <w:bCs/>
        </w:rPr>
        <w:t>H1</w:t>
      </w:r>
      <w:r w:rsidRPr="00DA6750">
        <w:t>: "Professional Electrician in [Neighborhood], Austin"</w:t>
      </w:r>
    </w:p>
    <w:p w14:paraId="454D7317" w14:textId="77777777" w:rsidR="00DA6750" w:rsidRPr="00DA6750" w:rsidRDefault="00DA6750" w:rsidP="00DA6750">
      <w:pPr>
        <w:numPr>
          <w:ilvl w:val="0"/>
          <w:numId w:val="17"/>
        </w:numPr>
      </w:pPr>
      <w:r w:rsidRPr="00DA6750">
        <w:rPr>
          <w:b/>
          <w:bCs/>
        </w:rPr>
        <w:t>H2</w:t>
      </w:r>
      <w:r w:rsidRPr="00DA6750">
        <w:t>: Service sections, neighborhood features</w:t>
      </w:r>
    </w:p>
    <w:p w14:paraId="47450A47" w14:textId="77777777" w:rsidR="00DA6750" w:rsidRPr="00DA6750" w:rsidRDefault="00DA6750" w:rsidP="00DA6750">
      <w:pPr>
        <w:numPr>
          <w:ilvl w:val="0"/>
          <w:numId w:val="17"/>
        </w:numPr>
      </w:pPr>
      <w:r w:rsidRPr="00DA6750">
        <w:rPr>
          <w:b/>
          <w:bCs/>
        </w:rPr>
        <w:t>H3</w:t>
      </w:r>
      <w:r w:rsidRPr="00DA6750">
        <w:t>: Specific service details, subsections</w:t>
      </w:r>
    </w:p>
    <w:p w14:paraId="3EA8263A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Internal Linking Strategy</w:t>
      </w:r>
    </w:p>
    <w:p w14:paraId="53CF5024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Navigation Structure</w:t>
      </w:r>
    </w:p>
    <w:p w14:paraId="53426372" w14:textId="77777777" w:rsidR="00DA6750" w:rsidRPr="00DA6750" w:rsidRDefault="00DA6750" w:rsidP="00DA6750">
      <w:r w:rsidRPr="00DA6750">
        <w:rPr>
          <w:b/>
          <w:bCs/>
        </w:rPr>
        <w:t>Main Areas Page</w:t>
      </w:r>
      <w:r w:rsidRPr="00DA6750">
        <w:t xml:space="preserve"> (/areas-we-serve/) → Links to city overview pages</w:t>
      </w:r>
    </w:p>
    <w:p w14:paraId="34EDFB9C" w14:textId="77777777" w:rsidR="00DA6750" w:rsidRPr="00DA6750" w:rsidRDefault="00DA6750" w:rsidP="00DA6750">
      <w:r w:rsidRPr="00DA6750">
        <w:rPr>
          <w:b/>
          <w:bCs/>
        </w:rPr>
        <w:t>City Overview Page</w:t>
      </w:r>
      <w:r w:rsidRPr="00DA6750">
        <w:t xml:space="preserve"> (/areas-we-serve/</w:t>
      </w:r>
      <w:proofErr w:type="spellStart"/>
      <w:r w:rsidRPr="00DA6750">
        <w:t>austin</w:t>
      </w:r>
      <w:proofErr w:type="spellEnd"/>
      <w:r w:rsidRPr="00DA6750">
        <w:t>/) → Hub linking to all neighborhood pages → Organized by region for easy navigation</w:t>
      </w:r>
    </w:p>
    <w:p w14:paraId="28DA586E" w14:textId="77777777" w:rsidR="00DA6750" w:rsidRPr="00DA6750" w:rsidRDefault="00DA6750" w:rsidP="00DA6750">
      <w:r w:rsidRPr="00DA6750">
        <w:rPr>
          <w:b/>
          <w:bCs/>
        </w:rPr>
        <w:t>Individual Neighborhood Pages</w:t>
      </w:r>
      <w:r w:rsidRPr="00DA6750">
        <w:t xml:space="preserve"> → Breadcrumb: Home &gt; Areas We Serve &gt; Austin &gt; [Neighborhood] → Related neighborhood suggestions → Links to relevant service pages → Return link to Austin main page</w:t>
      </w:r>
    </w:p>
    <w:p w14:paraId="5B7F35BF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Breadcrumb Structure</w:t>
      </w:r>
    </w:p>
    <w:p w14:paraId="3A3DCCA9" w14:textId="77777777" w:rsidR="00DA6750" w:rsidRPr="00DA6750" w:rsidRDefault="00DA6750" w:rsidP="00DA6750">
      <w:r w:rsidRPr="00DA6750">
        <w:t>Home &gt; Areas We Serve &gt; Austin &gt; [Neighborhood Name]</w:t>
      </w:r>
    </w:p>
    <w:p w14:paraId="6FE134ED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Content Uniformity Standards</w:t>
      </w:r>
    </w:p>
    <w:p w14:paraId="2DB85784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Required Sections (All Location Pages)</w:t>
      </w:r>
    </w:p>
    <w:p w14:paraId="140240B1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Hero Section</w:t>
      </w:r>
      <w:r w:rsidRPr="00DA6750">
        <w:t xml:space="preserve"> - Service area introduction with strong CTA</w:t>
      </w:r>
    </w:p>
    <w:p w14:paraId="357882B2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Neighborhood Overview</w:t>
      </w:r>
      <w:r w:rsidRPr="00DA6750">
        <w:t xml:space="preserve"> - Local context and expertise demonstration</w:t>
      </w:r>
    </w:p>
    <w:p w14:paraId="6B3AA993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Priority Services</w:t>
      </w:r>
      <w:r w:rsidRPr="00DA6750">
        <w:t xml:space="preserve"> - Four main services with local customization</w:t>
      </w:r>
    </w:p>
    <w:p w14:paraId="44884E1C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Why Choose Us</w:t>
      </w:r>
      <w:r w:rsidRPr="00DA6750">
        <w:t xml:space="preserve"> - Company credentials and local advantages</w:t>
      </w:r>
    </w:p>
    <w:p w14:paraId="3C295C9E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lastRenderedPageBreak/>
        <w:t>Customer Testimonials</w:t>
      </w:r>
      <w:r w:rsidRPr="00DA6750">
        <w:t xml:space="preserve"> - Neighborhood-specific reviews</w:t>
      </w:r>
    </w:p>
    <w:p w14:paraId="19D2E813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Local FAQs</w:t>
      </w:r>
      <w:r w:rsidRPr="00DA6750">
        <w:t xml:space="preserve"> - Area-specific questions and answers</w:t>
      </w:r>
    </w:p>
    <w:p w14:paraId="4B1DF01A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Service Area Map</w:t>
      </w:r>
      <w:r w:rsidRPr="00DA6750">
        <w:t xml:space="preserve"> - Visual coverage area with response times</w:t>
      </w:r>
    </w:p>
    <w:p w14:paraId="5690EF0F" w14:textId="77777777" w:rsidR="00DA6750" w:rsidRPr="00DA6750" w:rsidRDefault="00DA6750" w:rsidP="00DA6750">
      <w:pPr>
        <w:numPr>
          <w:ilvl w:val="0"/>
          <w:numId w:val="18"/>
        </w:numPr>
      </w:pPr>
      <w:r w:rsidRPr="00DA6750">
        <w:rPr>
          <w:b/>
          <w:bCs/>
        </w:rPr>
        <w:t>Contact CTA</w:t>
      </w:r>
      <w:r w:rsidRPr="00DA6750">
        <w:t xml:space="preserve"> - Clear next steps for customers</w:t>
      </w:r>
    </w:p>
    <w:p w14:paraId="112FF595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Content Quality Standards</w:t>
      </w:r>
    </w:p>
    <w:p w14:paraId="77ED1484" w14:textId="77777777" w:rsidR="00DA6750" w:rsidRPr="00DA6750" w:rsidRDefault="00DA6750" w:rsidP="00DA6750">
      <w:pPr>
        <w:numPr>
          <w:ilvl w:val="0"/>
          <w:numId w:val="19"/>
        </w:numPr>
      </w:pPr>
      <w:r w:rsidRPr="00DA6750">
        <w:rPr>
          <w:b/>
          <w:bCs/>
        </w:rPr>
        <w:t>Local Relevance</w:t>
      </w:r>
      <w:r w:rsidRPr="00DA6750">
        <w:t>: Every page must demonstrate genuine neighborhood knowledge</w:t>
      </w:r>
    </w:p>
    <w:p w14:paraId="5D38FF6B" w14:textId="77777777" w:rsidR="00DA6750" w:rsidRPr="00DA6750" w:rsidRDefault="00DA6750" w:rsidP="00DA6750">
      <w:pPr>
        <w:numPr>
          <w:ilvl w:val="0"/>
          <w:numId w:val="19"/>
        </w:numPr>
      </w:pPr>
      <w:r w:rsidRPr="00DA6750">
        <w:rPr>
          <w:b/>
          <w:bCs/>
        </w:rPr>
        <w:t>Service Integration</w:t>
      </w:r>
      <w:r w:rsidRPr="00DA6750">
        <w:t>: All four priority services featured with local context</w:t>
      </w:r>
    </w:p>
    <w:p w14:paraId="6EAB8243" w14:textId="77777777" w:rsidR="00DA6750" w:rsidRPr="00DA6750" w:rsidRDefault="00DA6750" w:rsidP="00DA6750">
      <w:pPr>
        <w:numPr>
          <w:ilvl w:val="0"/>
          <w:numId w:val="19"/>
        </w:numPr>
      </w:pPr>
      <w:r w:rsidRPr="00DA6750">
        <w:rPr>
          <w:b/>
          <w:bCs/>
        </w:rPr>
        <w:t>Unique Content</w:t>
      </w:r>
      <w:r w:rsidRPr="00DA6750">
        <w:t>: No duplicate content between neighborhoods</w:t>
      </w:r>
    </w:p>
    <w:p w14:paraId="44B12EBD" w14:textId="77777777" w:rsidR="00DA6750" w:rsidRPr="00DA6750" w:rsidRDefault="00DA6750" w:rsidP="00DA6750">
      <w:pPr>
        <w:numPr>
          <w:ilvl w:val="0"/>
          <w:numId w:val="19"/>
        </w:numPr>
      </w:pPr>
      <w:r w:rsidRPr="00DA6750">
        <w:rPr>
          <w:b/>
          <w:bCs/>
        </w:rPr>
        <w:t>Customer Focus</w:t>
      </w:r>
      <w:r w:rsidRPr="00DA6750">
        <w:t>: Content addresses specific local electrical needs</w:t>
      </w:r>
    </w:p>
    <w:p w14:paraId="5C5ADFCD" w14:textId="77777777" w:rsidR="00DA6750" w:rsidRPr="00DA6750" w:rsidRDefault="00DA6750" w:rsidP="00DA6750">
      <w:pPr>
        <w:numPr>
          <w:ilvl w:val="0"/>
          <w:numId w:val="19"/>
        </w:numPr>
      </w:pPr>
      <w:r w:rsidRPr="00DA6750">
        <w:rPr>
          <w:b/>
          <w:bCs/>
        </w:rPr>
        <w:t>Professional Tone</w:t>
      </w:r>
      <w:r w:rsidRPr="00DA6750">
        <w:t>: Consistent with brand voice across all pages</w:t>
      </w:r>
    </w:p>
    <w:p w14:paraId="25489ED4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Brand Consistency Requirements</w:t>
      </w:r>
    </w:p>
    <w:p w14:paraId="6E01FF4F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Visual Elements</w:t>
      </w:r>
    </w:p>
    <w:p w14:paraId="5DAC60CD" w14:textId="77777777" w:rsidR="00DA6750" w:rsidRPr="00DA6750" w:rsidRDefault="00DA6750" w:rsidP="00DA6750">
      <w:pPr>
        <w:numPr>
          <w:ilvl w:val="0"/>
          <w:numId w:val="20"/>
        </w:numPr>
      </w:pPr>
      <w:r w:rsidRPr="00DA6750">
        <w:t>Consistent use of brand colors (Powder Blue: #B0E0E6, Lime Green: #BFC921)</w:t>
      </w:r>
    </w:p>
    <w:p w14:paraId="390A6FEA" w14:textId="77777777" w:rsidR="00DA6750" w:rsidRPr="00DA6750" w:rsidRDefault="00DA6750" w:rsidP="00DA6750">
      <w:pPr>
        <w:numPr>
          <w:ilvl w:val="0"/>
          <w:numId w:val="20"/>
        </w:numPr>
      </w:pPr>
      <w:r w:rsidRPr="00DA6750">
        <w:t>Standardized button styles and typography</w:t>
      </w:r>
    </w:p>
    <w:p w14:paraId="60743CDF" w14:textId="77777777" w:rsidR="00DA6750" w:rsidRPr="00DA6750" w:rsidRDefault="00DA6750" w:rsidP="00DA6750">
      <w:pPr>
        <w:numPr>
          <w:ilvl w:val="0"/>
          <w:numId w:val="20"/>
        </w:numPr>
      </w:pPr>
      <w:r w:rsidRPr="00DA6750">
        <w:t>Professional photography of local work</w:t>
      </w:r>
    </w:p>
    <w:p w14:paraId="6650212F" w14:textId="77777777" w:rsidR="00DA6750" w:rsidRPr="00DA6750" w:rsidRDefault="00DA6750" w:rsidP="00DA6750">
      <w:pPr>
        <w:numPr>
          <w:ilvl w:val="0"/>
          <w:numId w:val="20"/>
        </w:numPr>
      </w:pPr>
      <w:r w:rsidRPr="00DA6750">
        <w:t>Consistent logo placement and sizing</w:t>
      </w:r>
    </w:p>
    <w:p w14:paraId="2B15F0AD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Messaging Standards</w:t>
      </w:r>
    </w:p>
    <w:p w14:paraId="03BEE635" w14:textId="77777777" w:rsidR="00DA6750" w:rsidRPr="00DA6750" w:rsidRDefault="00DA6750" w:rsidP="00DA6750">
      <w:pPr>
        <w:numPr>
          <w:ilvl w:val="0"/>
          <w:numId w:val="21"/>
        </w:numPr>
      </w:pPr>
      <w:r w:rsidRPr="00DA6750">
        <w:t>Licensed electrician emphasis (TECL #28315)</w:t>
      </w:r>
    </w:p>
    <w:p w14:paraId="4D922C0F" w14:textId="77777777" w:rsidR="00DA6750" w:rsidRPr="00DA6750" w:rsidRDefault="00DA6750" w:rsidP="00DA6750">
      <w:pPr>
        <w:numPr>
          <w:ilvl w:val="0"/>
          <w:numId w:val="21"/>
        </w:numPr>
      </w:pPr>
      <w:r w:rsidRPr="00DA6750">
        <w:t>Local Dripping Springs base advantage</w:t>
      </w:r>
    </w:p>
    <w:p w14:paraId="7BB12D1D" w14:textId="77777777" w:rsidR="00DA6750" w:rsidRPr="00DA6750" w:rsidRDefault="00DA6750" w:rsidP="00DA6750">
      <w:pPr>
        <w:numPr>
          <w:ilvl w:val="0"/>
          <w:numId w:val="21"/>
        </w:numPr>
      </w:pPr>
      <w:r w:rsidRPr="00DA6750">
        <w:t>Quality guarantee and warranty information</w:t>
      </w:r>
    </w:p>
    <w:p w14:paraId="571CA06E" w14:textId="77777777" w:rsidR="00DA6750" w:rsidRPr="00DA6750" w:rsidRDefault="00DA6750" w:rsidP="00DA6750">
      <w:pPr>
        <w:numPr>
          <w:ilvl w:val="0"/>
          <w:numId w:val="21"/>
        </w:numPr>
      </w:pPr>
      <w:r w:rsidRPr="00DA6750">
        <w:t>Emergency response capabilities</w:t>
      </w:r>
    </w:p>
    <w:p w14:paraId="00436F36" w14:textId="77777777" w:rsidR="00DA6750" w:rsidRPr="00DA6750" w:rsidRDefault="00DA6750" w:rsidP="00DA6750">
      <w:pPr>
        <w:numPr>
          <w:ilvl w:val="0"/>
          <w:numId w:val="21"/>
        </w:numPr>
      </w:pPr>
      <w:r w:rsidRPr="00DA6750">
        <w:t>Insurance and bonding credentials</w:t>
      </w:r>
    </w:p>
    <w:p w14:paraId="360E1687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Quality Assurance Checklist</w:t>
      </w:r>
    </w:p>
    <w:p w14:paraId="5582FD74" w14:textId="77777777" w:rsidR="00DA6750" w:rsidRPr="00DA6750" w:rsidRDefault="00DA6750" w:rsidP="00DA6750">
      <w:r w:rsidRPr="00DA6750">
        <w:t>For each new location page:</w:t>
      </w:r>
    </w:p>
    <w:p w14:paraId="1D422D26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Technical Requirements</w:t>
      </w:r>
    </w:p>
    <w:p w14:paraId="0ECAD4C3" w14:textId="77777777" w:rsidR="00DA6750" w:rsidRPr="00DA6750" w:rsidRDefault="00DA6750" w:rsidP="00DA6750">
      <w:pPr>
        <w:numPr>
          <w:ilvl w:val="0"/>
          <w:numId w:val="22"/>
        </w:numPr>
      </w:pPr>
      <w:proofErr w:type="gramStart"/>
      <w:r w:rsidRPr="00DA6750">
        <w:t>[ ]</w:t>
      </w:r>
      <w:proofErr w:type="gramEnd"/>
      <w:r w:rsidRPr="00DA6750">
        <w:t xml:space="preserve"> URL follows naming convention</w:t>
      </w:r>
    </w:p>
    <w:p w14:paraId="1650FB08" w14:textId="77777777" w:rsidR="00DA6750" w:rsidRPr="00DA6750" w:rsidRDefault="00DA6750" w:rsidP="00DA6750">
      <w:pPr>
        <w:numPr>
          <w:ilvl w:val="0"/>
          <w:numId w:val="22"/>
        </w:numPr>
      </w:pPr>
      <w:proofErr w:type="gramStart"/>
      <w:r w:rsidRPr="00DA6750">
        <w:lastRenderedPageBreak/>
        <w:t>[ ]</w:t>
      </w:r>
      <w:proofErr w:type="gramEnd"/>
      <w:r w:rsidRPr="00DA6750">
        <w:t xml:space="preserve"> Mobile responsive design</w:t>
      </w:r>
    </w:p>
    <w:p w14:paraId="3BBB329B" w14:textId="77777777" w:rsidR="00DA6750" w:rsidRPr="00DA6750" w:rsidRDefault="00DA6750" w:rsidP="00DA6750">
      <w:pPr>
        <w:numPr>
          <w:ilvl w:val="0"/>
          <w:numId w:val="22"/>
        </w:numPr>
      </w:pPr>
      <w:proofErr w:type="gramStart"/>
      <w:r w:rsidRPr="00DA6750">
        <w:t>[ ]</w:t>
      </w:r>
      <w:proofErr w:type="gramEnd"/>
      <w:r w:rsidRPr="00DA6750">
        <w:t xml:space="preserve"> Fast loading speed optimized</w:t>
      </w:r>
    </w:p>
    <w:p w14:paraId="17912FD7" w14:textId="77777777" w:rsidR="00DA6750" w:rsidRPr="00DA6750" w:rsidRDefault="00DA6750" w:rsidP="00DA6750">
      <w:pPr>
        <w:numPr>
          <w:ilvl w:val="0"/>
          <w:numId w:val="22"/>
        </w:numPr>
      </w:pPr>
      <w:proofErr w:type="gramStart"/>
      <w:r w:rsidRPr="00DA6750">
        <w:t>[ ]</w:t>
      </w:r>
      <w:proofErr w:type="gramEnd"/>
      <w:r w:rsidRPr="00DA6750">
        <w:t xml:space="preserve"> All images optimized and tagged</w:t>
      </w:r>
    </w:p>
    <w:p w14:paraId="37E5022E" w14:textId="77777777" w:rsidR="00DA6750" w:rsidRPr="00DA6750" w:rsidRDefault="00DA6750" w:rsidP="00DA6750">
      <w:pPr>
        <w:numPr>
          <w:ilvl w:val="0"/>
          <w:numId w:val="22"/>
        </w:numPr>
      </w:pPr>
      <w:proofErr w:type="gramStart"/>
      <w:r w:rsidRPr="00DA6750">
        <w:t>[ ]</w:t>
      </w:r>
      <w:proofErr w:type="gramEnd"/>
      <w:r w:rsidRPr="00DA6750">
        <w:t xml:space="preserve"> Contact forms functional</w:t>
      </w:r>
    </w:p>
    <w:p w14:paraId="67916597" w14:textId="77777777" w:rsidR="00DA6750" w:rsidRPr="00DA6750" w:rsidRDefault="00DA6750" w:rsidP="00DA6750">
      <w:pPr>
        <w:numPr>
          <w:ilvl w:val="0"/>
          <w:numId w:val="22"/>
        </w:numPr>
      </w:pPr>
      <w:proofErr w:type="gramStart"/>
      <w:r w:rsidRPr="00DA6750">
        <w:t>[ ]</w:t>
      </w:r>
      <w:proofErr w:type="gramEnd"/>
      <w:r w:rsidRPr="00DA6750">
        <w:t xml:space="preserve"> Phone tracking implemented</w:t>
      </w:r>
    </w:p>
    <w:p w14:paraId="4FF34B9D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Content Requirements</w:t>
      </w:r>
    </w:p>
    <w:p w14:paraId="43A8A63E" w14:textId="77777777" w:rsidR="00DA6750" w:rsidRPr="00DA6750" w:rsidRDefault="00DA6750" w:rsidP="00DA6750">
      <w:pPr>
        <w:numPr>
          <w:ilvl w:val="0"/>
          <w:numId w:val="23"/>
        </w:numPr>
      </w:pPr>
      <w:proofErr w:type="gramStart"/>
      <w:r w:rsidRPr="00DA6750">
        <w:t>[ ]</w:t>
      </w:r>
      <w:proofErr w:type="gramEnd"/>
      <w:r w:rsidRPr="00DA6750">
        <w:t xml:space="preserve"> Neighborhood name in title and H1</w:t>
      </w:r>
    </w:p>
    <w:p w14:paraId="37FE7B0E" w14:textId="77777777" w:rsidR="00DA6750" w:rsidRPr="00DA6750" w:rsidRDefault="00DA6750" w:rsidP="00DA6750">
      <w:pPr>
        <w:numPr>
          <w:ilvl w:val="0"/>
          <w:numId w:val="23"/>
        </w:numPr>
      </w:pPr>
      <w:proofErr w:type="gramStart"/>
      <w:r w:rsidRPr="00DA6750">
        <w:t>[ ]</w:t>
      </w:r>
      <w:proofErr w:type="gramEnd"/>
      <w:r w:rsidRPr="00DA6750">
        <w:t xml:space="preserve"> Four priority services featured</w:t>
      </w:r>
    </w:p>
    <w:p w14:paraId="38C39C75" w14:textId="77777777" w:rsidR="00DA6750" w:rsidRPr="00DA6750" w:rsidRDefault="00DA6750" w:rsidP="00DA6750">
      <w:pPr>
        <w:numPr>
          <w:ilvl w:val="0"/>
          <w:numId w:val="23"/>
        </w:numPr>
      </w:pPr>
      <w:proofErr w:type="gramStart"/>
      <w:r w:rsidRPr="00DA6750">
        <w:t>[ ]</w:t>
      </w:r>
      <w:proofErr w:type="gramEnd"/>
      <w:r w:rsidRPr="00DA6750">
        <w:t xml:space="preserve"> Local context and landmarks mentioned</w:t>
      </w:r>
    </w:p>
    <w:p w14:paraId="4355FC36" w14:textId="77777777" w:rsidR="00DA6750" w:rsidRPr="00DA6750" w:rsidRDefault="00DA6750" w:rsidP="00DA6750">
      <w:pPr>
        <w:numPr>
          <w:ilvl w:val="0"/>
          <w:numId w:val="23"/>
        </w:numPr>
      </w:pPr>
      <w:proofErr w:type="gramStart"/>
      <w:r w:rsidRPr="00DA6750">
        <w:t>[ ]</w:t>
      </w:r>
      <w:proofErr w:type="gramEnd"/>
      <w:r w:rsidRPr="00DA6750">
        <w:t xml:space="preserve"> Unique, non-duplicate content</w:t>
      </w:r>
    </w:p>
    <w:p w14:paraId="54B976F0" w14:textId="77777777" w:rsidR="00DA6750" w:rsidRPr="00DA6750" w:rsidRDefault="00DA6750" w:rsidP="00DA6750">
      <w:pPr>
        <w:numPr>
          <w:ilvl w:val="0"/>
          <w:numId w:val="23"/>
        </w:numPr>
      </w:pPr>
      <w:proofErr w:type="gramStart"/>
      <w:r w:rsidRPr="00DA6750">
        <w:t>[ ]</w:t>
      </w:r>
      <w:proofErr w:type="gramEnd"/>
      <w:r w:rsidRPr="00DA6750">
        <w:t xml:space="preserve"> Customer testimonials included</w:t>
      </w:r>
    </w:p>
    <w:p w14:paraId="6A14AE6D" w14:textId="77777777" w:rsidR="00DA6750" w:rsidRPr="00DA6750" w:rsidRDefault="00DA6750" w:rsidP="00DA6750">
      <w:pPr>
        <w:numPr>
          <w:ilvl w:val="0"/>
          <w:numId w:val="23"/>
        </w:numPr>
      </w:pPr>
      <w:proofErr w:type="gramStart"/>
      <w:r w:rsidRPr="00DA6750">
        <w:t>[ ]</w:t>
      </w:r>
      <w:proofErr w:type="gramEnd"/>
      <w:r w:rsidRPr="00DA6750">
        <w:t xml:space="preserve"> Area-specific FAQs answered</w:t>
      </w:r>
    </w:p>
    <w:p w14:paraId="36747240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SEO Requirements</w:t>
      </w:r>
    </w:p>
    <w:p w14:paraId="2C4FD53F" w14:textId="77777777" w:rsidR="00DA6750" w:rsidRPr="00DA6750" w:rsidRDefault="00DA6750" w:rsidP="00DA6750">
      <w:pPr>
        <w:numPr>
          <w:ilvl w:val="0"/>
          <w:numId w:val="24"/>
        </w:numPr>
      </w:pPr>
      <w:proofErr w:type="gramStart"/>
      <w:r w:rsidRPr="00DA6750">
        <w:t>[ ]</w:t>
      </w:r>
      <w:proofErr w:type="gramEnd"/>
      <w:r w:rsidRPr="00DA6750">
        <w:t xml:space="preserve"> Meta description optimized</w:t>
      </w:r>
    </w:p>
    <w:p w14:paraId="0DB49D1E" w14:textId="77777777" w:rsidR="00DA6750" w:rsidRPr="00DA6750" w:rsidRDefault="00DA6750" w:rsidP="00DA6750">
      <w:pPr>
        <w:numPr>
          <w:ilvl w:val="0"/>
          <w:numId w:val="24"/>
        </w:numPr>
      </w:pPr>
      <w:proofErr w:type="gramStart"/>
      <w:r w:rsidRPr="00DA6750">
        <w:t>[ ]</w:t>
      </w:r>
      <w:proofErr w:type="gramEnd"/>
      <w:r w:rsidRPr="00DA6750">
        <w:t xml:space="preserve"> Internal linking implemented</w:t>
      </w:r>
    </w:p>
    <w:p w14:paraId="64FC4975" w14:textId="77777777" w:rsidR="00DA6750" w:rsidRPr="00DA6750" w:rsidRDefault="00DA6750" w:rsidP="00DA6750">
      <w:pPr>
        <w:numPr>
          <w:ilvl w:val="0"/>
          <w:numId w:val="24"/>
        </w:numPr>
      </w:pPr>
      <w:proofErr w:type="gramStart"/>
      <w:r w:rsidRPr="00DA6750">
        <w:t>[ ]</w:t>
      </w:r>
      <w:proofErr w:type="gramEnd"/>
      <w:r w:rsidRPr="00DA6750">
        <w:t xml:space="preserve"> Breadcrumb navigation functional</w:t>
      </w:r>
    </w:p>
    <w:p w14:paraId="3D9B0B3C" w14:textId="77777777" w:rsidR="00DA6750" w:rsidRPr="00DA6750" w:rsidRDefault="00DA6750" w:rsidP="00DA6750">
      <w:pPr>
        <w:numPr>
          <w:ilvl w:val="0"/>
          <w:numId w:val="24"/>
        </w:numPr>
      </w:pPr>
      <w:proofErr w:type="gramStart"/>
      <w:r w:rsidRPr="00DA6750">
        <w:t>[ ]</w:t>
      </w:r>
      <w:proofErr w:type="gramEnd"/>
      <w:r w:rsidRPr="00DA6750">
        <w:t xml:space="preserve"> Local keywords naturally integrated</w:t>
      </w:r>
    </w:p>
    <w:p w14:paraId="000ACEB3" w14:textId="77777777" w:rsidR="00DA6750" w:rsidRPr="00DA6750" w:rsidRDefault="00DA6750" w:rsidP="00DA6750">
      <w:pPr>
        <w:numPr>
          <w:ilvl w:val="0"/>
          <w:numId w:val="24"/>
        </w:numPr>
      </w:pPr>
      <w:proofErr w:type="gramStart"/>
      <w:r w:rsidRPr="00DA6750">
        <w:t>[ ]</w:t>
      </w:r>
      <w:proofErr w:type="gramEnd"/>
      <w:r w:rsidRPr="00DA6750">
        <w:t xml:space="preserve"> Schema markup implemented (see separate doc)</w:t>
      </w:r>
    </w:p>
    <w:p w14:paraId="39A84A99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Competitive Advantages of This Structure</w:t>
      </w:r>
    </w:p>
    <w:p w14:paraId="08429173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Operational Benefits</w:t>
      </w:r>
    </w:p>
    <w:p w14:paraId="7CD29CED" w14:textId="77777777" w:rsidR="00DA6750" w:rsidRPr="00DA6750" w:rsidRDefault="00DA6750" w:rsidP="00DA6750">
      <w:pPr>
        <w:numPr>
          <w:ilvl w:val="0"/>
          <w:numId w:val="25"/>
        </w:numPr>
      </w:pPr>
      <w:r w:rsidRPr="00DA6750">
        <w:rPr>
          <w:b/>
          <w:bCs/>
        </w:rPr>
        <w:t>Simplified Management</w:t>
      </w:r>
      <w:r w:rsidRPr="00DA6750">
        <w:t>: All Austin pages in one organized folder</w:t>
      </w:r>
    </w:p>
    <w:p w14:paraId="36DB1A1F" w14:textId="77777777" w:rsidR="00DA6750" w:rsidRPr="00DA6750" w:rsidRDefault="00DA6750" w:rsidP="00DA6750">
      <w:pPr>
        <w:numPr>
          <w:ilvl w:val="0"/>
          <w:numId w:val="25"/>
        </w:numPr>
      </w:pPr>
      <w:r w:rsidRPr="00DA6750">
        <w:rPr>
          <w:b/>
          <w:bCs/>
        </w:rPr>
        <w:t>Faster Development</w:t>
      </w:r>
      <w:r w:rsidRPr="00DA6750">
        <w:t>: Streamlined file creation and maintenance</w:t>
      </w:r>
    </w:p>
    <w:p w14:paraId="0E85F201" w14:textId="77777777" w:rsidR="00DA6750" w:rsidRPr="00DA6750" w:rsidRDefault="00DA6750" w:rsidP="00DA6750">
      <w:pPr>
        <w:numPr>
          <w:ilvl w:val="0"/>
          <w:numId w:val="25"/>
        </w:numPr>
      </w:pPr>
      <w:r w:rsidRPr="00DA6750">
        <w:rPr>
          <w:b/>
          <w:bCs/>
        </w:rPr>
        <w:t>Easy Expansion</w:t>
      </w:r>
      <w:r w:rsidRPr="00DA6750">
        <w:t>: Ready framework for new cities</w:t>
      </w:r>
    </w:p>
    <w:p w14:paraId="43A1C291" w14:textId="77777777" w:rsidR="00DA6750" w:rsidRPr="00DA6750" w:rsidRDefault="00DA6750" w:rsidP="00DA6750">
      <w:pPr>
        <w:numPr>
          <w:ilvl w:val="0"/>
          <w:numId w:val="25"/>
        </w:numPr>
      </w:pPr>
      <w:r w:rsidRPr="00DA6750">
        <w:rPr>
          <w:b/>
          <w:bCs/>
        </w:rPr>
        <w:t>Content Consistency</w:t>
      </w:r>
      <w:r w:rsidRPr="00DA6750">
        <w:t>: Standardized approach across all locations</w:t>
      </w:r>
    </w:p>
    <w:p w14:paraId="2FB202FA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SEO Benefits</w:t>
      </w:r>
    </w:p>
    <w:p w14:paraId="5B29038A" w14:textId="77777777" w:rsidR="00DA6750" w:rsidRPr="00DA6750" w:rsidRDefault="00DA6750" w:rsidP="00DA6750">
      <w:pPr>
        <w:numPr>
          <w:ilvl w:val="0"/>
          <w:numId w:val="26"/>
        </w:numPr>
      </w:pPr>
      <w:r w:rsidRPr="00DA6750">
        <w:rPr>
          <w:b/>
          <w:bCs/>
        </w:rPr>
        <w:t>Clean URL Structure</w:t>
      </w:r>
      <w:r w:rsidRPr="00DA6750">
        <w:t>: Search engine and user friendly</w:t>
      </w:r>
    </w:p>
    <w:p w14:paraId="4F79B35A" w14:textId="77777777" w:rsidR="00DA6750" w:rsidRPr="00DA6750" w:rsidRDefault="00DA6750" w:rsidP="00DA6750">
      <w:pPr>
        <w:numPr>
          <w:ilvl w:val="0"/>
          <w:numId w:val="26"/>
        </w:numPr>
      </w:pPr>
      <w:r w:rsidRPr="00DA6750">
        <w:rPr>
          <w:b/>
          <w:bCs/>
        </w:rPr>
        <w:lastRenderedPageBreak/>
        <w:t>Local Authority</w:t>
      </w:r>
      <w:r w:rsidRPr="00DA6750">
        <w:t>: Comprehensive coverage demonstrates market expertise</w:t>
      </w:r>
    </w:p>
    <w:p w14:paraId="0AE264F5" w14:textId="77777777" w:rsidR="00DA6750" w:rsidRPr="00DA6750" w:rsidRDefault="00DA6750" w:rsidP="00DA6750">
      <w:pPr>
        <w:numPr>
          <w:ilvl w:val="0"/>
          <w:numId w:val="26"/>
        </w:numPr>
      </w:pPr>
      <w:r w:rsidRPr="00DA6750">
        <w:rPr>
          <w:b/>
          <w:bCs/>
        </w:rPr>
        <w:t>Internal Link Strength</w:t>
      </w:r>
      <w:r w:rsidRPr="00DA6750">
        <w:t>: Effective distribution of page authority</w:t>
      </w:r>
    </w:p>
    <w:p w14:paraId="2A47B5A4" w14:textId="77777777" w:rsidR="00DA6750" w:rsidRPr="00DA6750" w:rsidRDefault="00DA6750" w:rsidP="00DA6750">
      <w:pPr>
        <w:numPr>
          <w:ilvl w:val="0"/>
          <w:numId w:val="26"/>
        </w:numPr>
      </w:pPr>
      <w:r w:rsidRPr="00DA6750">
        <w:rPr>
          <w:b/>
          <w:bCs/>
        </w:rPr>
        <w:t>Scalable Growth</w:t>
      </w:r>
      <w:r w:rsidRPr="00DA6750">
        <w:t>: Framework supports unlimited geographic expansion</w:t>
      </w:r>
    </w:p>
    <w:p w14:paraId="1C10159E" w14:textId="77777777" w:rsidR="00DA6750" w:rsidRPr="00DA6750" w:rsidRDefault="00DA6750" w:rsidP="00DA6750">
      <w:pPr>
        <w:rPr>
          <w:b/>
          <w:bCs/>
        </w:rPr>
      </w:pPr>
      <w:r w:rsidRPr="00DA6750">
        <w:rPr>
          <w:b/>
          <w:bCs/>
        </w:rPr>
        <w:t>User Experience Benefits</w:t>
      </w:r>
    </w:p>
    <w:p w14:paraId="301A1B5A" w14:textId="77777777" w:rsidR="00DA6750" w:rsidRPr="00DA6750" w:rsidRDefault="00DA6750" w:rsidP="00DA6750">
      <w:pPr>
        <w:numPr>
          <w:ilvl w:val="0"/>
          <w:numId w:val="27"/>
        </w:numPr>
      </w:pPr>
      <w:r w:rsidRPr="00DA6750">
        <w:rPr>
          <w:b/>
          <w:bCs/>
        </w:rPr>
        <w:t>Intuitive Navigation</w:t>
      </w:r>
      <w:r w:rsidRPr="00DA6750">
        <w:t>: Logical site structure</w:t>
      </w:r>
    </w:p>
    <w:p w14:paraId="74981413" w14:textId="77777777" w:rsidR="00DA6750" w:rsidRPr="00DA6750" w:rsidRDefault="00DA6750" w:rsidP="00DA6750">
      <w:pPr>
        <w:numPr>
          <w:ilvl w:val="0"/>
          <w:numId w:val="27"/>
        </w:numPr>
      </w:pPr>
      <w:r w:rsidRPr="00DA6750">
        <w:rPr>
          <w:b/>
          <w:bCs/>
        </w:rPr>
        <w:t>Local Relevance</w:t>
      </w:r>
      <w:r w:rsidRPr="00DA6750">
        <w:t>: Neighborhood-specific information</w:t>
      </w:r>
    </w:p>
    <w:p w14:paraId="09470894" w14:textId="77777777" w:rsidR="00DA6750" w:rsidRPr="00DA6750" w:rsidRDefault="00DA6750" w:rsidP="00DA6750">
      <w:pPr>
        <w:numPr>
          <w:ilvl w:val="0"/>
          <w:numId w:val="27"/>
        </w:numPr>
      </w:pPr>
      <w:r w:rsidRPr="00DA6750">
        <w:rPr>
          <w:b/>
          <w:bCs/>
        </w:rPr>
        <w:t>Easy Discovery</w:t>
      </w:r>
      <w:r w:rsidRPr="00DA6750">
        <w:t>: Clear path to relevant services</w:t>
      </w:r>
    </w:p>
    <w:p w14:paraId="0520C9FF" w14:textId="77777777" w:rsidR="00DA6750" w:rsidRPr="00DA6750" w:rsidRDefault="00DA6750" w:rsidP="00DA6750">
      <w:pPr>
        <w:numPr>
          <w:ilvl w:val="0"/>
          <w:numId w:val="27"/>
        </w:numPr>
      </w:pPr>
      <w:r w:rsidRPr="00DA6750">
        <w:rPr>
          <w:b/>
          <w:bCs/>
        </w:rPr>
        <w:t>Mobile Optimization</w:t>
      </w:r>
      <w:r w:rsidRPr="00DA6750">
        <w:t>: Short URLs ideal for mobile sharing</w:t>
      </w:r>
    </w:p>
    <w:p w14:paraId="55F1DFE7" w14:textId="77777777" w:rsidR="00DA6750" w:rsidRPr="00DA6750" w:rsidRDefault="00DA6750" w:rsidP="00DA6750">
      <w:r w:rsidRPr="00DA6750">
        <w:t>This structure provides the foundation for dominating local search across the Austin metropolitan area while positioning Texas Electric and Light for future expansion into additional Texas markets.</w:t>
      </w:r>
    </w:p>
    <w:p w14:paraId="09BEEB25" w14:textId="77777777" w:rsidR="004A342C" w:rsidRDefault="004A342C"/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D12"/>
    <w:multiLevelType w:val="multilevel"/>
    <w:tmpl w:val="936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5C5E"/>
    <w:multiLevelType w:val="multilevel"/>
    <w:tmpl w:val="73F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1A18"/>
    <w:multiLevelType w:val="multilevel"/>
    <w:tmpl w:val="6FA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79D5"/>
    <w:multiLevelType w:val="multilevel"/>
    <w:tmpl w:val="442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A606F"/>
    <w:multiLevelType w:val="multilevel"/>
    <w:tmpl w:val="992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73916"/>
    <w:multiLevelType w:val="multilevel"/>
    <w:tmpl w:val="7AD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B0B6A"/>
    <w:multiLevelType w:val="multilevel"/>
    <w:tmpl w:val="3CC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47252"/>
    <w:multiLevelType w:val="multilevel"/>
    <w:tmpl w:val="F768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31D44"/>
    <w:multiLevelType w:val="multilevel"/>
    <w:tmpl w:val="CA3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F2181"/>
    <w:multiLevelType w:val="multilevel"/>
    <w:tmpl w:val="174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65A90"/>
    <w:multiLevelType w:val="multilevel"/>
    <w:tmpl w:val="1EE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F4474"/>
    <w:multiLevelType w:val="multilevel"/>
    <w:tmpl w:val="CA1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B58CD"/>
    <w:multiLevelType w:val="multilevel"/>
    <w:tmpl w:val="D71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569F5"/>
    <w:multiLevelType w:val="multilevel"/>
    <w:tmpl w:val="5BA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202B9"/>
    <w:multiLevelType w:val="multilevel"/>
    <w:tmpl w:val="470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B0F8E"/>
    <w:multiLevelType w:val="multilevel"/>
    <w:tmpl w:val="FD6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A4ACC"/>
    <w:multiLevelType w:val="multilevel"/>
    <w:tmpl w:val="96E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A5304"/>
    <w:multiLevelType w:val="multilevel"/>
    <w:tmpl w:val="FF3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32B13"/>
    <w:multiLevelType w:val="multilevel"/>
    <w:tmpl w:val="76A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406AA"/>
    <w:multiLevelType w:val="multilevel"/>
    <w:tmpl w:val="C30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51AB6"/>
    <w:multiLevelType w:val="multilevel"/>
    <w:tmpl w:val="E42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F1042"/>
    <w:multiLevelType w:val="multilevel"/>
    <w:tmpl w:val="EAA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1472A"/>
    <w:multiLevelType w:val="multilevel"/>
    <w:tmpl w:val="9B60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17EAA"/>
    <w:multiLevelType w:val="multilevel"/>
    <w:tmpl w:val="38C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21E31"/>
    <w:multiLevelType w:val="multilevel"/>
    <w:tmpl w:val="E01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51657"/>
    <w:multiLevelType w:val="multilevel"/>
    <w:tmpl w:val="937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35BC0"/>
    <w:multiLevelType w:val="multilevel"/>
    <w:tmpl w:val="58B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44641">
    <w:abstractNumId w:val="0"/>
  </w:num>
  <w:num w:numId="2" w16cid:durableId="509871960">
    <w:abstractNumId w:val="5"/>
  </w:num>
  <w:num w:numId="3" w16cid:durableId="1564439159">
    <w:abstractNumId w:val="18"/>
  </w:num>
  <w:num w:numId="4" w16cid:durableId="1356274607">
    <w:abstractNumId w:val="2"/>
  </w:num>
  <w:num w:numId="5" w16cid:durableId="394939041">
    <w:abstractNumId w:val="8"/>
  </w:num>
  <w:num w:numId="6" w16cid:durableId="1052537678">
    <w:abstractNumId w:val="16"/>
  </w:num>
  <w:num w:numId="7" w16cid:durableId="2078428504">
    <w:abstractNumId w:val="14"/>
  </w:num>
  <w:num w:numId="8" w16cid:durableId="219631840">
    <w:abstractNumId w:val="26"/>
  </w:num>
  <w:num w:numId="9" w16cid:durableId="1160653269">
    <w:abstractNumId w:val="21"/>
  </w:num>
  <w:num w:numId="10" w16cid:durableId="1802265810">
    <w:abstractNumId w:val="25"/>
  </w:num>
  <w:num w:numId="11" w16cid:durableId="405149404">
    <w:abstractNumId w:val="6"/>
  </w:num>
  <w:num w:numId="12" w16cid:durableId="1367289294">
    <w:abstractNumId w:val="4"/>
  </w:num>
  <w:num w:numId="13" w16cid:durableId="201207953">
    <w:abstractNumId w:val="23"/>
  </w:num>
  <w:num w:numId="14" w16cid:durableId="718866298">
    <w:abstractNumId w:val="20"/>
  </w:num>
  <w:num w:numId="15" w16cid:durableId="243730673">
    <w:abstractNumId w:val="24"/>
  </w:num>
  <w:num w:numId="16" w16cid:durableId="193738811">
    <w:abstractNumId w:val="11"/>
  </w:num>
  <w:num w:numId="17" w16cid:durableId="1276253714">
    <w:abstractNumId w:val="22"/>
  </w:num>
  <w:num w:numId="18" w16cid:durableId="78867278">
    <w:abstractNumId w:val="13"/>
  </w:num>
  <w:num w:numId="19" w16cid:durableId="1499810096">
    <w:abstractNumId w:val="19"/>
  </w:num>
  <w:num w:numId="20" w16cid:durableId="1290938848">
    <w:abstractNumId w:val="1"/>
  </w:num>
  <w:num w:numId="21" w16cid:durableId="379475285">
    <w:abstractNumId w:val="9"/>
  </w:num>
  <w:num w:numId="22" w16cid:durableId="944003593">
    <w:abstractNumId w:val="17"/>
  </w:num>
  <w:num w:numId="23" w16cid:durableId="112067544">
    <w:abstractNumId w:val="15"/>
  </w:num>
  <w:num w:numId="24" w16cid:durableId="2002351026">
    <w:abstractNumId w:val="3"/>
  </w:num>
  <w:num w:numId="25" w16cid:durableId="60833877">
    <w:abstractNumId w:val="10"/>
  </w:num>
  <w:num w:numId="26" w16cid:durableId="1371806836">
    <w:abstractNumId w:val="7"/>
  </w:num>
  <w:num w:numId="27" w16cid:durableId="6780406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50"/>
    <w:rsid w:val="00093778"/>
    <w:rsid w:val="0024134C"/>
    <w:rsid w:val="003050C0"/>
    <w:rsid w:val="003373F4"/>
    <w:rsid w:val="004A342C"/>
    <w:rsid w:val="00632EB1"/>
    <w:rsid w:val="006618FC"/>
    <w:rsid w:val="00821891"/>
    <w:rsid w:val="008428ED"/>
    <w:rsid w:val="00B27FDF"/>
    <w:rsid w:val="00B40B19"/>
    <w:rsid w:val="00BF26A2"/>
    <w:rsid w:val="00D44689"/>
    <w:rsid w:val="00DA6750"/>
    <w:rsid w:val="00ED021F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9EE21"/>
  <w15:chartTrackingRefBased/>
  <w15:docId w15:val="{B80D54BB-9C0A-4969-89DE-2D9E0922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3</cp:revision>
  <dcterms:created xsi:type="dcterms:W3CDTF">2025-05-27T19:58:00Z</dcterms:created>
  <dcterms:modified xsi:type="dcterms:W3CDTF">2025-07-10T18:58:00Z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8690982c-3f37-4b50-a80d-6a65a6c79000</vt:lpwstr>
  </property>
</Properties>
</file>