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4639" w14:textId="77777777" w:rsidR="00FB0F21" w:rsidRDefault="00FB0F21" w:rsidP="00FB0F21">
      <w:r>
        <w:t>Domain Area Targeting Strategy</w:t>
      </w:r>
    </w:p>
    <w:p w14:paraId="2D78C942" w14:textId="77777777" w:rsidR="00FB0F21" w:rsidRDefault="00FB0F21" w:rsidP="00FB0F21"/>
    <w:p w14:paraId="0DCDA692" w14:textId="77777777" w:rsidR="00FB0F21" w:rsidRDefault="00FB0F21" w:rsidP="00FB0F21">
      <w:r>
        <w:t>Area Overview</w:t>
      </w:r>
    </w:p>
    <w:p w14:paraId="257BEE5B" w14:textId="77777777" w:rsidR="00FB0F21" w:rsidRDefault="00FB0F21" w:rsidP="00FB0F21">
      <w:r>
        <w:t>The Domain is Austin's premier mixed-use urban development located in North Austin, combining upscale retail, Class A office space, luxury residences, and high-end dining. Developed in the early 2000s, this walkable neighborhood attracts affluent tech professionals, executives, and young professionals who value modern amenities and urban convenience. The Domain represents Austin's shift toward vertical, mixed-use development with a sophisticated urban lifestyle.</w:t>
      </w:r>
    </w:p>
    <w:p w14:paraId="1E73DF32" w14:textId="77777777" w:rsidR="00FB0F21" w:rsidRDefault="00FB0F21" w:rsidP="00FB0F21"/>
    <w:p w14:paraId="5E46353D" w14:textId="77777777" w:rsidR="00FB0F21" w:rsidRDefault="00FB0F21" w:rsidP="00FB0F21">
      <w:r>
        <w:t>The area features high-rise luxury condos, modern apartments, premium office buildings, and upscale shopping including Neiman Marcus, luxury brands, and high-end restaurants. It's home to major tech company offices and serves as a secondary business district to downtown Austin.</w:t>
      </w:r>
    </w:p>
    <w:p w14:paraId="46754837" w14:textId="77777777" w:rsidR="00FB0F21" w:rsidRDefault="00FB0F21" w:rsidP="00FB0F21"/>
    <w:p w14:paraId="1C6044C4" w14:textId="77777777" w:rsidR="00FB0F21" w:rsidRDefault="00FB0F21" w:rsidP="00FB0F21">
      <w:r>
        <w:t>Demographics &amp; Property Profile</w:t>
      </w:r>
    </w:p>
    <w:p w14:paraId="343AE46D" w14:textId="77777777" w:rsidR="00FB0F21" w:rsidRDefault="00FB0F21" w:rsidP="00FB0F21">
      <w:r>
        <w:t>Median Home Value: $400,000-$800,000 (condos/townhomes)</w:t>
      </w:r>
    </w:p>
    <w:p w14:paraId="5259FF8A" w14:textId="77777777" w:rsidR="00FB0F21" w:rsidRDefault="00FB0F21" w:rsidP="00FB0F21">
      <w:r>
        <w:t>Predominant Age Range: 28-45 (young professionals, tech workers, executives)</w:t>
      </w:r>
    </w:p>
    <w:p w14:paraId="61AD3815" w14:textId="77777777" w:rsidR="00FB0F21" w:rsidRDefault="00FB0F21" w:rsidP="00FB0F21">
      <w:r>
        <w:t>Household Income: $100,000-$200,000+</w:t>
      </w:r>
    </w:p>
    <w:p w14:paraId="4D4D6D7F" w14:textId="77777777" w:rsidR="00FB0F21" w:rsidRDefault="00FB0F21" w:rsidP="00FB0F21">
      <w:r>
        <w:t>Education Level: 75%+ with Bachelor's degrees, many with advanced degrees</w:t>
      </w:r>
    </w:p>
    <w:p w14:paraId="2E6E823F" w14:textId="77777777" w:rsidR="00FB0F21" w:rsidRDefault="00FB0F21" w:rsidP="00FB0F21">
      <w:r>
        <w:t>Property Types: High-rise luxury condos, modern apartments, townhomes, mixed-use buildings</w:t>
      </w:r>
    </w:p>
    <w:p w14:paraId="60876DF2" w14:textId="77777777" w:rsidR="00FB0F21" w:rsidRDefault="00FB0F21" w:rsidP="00FB0F21">
      <w:r>
        <w:t>Home Ages: Predominantly 2000s-2020s construction (very modern)</w:t>
      </w:r>
    </w:p>
    <w:p w14:paraId="4691CC8F" w14:textId="77777777" w:rsidR="00FB0F21" w:rsidRDefault="00FB0F21" w:rsidP="00FB0F21">
      <w:r>
        <w:t>Occupancy: Mix of owners and renters, many corporate apartments</w:t>
      </w:r>
    </w:p>
    <w:p w14:paraId="62615626" w14:textId="77777777" w:rsidR="00FB0F21" w:rsidRDefault="00FB0F21" w:rsidP="00FB0F21"/>
    <w:p w14:paraId="4B32E597" w14:textId="77777777" w:rsidR="00FB0F21" w:rsidRDefault="00FB0F21" w:rsidP="00FB0F21">
      <w:r>
        <w:t>Primary Services to Highlight</w:t>
      </w:r>
    </w:p>
    <w:p w14:paraId="7A9EC05F" w14:textId="77777777" w:rsidR="00FB0F21" w:rsidRDefault="00FB0F21" w:rsidP="00FB0F21">
      <w:r>
        <w:t>Based on Domain's upscale urban mixed-use characteristics:</w:t>
      </w:r>
    </w:p>
    <w:p w14:paraId="3746F9A5" w14:textId="77777777" w:rsidR="00FB0F21" w:rsidRDefault="00FB0F21" w:rsidP="00FB0F21"/>
    <w:p w14:paraId="38E3EF9B" w14:textId="77777777" w:rsidR="00FB0F21" w:rsidRDefault="00FB0F21" w:rsidP="00FB0F21">
      <w:r>
        <w:t>1. High-Rise &amp; Condo Electrical Systems</w:t>
      </w:r>
    </w:p>
    <w:p w14:paraId="1B6BDDC9" w14:textId="77777777" w:rsidR="00FB0F21" w:rsidRDefault="00FB0F21" w:rsidP="00FB0F21">
      <w:r>
        <w:t>Why: Unique electrical challenges of vertical living and shared infrastructure</w:t>
      </w:r>
    </w:p>
    <w:p w14:paraId="14281EA5" w14:textId="77777777" w:rsidR="00FB0F21" w:rsidRDefault="00FB0F21" w:rsidP="00FB0F21">
      <w:r>
        <w:lastRenderedPageBreak/>
        <w:t>Focus Points:</w:t>
      </w:r>
    </w:p>
    <w:p w14:paraId="622C6360" w14:textId="77777777" w:rsidR="00FB0F21" w:rsidRDefault="00FB0F21" w:rsidP="00FB0F21">
      <w:r>
        <w:t>Condo and high-rise electrical troubleshooting</w:t>
      </w:r>
    </w:p>
    <w:p w14:paraId="5BED45FF" w14:textId="77777777" w:rsidR="00FB0F21" w:rsidRDefault="00FB0F21" w:rsidP="00FB0F21">
      <w:r>
        <w:t>Individual unit panel upgrades within building constraints</w:t>
      </w:r>
    </w:p>
    <w:p w14:paraId="38A32599" w14:textId="77777777" w:rsidR="00FB0F21" w:rsidRDefault="00FB0F21" w:rsidP="00FB0F21">
      <w:r>
        <w:t>GFCI and AFCI compliance for modern code requirements</w:t>
      </w:r>
    </w:p>
    <w:p w14:paraId="65E62FE1" w14:textId="77777777" w:rsidR="00FB0F21" w:rsidRDefault="00FB0F21" w:rsidP="00FB0F21">
      <w:r>
        <w:t>Shared electrical system coordination</w:t>
      </w:r>
    </w:p>
    <w:p w14:paraId="4AC7A7A6" w14:textId="77777777" w:rsidR="00FB0F21" w:rsidRDefault="00FB0F21" w:rsidP="00FB0F21">
      <w:r>
        <w:t>HOA and building management coordination</w:t>
      </w:r>
    </w:p>
    <w:p w14:paraId="68776E22" w14:textId="77777777" w:rsidR="00FB0F21" w:rsidRDefault="00FB0F21" w:rsidP="00FB0F21">
      <w:r>
        <w:t>Emergency backup power for high-rise units</w:t>
      </w:r>
    </w:p>
    <w:p w14:paraId="48C8FE98" w14:textId="77777777" w:rsidR="00FB0F21" w:rsidRDefault="00FB0F21" w:rsidP="00FB0F21">
      <w:r>
        <w:t>Smart home integration in condo environments</w:t>
      </w:r>
    </w:p>
    <w:p w14:paraId="61DBEACD" w14:textId="77777777" w:rsidR="00FB0F21" w:rsidRDefault="00FB0F21" w:rsidP="00FB0F21">
      <w:r>
        <w:t>Lighting upgrades within architectural controls</w:t>
      </w:r>
    </w:p>
    <w:p w14:paraId="4CCBB5A8" w14:textId="77777777" w:rsidR="00FB0F21" w:rsidRDefault="00FB0F21" w:rsidP="00FB0F21"/>
    <w:p w14:paraId="3E04B92F" w14:textId="77777777" w:rsidR="00FB0F21" w:rsidRDefault="00FB0F21" w:rsidP="00FB0F21">
      <w:r>
        <w:t>2. Smart Home &amp; Automation for Urban Living</w:t>
      </w:r>
    </w:p>
    <w:p w14:paraId="56412108" w14:textId="77777777" w:rsidR="00FB0F21" w:rsidRDefault="00FB0F21" w:rsidP="00FB0F21">
      <w:r>
        <w:t>Why: Tech-savvy residents expect cutting-edge home automation</w:t>
      </w:r>
    </w:p>
    <w:p w14:paraId="1B9D0B65" w14:textId="77777777" w:rsidR="00FB0F21" w:rsidRDefault="00FB0F21" w:rsidP="00FB0F21">
      <w:r>
        <w:t>Focus Points:</w:t>
      </w:r>
    </w:p>
    <w:p w14:paraId="72CAF336" w14:textId="77777777" w:rsidR="00FB0F21" w:rsidRDefault="00FB0F21" w:rsidP="00FB0F21">
      <w:r>
        <w:t>Comprehensive smart home integration (Lutron, Control4, Nest)</w:t>
      </w:r>
    </w:p>
    <w:p w14:paraId="6EE1506E" w14:textId="77777777" w:rsidR="00FB0F21" w:rsidRDefault="00FB0F21" w:rsidP="00FB0F21">
      <w:r>
        <w:t>Voice-controlled systems (Alexa, Google Home, Apple HomeKit)</w:t>
      </w:r>
    </w:p>
    <w:p w14:paraId="54D788DE" w14:textId="77777777" w:rsidR="00FB0F21" w:rsidRDefault="00FB0F21" w:rsidP="00FB0F21">
      <w:r>
        <w:t>Smart lighting scenes for entertaining and daily life</w:t>
      </w:r>
    </w:p>
    <w:p w14:paraId="6BAA7EB1" w14:textId="77777777" w:rsidR="00FB0F21" w:rsidRDefault="00FB0F21" w:rsidP="00FB0F21">
      <w:r>
        <w:t>Automated climate control and energy management</w:t>
      </w:r>
    </w:p>
    <w:p w14:paraId="06CB4889" w14:textId="77777777" w:rsidR="00FB0F21" w:rsidRDefault="00FB0F21" w:rsidP="00FB0F21">
      <w:r>
        <w:t>Smart security and access control systems</w:t>
      </w:r>
    </w:p>
    <w:p w14:paraId="3FAA698A" w14:textId="77777777" w:rsidR="00FB0F21" w:rsidRDefault="00FB0F21" w:rsidP="00FB0F21">
      <w:r>
        <w:t>Integration with building automation systems</w:t>
      </w:r>
    </w:p>
    <w:p w14:paraId="079FAEB3" w14:textId="77777777" w:rsidR="00FB0F21" w:rsidRDefault="00FB0F21" w:rsidP="00FB0F21">
      <w:r>
        <w:t>Remote monitoring and control for frequent travelers</w:t>
      </w:r>
    </w:p>
    <w:p w14:paraId="13FDBB28" w14:textId="77777777" w:rsidR="00FB0F21" w:rsidRDefault="00FB0F21" w:rsidP="00FB0F21">
      <w:r>
        <w:t>Motorized window treatments and shading</w:t>
      </w:r>
    </w:p>
    <w:p w14:paraId="0801B4DE" w14:textId="77777777" w:rsidR="00FB0F21" w:rsidRDefault="00FB0F21" w:rsidP="00FB0F21"/>
    <w:p w14:paraId="44845921" w14:textId="77777777" w:rsidR="00FB0F21" w:rsidRDefault="00FB0F21" w:rsidP="00FB0F21">
      <w:r>
        <w:t>3. Home Office &amp; Remote Work Electrical</w:t>
      </w:r>
    </w:p>
    <w:p w14:paraId="245C0E79" w14:textId="77777777" w:rsidR="00FB0F21" w:rsidRDefault="00FB0F21" w:rsidP="00FB0F21">
      <w:r>
        <w:t>Why: Many tech professionals working from home or hybrid schedules</w:t>
      </w:r>
    </w:p>
    <w:p w14:paraId="7AA3F65E" w14:textId="77777777" w:rsidR="00FB0F21" w:rsidRDefault="00FB0F21" w:rsidP="00FB0F21">
      <w:r>
        <w:t>Focus Points:</w:t>
      </w:r>
    </w:p>
    <w:p w14:paraId="7F2F801C" w14:textId="77777777" w:rsidR="00FB0F21" w:rsidRDefault="00FB0F21" w:rsidP="00FB0F21">
      <w:r>
        <w:t>Dedicated circuits for home office equipment</w:t>
      </w:r>
    </w:p>
    <w:p w14:paraId="5C52BE10" w14:textId="77777777" w:rsidR="00FB0F21" w:rsidRDefault="00FB0F21" w:rsidP="00FB0F21">
      <w:r>
        <w:lastRenderedPageBreak/>
        <w:t>Reliable power infrastructure for critical work systems</w:t>
      </w:r>
    </w:p>
    <w:p w14:paraId="6D524A72" w14:textId="77777777" w:rsidR="00FB0F21" w:rsidRDefault="00FB0F21" w:rsidP="00FB0F21">
      <w:r>
        <w:t>Surge protection for expensive technology</w:t>
      </w:r>
    </w:p>
    <w:p w14:paraId="08FEE111" w14:textId="77777777" w:rsidR="00FB0F21" w:rsidRDefault="00FB0F21" w:rsidP="00FB0F21">
      <w:r>
        <w:t>Task lighting design for productivity and video calls</w:t>
      </w:r>
    </w:p>
    <w:p w14:paraId="350D0126" w14:textId="77777777" w:rsidR="00FB0F21" w:rsidRDefault="00FB0F21" w:rsidP="00FB0F21">
      <w:r>
        <w:t>Cable management and organized workstation power</w:t>
      </w:r>
    </w:p>
    <w:p w14:paraId="4EF1DC94" w14:textId="77777777" w:rsidR="00FB0F21" w:rsidRDefault="00FB0F21" w:rsidP="00FB0F21">
      <w:r>
        <w:t>Backup power solutions for uninterrupted connectivity</w:t>
      </w:r>
    </w:p>
    <w:p w14:paraId="2FA80870" w14:textId="77777777" w:rsidR="00FB0F21" w:rsidRDefault="00FB0F21" w:rsidP="00FB0F21">
      <w:r>
        <w:t>Network infrastructure support</w:t>
      </w:r>
    </w:p>
    <w:p w14:paraId="5C586F07" w14:textId="77777777" w:rsidR="00FB0F21" w:rsidRDefault="00FB0F21" w:rsidP="00FB0F21">
      <w:r>
        <w:t>Ergonomic lighting solutions</w:t>
      </w:r>
    </w:p>
    <w:p w14:paraId="47A83E2D" w14:textId="77777777" w:rsidR="00FB0F21" w:rsidRDefault="00FB0F21" w:rsidP="00FB0F21"/>
    <w:p w14:paraId="1C662E00" w14:textId="77777777" w:rsidR="00FB0F21" w:rsidRDefault="00FB0F21" w:rsidP="00FB0F21">
      <w:r>
        <w:t>4. Luxury Electrical Upgrades &amp; Modern Conveniences</w:t>
      </w:r>
    </w:p>
    <w:p w14:paraId="16FF6DD3" w14:textId="77777777" w:rsidR="00FB0F21" w:rsidRDefault="00FB0F21" w:rsidP="00FB0F21">
      <w:r>
        <w:t>Why: Affluent residents investing in high-end living experiences</w:t>
      </w:r>
    </w:p>
    <w:p w14:paraId="6024F77D" w14:textId="77777777" w:rsidR="00FB0F21" w:rsidRDefault="00FB0F21" w:rsidP="00FB0F21">
      <w:r>
        <w:t>Focus Points:</w:t>
      </w:r>
    </w:p>
    <w:p w14:paraId="05376D53" w14:textId="77777777" w:rsidR="00FB0F21" w:rsidRDefault="00FB0F21" w:rsidP="00FB0F21">
      <w:r>
        <w:t>Under-cabinet and accent lighting design</w:t>
      </w:r>
    </w:p>
    <w:p w14:paraId="3A69C6BE" w14:textId="77777777" w:rsidR="00FB0F21" w:rsidRDefault="00FB0F21" w:rsidP="00FB0F21">
      <w:r>
        <w:t>Wine storage climate control electrical</w:t>
      </w:r>
    </w:p>
    <w:p w14:paraId="06FA4CB4" w14:textId="77777777" w:rsidR="00FB0F21" w:rsidRDefault="00FB0F21" w:rsidP="00FB0F21">
      <w:r>
        <w:t>Custom lighting control systems</w:t>
      </w:r>
    </w:p>
    <w:p w14:paraId="4B5D5B86" w14:textId="77777777" w:rsidR="00FB0F21" w:rsidRDefault="00FB0F21" w:rsidP="00FB0F21">
      <w:r>
        <w:t>Home theater and media room wiring</w:t>
      </w:r>
    </w:p>
    <w:p w14:paraId="578CFE1E" w14:textId="77777777" w:rsidR="00FB0F21" w:rsidRDefault="00FB0F21" w:rsidP="00FB0F21">
      <w:r>
        <w:t>High-end appliance installations and circuits</w:t>
      </w:r>
    </w:p>
    <w:p w14:paraId="56FDA7F4" w14:textId="77777777" w:rsidR="00FB0F21" w:rsidRDefault="00FB0F21" w:rsidP="00FB0F21">
      <w:r>
        <w:t>Outdoor patio electrical for balconies and terraces</w:t>
      </w:r>
    </w:p>
    <w:p w14:paraId="5C211A6C" w14:textId="77777777" w:rsidR="00FB0F21" w:rsidRDefault="00FB0F21" w:rsidP="00FB0F21">
      <w:r>
        <w:t>USB and wireless charging integration throughout home</w:t>
      </w:r>
    </w:p>
    <w:p w14:paraId="7CFF98D1" w14:textId="77777777" w:rsidR="00FB0F21" w:rsidRDefault="00FB0F21" w:rsidP="00FB0F21">
      <w:r>
        <w:t>Art and display lighting systems</w:t>
      </w:r>
    </w:p>
    <w:p w14:paraId="7496863B" w14:textId="77777777" w:rsidR="00FB0F21" w:rsidRDefault="00FB0F21" w:rsidP="00FB0F21"/>
    <w:p w14:paraId="4DA86C76" w14:textId="77777777" w:rsidR="00FB0F21" w:rsidRDefault="00FB0F21" w:rsidP="00FB0F21">
      <w:r>
        <w:t>5. EV Charging Solutions for Urban Living</w:t>
      </w:r>
    </w:p>
    <w:p w14:paraId="5155BB6A" w14:textId="77777777" w:rsidR="00FB0F21" w:rsidRDefault="00FB0F21" w:rsidP="00FB0F21">
      <w:r>
        <w:t>Why: High EV adoption rate, unique parking garage challenges</w:t>
      </w:r>
    </w:p>
    <w:p w14:paraId="6103B576" w14:textId="77777777" w:rsidR="00FB0F21" w:rsidRDefault="00FB0F21" w:rsidP="00FB0F21">
      <w:r>
        <w:t>Focus Points:</w:t>
      </w:r>
    </w:p>
    <w:p w14:paraId="6655558B" w14:textId="77777777" w:rsidR="00FB0F21" w:rsidRDefault="00FB0F21" w:rsidP="00FB0F21">
      <w:r>
        <w:t>Parking garage EV charging installations</w:t>
      </w:r>
    </w:p>
    <w:p w14:paraId="72BFA1FD" w14:textId="77777777" w:rsidR="00FB0F21" w:rsidRDefault="00FB0F21" w:rsidP="00FB0F21">
      <w:r>
        <w:t>HOA and building approval navigation</w:t>
      </w:r>
    </w:p>
    <w:p w14:paraId="3CB667B6" w14:textId="77777777" w:rsidR="00FB0F21" w:rsidRDefault="00FB0F21" w:rsidP="00FB0F21">
      <w:r>
        <w:t>Shared garage electrical infrastructure</w:t>
      </w:r>
    </w:p>
    <w:p w14:paraId="3CB5943F" w14:textId="77777777" w:rsidR="00FB0F21" w:rsidRDefault="00FB0F21" w:rsidP="00FB0F21">
      <w:r>
        <w:lastRenderedPageBreak/>
        <w:t>Wall-mounted chargers for assigned parking</w:t>
      </w:r>
    </w:p>
    <w:p w14:paraId="1D051AA4" w14:textId="77777777" w:rsidR="00FB0F21" w:rsidRDefault="00FB0F21" w:rsidP="00FB0F21">
      <w:r>
        <w:t>Load management for building electrical capacity</w:t>
      </w:r>
    </w:p>
    <w:p w14:paraId="67DBD2AD" w14:textId="77777777" w:rsidR="00FB0F21" w:rsidRDefault="00FB0F21" w:rsidP="00FB0F21">
      <w:r>
        <w:t>Tesla and universal charger installations</w:t>
      </w:r>
    </w:p>
    <w:p w14:paraId="772E3386" w14:textId="77777777" w:rsidR="00FB0F21" w:rsidRDefault="00FB0F21" w:rsidP="00FB0F21">
      <w:r>
        <w:t>Coordination with building management</w:t>
      </w:r>
    </w:p>
    <w:p w14:paraId="427BA579" w14:textId="77777777" w:rsidR="00FB0F21" w:rsidRDefault="00FB0F21" w:rsidP="00FB0F21">
      <w:r>
        <w:t>Permit and code compliance for multi-unit buildings</w:t>
      </w:r>
    </w:p>
    <w:p w14:paraId="1C87EE4C" w14:textId="77777777" w:rsidR="00FB0F21" w:rsidRDefault="00FB0F21" w:rsidP="00FB0F21"/>
    <w:p w14:paraId="25CD9D32" w14:textId="77777777" w:rsidR="00FB0F21" w:rsidRDefault="00FB0F21" w:rsidP="00FB0F21">
      <w:r>
        <w:t>Neighborhood-Specific Electrical Considerations</w:t>
      </w:r>
    </w:p>
    <w:p w14:paraId="5C145ADC" w14:textId="77777777" w:rsidR="00FB0F21" w:rsidRDefault="00FB0F21" w:rsidP="00FB0F21"/>
    <w:p w14:paraId="13EE7FA5" w14:textId="77777777" w:rsidR="00FB0F21" w:rsidRDefault="00FB0F21" w:rsidP="00FB0F21">
      <w:r>
        <w:t>For High-Rise Condos &amp; Apartments</w:t>
      </w:r>
    </w:p>
    <w:p w14:paraId="3FA388A0" w14:textId="77777777" w:rsidR="00FB0F21" w:rsidRDefault="00FB0F21" w:rsidP="00FB0F21">
      <w:r>
        <w:t>Focus on:</w:t>
      </w:r>
    </w:p>
    <w:p w14:paraId="7FBD37FD" w14:textId="77777777" w:rsidR="00FB0F21" w:rsidRDefault="00FB0F21" w:rsidP="00FB0F21">
      <w:r>
        <w:t>Working within existing building electrical infrastructure</w:t>
      </w:r>
    </w:p>
    <w:p w14:paraId="1919EB42" w14:textId="77777777" w:rsidR="00FB0F21" w:rsidRDefault="00FB0F21" w:rsidP="00FB0F21">
      <w:r>
        <w:t>HOA architectural review compliance</w:t>
      </w:r>
    </w:p>
    <w:p w14:paraId="126310AE" w14:textId="77777777" w:rsidR="00FB0F21" w:rsidRDefault="00FB0F21" w:rsidP="00FB0F21">
      <w:r>
        <w:t>Shared electrical system understanding</w:t>
      </w:r>
    </w:p>
    <w:p w14:paraId="7D83A48C" w14:textId="77777777" w:rsidR="00FB0F21" w:rsidRDefault="00FB0F21" w:rsidP="00FB0F21">
      <w:r>
        <w:t>Emergency power and backup systems</w:t>
      </w:r>
    </w:p>
    <w:p w14:paraId="3E4C77AF" w14:textId="77777777" w:rsidR="00FB0F21" w:rsidRDefault="00FB0F21" w:rsidP="00FB0F21">
      <w:r>
        <w:t>Limited access and timing coordination</w:t>
      </w:r>
    </w:p>
    <w:p w14:paraId="169852E9" w14:textId="77777777" w:rsidR="00FB0F21" w:rsidRDefault="00FB0F21" w:rsidP="00FB0F21">
      <w:r>
        <w:t>Sound and vibration considerations for neighbors</w:t>
      </w:r>
    </w:p>
    <w:p w14:paraId="6CB1826B" w14:textId="77777777" w:rsidR="00FB0F21" w:rsidRDefault="00FB0F21" w:rsidP="00FB0F21">
      <w:r>
        <w:t>Building code compliance for high-rise residential</w:t>
      </w:r>
    </w:p>
    <w:p w14:paraId="70E5318A" w14:textId="77777777" w:rsidR="00FB0F21" w:rsidRDefault="00FB0F21" w:rsidP="00FB0F21">
      <w:r>
        <w:t>Fire alarm and safety system integration</w:t>
      </w:r>
    </w:p>
    <w:p w14:paraId="23AA5FEA" w14:textId="77777777" w:rsidR="00FB0F21" w:rsidRDefault="00FB0F21" w:rsidP="00FB0F21"/>
    <w:p w14:paraId="5A2E5352" w14:textId="77777777" w:rsidR="00FB0F21" w:rsidRDefault="00FB0F21" w:rsidP="00FB0F21">
      <w:r>
        <w:t>For Retail &amp; Commercial Spaces</w:t>
      </w:r>
    </w:p>
    <w:p w14:paraId="3E3F5D49" w14:textId="77777777" w:rsidR="00FB0F21" w:rsidRDefault="00FB0F21" w:rsidP="00FB0F21">
      <w:r>
        <w:t>Focus on:</w:t>
      </w:r>
    </w:p>
    <w:p w14:paraId="1FEA93F6" w14:textId="77777777" w:rsidR="00FB0F21" w:rsidRDefault="00FB0F21" w:rsidP="00FB0F21">
      <w:r>
        <w:t>Tenant improvement electrical coordination</w:t>
      </w:r>
    </w:p>
    <w:p w14:paraId="053B0110" w14:textId="77777777" w:rsidR="00FB0F21" w:rsidRDefault="00FB0F21" w:rsidP="00FB0F21">
      <w:r>
        <w:t>After-hours service to minimize business disruption</w:t>
      </w:r>
    </w:p>
    <w:p w14:paraId="43A47B3C" w14:textId="77777777" w:rsidR="00FB0F21" w:rsidRDefault="00FB0F21" w:rsidP="00FB0F21">
      <w:r>
        <w:t>Commercial electrical code compliance</w:t>
      </w:r>
    </w:p>
    <w:p w14:paraId="18187E06" w14:textId="77777777" w:rsidR="00FB0F21" w:rsidRDefault="00FB0F21" w:rsidP="00FB0F21">
      <w:r>
        <w:t>Emergency lighting and exit signage</w:t>
      </w:r>
    </w:p>
    <w:p w14:paraId="7EA75BC1" w14:textId="77777777" w:rsidR="00FB0F21" w:rsidRDefault="00FB0F21" w:rsidP="00FB0F21">
      <w:r>
        <w:t>Point-of-sale and technology infrastructure</w:t>
      </w:r>
    </w:p>
    <w:p w14:paraId="7578086D" w14:textId="77777777" w:rsidR="00FB0F21" w:rsidRDefault="00FB0F21" w:rsidP="00FB0F21">
      <w:r>
        <w:lastRenderedPageBreak/>
        <w:t>Display and accent lighting for retail</w:t>
      </w:r>
    </w:p>
    <w:p w14:paraId="18E82D9E" w14:textId="77777777" w:rsidR="00FB0F21" w:rsidRDefault="00FB0F21" w:rsidP="00FB0F21">
      <w:r>
        <w:t>Coordination with landlord and property management</w:t>
      </w:r>
    </w:p>
    <w:p w14:paraId="1E2ACF28" w14:textId="77777777" w:rsidR="00FB0F21" w:rsidRDefault="00FB0F21" w:rsidP="00FB0F21"/>
    <w:p w14:paraId="6B59F351" w14:textId="77777777" w:rsidR="00FB0F21" w:rsidRDefault="00FB0F21" w:rsidP="00FB0F21">
      <w:r>
        <w:t>For Mixed-Use Residential</w:t>
      </w:r>
    </w:p>
    <w:p w14:paraId="74D856B2" w14:textId="77777777" w:rsidR="00FB0F21" w:rsidRDefault="00FB0F21" w:rsidP="00FB0F21">
      <w:r>
        <w:t>Focus on:</w:t>
      </w:r>
    </w:p>
    <w:p w14:paraId="2A82D6A3" w14:textId="77777777" w:rsidR="00FB0F21" w:rsidRDefault="00FB0F21" w:rsidP="00FB0F21">
      <w:r>
        <w:t>Balancing residential and commercial electrical needs</w:t>
      </w:r>
    </w:p>
    <w:p w14:paraId="7870FB4F" w14:textId="77777777" w:rsidR="00FB0F21" w:rsidRDefault="00FB0F21" w:rsidP="00FB0F21">
      <w:r>
        <w:t>Proper separation of systems and meters</w:t>
      </w:r>
    </w:p>
    <w:p w14:paraId="21660C93" w14:textId="77777777" w:rsidR="00FB0F21" w:rsidRDefault="00FB0F21" w:rsidP="00FB0F21">
      <w:r>
        <w:t>Individual unit metering and monitoring</w:t>
      </w:r>
    </w:p>
    <w:p w14:paraId="62FD1514" w14:textId="77777777" w:rsidR="00FB0F21" w:rsidRDefault="00FB0F21" w:rsidP="00FB0F21">
      <w:r>
        <w:t>Common area electrical maintenance</w:t>
      </w:r>
    </w:p>
    <w:p w14:paraId="221E8A84" w14:textId="77777777" w:rsidR="00FB0F21" w:rsidRDefault="00FB0F21" w:rsidP="00FB0F21">
      <w:r>
        <w:t>Parking garage lighting and security</w:t>
      </w:r>
    </w:p>
    <w:p w14:paraId="08B4B329" w14:textId="77777777" w:rsidR="00FB0F21" w:rsidRDefault="00FB0F21" w:rsidP="00FB0F21">
      <w:r>
        <w:t>Loading dock and service area electrical</w:t>
      </w:r>
    </w:p>
    <w:p w14:paraId="1749F122" w14:textId="77777777" w:rsidR="00FB0F21" w:rsidRDefault="00FB0F21" w:rsidP="00FB0F21">
      <w:r>
        <w:t>Building automation system integration</w:t>
      </w:r>
    </w:p>
    <w:p w14:paraId="0AB45289" w14:textId="77777777" w:rsidR="00FB0F21" w:rsidRDefault="00FB0F21" w:rsidP="00FB0F21"/>
    <w:p w14:paraId="42CF198D" w14:textId="77777777" w:rsidR="00FB0F21" w:rsidRDefault="00FB0F21" w:rsidP="00FB0F21">
      <w:r>
        <w:t>SEO Keyword Strategy</w:t>
      </w:r>
    </w:p>
    <w:p w14:paraId="1E141083" w14:textId="77777777" w:rsidR="00FB0F21" w:rsidRDefault="00FB0F21" w:rsidP="00FB0F21"/>
    <w:p w14:paraId="02CA46B6" w14:textId="77777777" w:rsidR="00FB0F21" w:rsidRDefault="00FB0F21" w:rsidP="00FB0F21">
      <w:r>
        <w:t>Primary Keywords (Higher Volume)</w:t>
      </w:r>
    </w:p>
    <w:p w14:paraId="250774C8" w14:textId="77777777" w:rsidR="00FB0F21" w:rsidRDefault="00FB0F21" w:rsidP="00FB0F21">
      <w:r>
        <w:t>"</w:t>
      </w:r>
      <w:proofErr w:type="gramStart"/>
      <w:r>
        <w:t>domain</w:t>
      </w:r>
      <w:proofErr w:type="gramEnd"/>
      <w:r>
        <w:t xml:space="preserve"> </w:t>
      </w:r>
      <w:proofErr w:type="spellStart"/>
      <w:r>
        <w:t>austin</w:t>
      </w:r>
      <w:proofErr w:type="spellEnd"/>
      <w:r>
        <w:t xml:space="preserve"> electrician" (40 monthly searches)</w:t>
      </w:r>
    </w:p>
    <w:p w14:paraId="2A17ED22" w14:textId="77777777" w:rsidR="00FB0F21" w:rsidRDefault="00FB0F21" w:rsidP="00FB0F21">
      <w:r>
        <w:t>"</w:t>
      </w:r>
      <w:proofErr w:type="gramStart"/>
      <w:r>
        <w:t>electrician</w:t>
      </w:r>
      <w:proofErr w:type="gramEnd"/>
      <w:r>
        <w:t xml:space="preserve"> near domain </w:t>
      </w:r>
      <w:proofErr w:type="spellStart"/>
      <w:r>
        <w:t>austin</w:t>
      </w:r>
      <w:proofErr w:type="spellEnd"/>
      <w:r>
        <w:t>" (35 monthly searches)</w:t>
      </w:r>
    </w:p>
    <w:p w14:paraId="72F0FEF9" w14:textId="77777777" w:rsidR="00FB0F21" w:rsidRDefault="00FB0F21" w:rsidP="00FB0F21">
      <w:r>
        <w:t>"</w:t>
      </w:r>
      <w:proofErr w:type="gramStart"/>
      <w:r>
        <w:t>electrical</w:t>
      </w:r>
      <w:proofErr w:type="gramEnd"/>
      <w:r>
        <w:t xml:space="preserve"> services domain </w:t>
      </w:r>
      <w:proofErr w:type="spellStart"/>
      <w:r>
        <w:t>tx</w:t>
      </w:r>
      <w:proofErr w:type="spellEnd"/>
      <w:r>
        <w:t>" (25 monthly searches)</w:t>
      </w:r>
    </w:p>
    <w:p w14:paraId="22729D8E" w14:textId="77777777" w:rsidR="00FB0F21" w:rsidRDefault="00FB0F21" w:rsidP="00FB0F21">
      <w:r>
        <w:t>"</w:t>
      </w:r>
      <w:proofErr w:type="gramStart"/>
      <w:r>
        <w:t>domain</w:t>
      </w:r>
      <w:proofErr w:type="gramEnd"/>
      <w:r>
        <w:t xml:space="preserve"> north </w:t>
      </w:r>
      <w:proofErr w:type="spellStart"/>
      <w:r>
        <w:t>austin</w:t>
      </w:r>
      <w:proofErr w:type="spellEnd"/>
      <w:r>
        <w:t xml:space="preserve"> electrician" (20 monthly searches)</w:t>
      </w:r>
    </w:p>
    <w:p w14:paraId="2213173F" w14:textId="77777777" w:rsidR="00FB0F21" w:rsidRDefault="00FB0F21" w:rsidP="00FB0F21">
      <w:r>
        <w:t>"</w:t>
      </w:r>
      <w:proofErr w:type="gramStart"/>
      <w:r>
        <w:t>condo</w:t>
      </w:r>
      <w:proofErr w:type="gramEnd"/>
      <w:r>
        <w:t xml:space="preserve"> electrician </w:t>
      </w:r>
      <w:proofErr w:type="spellStart"/>
      <w:r>
        <w:t>austin</w:t>
      </w:r>
      <w:proofErr w:type="spellEnd"/>
      <w:r>
        <w:t xml:space="preserve"> domain" (15 monthly searches)</w:t>
      </w:r>
    </w:p>
    <w:p w14:paraId="516F8A60" w14:textId="77777777" w:rsidR="00FB0F21" w:rsidRDefault="00FB0F21" w:rsidP="00FB0F21"/>
    <w:p w14:paraId="3F1C7172" w14:textId="77777777" w:rsidR="00FB0F21" w:rsidRDefault="00FB0F21" w:rsidP="00FB0F21">
      <w:r>
        <w:t>Secondary Keywords (Moderate Volume)</w:t>
      </w:r>
    </w:p>
    <w:p w14:paraId="413903D2" w14:textId="77777777" w:rsidR="00FB0F21" w:rsidRDefault="00FB0F21" w:rsidP="00FB0F21">
      <w:r>
        <w:t>"</w:t>
      </w:r>
      <w:proofErr w:type="gramStart"/>
      <w:r>
        <w:t>smart</w:t>
      </w:r>
      <w:proofErr w:type="gramEnd"/>
      <w:r>
        <w:t xml:space="preserve"> home installation domain </w:t>
      </w:r>
      <w:proofErr w:type="spellStart"/>
      <w:r>
        <w:t>austin</w:t>
      </w:r>
      <w:proofErr w:type="spellEnd"/>
      <w:r>
        <w:t>" (15 monthly searches)</w:t>
      </w:r>
    </w:p>
    <w:p w14:paraId="43546E39" w14:textId="77777777" w:rsidR="00FB0F21" w:rsidRDefault="00FB0F21" w:rsidP="00FB0F21">
      <w:r>
        <w:t>"</w:t>
      </w:r>
      <w:proofErr w:type="gramStart"/>
      <w:r>
        <w:t>high</w:t>
      </w:r>
      <w:proofErr w:type="gramEnd"/>
      <w:r>
        <w:t xml:space="preserve"> rise electrician domain" (12 monthly searches)</w:t>
      </w:r>
    </w:p>
    <w:p w14:paraId="19155FDE" w14:textId="77777777" w:rsidR="00FB0F21" w:rsidRDefault="00FB0F21" w:rsidP="00FB0F21">
      <w:r>
        <w:t>"</w:t>
      </w:r>
      <w:proofErr w:type="gramStart"/>
      <w:r>
        <w:t>home</w:t>
      </w:r>
      <w:proofErr w:type="gramEnd"/>
      <w:r>
        <w:t xml:space="preserve"> office electrical domain" (10 monthly searches)</w:t>
      </w:r>
    </w:p>
    <w:p w14:paraId="640B9559" w14:textId="77777777" w:rsidR="00FB0F21" w:rsidRDefault="00FB0F21" w:rsidP="00FB0F21">
      <w:r>
        <w:lastRenderedPageBreak/>
        <w:t>"</w:t>
      </w:r>
      <w:proofErr w:type="spellStart"/>
      <w:proofErr w:type="gramStart"/>
      <w:r>
        <w:t>ev</w:t>
      </w:r>
      <w:proofErr w:type="spellEnd"/>
      <w:proofErr w:type="gramEnd"/>
      <w:r>
        <w:t xml:space="preserve"> charger installation domain </w:t>
      </w:r>
      <w:proofErr w:type="spellStart"/>
      <w:r>
        <w:t>austin</w:t>
      </w:r>
      <w:proofErr w:type="spellEnd"/>
      <w:r>
        <w:t>" (10 monthly searches)</w:t>
      </w:r>
    </w:p>
    <w:p w14:paraId="2B6D5F09" w14:textId="77777777" w:rsidR="00FB0F21" w:rsidRDefault="00FB0F21" w:rsidP="00FB0F21">
      <w:r>
        <w:t>"</w:t>
      </w:r>
      <w:proofErr w:type="gramStart"/>
      <w:r>
        <w:t>luxury</w:t>
      </w:r>
      <w:proofErr w:type="gramEnd"/>
      <w:r>
        <w:t xml:space="preserve"> condo electrician </w:t>
      </w:r>
      <w:proofErr w:type="spellStart"/>
      <w:r>
        <w:t>austin</w:t>
      </w:r>
      <w:proofErr w:type="spellEnd"/>
      <w:r>
        <w:t>" (8 monthly searches)</w:t>
      </w:r>
    </w:p>
    <w:p w14:paraId="1DE39EBC" w14:textId="77777777" w:rsidR="00FB0F21" w:rsidRDefault="00FB0F21" w:rsidP="00FB0F21"/>
    <w:p w14:paraId="404D4A32" w14:textId="77777777" w:rsidR="00FB0F21" w:rsidRDefault="00FB0F21" w:rsidP="00FB0F21">
      <w:r>
        <w:t>Long-tail Keywords (Lower Volume, High Intent)</w:t>
      </w:r>
    </w:p>
    <w:p w14:paraId="702426F8" w14:textId="77777777" w:rsidR="00FB0F21" w:rsidRDefault="00FB0F21" w:rsidP="00FB0F21">
      <w:r>
        <w:t>"</w:t>
      </w:r>
      <w:proofErr w:type="gramStart"/>
      <w:r>
        <w:t>domain</w:t>
      </w:r>
      <w:proofErr w:type="gramEnd"/>
      <w:r>
        <w:t xml:space="preserve"> </w:t>
      </w:r>
      <w:proofErr w:type="spellStart"/>
      <w:r>
        <w:t>austin</w:t>
      </w:r>
      <w:proofErr w:type="spellEnd"/>
      <w:r>
        <w:t xml:space="preserve"> condo electrical upgrade" (5-10 monthly searches)</w:t>
      </w:r>
    </w:p>
    <w:p w14:paraId="35F7EAE3" w14:textId="77777777" w:rsidR="00FB0F21" w:rsidRDefault="00FB0F21" w:rsidP="00FB0F21">
      <w:r>
        <w:t>"</w:t>
      </w:r>
      <w:proofErr w:type="gramStart"/>
      <w:r>
        <w:t>high</w:t>
      </w:r>
      <w:proofErr w:type="gramEnd"/>
      <w:r>
        <w:t xml:space="preserve"> rise electrical services domain </w:t>
      </w:r>
      <w:proofErr w:type="spellStart"/>
      <w:r>
        <w:t>tx</w:t>
      </w:r>
      <w:proofErr w:type="spellEnd"/>
      <w:r>
        <w:t>" (&lt;10 monthly searches)</w:t>
      </w:r>
    </w:p>
    <w:p w14:paraId="02FAC46F" w14:textId="77777777" w:rsidR="00FB0F21" w:rsidRDefault="00FB0F21" w:rsidP="00FB0F21">
      <w:r>
        <w:t>"</w:t>
      </w:r>
      <w:proofErr w:type="gramStart"/>
      <w:r>
        <w:t>smart</w:t>
      </w:r>
      <w:proofErr w:type="gramEnd"/>
      <w:r>
        <w:t xml:space="preserve"> home automation domain </w:t>
      </w:r>
      <w:proofErr w:type="spellStart"/>
      <w:r>
        <w:t>austin</w:t>
      </w:r>
      <w:proofErr w:type="spellEnd"/>
      <w:r>
        <w:t>" (&lt;10 monthly searches)</w:t>
      </w:r>
    </w:p>
    <w:p w14:paraId="694E921D" w14:textId="77777777" w:rsidR="00FB0F21" w:rsidRDefault="00FB0F21" w:rsidP="00FB0F21">
      <w:r>
        <w:t>"</w:t>
      </w:r>
      <w:proofErr w:type="gramStart"/>
      <w:r>
        <w:t>parking</w:t>
      </w:r>
      <w:proofErr w:type="gramEnd"/>
      <w:r>
        <w:t xml:space="preserve"> garage </w:t>
      </w:r>
      <w:proofErr w:type="spellStart"/>
      <w:r>
        <w:t>ev</w:t>
      </w:r>
      <w:proofErr w:type="spellEnd"/>
      <w:r>
        <w:t xml:space="preserve"> charger domain" (&lt;10 monthly searches)</w:t>
      </w:r>
    </w:p>
    <w:p w14:paraId="064860CC" w14:textId="77777777" w:rsidR="00FB0F21" w:rsidRDefault="00FB0F21" w:rsidP="00FB0F21">
      <w:r>
        <w:t>"</w:t>
      </w:r>
      <w:proofErr w:type="spellStart"/>
      <w:proofErr w:type="gramStart"/>
      <w:r>
        <w:t>hoa</w:t>
      </w:r>
      <w:proofErr w:type="spellEnd"/>
      <w:proofErr w:type="gramEnd"/>
      <w:r>
        <w:t xml:space="preserve"> approved electrician domain </w:t>
      </w:r>
      <w:proofErr w:type="spellStart"/>
      <w:r>
        <w:t>austin</w:t>
      </w:r>
      <w:proofErr w:type="spellEnd"/>
      <w:r>
        <w:t>" (&lt;10 monthly searches)</w:t>
      </w:r>
    </w:p>
    <w:p w14:paraId="21B618B3" w14:textId="77777777" w:rsidR="00FB0F21" w:rsidRDefault="00FB0F21" w:rsidP="00FB0F21"/>
    <w:p w14:paraId="61DE5368" w14:textId="77777777" w:rsidR="00FB0F21" w:rsidRDefault="00FB0F21" w:rsidP="00FB0F21">
      <w:r>
        <w:t>Content Strategy</w:t>
      </w:r>
    </w:p>
    <w:p w14:paraId="2932A874" w14:textId="77777777" w:rsidR="00FB0F21" w:rsidRDefault="00FB0F21" w:rsidP="00FB0F21"/>
    <w:p w14:paraId="177544A8" w14:textId="77777777" w:rsidR="00FB0F21" w:rsidRDefault="00FB0F21" w:rsidP="00FB0F21">
      <w:r>
        <w:t>Page-Level SEO Elements</w:t>
      </w:r>
    </w:p>
    <w:p w14:paraId="08D7A4B2" w14:textId="77777777" w:rsidR="00FB0F21" w:rsidRDefault="00FB0F21" w:rsidP="00FB0F21">
      <w:r>
        <w:t>Title Tag: "Domain Electrician | Luxury Condo &amp; Smart Home Electrical | Texas Electric and Light"</w:t>
      </w:r>
    </w:p>
    <w:p w14:paraId="53D5F4F7" w14:textId="77777777" w:rsidR="00FB0F21" w:rsidRDefault="00FB0F21" w:rsidP="00FB0F21">
      <w:r>
        <w:t>Meta Description: "Professional electrical services for Domain condos, high-rises, and modern homes. Smart home automation, EV charging, home office electrical. Call (512) 547-4130."</w:t>
      </w:r>
    </w:p>
    <w:p w14:paraId="52237954" w14:textId="77777777" w:rsidR="00FB0F21" w:rsidRDefault="00FB0F21" w:rsidP="00FB0F21">
      <w:r>
        <w:t>H1: "Domain Electrical Services for Luxury Urban Living"</w:t>
      </w:r>
    </w:p>
    <w:p w14:paraId="35F25DF0" w14:textId="77777777" w:rsidR="00FB0F21" w:rsidRDefault="00FB0F21" w:rsidP="00FB0F21">
      <w:r>
        <w:t>URL: /areas-we-serve/</w:t>
      </w:r>
      <w:proofErr w:type="spellStart"/>
      <w:r>
        <w:t>austin</w:t>
      </w:r>
      <w:proofErr w:type="spellEnd"/>
      <w:r>
        <w:t>/domain.html</w:t>
      </w:r>
    </w:p>
    <w:p w14:paraId="2E0A9289" w14:textId="77777777" w:rsidR="00FB0F21" w:rsidRDefault="00FB0F21" w:rsidP="00FB0F21">
      <w:r>
        <w:t>Image Alt Tags: Include "Domain" and specific service keywords</w:t>
      </w:r>
    </w:p>
    <w:p w14:paraId="66A45D25" w14:textId="77777777" w:rsidR="00FB0F21" w:rsidRDefault="00FB0F21" w:rsidP="00FB0F21"/>
    <w:p w14:paraId="4A964A4E" w14:textId="77777777" w:rsidR="00FB0F21" w:rsidRDefault="00FB0F21" w:rsidP="00FB0F21">
      <w:r>
        <w:t>Key Content Sections to Include</w:t>
      </w:r>
    </w:p>
    <w:p w14:paraId="02AD6177" w14:textId="77777777" w:rsidR="00FB0F21" w:rsidRDefault="00FB0F21" w:rsidP="00FB0F21"/>
    <w:p w14:paraId="5080BE83" w14:textId="77777777" w:rsidR="00FB0F21" w:rsidRDefault="00FB0F21" w:rsidP="00FB0F21">
      <w:r>
        <w:t>1. Domain-Specific Introduction</w:t>
      </w:r>
    </w:p>
    <w:p w14:paraId="76198ED7" w14:textId="77777777" w:rsidR="00FB0F21" w:rsidRDefault="00FB0F21" w:rsidP="00FB0F21">
      <w:r>
        <w:t>Texas Electric and Light specializes in electrical services for the Domain's unique urban environment. From luxury high-rise condos to modern mixed-use residences, we understand the specific electrical challenges and opportunities of Austin's premier urban development.</w:t>
      </w:r>
    </w:p>
    <w:p w14:paraId="4D89CA7C" w14:textId="77777777" w:rsidR="00FB0F21" w:rsidRDefault="00FB0F21" w:rsidP="00FB0F21"/>
    <w:p w14:paraId="3A29E4F8" w14:textId="77777777" w:rsidR="00FB0F21" w:rsidRDefault="00FB0F21" w:rsidP="00FB0F21">
      <w:r>
        <w:t>Our licensed electricians have extensive experience working in the Domain's high-rise buildings, navigating HOA requirements, coordinating with building management, and delivering the sophisticated electrical solutions that Domain residents expect. Whether you need smart home integration, home office electrical upgrades, or condo panel modernization, we provide the expertise and professionalism that matches the Domain lifestyle.</w:t>
      </w:r>
    </w:p>
    <w:p w14:paraId="7441C379" w14:textId="77777777" w:rsidR="00FB0F21" w:rsidRDefault="00FB0F21" w:rsidP="00FB0F21"/>
    <w:p w14:paraId="19F500CE" w14:textId="77777777" w:rsidR="00FB0F21" w:rsidRDefault="00FB0F21" w:rsidP="00FB0F21">
      <w:r>
        <w:t>2. High-Rise &amp; Condo Electrical Section</w:t>
      </w:r>
    </w:p>
    <w:p w14:paraId="672C9E73" w14:textId="77777777" w:rsidR="00FB0F21" w:rsidRDefault="00FB0F21" w:rsidP="00FB0F21">
      <w:r>
        <w:t>Living in a Domain high-rise or condo comes with unique electrical considerations. Our condo electrical expertise ensures your upgrades and repairs work seamlessly within your building's infrastructure while meeting modern living demands.</w:t>
      </w:r>
    </w:p>
    <w:p w14:paraId="35C783C9" w14:textId="77777777" w:rsidR="00FB0F21" w:rsidRDefault="00FB0F21" w:rsidP="00FB0F21"/>
    <w:p w14:paraId="42177FF9" w14:textId="77777777" w:rsidR="00FB0F21" w:rsidRDefault="00FB0F21" w:rsidP="00FB0F21">
      <w:r>
        <w:t>Our high-rise electrical services include:</w:t>
      </w:r>
    </w:p>
    <w:p w14:paraId="1A955803" w14:textId="77777777" w:rsidR="00FB0F21" w:rsidRDefault="00FB0F21" w:rsidP="00FB0F21">
      <w:r>
        <w:t>- Individual unit panel assessments and upgrades within building constraints</w:t>
      </w:r>
    </w:p>
    <w:p w14:paraId="6E5E3BC9" w14:textId="77777777" w:rsidR="00FB0F21" w:rsidRDefault="00FB0F21" w:rsidP="00FB0F21">
      <w:r>
        <w:t>- GFCI and AFCI installations for code compliance</w:t>
      </w:r>
    </w:p>
    <w:p w14:paraId="30287FE9" w14:textId="77777777" w:rsidR="00FB0F21" w:rsidRDefault="00FB0F21" w:rsidP="00FB0F21">
      <w:r>
        <w:t>- Smart home wiring that integrates with building systems</w:t>
      </w:r>
    </w:p>
    <w:p w14:paraId="1CBFEB15" w14:textId="77777777" w:rsidR="00FB0F21" w:rsidRDefault="00FB0F21" w:rsidP="00FB0F21">
      <w:r>
        <w:t>- Troubleshooting electrical issues in vertical living environments</w:t>
      </w:r>
    </w:p>
    <w:p w14:paraId="09AA4B84" w14:textId="77777777" w:rsidR="00FB0F21" w:rsidRDefault="00FB0F21" w:rsidP="00FB0F21">
      <w:r>
        <w:t>- HOA and building management coordination and approvals</w:t>
      </w:r>
    </w:p>
    <w:p w14:paraId="651FB3FC" w14:textId="77777777" w:rsidR="00FB0F21" w:rsidRDefault="00FB0F21" w:rsidP="00FB0F21">
      <w:r>
        <w:t>- Emergency electrical repairs with minimal neighbor disruption</w:t>
      </w:r>
    </w:p>
    <w:p w14:paraId="0C48AAC2" w14:textId="77777777" w:rsidR="00FB0F21" w:rsidRDefault="00FB0F21" w:rsidP="00FB0F21">
      <w:r>
        <w:t>- Lighting upgrades within architectural control guidelines</w:t>
      </w:r>
    </w:p>
    <w:p w14:paraId="5ACB90A5" w14:textId="77777777" w:rsidR="00FB0F21" w:rsidRDefault="00FB0F21" w:rsidP="00FB0F21">
      <w:r>
        <w:t>- Circuit additions for modern appliance and technology demands</w:t>
      </w:r>
    </w:p>
    <w:p w14:paraId="4E78DE4F" w14:textId="77777777" w:rsidR="00FB0F21" w:rsidRDefault="00FB0F21" w:rsidP="00FB0F21"/>
    <w:p w14:paraId="0DF56AC6" w14:textId="77777777" w:rsidR="00FB0F21" w:rsidRDefault="00FB0F21" w:rsidP="00FB0F21">
      <w:r>
        <w:t>We understand that working in high-rise environments requires careful planning, coordination with building management, and respect for shared spaces and neighboring units.</w:t>
      </w:r>
    </w:p>
    <w:p w14:paraId="1B0DDAE4" w14:textId="77777777" w:rsidR="00FB0F21" w:rsidRDefault="00FB0F21" w:rsidP="00FB0F21"/>
    <w:p w14:paraId="7D930FB3" w14:textId="77777777" w:rsidR="00FB0F21" w:rsidRDefault="00FB0F21" w:rsidP="00FB0F21">
      <w:r>
        <w:t>3. Smart Home Automation Section</w:t>
      </w:r>
    </w:p>
    <w:p w14:paraId="0DCE530C" w14:textId="77777777" w:rsidR="00FB0F21" w:rsidRDefault="00FB0F21" w:rsidP="00FB0F21">
      <w:r>
        <w:t>Domain residents expect cutting-edge technology seamlessly integrated into their urban living experience. Our smart home electrical services provide the foundation for sophisticated automation systems.</w:t>
      </w:r>
    </w:p>
    <w:p w14:paraId="3F54A124" w14:textId="77777777" w:rsidR="00FB0F21" w:rsidRDefault="00FB0F21" w:rsidP="00FB0F21"/>
    <w:p w14:paraId="2CB6BB3F" w14:textId="77777777" w:rsidR="00FB0F21" w:rsidRDefault="00FB0F21" w:rsidP="00FB0F21">
      <w:r>
        <w:t>Our smart home expertise includes:</w:t>
      </w:r>
    </w:p>
    <w:p w14:paraId="793A1934" w14:textId="77777777" w:rsidR="00FB0F21" w:rsidRDefault="00FB0F21" w:rsidP="00FB0F21">
      <w:r>
        <w:t>- Whole-home automation system installation (Lutron, Control4, Savant)</w:t>
      </w:r>
    </w:p>
    <w:p w14:paraId="44E5DE5F" w14:textId="77777777" w:rsidR="00FB0F21" w:rsidRDefault="00FB0F21" w:rsidP="00FB0F21">
      <w:r>
        <w:t>- Smart lighting control with scenes and scheduling</w:t>
      </w:r>
    </w:p>
    <w:p w14:paraId="4190AD5E" w14:textId="77777777" w:rsidR="00FB0F21" w:rsidRDefault="00FB0F21" w:rsidP="00FB0F21">
      <w:r>
        <w:t>- Voice-controlled home systems (Alexa, Google, Apple HomeKit)</w:t>
      </w:r>
    </w:p>
    <w:p w14:paraId="6657B43B" w14:textId="77777777" w:rsidR="00FB0F21" w:rsidRDefault="00FB0F21" w:rsidP="00FB0F21">
      <w:r>
        <w:t>- Automated climate control and energy management</w:t>
      </w:r>
    </w:p>
    <w:p w14:paraId="4DAA2768" w14:textId="77777777" w:rsidR="00FB0F21" w:rsidRDefault="00FB0F21" w:rsidP="00FB0F21">
      <w:r>
        <w:t>- Smart security and access control integration</w:t>
      </w:r>
    </w:p>
    <w:p w14:paraId="13B690CF" w14:textId="77777777" w:rsidR="00FB0F21" w:rsidRDefault="00FB0F21" w:rsidP="00FB0F21">
      <w:r>
        <w:t>- Motorized window treatments and shading</w:t>
      </w:r>
    </w:p>
    <w:p w14:paraId="5DDE0860" w14:textId="77777777" w:rsidR="00FB0F21" w:rsidRDefault="00FB0F21" w:rsidP="00FB0F21">
      <w:r>
        <w:t>- Remote monitoring and control for frequent travelers</w:t>
      </w:r>
    </w:p>
    <w:p w14:paraId="29F4270A" w14:textId="77777777" w:rsidR="00FB0F21" w:rsidRDefault="00FB0F21" w:rsidP="00FB0F21">
      <w:r>
        <w:t>- Integration with building automation systems</w:t>
      </w:r>
    </w:p>
    <w:p w14:paraId="168A6E25" w14:textId="77777777" w:rsidR="00FB0F21" w:rsidRDefault="00FB0F21" w:rsidP="00FB0F21"/>
    <w:p w14:paraId="57B04E2B" w14:textId="77777777" w:rsidR="00FB0F21" w:rsidRDefault="00FB0F21" w:rsidP="00FB0F21">
      <w:r>
        <w:t>We design smart home electrical infrastructure that enhances your Domain lifestyle while working within the constraints and opportunities of modern urban living.</w:t>
      </w:r>
    </w:p>
    <w:p w14:paraId="21B3A176" w14:textId="77777777" w:rsidR="00FB0F21" w:rsidRDefault="00FB0F21" w:rsidP="00FB0F21"/>
    <w:p w14:paraId="0345FD8B" w14:textId="77777777" w:rsidR="00FB0F21" w:rsidRDefault="00FB0F21" w:rsidP="00FB0F21">
      <w:r>
        <w:t>4. Home Office Electrical Section</w:t>
      </w:r>
    </w:p>
    <w:p w14:paraId="2F1C7086" w14:textId="77777777" w:rsidR="00FB0F21" w:rsidRDefault="00FB0F21" w:rsidP="00FB0F21">
      <w:r>
        <w:t>With the Domain's concentration of tech professionals, many residents maintain sophisticated home offices. Our home office electrical services create the reliable, professional workspace infrastructure your career demands.</w:t>
      </w:r>
    </w:p>
    <w:p w14:paraId="711592E8" w14:textId="77777777" w:rsidR="00FB0F21" w:rsidRDefault="00FB0F21" w:rsidP="00FB0F21"/>
    <w:p w14:paraId="63B1B109" w14:textId="77777777" w:rsidR="00FB0F21" w:rsidRDefault="00FB0F21" w:rsidP="00FB0F21">
      <w:r>
        <w:t>Our home office solutions include:</w:t>
      </w:r>
    </w:p>
    <w:p w14:paraId="32E18FB2" w14:textId="77777777" w:rsidR="00FB0F21" w:rsidRDefault="00FB0F21" w:rsidP="00FB0F21">
      <w:r>
        <w:t>- Dedicated circuits for computer equipment and technology</w:t>
      </w:r>
    </w:p>
    <w:p w14:paraId="125268F2" w14:textId="77777777" w:rsidR="00FB0F21" w:rsidRDefault="00FB0F21" w:rsidP="00FB0F21">
      <w:r>
        <w:t>- Surge protection for valuable electronics and data</w:t>
      </w:r>
    </w:p>
    <w:p w14:paraId="7E90D81D" w14:textId="77777777" w:rsidR="00FB0F21" w:rsidRDefault="00FB0F21" w:rsidP="00FB0F21">
      <w:r>
        <w:t>- Task lighting design optimized for video calls and productivity</w:t>
      </w:r>
    </w:p>
    <w:p w14:paraId="15BFC653" w14:textId="77777777" w:rsidR="00FB0F21" w:rsidRDefault="00FB0F21" w:rsidP="00FB0F21">
      <w:r>
        <w:t>- Organized cable management and power distribution</w:t>
      </w:r>
    </w:p>
    <w:p w14:paraId="7928264E" w14:textId="77777777" w:rsidR="00FB0F21" w:rsidRDefault="00FB0F21" w:rsidP="00FB0F21">
      <w:r>
        <w:t>- Backup power solutions for critical work continuity</w:t>
      </w:r>
    </w:p>
    <w:p w14:paraId="14527B78" w14:textId="77777777" w:rsidR="00FB0F21" w:rsidRDefault="00FB0F21" w:rsidP="00FB0F21">
      <w:r>
        <w:t>- Network infrastructure electrical support</w:t>
      </w:r>
    </w:p>
    <w:p w14:paraId="3B576B42" w14:textId="77777777" w:rsidR="00FB0F21" w:rsidRDefault="00FB0F21" w:rsidP="00FB0F21">
      <w:r>
        <w:t>- Ergonomic lighting that reduces eye strain</w:t>
      </w:r>
    </w:p>
    <w:p w14:paraId="23BA9374" w14:textId="77777777" w:rsidR="00FB0F21" w:rsidRDefault="00FB0F21" w:rsidP="00FB0F21">
      <w:r>
        <w:lastRenderedPageBreak/>
        <w:t>- Flexible power solutions for changing workspace needs</w:t>
      </w:r>
    </w:p>
    <w:p w14:paraId="47B77FC3" w14:textId="77777777" w:rsidR="00FB0F21" w:rsidRDefault="00FB0F21" w:rsidP="00FB0F21"/>
    <w:p w14:paraId="65AD45A3" w14:textId="77777777" w:rsidR="00FB0F21" w:rsidRDefault="00FB0F21" w:rsidP="00FB0F21">
      <w:r>
        <w:t>We understand that your home office is essential to your professional success, and our electrical solutions ensure you have the power reliability and quality needed for demanding work environments.</w:t>
      </w:r>
    </w:p>
    <w:p w14:paraId="43556A56" w14:textId="77777777" w:rsidR="00FB0F21" w:rsidRDefault="00FB0F21" w:rsidP="00FB0F21"/>
    <w:p w14:paraId="3EDD4334" w14:textId="77777777" w:rsidR="00FB0F21" w:rsidRDefault="00FB0F21" w:rsidP="00FB0F21">
      <w:r>
        <w:t>5. Customer Testimonials from Domain</w:t>
      </w:r>
    </w:p>
    <w:p w14:paraId="4967F330" w14:textId="77777777" w:rsidR="00FB0F21" w:rsidRDefault="00FB0F21" w:rsidP="00FB0F21">
      <w:r>
        <w:t>"Texas Electric and Light upgraded the electrical panel in our Domain condo and installed a complete smart home system. They coordinated perfectly with our HOA, worked efficiently within our building's constraints, and delivered a sophisticated automation system that fits our lifestyle perfectly. Highly professional service." — Jennifer K., Domain Resident</w:t>
      </w:r>
    </w:p>
    <w:p w14:paraId="33E9555A" w14:textId="77777777" w:rsidR="00FB0F21" w:rsidRDefault="00FB0F21" w:rsidP="00FB0F21"/>
    <w:p w14:paraId="197C1A2A" w14:textId="77777777" w:rsidR="00FB0F21" w:rsidRDefault="00FB0F21" w:rsidP="00FB0F21">
      <w:r>
        <w:t>"When we needed EV charging installed in our parking garage at the Domain, Texas Electric and Light navigated all the building approvals and electrical infrastructure challenges expertly. The installation was seamless and now we charge our Tesla conveniently at home." — Michael R., Domain</w:t>
      </w:r>
    </w:p>
    <w:p w14:paraId="49048723" w14:textId="77777777" w:rsidR="00FB0F21" w:rsidRDefault="00FB0F21" w:rsidP="00FB0F21"/>
    <w:p w14:paraId="4DC1274D" w14:textId="77777777" w:rsidR="00FB0F21" w:rsidRDefault="00FB0F21" w:rsidP="00FB0F21">
      <w:r>
        <w:t>6. Domain-Specific FAQs</w:t>
      </w:r>
    </w:p>
    <w:p w14:paraId="060D89CC" w14:textId="77777777" w:rsidR="00FB0F21" w:rsidRDefault="00FB0F21" w:rsidP="00FB0F21"/>
    <w:p w14:paraId="506BFBE6" w14:textId="77777777" w:rsidR="00FB0F21" w:rsidRDefault="00FB0F21" w:rsidP="00FB0F21">
      <w:r>
        <w:t>Q: Can you work within Domain HOA requirements and building restrictions?</w:t>
      </w:r>
    </w:p>
    <w:p w14:paraId="59AB8783" w14:textId="77777777" w:rsidR="00FB0F21" w:rsidRDefault="00FB0F21" w:rsidP="00FB0F21">
      <w:r>
        <w:t>A: Absolutely. We have extensive experience working in Domain buildings and understand the HOA approval processes, architectural review requirements, and building management coordination needed for electrical work in condos and high-rises. We handle all documentation, coordinate with building management, ensure compliance with HOA rules, and schedule work to minimize disruption to neighbors and shared spaces. Our team is familiar with the specific requirements of many Domain buildings.</w:t>
      </w:r>
    </w:p>
    <w:p w14:paraId="247A8814" w14:textId="77777777" w:rsidR="00FB0F21" w:rsidRDefault="00FB0F21" w:rsidP="00FB0F21"/>
    <w:p w14:paraId="0BC338CB" w14:textId="77777777" w:rsidR="00FB0F21" w:rsidRDefault="00FB0F21" w:rsidP="00FB0F21">
      <w:r>
        <w:t>Q: How do you handle electrical work in high-rise condos without disrupting neighbors?</w:t>
      </w:r>
    </w:p>
    <w:p w14:paraId="5B6668D6" w14:textId="77777777" w:rsidR="00FB0F21" w:rsidRDefault="00FB0F21" w:rsidP="00FB0F21">
      <w:r>
        <w:t xml:space="preserve">A: We plan carefully to minimize disruption in shared living environments. This includes scheduling work during appropriate hours, using quiet equipment where possible, coordinating with building management for access and elevator use, protecting common areas during </w:t>
      </w:r>
      <w:r>
        <w:lastRenderedPageBreak/>
        <w:t>material transport, maintaining clean work areas, and communicating timing with neighboring units when necessary. We respect that you share walls, floors, and ceilings with neighbors and plan accordingly.</w:t>
      </w:r>
    </w:p>
    <w:p w14:paraId="02D0B037" w14:textId="77777777" w:rsidR="00FB0F21" w:rsidRDefault="00FB0F21" w:rsidP="00FB0F21"/>
    <w:p w14:paraId="1B04D29F" w14:textId="77777777" w:rsidR="00FB0F21" w:rsidRDefault="00FB0F21" w:rsidP="00FB0F21">
      <w:r>
        <w:t>Q: Can you install EV charging in Domain parking garages?</w:t>
      </w:r>
    </w:p>
    <w:p w14:paraId="2310F0C9" w14:textId="77777777" w:rsidR="00FB0F21" w:rsidRDefault="00FB0F21" w:rsidP="00FB0F21">
      <w:r>
        <w:t>A: Yes, we specialize in parking garage EV charger installations in the Domain. This involves coordinating with building management and HOA for approvals, assessing existing electrical infrastructure capacity, installing charging equipment in your assigned parking space, ensuring proper load management for building systems, obtaining necessary permits and inspections, and integrating with building electrical systems. We handle the complete process from approval through installation and activation.</w:t>
      </w:r>
    </w:p>
    <w:p w14:paraId="5BF22363" w14:textId="77777777" w:rsidR="00FB0F21" w:rsidRDefault="00FB0F21" w:rsidP="00FB0F21"/>
    <w:p w14:paraId="73447B08" w14:textId="77777777" w:rsidR="00FB0F21" w:rsidRDefault="00FB0F21" w:rsidP="00FB0F21">
      <w:r>
        <w:t>Q: Do you provide electrical services for Domain businesses and retail spaces?</w:t>
      </w:r>
    </w:p>
    <w:p w14:paraId="2530DB97" w14:textId="77777777" w:rsidR="00FB0F21" w:rsidRDefault="00FB0F21" w:rsidP="00FB0F21">
      <w:r>
        <w:t>A: Yes, we serve both residential and commercial clients in the Domain. For businesses and retail spaces, we provide tenant improvement electrical work, after-hours service to minimize business disruption, commercial code-compliant installations, display and accent lighting, point-of-sale electrical infrastructure, and coordination with landlords and property management. We understand the unique needs of Domain commercial spaces.</w:t>
      </w:r>
    </w:p>
    <w:p w14:paraId="5E650918" w14:textId="77777777" w:rsidR="00FB0F21" w:rsidRDefault="00FB0F21" w:rsidP="00FB0F21"/>
    <w:p w14:paraId="651AC45E" w14:textId="77777777" w:rsidR="00FB0F21" w:rsidRDefault="00FB0F21" w:rsidP="00FB0F21">
      <w:r>
        <w:t>Market Positioning</w:t>
      </w:r>
    </w:p>
    <w:p w14:paraId="4EEC4481" w14:textId="77777777" w:rsidR="00FB0F21" w:rsidRDefault="00FB0F21" w:rsidP="00FB0F21">
      <w:r>
        <w:t>"Sophisticated Electrical Solutions for Austin's Premier Urban Development"</w:t>
      </w:r>
    </w:p>
    <w:p w14:paraId="590CFA74" w14:textId="77777777" w:rsidR="00FB0F21" w:rsidRDefault="00FB0F21" w:rsidP="00FB0F21"/>
    <w:p w14:paraId="396DD24C" w14:textId="61F11C10" w:rsidR="004A342C" w:rsidRDefault="00FB0F21" w:rsidP="00FB0F21">
      <w:r>
        <w:t>The Domain represents a unique market requiring expertise in high-rise electrical systems, smart home technology, HOA coordination, and the sophisticated needs of affluent tech professionals. Success requires understanding vertical living electrical challenges, delivering premium service quality expected by Domain residents, navigating complex building management and HOA requirements, and providing the modern electrical solutions that match the Domain's upscale urban lifestyle.</w:t>
      </w:r>
    </w:p>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21"/>
    <w:rsid w:val="0024134C"/>
    <w:rsid w:val="00272E7B"/>
    <w:rsid w:val="003050C0"/>
    <w:rsid w:val="003373F4"/>
    <w:rsid w:val="004A342C"/>
    <w:rsid w:val="00632EB1"/>
    <w:rsid w:val="006618FC"/>
    <w:rsid w:val="00B40B19"/>
    <w:rsid w:val="00D44689"/>
    <w:rsid w:val="00F2346A"/>
    <w:rsid w:val="00FB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A6F6"/>
  <w15:chartTrackingRefBased/>
  <w15:docId w15:val="{AE8606D6-A5CF-47AA-979E-F8A52E92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21"/>
    <w:rPr>
      <w:rFonts w:eastAsiaTheme="majorEastAsia" w:cstheme="majorBidi"/>
      <w:color w:val="272727" w:themeColor="text1" w:themeTint="D8"/>
    </w:rPr>
  </w:style>
  <w:style w:type="paragraph" w:styleId="Title">
    <w:name w:val="Title"/>
    <w:basedOn w:val="Normal"/>
    <w:next w:val="Normal"/>
    <w:link w:val="TitleChar"/>
    <w:uiPriority w:val="10"/>
    <w:qFormat/>
    <w:rsid w:val="00FB0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21"/>
    <w:pPr>
      <w:spacing w:before="160"/>
      <w:jc w:val="center"/>
    </w:pPr>
    <w:rPr>
      <w:i/>
      <w:iCs/>
      <w:color w:val="404040" w:themeColor="text1" w:themeTint="BF"/>
    </w:rPr>
  </w:style>
  <w:style w:type="character" w:customStyle="1" w:styleId="QuoteChar">
    <w:name w:val="Quote Char"/>
    <w:basedOn w:val="DefaultParagraphFont"/>
    <w:link w:val="Quote"/>
    <w:uiPriority w:val="29"/>
    <w:rsid w:val="00FB0F21"/>
    <w:rPr>
      <w:i/>
      <w:iCs/>
      <w:color w:val="404040" w:themeColor="text1" w:themeTint="BF"/>
    </w:rPr>
  </w:style>
  <w:style w:type="paragraph" w:styleId="ListParagraph">
    <w:name w:val="List Paragraph"/>
    <w:basedOn w:val="Normal"/>
    <w:uiPriority w:val="34"/>
    <w:qFormat/>
    <w:rsid w:val="00FB0F21"/>
    <w:pPr>
      <w:ind w:left="720"/>
      <w:contextualSpacing/>
    </w:pPr>
  </w:style>
  <w:style w:type="character" w:styleId="IntenseEmphasis">
    <w:name w:val="Intense Emphasis"/>
    <w:basedOn w:val="DefaultParagraphFont"/>
    <w:uiPriority w:val="21"/>
    <w:qFormat/>
    <w:rsid w:val="00FB0F21"/>
    <w:rPr>
      <w:i/>
      <w:iCs/>
      <w:color w:val="2F5496" w:themeColor="accent1" w:themeShade="BF"/>
    </w:rPr>
  </w:style>
  <w:style w:type="paragraph" w:styleId="IntenseQuote">
    <w:name w:val="Intense Quote"/>
    <w:basedOn w:val="Normal"/>
    <w:next w:val="Normal"/>
    <w:link w:val="IntenseQuoteChar"/>
    <w:uiPriority w:val="30"/>
    <w:qFormat/>
    <w:rsid w:val="00FB0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F21"/>
    <w:rPr>
      <w:i/>
      <w:iCs/>
      <w:color w:val="2F5496" w:themeColor="accent1" w:themeShade="BF"/>
    </w:rPr>
  </w:style>
  <w:style w:type="character" w:styleId="IntenseReference">
    <w:name w:val="Intense Reference"/>
    <w:basedOn w:val="DefaultParagraphFont"/>
    <w:uiPriority w:val="32"/>
    <w:qFormat/>
    <w:rsid w:val="00FB0F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2010</Words>
  <Characters>11463</Characters>
  <Application>Microsoft Office Word</Application>
  <DocSecurity>0</DocSecurity>
  <Lines>95</Lines>
  <Paragraphs>26</Paragraphs>
  <ScaleCrop>false</ScaleCrop>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2026-03-08T22:14:00Z</dcterms:created>
  <dcterms:modified xsi:type="dcterms:W3CDTF">2026-03-08T22:14:00Z</dcterms:modified>
</cp:coreProperties>
</file>