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98BD9" w14:textId="77777777" w:rsidR="004B3101" w:rsidRPr="004B3101" w:rsidRDefault="004B3101" w:rsidP="004B3101">
      <w:pPr>
        <w:rPr>
          <w:b/>
          <w:bCs/>
        </w:rPr>
      </w:pPr>
      <w:r w:rsidRPr="004B3101">
        <w:rPr>
          <w:b/>
          <w:bCs/>
        </w:rPr>
        <w:t>Georgetown Area Targeting Strategy</w:t>
      </w:r>
    </w:p>
    <w:p w14:paraId="6ED6A519" w14:textId="77777777" w:rsidR="004B3101" w:rsidRPr="004B3101" w:rsidRDefault="004B3101" w:rsidP="004B3101">
      <w:pPr>
        <w:rPr>
          <w:b/>
          <w:bCs/>
        </w:rPr>
      </w:pPr>
      <w:r w:rsidRPr="004B3101">
        <w:rPr>
          <w:b/>
          <w:bCs/>
        </w:rPr>
        <w:t>Area Overview</w:t>
      </w:r>
    </w:p>
    <w:p w14:paraId="3B88A2CD" w14:textId="77777777" w:rsidR="004B3101" w:rsidRPr="004B3101" w:rsidRDefault="004B3101" w:rsidP="004B3101">
      <w:r w:rsidRPr="004B3101">
        <w:rPr>
          <w:b/>
          <w:bCs/>
        </w:rPr>
        <w:t>Georgetown</w:t>
      </w:r>
      <w:r w:rsidRPr="004B3101">
        <w:t xml:space="preserve"> is a growing community north of Austin with a distinctive historic downtown, active retirement communities including Sun City, and expanding residential developments. The area offers a blend of small-town charm and modern conveniences with a strong emphasis on community.</w:t>
      </w:r>
    </w:p>
    <w:p w14:paraId="03DA607A" w14:textId="77777777" w:rsidR="004B3101" w:rsidRPr="004B3101" w:rsidRDefault="004B3101" w:rsidP="004B3101">
      <w:pPr>
        <w:rPr>
          <w:b/>
          <w:bCs/>
        </w:rPr>
      </w:pPr>
      <w:r w:rsidRPr="004B3101">
        <w:rPr>
          <w:b/>
          <w:bCs/>
        </w:rPr>
        <w:t>Demographics &amp; Property Profile</w:t>
      </w:r>
    </w:p>
    <w:p w14:paraId="6BB3DF2A" w14:textId="77777777" w:rsidR="004B3101" w:rsidRPr="004B3101" w:rsidRDefault="004B3101" w:rsidP="004B3101">
      <w:r w:rsidRPr="004B3101">
        <w:rPr>
          <w:b/>
          <w:bCs/>
        </w:rPr>
        <w:t>Median Home Value:</w:t>
      </w:r>
      <w:r w:rsidRPr="004B3101">
        <w:t xml:space="preserve"> $350,000-$700,000</w:t>
      </w:r>
      <w:r w:rsidRPr="004B3101">
        <w:br/>
      </w:r>
      <w:r w:rsidRPr="004B3101">
        <w:rPr>
          <w:b/>
          <w:bCs/>
        </w:rPr>
        <w:t>Predominant Age Range:</w:t>
      </w:r>
      <w:r w:rsidRPr="004B3101">
        <w:t xml:space="preserve"> Mixed, with significant 55+ population alongside younger families</w:t>
      </w:r>
      <w:r w:rsidRPr="004B3101">
        <w:br/>
      </w:r>
      <w:r w:rsidRPr="004B3101">
        <w:rPr>
          <w:b/>
          <w:bCs/>
        </w:rPr>
        <w:t>Household Income:</w:t>
      </w:r>
      <w:r w:rsidRPr="004B3101">
        <w:t xml:space="preserve"> $75,000-$150,000</w:t>
      </w:r>
      <w:r w:rsidRPr="004B3101">
        <w:br/>
      </w:r>
      <w:r w:rsidRPr="004B3101">
        <w:rPr>
          <w:b/>
          <w:bCs/>
        </w:rPr>
        <w:t>Education Level:</w:t>
      </w:r>
      <w:r w:rsidRPr="004B3101">
        <w:t xml:space="preserve"> 55%+ with Bachelor's degrees</w:t>
      </w:r>
      <w:r w:rsidRPr="004B3101">
        <w:br/>
      </w:r>
      <w:r w:rsidRPr="004B3101">
        <w:rPr>
          <w:b/>
          <w:bCs/>
        </w:rPr>
        <w:t>Property Types:</w:t>
      </w:r>
      <w:r w:rsidRPr="004B3101">
        <w:t xml:space="preserve"> Mix of historic homes, active adult community residences, and new construction</w:t>
      </w:r>
      <w:r w:rsidRPr="004B3101">
        <w:br/>
      </w:r>
      <w:r w:rsidRPr="004B3101">
        <w:rPr>
          <w:b/>
          <w:bCs/>
        </w:rPr>
        <w:t>Home Ages:</w:t>
      </w:r>
      <w:r w:rsidRPr="004B3101">
        <w:t xml:space="preserve"> Historic district (50-100+ years), established neighborhoods (20-40 years), and new construction</w:t>
      </w:r>
    </w:p>
    <w:p w14:paraId="6E854CF6" w14:textId="77777777" w:rsidR="004B3101" w:rsidRPr="004B3101" w:rsidRDefault="004B3101" w:rsidP="004B3101">
      <w:pPr>
        <w:rPr>
          <w:b/>
          <w:bCs/>
        </w:rPr>
      </w:pPr>
      <w:r w:rsidRPr="004B3101">
        <w:rPr>
          <w:b/>
          <w:bCs/>
        </w:rPr>
        <w:t>Primary Services to Highlight</w:t>
      </w:r>
    </w:p>
    <w:p w14:paraId="0AE65934" w14:textId="77777777" w:rsidR="004B3101" w:rsidRPr="004B3101" w:rsidRDefault="004B3101" w:rsidP="004B3101">
      <w:r w:rsidRPr="004B3101">
        <w:t>Based on demographic and housing data, these services should be featured prominently on the Georgetown page:</w:t>
      </w:r>
    </w:p>
    <w:p w14:paraId="41F8DFA8" w14:textId="77777777" w:rsidR="004B3101" w:rsidRPr="004B3101" w:rsidRDefault="004B3101" w:rsidP="004B3101">
      <w:r w:rsidRPr="004B3101">
        <w:rPr>
          <w:b/>
          <w:bCs/>
        </w:rPr>
        <w:t>1. Active Adult Community Electrical</w:t>
      </w:r>
    </w:p>
    <w:p w14:paraId="03A8F99D" w14:textId="77777777" w:rsidR="004B3101" w:rsidRPr="004B3101" w:rsidRDefault="004B3101" w:rsidP="004B3101">
      <w:pPr>
        <w:numPr>
          <w:ilvl w:val="0"/>
          <w:numId w:val="1"/>
        </w:numPr>
      </w:pPr>
      <w:r w:rsidRPr="004B3101">
        <w:rPr>
          <w:b/>
          <w:bCs/>
        </w:rPr>
        <w:t>Why:</w:t>
      </w:r>
      <w:r w:rsidRPr="004B3101">
        <w:t xml:space="preserve"> Large Sun City retirement community and 55+ population</w:t>
      </w:r>
    </w:p>
    <w:p w14:paraId="047CBDC0" w14:textId="77777777" w:rsidR="004B3101" w:rsidRPr="004B3101" w:rsidRDefault="004B3101" w:rsidP="004B3101">
      <w:pPr>
        <w:numPr>
          <w:ilvl w:val="0"/>
          <w:numId w:val="1"/>
        </w:numPr>
      </w:pPr>
      <w:r w:rsidRPr="004B3101">
        <w:rPr>
          <w:b/>
          <w:bCs/>
        </w:rPr>
        <w:t>Focus Points:</w:t>
      </w:r>
      <w:r w:rsidRPr="004B3101">
        <w:t xml:space="preserve"> </w:t>
      </w:r>
    </w:p>
    <w:p w14:paraId="40882DB1" w14:textId="77777777" w:rsidR="004B3101" w:rsidRPr="004B3101" w:rsidRDefault="004B3101" w:rsidP="004B3101">
      <w:pPr>
        <w:numPr>
          <w:ilvl w:val="1"/>
          <w:numId w:val="1"/>
        </w:numPr>
      </w:pPr>
      <w:r w:rsidRPr="004B3101">
        <w:t>Accessibility-focused electrical solutions</w:t>
      </w:r>
    </w:p>
    <w:p w14:paraId="434DA8F5" w14:textId="77777777" w:rsidR="004B3101" w:rsidRPr="004B3101" w:rsidRDefault="004B3101" w:rsidP="004B3101">
      <w:pPr>
        <w:numPr>
          <w:ilvl w:val="1"/>
          <w:numId w:val="1"/>
        </w:numPr>
      </w:pPr>
      <w:r w:rsidRPr="004B3101">
        <w:t>Aging-in-place modifications</w:t>
      </w:r>
    </w:p>
    <w:p w14:paraId="155787B0" w14:textId="77777777" w:rsidR="004B3101" w:rsidRPr="004B3101" w:rsidRDefault="004B3101" w:rsidP="004B3101">
      <w:pPr>
        <w:numPr>
          <w:ilvl w:val="1"/>
          <w:numId w:val="1"/>
        </w:numPr>
      </w:pPr>
      <w:r w:rsidRPr="004B3101">
        <w:t>Energy efficiency for fixed incomes</w:t>
      </w:r>
    </w:p>
    <w:p w14:paraId="59FD25C1" w14:textId="77777777" w:rsidR="004B3101" w:rsidRPr="004B3101" w:rsidRDefault="004B3101" w:rsidP="004B3101">
      <w:pPr>
        <w:numPr>
          <w:ilvl w:val="1"/>
          <w:numId w:val="1"/>
        </w:numPr>
      </w:pPr>
      <w:r w:rsidRPr="004B3101">
        <w:t>Security and safety lighting</w:t>
      </w:r>
    </w:p>
    <w:p w14:paraId="5F9E4D81" w14:textId="77777777" w:rsidR="004B3101" w:rsidRPr="004B3101" w:rsidRDefault="004B3101" w:rsidP="004B3101">
      <w:pPr>
        <w:numPr>
          <w:ilvl w:val="1"/>
          <w:numId w:val="1"/>
        </w:numPr>
      </w:pPr>
      <w:r w:rsidRPr="004B3101">
        <w:t>Easy-to-use smart home features</w:t>
      </w:r>
    </w:p>
    <w:p w14:paraId="57103962" w14:textId="77777777" w:rsidR="004B3101" w:rsidRPr="004B3101" w:rsidRDefault="004B3101" w:rsidP="004B3101">
      <w:r w:rsidRPr="004B3101">
        <w:rPr>
          <w:b/>
          <w:bCs/>
        </w:rPr>
        <w:t>2. Historic Home Electrical</w:t>
      </w:r>
    </w:p>
    <w:p w14:paraId="2476578B" w14:textId="77777777" w:rsidR="004B3101" w:rsidRPr="004B3101" w:rsidRDefault="004B3101" w:rsidP="004B3101">
      <w:pPr>
        <w:numPr>
          <w:ilvl w:val="0"/>
          <w:numId w:val="2"/>
        </w:numPr>
      </w:pPr>
      <w:r w:rsidRPr="004B3101">
        <w:rPr>
          <w:b/>
          <w:bCs/>
        </w:rPr>
        <w:t>Why:</w:t>
      </w:r>
      <w:r w:rsidRPr="004B3101">
        <w:t xml:space="preserve"> Significant historic district with period homes</w:t>
      </w:r>
    </w:p>
    <w:p w14:paraId="6B093B65" w14:textId="77777777" w:rsidR="004B3101" w:rsidRPr="004B3101" w:rsidRDefault="004B3101" w:rsidP="004B3101">
      <w:pPr>
        <w:numPr>
          <w:ilvl w:val="0"/>
          <w:numId w:val="2"/>
        </w:numPr>
      </w:pPr>
      <w:r w:rsidRPr="004B3101">
        <w:rPr>
          <w:b/>
          <w:bCs/>
        </w:rPr>
        <w:t>Focus Points:</w:t>
      </w:r>
      <w:r w:rsidRPr="004B3101">
        <w:t xml:space="preserve"> </w:t>
      </w:r>
    </w:p>
    <w:p w14:paraId="5C3891F8" w14:textId="77777777" w:rsidR="004B3101" w:rsidRPr="004B3101" w:rsidRDefault="004B3101" w:rsidP="004B3101">
      <w:pPr>
        <w:numPr>
          <w:ilvl w:val="1"/>
          <w:numId w:val="2"/>
        </w:numPr>
      </w:pPr>
      <w:r w:rsidRPr="004B3101">
        <w:lastRenderedPageBreak/>
        <w:t>Careful rewiring of historic properties</w:t>
      </w:r>
    </w:p>
    <w:p w14:paraId="0144AFBD" w14:textId="77777777" w:rsidR="004B3101" w:rsidRPr="004B3101" w:rsidRDefault="004B3101" w:rsidP="004B3101">
      <w:pPr>
        <w:numPr>
          <w:ilvl w:val="1"/>
          <w:numId w:val="2"/>
        </w:numPr>
      </w:pPr>
      <w:r w:rsidRPr="004B3101">
        <w:t>Panel upgrades that preserve character</w:t>
      </w:r>
    </w:p>
    <w:p w14:paraId="43169491" w14:textId="77777777" w:rsidR="004B3101" w:rsidRPr="004B3101" w:rsidRDefault="004B3101" w:rsidP="004B3101">
      <w:pPr>
        <w:numPr>
          <w:ilvl w:val="1"/>
          <w:numId w:val="2"/>
        </w:numPr>
      </w:pPr>
      <w:r w:rsidRPr="004B3101">
        <w:t>Period-appropriate fixture installation</w:t>
      </w:r>
    </w:p>
    <w:p w14:paraId="544E4D47" w14:textId="77777777" w:rsidR="004B3101" w:rsidRPr="004B3101" w:rsidRDefault="004B3101" w:rsidP="004B3101">
      <w:pPr>
        <w:numPr>
          <w:ilvl w:val="1"/>
          <w:numId w:val="2"/>
        </w:numPr>
      </w:pPr>
      <w:r w:rsidRPr="004B3101">
        <w:t>Safety updates for older wiring systems</w:t>
      </w:r>
    </w:p>
    <w:p w14:paraId="5AF7707D" w14:textId="77777777" w:rsidR="004B3101" w:rsidRPr="004B3101" w:rsidRDefault="004B3101" w:rsidP="004B3101">
      <w:pPr>
        <w:numPr>
          <w:ilvl w:val="1"/>
          <w:numId w:val="2"/>
        </w:numPr>
      </w:pPr>
      <w:r w:rsidRPr="004B3101">
        <w:t>Code compliance while maintaining integrity</w:t>
      </w:r>
    </w:p>
    <w:p w14:paraId="61A34120" w14:textId="77777777" w:rsidR="004B3101" w:rsidRPr="004B3101" w:rsidRDefault="004B3101" w:rsidP="004B3101">
      <w:r w:rsidRPr="004B3101">
        <w:rPr>
          <w:b/>
          <w:bCs/>
        </w:rPr>
        <w:t>3. New Construction Electrical</w:t>
      </w:r>
    </w:p>
    <w:p w14:paraId="4F066109" w14:textId="77777777" w:rsidR="004B3101" w:rsidRPr="004B3101" w:rsidRDefault="004B3101" w:rsidP="004B3101">
      <w:pPr>
        <w:numPr>
          <w:ilvl w:val="0"/>
          <w:numId w:val="3"/>
        </w:numPr>
      </w:pPr>
      <w:r w:rsidRPr="004B3101">
        <w:rPr>
          <w:b/>
          <w:bCs/>
        </w:rPr>
        <w:t>Why:</w:t>
      </w:r>
      <w:r w:rsidRPr="004B3101">
        <w:t xml:space="preserve"> Rapid development in surrounding areas</w:t>
      </w:r>
    </w:p>
    <w:p w14:paraId="42C56C23" w14:textId="77777777" w:rsidR="004B3101" w:rsidRPr="004B3101" w:rsidRDefault="004B3101" w:rsidP="004B3101">
      <w:pPr>
        <w:numPr>
          <w:ilvl w:val="0"/>
          <w:numId w:val="3"/>
        </w:numPr>
      </w:pPr>
      <w:r w:rsidRPr="004B3101">
        <w:rPr>
          <w:b/>
          <w:bCs/>
        </w:rPr>
        <w:t>Focus Points:</w:t>
      </w:r>
      <w:r w:rsidRPr="004B3101">
        <w:t xml:space="preserve"> </w:t>
      </w:r>
    </w:p>
    <w:p w14:paraId="2AD25AB3" w14:textId="77777777" w:rsidR="004B3101" w:rsidRPr="004B3101" w:rsidRDefault="004B3101" w:rsidP="004B3101">
      <w:pPr>
        <w:numPr>
          <w:ilvl w:val="1"/>
          <w:numId w:val="3"/>
        </w:numPr>
      </w:pPr>
      <w:r w:rsidRPr="004B3101">
        <w:t>New home wiring packages</w:t>
      </w:r>
    </w:p>
    <w:p w14:paraId="62EE52A7" w14:textId="77777777" w:rsidR="004B3101" w:rsidRPr="004B3101" w:rsidRDefault="004B3101" w:rsidP="004B3101">
      <w:pPr>
        <w:numPr>
          <w:ilvl w:val="1"/>
          <w:numId w:val="3"/>
        </w:numPr>
      </w:pPr>
      <w:r w:rsidRPr="004B3101">
        <w:t>Builder partnerships</w:t>
      </w:r>
    </w:p>
    <w:p w14:paraId="6BE5B166" w14:textId="77777777" w:rsidR="004B3101" w:rsidRPr="004B3101" w:rsidRDefault="004B3101" w:rsidP="004B3101">
      <w:pPr>
        <w:numPr>
          <w:ilvl w:val="1"/>
          <w:numId w:val="3"/>
        </w:numPr>
      </w:pPr>
      <w:r w:rsidRPr="004B3101">
        <w:t>Energy efficient designs</w:t>
      </w:r>
    </w:p>
    <w:p w14:paraId="65D38300" w14:textId="77777777" w:rsidR="004B3101" w:rsidRPr="004B3101" w:rsidRDefault="004B3101" w:rsidP="004B3101">
      <w:pPr>
        <w:numPr>
          <w:ilvl w:val="1"/>
          <w:numId w:val="3"/>
        </w:numPr>
      </w:pPr>
      <w:r w:rsidRPr="004B3101">
        <w:t>Smart home pre-wiring</w:t>
      </w:r>
    </w:p>
    <w:p w14:paraId="7E557508" w14:textId="77777777" w:rsidR="004B3101" w:rsidRPr="004B3101" w:rsidRDefault="004B3101" w:rsidP="004B3101">
      <w:pPr>
        <w:numPr>
          <w:ilvl w:val="1"/>
          <w:numId w:val="3"/>
        </w:numPr>
      </w:pPr>
      <w:r w:rsidRPr="004B3101">
        <w:t>Future-proof electrical systems</w:t>
      </w:r>
    </w:p>
    <w:p w14:paraId="2F77B289" w14:textId="77777777" w:rsidR="004B3101" w:rsidRPr="004B3101" w:rsidRDefault="004B3101" w:rsidP="004B3101">
      <w:r w:rsidRPr="004B3101">
        <w:rPr>
          <w:b/>
          <w:bCs/>
        </w:rPr>
        <w:t>4. Outdoor Living Electrical</w:t>
      </w:r>
    </w:p>
    <w:p w14:paraId="1E090AB6" w14:textId="77777777" w:rsidR="004B3101" w:rsidRPr="004B3101" w:rsidRDefault="004B3101" w:rsidP="004B3101">
      <w:pPr>
        <w:numPr>
          <w:ilvl w:val="0"/>
          <w:numId w:val="4"/>
        </w:numPr>
      </w:pPr>
      <w:r w:rsidRPr="004B3101">
        <w:rPr>
          <w:b/>
          <w:bCs/>
        </w:rPr>
        <w:t>Why:</w:t>
      </w:r>
      <w:r w:rsidRPr="004B3101">
        <w:t xml:space="preserve"> Climate and lifestyle emphasis on outdoor spaces</w:t>
      </w:r>
    </w:p>
    <w:p w14:paraId="5BECB2E5" w14:textId="77777777" w:rsidR="004B3101" w:rsidRPr="004B3101" w:rsidRDefault="004B3101" w:rsidP="004B3101">
      <w:pPr>
        <w:numPr>
          <w:ilvl w:val="0"/>
          <w:numId w:val="4"/>
        </w:numPr>
      </w:pPr>
      <w:r w:rsidRPr="004B3101">
        <w:rPr>
          <w:b/>
          <w:bCs/>
        </w:rPr>
        <w:t>Focus Points:</w:t>
      </w:r>
      <w:r w:rsidRPr="004B3101">
        <w:t xml:space="preserve"> </w:t>
      </w:r>
    </w:p>
    <w:p w14:paraId="2297DFAC" w14:textId="77777777" w:rsidR="004B3101" w:rsidRPr="004B3101" w:rsidRDefault="004B3101" w:rsidP="004B3101">
      <w:pPr>
        <w:numPr>
          <w:ilvl w:val="1"/>
          <w:numId w:val="4"/>
        </w:numPr>
      </w:pPr>
      <w:r w:rsidRPr="004B3101">
        <w:t>Pool and spa electrical</w:t>
      </w:r>
    </w:p>
    <w:p w14:paraId="376C9337" w14:textId="77777777" w:rsidR="004B3101" w:rsidRPr="004B3101" w:rsidRDefault="004B3101" w:rsidP="004B3101">
      <w:pPr>
        <w:numPr>
          <w:ilvl w:val="1"/>
          <w:numId w:val="4"/>
        </w:numPr>
      </w:pPr>
      <w:r w:rsidRPr="004B3101">
        <w:t>Outdoor kitchen power systems</w:t>
      </w:r>
    </w:p>
    <w:p w14:paraId="5B5874A1" w14:textId="77777777" w:rsidR="004B3101" w:rsidRPr="004B3101" w:rsidRDefault="004B3101" w:rsidP="004B3101">
      <w:pPr>
        <w:numPr>
          <w:ilvl w:val="1"/>
          <w:numId w:val="4"/>
        </w:numPr>
      </w:pPr>
      <w:r w:rsidRPr="004B3101">
        <w:t>Landscape lighting design</w:t>
      </w:r>
    </w:p>
    <w:p w14:paraId="6B7F218C" w14:textId="77777777" w:rsidR="004B3101" w:rsidRPr="004B3101" w:rsidRDefault="004B3101" w:rsidP="004B3101">
      <w:pPr>
        <w:numPr>
          <w:ilvl w:val="1"/>
          <w:numId w:val="4"/>
        </w:numPr>
      </w:pPr>
      <w:r w:rsidRPr="004B3101">
        <w:t>Patio entertainment wiring</w:t>
      </w:r>
    </w:p>
    <w:p w14:paraId="0736E8A1" w14:textId="77777777" w:rsidR="004B3101" w:rsidRPr="004B3101" w:rsidRDefault="004B3101" w:rsidP="004B3101">
      <w:pPr>
        <w:numPr>
          <w:ilvl w:val="1"/>
          <w:numId w:val="4"/>
        </w:numPr>
      </w:pPr>
      <w:r w:rsidRPr="004B3101">
        <w:t>Garden and yard power solutions</w:t>
      </w:r>
    </w:p>
    <w:p w14:paraId="60872A33" w14:textId="77777777" w:rsidR="004B3101" w:rsidRPr="004B3101" w:rsidRDefault="004B3101" w:rsidP="004B3101">
      <w:r w:rsidRPr="004B3101">
        <w:rPr>
          <w:b/>
          <w:bCs/>
        </w:rPr>
        <w:t>5. Energy Management Systems</w:t>
      </w:r>
    </w:p>
    <w:p w14:paraId="3C6ACBD5" w14:textId="77777777" w:rsidR="004B3101" w:rsidRPr="004B3101" w:rsidRDefault="004B3101" w:rsidP="004B3101">
      <w:pPr>
        <w:numPr>
          <w:ilvl w:val="0"/>
          <w:numId w:val="5"/>
        </w:numPr>
      </w:pPr>
      <w:r w:rsidRPr="004B3101">
        <w:rPr>
          <w:b/>
          <w:bCs/>
        </w:rPr>
        <w:t>Why:</w:t>
      </w:r>
      <w:r w:rsidRPr="004B3101">
        <w:t xml:space="preserve"> Community emphasis on sustainability and fixed-income concerns</w:t>
      </w:r>
    </w:p>
    <w:p w14:paraId="681A7408" w14:textId="77777777" w:rsidR="004B3101" w:rsidRPr="004B3101" w:rsidRDefault="004B3101" w:rsidP="004B3101">
      <w:pPr>
        <w:numPr>
          <w:ilvl w:val="0"/>
          <w:numId w:val="5"/>
        </w:numPr>
      </w:pPr>
      <w:r w:rsidRPr="004B3101">
        <w:rPr>
          <w:b/>
          <w:bCs/>
        </w:rPr>
        <w:t>Focus Points:</w:t>
      </w:r>
      <w:r w:rsidRPr="004B3101">
        <w:t xml:space="preserve"> </w:t>
      </w:r>
    </w:p>
    <w:p w14:paraId="59E245F3" w14:textId="77777777" w:rsidR="004B3101" w:rsidRPr="004B3101" w:rsidRDefault="004B3101" w:rsidP="004B3101">
      <w:pPr>
        <w:numPr>
          <w:ilvl w:val="1"/>
          <w:numId w:val="5"/>
        </w:numPr>
      </w:pPr>
      <w:r w:rsidRPr="004B3101">
        <w:t>Solar system electrical integration</w:t>
      </w:r>
    </w:p>
    <w:p w14:paraId="58A25C75" w14:textId="77777777" w:rsidR="004B3101" w:rsidRPr="004B3101" w:rsidRDefault="004B3101" w:rsidP="004B3101">
      <w:pPr>
        <w:numPr>
          <w:ilvl w:val="1"/>
          <w:numId w:val="5"/>
        </w:numPr>
      </w:pPr>
      <w:r w:rsidRPr="004B3101">
        <w:t>Energy monitoring systems</w:t>
      </w:r>
    </w:p>
    <w:p w14:paraId="67C1E4E5" w14:textId="77777777" w:rsidR="004B3101" w:rsidRPr="004B3101" w:rsidRDefault="004B3101" w:rsidP="004B3101">
      <w:pPr>
        <w:numPr>
          <w:ilvl w:val="1"/>
          <w:numId w:val="5"/>
        </w:numPr>
      </w:pPr>
      <w:r w:rsidRPr="004B3101">
        <w:lastRenderedPageBreak/>
        <w:t>LED lighting conversions</w:t>
      </w:r>
    </w:p>
    <w:p w14:paraId="147710B7" w14:textId="77777777" w:rsidR="004B3101" w:rsidRPr="004B3101" w:rsidRDefault="004B3101" w:rsidP="004B3101">
      <w:pPr>
        <w:numPr>
          <w:ilvl w:val="1"/>
          <w:numId w:val="5"/>
        </w:numPr>
      </w:pPr>
      <w:r w:rsidRPr="004B3101">
        <w:t>Smart energy management</w:t>
      </w:r>
    </w:p>
    <w:p w14:paraId="36C9090F" w14:textId="77777777" w:rsidR="004B3101" w:rsidRPr="004B3101" w:rsidRDefault="004B3101" w:rsidP="004B3101">
      <w:pPr>
        <w:numPr>
          <w:ilvl w:val="1"/>
          <w:numId w:val="5"/>
        </w:numPr>
      </w:pPr>
      <w:r w:rsidRPr="004B3101">
        <w:t>Energy-efficient appliance circuits</w:t>
      </w:r>
    </w:p>
    <w:p w14:paraId="596D505A" w14:textId="77777777" w:rsidR="004B3101" w:rsidRPr="004B3101" w:rsidRDefault="004B3101" w:rsidP="004B3101">
      <w:pPr>
        <w:rPr>
          <w:b/>
          <w:bCs/>
        </w:rPr>
      </w:pPr>
      <w:r w:rsidRPr="004B3101">
        <w:rPr>
          <w:b/>
          <w:bCs/>
        </w:rPr>
        <w:t>Neighborhood-Specific Electrical Considerations</w:t>
      </w:r>
    </w:p>
    <w:p w14:paraId="51B0669C" w14:textId="77777777" w:rsidR="004B3101" w:rsidRPr="004B3101" w:rsidRDefault="004B3101" w:rsidP="004B3101">
      <w:r w:rsidRPr="004B3101">
        <w:rPr>
          <w:b/>
          <w:bCs/>
        </w:rPr>
        <w:t>For Historic Downtown</w:t>
      </w:r>
    </w:p>
    <w:p w14:paraId="775D474F" w14:textId="77777777" w:rsidR="004B3101" w:rsidRPr="004B3101" w:rsidRDefault="004B3101" w:rsidP="004B3101">
      <w:pPr>
        <w:numPr>
          <w:ilvl w:val="0"/>
          <w:numId w:val="6"/>
        </w:numPr>
      </w:pPr>
      <w:r w:rsidRPr="004B3101">
        <w:rPr>
          <w:b/>
          <w:bCs/>
        </w:rPr>
        <w:t>Focus on:</w:t>
      </w:r>
      <w:r w:rsidRPr="004B3101">
        <w:t xml:space="preserve"> </w:t>
      </w:r>
    </w:p>
    <w:p w14:paraId="50859D55" w14:textId="77777777" w:rsidR="004B3101" w:rsidRPr="004B3101" w:rsidRDefault="004B3101" w:rsidP="004B3101">
      <w:pPr>
        <w:numPr>
          <w:ilvl w:val="1"/>
          <w:numId w:val="6"/>
        </w:numPr>
      </w:pPr>
      <w:r w:rsidRPr="004B3101">
        <w:t>Historic preservation during electrical updates</w:t>
      </w:r>
    </w:p>
    <w:p w14:paraId="30F194A1" w14:textId="77777777" w:rsidR="004B3101" w:rsidRPr="004B3101" w:rsidRDefault="004B3101" w:rsidP="004B3101">
      <w:pPr>
        <w:numPr>
          <w:ilvl w:val="1"/>
          <w:numId w:val="6"/>
        </w:numPr>
      </w:pPr>
      <w:r w:rsidRPr="004B3101">
        <w:t>Period-appropriate solutions</w:t>
      </w:r>
    </w:p>
    <w:p w14:paraId="3EDFBAA8" w14:textId="77777777" w:rsidR="004B3101" w:rsidRPr="004B3101" w:rsidRDefault="004B3101" w:rsidP="004B3101">
      <w:pPr>
        <w:numPr>
          <w:ilvl w:val="1"/>
          <w:numId w:val="6"/>
        </w:numPr>
      </w:pPr>
      <w:r w:rsidRPr="004B3101">
        <w:t>Commercial and mixed-use properties</w:t>
      </w:r>
    </w:p>
    <w:p w14:paraId="28089487" w14:textId="77777777" w:rsidR="004B3101" w:rsidRPr="004B3101" w:rsidRDefault="004B3101" w:rsidP="004B3101">
      <w:pPr>
        <w:numPr>
          <w:ilvl w:val="1"/>
          <w:numId w:val="6"/>
        </w:numPr>
      </w:pPr>
      <w:r w:rsidRPr="004B3101">
        <w:t>Restoration electrical expertise</w:t>
      </w:r>
    </w:p>
    <w:p w14:paraId="6C36BC2F" w14:textId="77777777" w:rsidR="004B3101" w:rsidRPr="004B3101" w:rsidRDefault="004B3101" w:rsidP="004B3101">
      <w:pPr>
        <w:numPr>
          <w:ilvl w:val="1"/>
          <w:numId w:val="6"/>
        </w:numPr>
      </w:pPr>
      <w:r w:rsidRPr="004B3101">
        <w:t>Code compliance in historic structures</w:t>
      </w:r>
    </w:p>
    <w:p w14:paraId="0ADE394F" w14:textId="77777777" w:rsidR="004B3101" w:rsidRPr="004B3101" w:rsidRDefault="004B3101" w:rsidP="004B3101">
      <w:r w:rsidRPr="004B3101">
        <w:rPr>
          <w:b/>
          <w:bCs/>
        </w:rPr>
        <w:t>For Sun City</w:t>
      </w:r>
    </w:p>
    <w:p w14:paraId="0A494446" w14:textId="77777777" w:rsidR="004B3101" w:rsidRPr="004B3101" w:rsidRDefault="004B3101" w:rsidP="004B3101">
      <w:pPr>
        <w:numPr>
          <w:ilvl w:val="0"/>
          <w:numId w:val="7"/>
        </w:numPr>
      </w:pPr>
      <w:r w:rsidRPr="004B3101">
        <w:rPr>
          <w:b/>
          <w:bCs/>
        </w:rPr>
        <w:t>Focus on:</w:t>
      </w:r>
      <w:r w:rsidRPr="004B3101">
        <w:t xml:space="preserve"> </w:t>
      </w:r>
    </w:p>
    <w:p w14:paraId="37CCEA3A" w14:textId="77777777" w:rsidR="004B3101" w:rsidRPr="004B3101" w:rsidRDefault="004B3101" w:rsidP="004B3101">
      <w:pPr>
        <w:numPr>
          <w:ilvl w:val="1"/>
          <w:numId w:val="7"/>
        </w:numPr>
      </w:pPr>
      <w:r w:rsidRPr="004B3101">
        <w:t>Active adult electrical needs</w:t>
      </w:r>
    </w:p>
    <w:p w14:paraId="4B4280C5" w14:textId="77777777" w:rsidR="004B3101" w:rsidRPr="004B3101" w:rsidRDefault="004B3101" w:rsidP="004B3101">
      <w:pPr>
        <w:numPr>
          <w:ilvl w:val="1"/>
          <w:numId w:val="7"/>
        </w:numPr>
      </w:pPr>
      <w:r w:rsidRPr="004B3101">
        <w:t>Accessibility features</w:t>
      </w:r>
    </w:p>
    <w:p w14:paraId="5152ED44" w14:textId="77777777" w:rsidR="004B3101" w:rsidRPr="004B3101" w:rsidRDefault="004B3101" w:rsidP="004B3101">
      <w:pPr>
        <w:numPr>
          <w:ilvl w:val="1"/>
          <w:numId w:val="7"/>
        </w:numPr>
      </w:pPr>
      <w:r w:rsidRPr="004B3101">
        <w:t>Energy efficiency for fixed incomes</w:t>
      </w:r>
    </w:p>
    <w:p w14:paraId="75653286" w14:textId="77777777" w:rsidR="004B3101" w:rsidRPr="004B3101" w:rsidRDefault="004B3101" w:rsidP="004B3101">
      <w:pPr>
        <w:numPr>
          <w:ilvl w:val="1"/>
          <w:numId w:val="7"/>
        </w:numPr>
      </w:pPr>
      <w:r w:rsidRPr="004B3101">
        <w:t>Safety-focused electrical systems</w:t>
      </w:r>
    </w:p>
    <w:p w14:paraId="4650434D" w14:textId="77777777" w:rsidR="004B3101" w:rsidRPr="004B3101" w:rsidRDefault="004B3101" w:rsidP="004B3101">
      <w:pPr>
        <w:numPr>
          <w:ilvl w:val="1"/>
          <w:numId w:val="7"/>
        </w:numPr>
      </w:pPr>
      <w:r w:rsidRPr="004B3101">
        <w:t>Low-maintenance electrical solutions</w:t>
      </w:r>
    </w:p>
    <w:p w14:paraId="1032CE4C" w14:textId="77777777" w:rsidR="004B3101" w:rsidRPr="004B3101" w:rsidRDefault="004B3101" w:rsidP="004B3101">
      <w:r w:rsidRPr="004B3101">
        <w:rPr>
          <w:b/>
          <w:bCs/>
        </w:rPr>
        <w:t>For Newer Developments</w:t>
      </w:r>
    </w:p>
    <w:p w14:paraId="0820ED9D" w14:textId="77777777" w:rsidR="004B3101" w:rsidRPr="004B3101" w:rsidRDefault="004B3101" w:rsidP="004B3101">
      <w:pPr>
        <w:numPr>
          <w:ilvl w:val="0"/>
          <w:numId w:val="8"/>
        </w:numPr>
      </w:pPr>
      <w:r w:rsidRPr="004B3101">
        <w:rPr>
          <w:b/>
          <w:bCs/>
        </w:rPr>
        <w:t>Focus on:</w:t>
      </w:r>
      <w:r w:rsidRPr="004B3101">
        <w:t xml:space="preserve"> </w:t>
      </w:r>
    </w:p>
    <w:p w14:paraId="724855C2" w14:textId="77777777" w:rsidR="004B3101" w:rsidRPr="004B3101" w:rsidRDefault="004B3101" w:rsidP="004B3101">
      <w:pPr>
        <w:numPr>
          <w:ilvl w:val="1"/>
          <w:numId w:val="8"/>
        </w:numPr>
      </w:pPr>
      <w:r w:rsidRPr="004B3101">
        <w:t>New construction standards</w:t>
      </w:r>
    </w:p>
    <w:p w14:paraId="5C0ED661" w14:textId="77777777" w:rsidR="004B3101" w:rsidRPr="004B3101" w:rsidRDefault="004B3101" w:rsidP="004B3101">
      <w:pPr>
        <w:numPr>
          <w:ilvl w:val="1"/>
          <w:numId w:val="8"/>
        </w:numPr>
      </w:pPr>
      <w:r w:rsidRPr="004B3101">
        <w:t>Family home electrical needs</w:t>
      </w:r>
    </w:p>
    <w:p w14:paraId="40433E73" w14:textId="77777777" w:rsidR="004B3101" w:rsidRPr="004B3101" w:rsidRDefault="004B3101" w:rsidP="004B3101">
      <w:pPr>
        <w:numPr>
          <w:ilvl w:val="1"/>
          <w:numId w:val="8"/>
        </w:numPr>
      </w:pPr>
      <w:r w:rsidRPr="004B3101">
        <w:t>Smart home integration</w:t>
      </w:r>
    </w:p>
    <w:p w14:paraId="6EBF9B3D" w14:textId="77777777" w:rsidR="004B3101" w:rsidRPr="004B3101" w:rsidRDefault="004B3101" w:rsidP="004B3101">
      <w:pPr>
        <w:numPr>
          <w:ilvl w:val="1"/>
          <w:numId w:val="8"/>
        </w:numPr>
      </w:pPr>
      <w:r w:rsidRPr="004B3101">
        <w:t>Energy efficient systems</w:t>
      </w:r>
    </w:p>
    <w:p w14:paraId="47B36EB7" w14:textId="77777777" w:rsidR="004B3101" w:rsidRPr="004B3101" w:rsidRDefault="004B3101" w:rsidP="004B3101">
      <w:pPr>
        <w:numPr>
          <w:ilvl w:val="1"/>
          <w:numId w:val="8"/>
        </w:numPr>
      </w:pPr>
      <w:r w:rsidRPr="004B3101">
        <w:t>Future-proofing electrical designs</w:t>
      </w:r>
    </w:p>
    <w:p w14:paraId="49AB508D" w14:textId="77777777" w:rsidR="004B3101" w:rsidRPr="004B3101" w:rsidRDefault="004B3101" w:rsidP="004B3101">
      <w:pPr>
        <w:rPr>
          <w:b/>
          <w:bCs/>
        </w:rPr>
      </w:pPr>
      <w:r w:rsidRPr="004B3101">
        <w:rPr>
          <w:b/>
          <w:bCs/>
        </w:rPr>
        <w:t>SEO Keyword Strategy</w:t>
      </w:r>
    </w:p>
    <w:p w14:paraId="4C3E048B" w14:textId="77777777" w:rsidR="004B3101" w:rsidRPr="004B3101" w:rsidRDefault="004B3101" w:rsidP="004B3101">
      <w:r w:rsidRPr="004B3101">
        <w:rPr>
          <w:b/>
          <w:bCs/>
        </w:rPr>
        <w:lastRenderedPageBreak/>
        <w:t>Primary Keywords (Higher Volume)</w:t>
      </w:r>
    </w:p>
    <w:p w14:paraId="024121BD" w14:textId="77777777" w:rsidR="004B3101" w:rsidRPr="004B3101" w:rsidRDefault="004B3101" w:rsidP="004B3101">
      <w:pPr>
        <w:numPr>
          <w:ilvl w:val="0"/>
          <w:numId w:val="9"/>
        </w:numPr>
      </w:pPr>
      <w:r w:rsidRPr="004B3101">
        <w:t>"</w:t>
      </w:r>
      <w:proofErr w:type="spellStart"/>
      <w:proofErr w:type="gramStart"/>
      <w:r w:rsidRPr="004B3101">
        <w:t>georgetown</w:t>
      </w:r>
      <w:proofErr w:type="spellEnd"/>
      <w:proofErr w:type="gramEnd"/>
      <w:r w:rsidRPr="004B3101">
        <w:t xml:space="preserve"> </w:t>
      </w:r>
      <w:proofErr w:type="spellStart"/>
      <w:r w:rsidRPr="004B3101">
        <w:t>tx</w:t>
      </w:r>
      <w:proofErr w:type="spellEnd"/>
      <w:r w:rsidRPr="004B3101">
        <w:t xml:space="preserve"> electrician" (80 monthly searches)</w:t>
      </w:r>
    </w:p>
    <w:p w14:paraId="17B80FF4" w14:textId="77777777" w:rsidR="004B3101" w:rsidRPr="004B3101" w:rsidRDefault="004B3101" w:rsidP="004B3101">
      <w:pPr>
        <w:numPr>
          <w:ilvl w:val="0"/>
          <w:numId w:val="9"/>
        </w:numPr>
      </w:pPr>
      <w:r w:rsidRPr="004B3101">
        <w:t>"</w:t>
      </w:r>
      <w:proofErr w:type="gramStart"/>
      <w:r w:rsidRPr="004B3101">
        <w:t>electrical</w:t>
      </w:r>
      <w:proofErr w:type="gramEnd"/>
      <w:r w:rsidRPr="004B3101">
        <w:t xml:space="preserve"> services </w:t>
      </w:r>
      <w:proofErr w:type="spellStart"/>
      <w:r w:rsidRPr="004B3101">
        <w:t>georgetown</w:t>
      </w:r>
      <w:proofErr w:type="spellEnd"/>
      <w:r w:rsidRPr="004B3101">
        <w:t xml:space="preserve"> </w:t>
      </w:r>
      <w:proofErr w:type="spellStart"/>
      <w:r w:rsidRPr="004B3101">
        <w:t>tx</w:t>
      </w:r>
      <w:proofErr w:type="spellEnd"/>
      <w:r w:rsidRPr="004B3101">
        <w:t>" (50 monthly searches)</w:t>
      </w:r>
    </w:p>
    <w:p w14:paraId="0B48B147" w14:textId="77777777" w:rsidR="004B3101" w:rsidRPr="004B3101" w:rsidRDefault="004B3101" w:rsidP="004B3101">
      <w:pPr>
        <w:numPr>
          <w:ilvl w:val="0"/>
          <w:numId w:val="9"/>
        </w:numPr>
      </w:pPr>
      <w:r w:rsidRPr="004B3101">
        <w:t>"</w:t>
      </w:r>
      <w:proofErr w:type="spellStart"/>
      <w:proofErr w:type="gramStart"/>
      <w:r w:rsidRPr="004B3101">
        <w:t>georgetown</w:t>
      </w:r>
      <w:proofErr w:type="spellEnd"/>
      <w:proofErr w:type="gramEnd"/>
      <w:r w:rsidRPr="004B3101">
        <w:t xml:space="preserve"> electrical contractor" (40 monthly searches)</w:t>
      </w:r>
    </w:p>
    <w:p w14:paraId="7EC5ACA8" w14:textId="77777777" w:rsidR="004B3101" w:rsidRPr="004B3101" w:rsidRDefault="004B3101" w:rsidP="004B3101">
      <w:pPr>
        <w:numPr>
          <w:ilvl w:val="0"/>
          <w:numId w:val="9"/>
        </w:numPr>
      </w:pPr>
      <w:r w:rsidRPr="004B3101">
        <w:t>"</w:t>
      </w:r>
      <w:proofErr w:type="gramStart"/>
      <w:r w:rsidRPr="004B3101">
        <w:t>electrical</w:t>
      </w:r>
      <w:proofErr w:type="gramEnd"/>
      <w:r w:rsidRPr="004B3101">
        <w:t xml:space="preserve"> repair </w:t>
      </w:r>
      <w:proofErr w:type="spellStart"/>
      <w:r w:rsidRPr="004B3101">
        <w:t>georgetown</w:t>
      </w:r>
      <w:proofErr w:type="spellEnd"/>
      <w:r w:rsidRPr="004B3101">
        <w:t xml:space="preserve"> </w:t>
      </w:r>
      <w:proofErr w:type="spellStart"/>
      <w:r w:rsidRPr="004B3101">
        <w:t>tx</w:t>
      </w:r>
      <w:proofErr w:type="spellEnd"/>
      <w:r w:rsidRPr="004B3101">
        <w:t>" (30 monthly searches)</w:t>
      </w:r>
    </w:p>
    <w:p w14:paraId="007DAE42" w14:textId="77777777" w:rsidR="004B3101" w:rsidRPr="004B3101" w:rsidRDefault="004B3101" w:rsidP="004B3101">
      <w:pPr>
        <w:numPr>
          <w:ilvl w:val="0"/>
          <w:numId w:val="9"/>
        </w:numPr>
      </w:pPr>
      <w:r w:rsidRPr="004B3101">
        <w:t>"</w:t>
      </w:r>
      <w:proofErr w:type="spellStart"/>
      <w:proofErr w:type="gramStart"/>
      <w:r w:rsidRPr="004B3101">
        <w:t>georgetown</w:t>
      </w:r>
      <w:proofErr w:type="spellEnd"/>
      <w:proofErr w:type="gramEnd"/>
      <w:r w:rsidRPr="004B3101">
        <w:t xml:space="preserve"> </w:t>
      </w:r>
      <w:proofErr w:type="spellStart"/>
      <w:r w:rsidRPr="004B3101">
        <w:t>texas</w:t>
      </w:r>
      <w:proofErr w:type="spellEnd"/>
      <w:r w:rsidRPr="004B3101">
        <w:t xml:space="preserve"> electric company" (30 monthly searches)</w:t>
      </w:r>
    </w:p>
    <w:p w14:paraId="7092CBF3" w14:textId="77777777" w:rsidR="004B3101" w:rsidRPr="004B3101" w:rsidRDefault="004B3101" w:rsidP="004B3101">
      <w:r w:rsidRPr="004B3101">
        <w:rPr>
          <w:b/>
          <w:bCs/>
        </w:rPr>
        <w:t>Secondary Keywords (Moderate Volume)</w:t>
      </w:r>
    </w:p>
    <w:p w14:paraId="4AA72F66" w14:textId="77777777" w:rsidR="004B3101" w:rsidRPr="004B3101" w:rsidRDefault="004B3101" w:rsidP="004B3101">
      <w:pPr>
        <w:numPr>
          <w:ilvl w:val="0"/>
          <w:numId w:val="10"/>
        </w:numPr>
      </w:pPr>
      <w:r w:rsidRPr="004B3101">
        <w:t>"</w:t>
      </w:r>
      <w:proofErr w:type="gramStart"/>
      <w:r w:rsidRPr="004B3101">
        <w:t>sun</w:t>
      </w:r>
      <w:proofErr w:type="gramEnd"/>
      <w:r w:rsidRPr="004B3101">
        <w:t xml:space="preserve"> city </w:t>
      </w:r>
      <w:proofErr w:type="spellStart"/>
      <w:r w:rsidRPr="004B3101">
        <w:t>georgetown</w:t>
      </w:r>
      <w:proofErr w:type="spellEnd"/>
      <w:r w:rsidRPr="004B3101">
        <w:t xml:space="preserve"> electrician" (25 monthly searches)</w:t>
      </w:r>
    </w:p>
    <w:p w14:paraId="0AD246AE" w14:textId="77777777" w:rsidR="004B3101" w:rsidRPr="004B3101" w:rsidRDefault="004B3101" w:rsidP="004B3101">
      <w:pPr>
        <w:numPr>
          <w:ilvl w:val="0"/>
          <w:numId w:val="10"/>
        </w:numPr>
      </w:pPr>
      <w:r w:rsidRPr="004B3101">
        <w:t>"</w:t>
      </w:r>
      <w:proofErr w:type="gramStart"/>
      <w:r w:rsidRPr="004B3101">
        <w:t>historic</w:t>
      </w:r>
      <w:proofErr w:type="gramEnd"/>
      <w:r w:rsidRPr="004B3101">
        <w:t xml:space="preserve"> home electrical </w:t>
      </w:r>
      <w:proofErr w:type="spellStart"/>
      <w:r w:rsidRPr="004B3101">
        <w:t>georgetown</w:t>
      </w:r>
      <w:proofErr w:type="spellEnd"/>
      <w:r w:rsidRPr="004B3101">
        <w:t>" (20 monthly searches)</w:t>
      </w:r>
    </w:p>
    <w:p w14:paraId="3FEE46E5" w14:textId="77777777" w:rsidR="004B3101" w:rsidRPr="004B3101" w:rsidRDefault="004B3101" w:rsidP="004B3101">
      <w:pPr>
        <w:numPr>
          <w:ilvl w:val="0"/>
          <w:numId w:val="10"/>
        </w:numPr>
      </w:pPr>
      <w:r w:rsidRPr="004B3101">
        <w:t>"</w:t>
      </w:r>
      <w:proofErr w:type="gramStart"/>
      <w:r w:rsidRPr="004B3101">
        <w:t>panel</w:t>
      </w:r>
      <w:proofErr w:type="gramEnd"/>
      <w:r w:rsidRPr="004B3101">
        <w:t xml:space="preserve"> upgrade </w:t>
      </w:r>
      <w:proofErr w:type="spellStart"/>
      <w:r w:rsidRPr="004B3101">
        <w:t>georgetown</w:t>
      </w:r>
      <w:proofErr w:type="spellEnd"/>
      <w:r w:rsidRPr="004B3101">
        <w:t xml:space="preserve"> </w:t>
      </w:r>
      <w:proofErr w:type="spellStart"/>
      <w:r w:rsidRPr="004B3101">
        <w:t>tx</w:t>
      </w:r>
      <w:proofErr w:type="spellEnd"/>
      <w:r w:rsidRPr="004B3101">
        <w:t>" (15 monthly searches)</w:t>
      </w:r>
    </w:p>
    <w:p w14:paraId="3322962F" w14:textId="77777777" w:rsidR="004B3101" w:rsidRPr="004B3101" w:rsidRDefault="004B3101" w:rsidP="004B3101">
      <w:pPr>
        <w:numPr>
          <w:ilvl w:val="0"/>
          <w:numId w:val="10"/>
        </w:numPr>
      </w:pPr>
      <w:r w:rsidRPr="004B3101">
        <w:t>"</w:t>
      </w:r>
      <w:proofErr w:type="gramStart"/>
      <w:r w:rsidRPr="004B3101">
        <w:t>outdoor</w:t>
      </w:r>
      <w:proofErr w:type="gramEnd"/>
      <w:r w:rsidRPr="004B3101">
        <w:t xml:space="preserve"> lighting </w:t>
      </w:r>
      <w:proofErr w:type="spellStart"/>
      <w:r w:rsidRPr="004B3101">
        <w:t>georgetown</w:t>
      </w:r>
      <w:proofErr w:type="spellEnd"/>
      <w:r w:rsidRPr="004B3101">
        <w:t>" (15 monthly searches)</w:t>
      </w:r>
    </w:p>
    <w:p w14:paraId="50E85E7E" w14:textId="77777777" w:rsidR="004B3101" w:rsidRPr="004B3101" w:rsidRDefault="004B3101" w:rsidP="004B3101">
      <w:pPr>
        <w:numPr>
          <w:ilvl w:val="0"/>
          <w:numId w:val="10"/>
        </w:numPr>
      </w:pPr>
      <w:r w:rsidRPr="004B3101">
        <w:t>"</w:t>
      </w:r>
      <w:proofErr w:type="spellStart"/>
      <w:proofErr w:type="gramStart"/>
      <w:r w:rsidRPr="004B3101">
        <w:t>georgetown</w:t>
      </w:r>
      <w:proofErr w:type="spellEnd"/>
      <w:proofErr w:type="gramEnd"/>
      <w:r w:rsidRPr="004B3101">
        <w:t xml:space="preserve"> smart home installation" (10 monthly searches)</w:t>
      </w:r>
    </w:p>
    <w:p w14:paraId="7D7DE44E" w14:textId="77777777" w:rsidR="004B3101" w:rsidRPr="004B3101" w:rsidRDefault="004B3101" w:rsidP="004B3101">
      <w:pPr>
        <w:numPr>
          <w:ilvl w:val="0"/>
          <w:numId w:val="10"/>
        </w:numPr>
      </w:pPr>
      <w:r w:rsidRPr="004B3101">
        <w:t>"</w:t>
      </w:r>
      <w:proofErr w:type="gramStart"/>
      <w:r w:rsidRPr="004B3101">
        <w:t>energy</w:t>
      </w:r>
      <w:proofErr w:type="gramEnd"/>
      <w:r w:rsidRPr="004B3101">
        <w:t xml:space="preserve"> efficient electrical </w:t>
      </w:r>
      <w:proofErr w:type="spellStart"/>
      <w:r w:rsidRPr="004B3101">
        <w:t>georgetown</w:t>
      </w:r>
      <w:proofErr w:type="spellEnd"/>
      <w:r w:rsidRPr="004B3101">
        <w:t>" (10 monthly searches)</w:t>
      </w:r>
    </w:p>
    <w:p w14:paraId="61AC910D" w14:textId="77777777" w:rsidR="004B3101" w:rsidRPr="004B3101" w:rsidRDefault="004B3101" w:rsidP="004B3101">
      <w:r w:rsidRPr="004B3101">
        <w:rPr>
          <w:b/>
          <w:bCs/>
        </w:rPr>
        <w:t>Long-tail Keywords (Lower Volume, High Intent)</w:t>
      </w:r>
    </w:p>
    <w:p w14:paraId="34457E5C" w14:textId="77777777" w:rsidR="004B3101" w:rsidRPr="004B3101" w:rsidRDefault="004B3101" w:rsidP="004B3101">
      <w:pPr>
        <w:numPr>
          <w:ilvl w:val="0"/>
          <w:numId w:val="11"/>
        </w:numPr>
      </w:pPr>
      <w:r w:rsidRPr="004B3101">
        <w:t>"</w:t>
      </w:r>
      <w:proofErr w:type="gramStart"/>
      <w:r w:rsidRPr="004B3101">
        <w:t>historic</w:t>
      </w:r>
      <w:proofErr w:type="gramEnd"/>
      <w:r w:rsidRPr="004B3101">
        <w:t xml:space="preserve"> home rewiring </w:t>
      </w:r>
      <w:proofErr w:type="spellStart"/>
      <w:r w:rsidRPr="004B3101">
        <w:t>georgetown</w:t>
      </w:r>
      <w:proofErr w:type="spellEnd"/>
      <w:r w:rsidRPr="004B3101">
        <w:t xml:space="preserve"> </w:t>
      </w:r>
      <w:proofErr w:type="spellStart"/>
      <w:r w:rsidRPr="004B3101">
        <w:t>tx</w:t>
      </w:r>
      <w:proofErr w:type="spellEnd"/>
      <w:r w:rsidRPr="004B3101">
        <w:t>" (5-10 monthly searches)</w:t>
      </w:r>
    </w:p>
    <w:p w14:paraId="690D52B5" w14:textId="77777777" w:rsidR="004B3101" w:rsidRPr="004B3101" w:rsidRDefault="004B3101" w:rsidP="004B3101">
      <w:pPr>
        <w:numPr>
          <w:ilvl w:val="0"/>
          <w:numId w:val="11"/>
        </w:numPr>
      </w:pPr>
      <w:r w:rsidRPr="004B3101">
        <w:t>"</w:t>
      </w:r>
      <w:proofErr w:type="gramStart"/>
      <w:r w:rsidRPr="004B3101">
        <w:t>sun</w:t>
      </w:r>
      <w:proofErr w:type="gramEnd"/>
      <w:r w:rsidRPr="004B3101">
        <w:t xml:space="preserve"> city accessible electrical modifications" (&lt;10 monthly searches)</w:t>
      </w:r>
    </w:p>
    <w:p w14:paraId="3F2AC7F0" w14:textId="77777777" w:rsidR="004B3101" w:rsidRPr="004B3101" w:rsidRDefault="004B3101" w:rsidP="004B3101">
      <w:pPr>
        <w:numPr>
          <w:ilvl w:val="0"/>
          <w:numId w:val="11"/>
        </w:numPr>
      </w:pPr>
      <w:r w:rsidRPr="004B3101">
        <w:t>"</w:t>
      </w:r>
      <w:proofErr w:type="spellStart"/>
      <w:proofErr w:type="gramStart"/>
      <w:r w:rsidRPr="004B3101">
        <w:t>georgetown</w:t>
      </w:r>
      <w:proofErr w:type="spellEnd"/>
      <w:proofErr w:type="gramEnd"/>
      <w:r w:rsidRPr="004B3101">
        <w:t xml:space="preserve"> outdoor kitchen electrical" (&lt;10 monthly searches)</w:t>
      </w:r>
    </w:p>
    <w:p w14:paraId="67452863" w14:textId="77777777" w:rsidR="004B3101" w:rsidRPr="004B3101" w:rsidRDefault="004B3101" w:rsidP="004B3101">
      <w:pPr>
        <w:numPr>
          <w:ilvl w:val="0"/>
          <w:numId w:val="11"/>
        </w:numPr>
      </w:pPr>
      <w:r w:rsidRPr="004B3101">
        <w:t>"</w:t>
      </w:r>
      <w:proofErr w:type="gramStart"/>
      <w:r w:rsidRPr="004B3101">
        <w:t>energy</w:t>
      </w:r>
      <w:proofErr w:type="gramEnd"/>
      <w:r w:rsidRPr="004B3101">
        <w:t xml:space="preserve"> efficient lighting </w:t>
      </w:r>
      <w:proofErr w:type="spellStart"/>
      <w:r w:rsidRPr="004B3101">
        <w:t>georgetown</w:t>
      </w:r>
      <w:proofErr w:type="spellEnd"/>
      <w:r w:rsidRPr="004B3101">
        <w:t xml:space="preserve"> </w:t>
      </w:r>
      <w:proofErr w:type="spellStart"/>
      <w:r w:rsidRPr="004B3101">
        <w:t>tx</w:t>
      </w:r>
      <w:proofErr w:type="spellEnd"/>
      <w:r w:rsidRPr="004B3101">
        <w:t>" (&lt;10 monthly searches)</w:t>
      </w:r>
    </w:p>
    <w:p w14:paraId="632B54E0" w14:textId="77777777" w:rsidR="004B3101" w:rsidRPr="004B3101" w:rsidRDefault="004B3101" w:rsidP="004B3101">
      <w:pPr>
        <w:numPr>
          <w:ilvl w:val="0"/>
          <w:numId w:val="11"/>
        </w:numPr>
      </w:pPr>
      <w:r w:rsidRPr="004B3101">
        <w:t>"</w:t>
      </w:r>
      <w:proofErr w:type="gramStart"/>
      <w:r w:rsidRPr="004B3101">
        <w:t>electrical</w:t>
      </w:r>
      <w:proofErr w:type="gramEnd"/>
      <w:r w:rsidRPr="004B3101">
        <w:t xml:space="preserve"> safety inspection </w:t>
      </w:r>
      <w:proofErr w:type="spellStart"/>
      <w:r w:rsidRPr="004B3101">
        <w:t>georgetown</w:t>
      </w:r>
      <w:proofErr w:type="spellEnd"/>
      <w:r w:rsidRPr="004B3101">
        <w:t>" (&lt;10 monthly searches)</w:t>
      </w:r>
    </w:p>
    <w:p w14:paraId="1063F955" w14:textId="77777777" w:rsidR="004B3101" w:rsidRPr="004B3101" w:rsidRDefault="004B3101" w:rsidP="004B3101">
      <w:pPr>
        <w:numPr>
          <w:ilvl w:val="0"/>
          <w:numId w:val="11"/>
        </w:numPr>
      </w:pPr>
      <w:r w:rsidRPr="004B3101">
        <w:t>"</w:t>
      </w:r>
      <w:proofErr w:type="spellStart"/>
      <w:proofErr w:type="gramStart"/>
      <w:r w:rsidRPr="004B3101">
        <w:t>georgetown</w:t>
      </w:r>
      <w:proofErr w:type="spellEnd"/>
      <w:proofErr w:type="gramEnd"/>
      <w:r w:rsidRPr="004B3101">
        <w:t xml:space="preserve"> </w:t>
      </w:r>
      <w:proofErr w:type="spellStart"/>
      <w:r w:rsidRPr="004B3101">
        <w:t>tx</w:t>
      </w:r>
      <w:proofErr w:type="spellEnd"/>
      <w:r w:rsidRPr="004B3101">
        <w:t xml:space="preserve"> electrical panel replacement" (&lt;10 monthly searches)</w:t>
      </w:r>
    </w:p>
    <w:p w14:paraId="6660F131" w14:textId="77777777" w:rsidR="004B3101" w:rsidRPr="004B3101" w:rsidRDefault="004B3101" w:rsidP="004B3101">
      <w:pPr>
        <w:rPr>
          <w:b/>
          <w:bCs/>
        </w:rPr>
      </w:pPr>
      <w:r w:rsidRPr="004B3101">
        <w:rPr>
          <w:b/>
          <w:bCs/>
        </w:rPr>
        <w:t>Content Strategy</w:t>
      </w:r>
    </w:p>
    <w:p w14:paraId="60128FCE" w14:textId="77777777" w:rsidR="004B3101" w:rsidRPr="004B3101" w:rsidRDefault="004B3101" w:rsidP="004B3101">
      <w:pPr>
        <w:rPr>
          <w:b/>
          <w:bCs/>
        </w:rPr>
      </w:pPr>
      <w:r w:rsidRPr="004B3101">
        <w:rPr>
          <w:b/>
          <w:bCs/>
        </w:rPr>
        <w:t>Key Content Sections to Include</w:t>
      </w:r>
    </w:p>
    <w:p w14:paraId="4C46E8F5" w14:textId="755C0FD9" w:rsidR="004B3101" w:rsidRPr="004B3101" w:rsidRDefault="004B3101" w:rsidP="004B3101">
      <w:pPr>
        <w:rPr>
          <w:b/>
          <w:bCs/>
        </w:rPr>
      </w:pPr>
      <w:r w:rsidRPr="004B3101">
        <w:rPr>
          <w:b/>
          <w:bCs/>
        </w:rPr>
        <w:t>1. Georgetown-Specific Introduction</w:t>
      </w:r>
    </w:p>
    <w:p w14:paraId="5763D552" w14:textId="77777777" w:rsidR="004B3101" w:rsidRPr="004B3101" w:rsidRDefault="004B3101" w:rsidP="004B3101">
      <w:r w:rsidRPr="004B3101">
        <w:t>Texas Electric and Light delivers specialized electrical services throughout Georgetown, from the historic downtown square to Sun City retirement community and newer developments in surrounding areas. We understand Georgetown's unique electrical landscape, with its mix of century-old historic buildings, established neighborhoods, and modern planned communities.</w:t>
      </w:r>
    </w:p>
    <w:p w14:paraId="2BFB8E38" w14:textId="77777777" w:rsidR="004B3101" w:rsidRPr="004B3101" w:rsidRDefault="004B3101" w:rsidP="004B3101"/>
    <w:p w14:paraId="6C8BD59B" w14:textId="77777777" w:rsidR="004B3101" w:rsidRPr="004B3101" w:rsidRDefault="004B3101" w:rsidP="004B3101">
      <w:r w:rsidRPr="004B3101">
        <w:t>Our electricians are experienced in addressing the diverse electrical needs of Georgetown properties, whether preserving the character of a Victorian home while updating its electrical system, creating accessible electrical solutions for senior residents, or implementing the latest technology in new construction. Our commitment to quality and safety makes us Georgetown's trusted electrical partner for projects of all types.</w:t>
      </w:r>
    </w:p>
    <w:p w14:paraId="348FB4C6" w14:textId="7DD7AAE9" w:rsidR="004B3101" w:rsidRPr="004B3101" w:rsidRDefault="004B3101" w:rsidP="004B3101">
      <w:pPr>
        <w:rPr>
          <w:b/>
          <w:bCs/>
        </w:rPr>
      </w:pPr>
      <w:r w:rsidRPr="004B3101">
        <w:rPr>
          <w:b/>
          <w:bCs/>
        </w:rPr>
        <w:t>2. Active Adult Community Electrical Section</w:t>
      </w:r>
    </w:p>
    <w:p w14:paraId="0816EC3F" w14:textId="77777777" w:rsidR="004B3101" w:rsidRPr="004B3101" w:rsidRDefault="004B3101" w:rsidP="004B3101">
      <w:r w:rsidRPr="004B3101">
        <w:t>Georgetown's Sun City is one of Texas' premier active adult communities, with specific electrical needs that enhance safety, convenience, and quality of life for residents. Our senior-focused electrical services create comfortable, accessible environments.</w:t>
      </w:r>
    </w:p>
    <w:p w14:paraId="7271D7F8" w14:textId="77777777" w:rsidR="004B3101" w:rsidRPr="004B3101" w:rsidRDefault="004B3101" w:rsidP="004B3101"/>
    <w:p w14:paraId="14772FF2" w14:textId="77777777" w:rsidR="004B3101" w:rsidRPr="004B3101" w:rsidRDefault="004B3101" w:rsidP="004B3101">
      <w:r w:rsidRPr="004B3101">
        <w:t>Our active adult community electrical expertise includes:</w:t>
      </w:r>
    </w:p>
    <w:p w14:paraId="3B770B4A" w14:textId="77777777" w:rsidR="004B3101" w:rsidRPr="004B3101" w:rsidRDefault="004B3101" w:rsidP="004B3101"/>
    <w:p w14:paraId="60F8EE72" w14:textId="77777777" w:rsidR="004B3101" w:rsidRPr="004B3101" w:rsidRDefault="004B3101" w:rsidP="004B3101">
      <w:r w:rsidRPr="004B3101">
        <w:t>- Accessibility-focused lighting and control systems</w:t>
      </w:r>
    </w:p>
    <w:p w14:paraId="48E08014" w14:textId="77777777" w:rsidR="004B3101" w:rsidRPr="004B3101" w:rsidRDefault="004B3101" w:rsidP="004B3101">
      <w:r w:rsidRPr="004B3101">
        <w:t>- User-friendly smart home technology for aging in place</w:t>
      </w:r>
    </w:p>
    <w:p w14:paraId="679E51FC" w14:textId="77777777" w:rsidR="004B3101" w:rsidRPr="004B3101" w:rsidRDefault="004B3101" w:rsidP="004B3101">
      <w:r w:rsidRPr="004B3101">
        <w:t>- Energy-efficient systems to manage fixed-income utility costs</w:t>
      </w:r>
    </w:p>
    <w:p w14:paraId="3FBC1EC4" w14:textId="77777777" w:rsidR="004B3101" w:rsidRPr="004B3101" w:rsidRDefault="004B3101" w:rsidP="004B3101">
      <w:r w:rsidRPr="004B3101">
        <w:t>- Strategic outlet placement for convenience and safety</w:t>
      </w:r>
    </w:p>
    <w:p w14:paraId="2EF52676" w14:textId="77777777" w:rsidR="004B3101" w:rsidRPr="004B3101" w:rsidRDefault="004B3101" w:rsidP="004B3101">
      <w:r w:rsidRPr="004B3101">
        <w:t>- Motion-sensor lighting for nighttime navigation</w:t>
      </w:r>
    </w:p>
    <w:p w14:paraId="0DD14DDE" w14:textId="77777777" w:rsidR="004B3101" w:rsidRPr="004B3101" w:rsidRDefault="004B3101" w:rsidP="004B3101">
      <w:r w:rsidRPr="004B3101">
        <w:t>- Comprehensive electrical safety updates</w:t>
      </w:r>
    </w:p>
    <w:p w14:paraId="31A4FEB0" w14:textId="77777777" w:rsidR="004B3101" w:rsidRPr="004B3101" w:rsidRDefault="004B3101" w:rsidP="004B3101"/>
    <w:p w14:paraId="21CB72E4" w14:textId="77777777" w:rsidR="004B3101" w:rsidRPr="004B3101" w:rsidRDefault="004B3101" w:rsidP="004B3101">
      <w:r w:rsidRPr="004B3101">
        <w:t>We understand the importance of creating electrical systems that support independent living for Sun City residents while providing peace of mind about safety and reliability.</w:t>
      </w:r>
    </w:p>
    <w:p w14:paraId="3D1BA5ED" w14:textId="61F9CA3F" w:rsidR="004B3101" w:rsidRPr="004B3101" w:rsidRDefault="004B3101" w:rsidP="004B3101">
      <w:pPr>
        <w:rPr>
          <w:b/>
          <w:bCs/>
        </w:rPr>
      </w:pPr>
      <w:r w:rsidRPr="004B3101">
        <w:rPr>
          <w:b/>
          <w:bCs/>
        </w:rPr>
        <w:t>3. Histor</w:t>
      </w:r>
      <w:r>
        <w:rPr>
          <w:b/>
          <w:bCs/>
        </w:rPr>
        <w:t>i</w:t>
      </w:r>
      <w:r w:rsidRPr="004B3101">
        <w:rPr>
          <w:b/>
          <w:bCs/>
        </w:rPr>
        <w:t>c Home Electrical Section</w:t>
      </w:r>
    </w:p>
    <w:p w14:paraId="68B94F9C" w14:textId="77777777" w:rsidR="004B3101" w:rsidRPr="004B3101" w:rsidRDefault="004B3101" w:rsidP="004B3101">
      <w:r w:rsidRPr="004B3101">
        <w:t>Georgetown's charming historic district features many vintage homes that require specialized electrical knowledge to update safely while preserving architectural integrity. Our historic home electrical services respect your property's character while providing modern functionality.</w:t>
      </w:r>
    </w:p>
    <w:p w14:paraId="282FFDB2" w14:textId="77777777" w:rsidR="004B3101" w:rsidRPr="004B3101" w:rsidRDefault="004B3101" w:rsidP="004B3101"/>
    <w:p w14:paraId="54247054" w14:textId="77777777" w:rsidR="004B3101" w:rsidRPr="004B3101" w:rsidRDefault="004B3101" w:rsidP="004B3101">
      <w:r w:rsidRPr="004B3101">
        <w:t>Our historic home electrical expertise includes:</w:t>
      </w:r>
    </w:p>
    <w:p w14:paraId="14F6181E" w14:textId="77777777" w:rsidR="004B3101" w:rsidRPr="004B3101" w:rsidRDefault="004B3101" w:rsidP="004B3101"/>
    <w:p w14:paraId="4007E2F5" w14:textId="77777777" w:rsidR="004B3101" w:rsidRPr="004B3101" w:rsidRDefault="004B3101" w:rsidP="004B3101">
      <w:r w:rsidRPr="004B3101">
        <w:lastRenderedPageBreak/>
        <w:t>- Careful rewiring that minimizes disturbance to plaster and finishes</w:t>
      </w:r>
    </w:p>
    <w:p w14:paraId="099AA35B" w14:textId="77777777" w:rsidR="004B3101" w:rsidRPr="004B3101" w:rsidRDefault="004B3101" w:rsidP="004B3101">
      <w:r w:rsidRPr="004B3101">
        <w:t>- Panel upgrades that maintain historic character</w:t>
      </w:r>
    </w:p>
    <w:p w14:paraId="0C797F14" w14:textId="77777777" w:rsidR="004B3101" w:rsidRPr="004B3101" w:rsidRDefault="004B3101" w:rsidP="004B3101">
      <w:r w:rsidRPr="004B3101">
        <w:t>- Period-appropriate fixture installation and wiring</w:t>
      </w:r>
    </w:p>
    <w:p w14:paraId="2C0CCB67" w14:textId="77777777" w:rsidR="004B3101" w:rsidRPr="004B3101" w:rsidRDefault="004B3101" w:rsidP="004B3101">
      <w:r w:rsidRPr="004B3101">
        <w:t>- Safe updates for knob-and-tube and other vintage systems</w:t>
      </w:r>
    </w:p>
    <w:p w14:paraId="01E3FD8C" w14:textId="77777777" w:rsidR="004B3101" w:rsidRPr="004B3101" w:rsidRDefault="004B3101" w:rsidP="004B3101">
      <w:r w:rsidRPr="004B3101">
        <w:t>- Service upgrades that respect architectural integrity</w:t>
      </w:r>
    </w:p>
    <w:p w14:paraId="22829025" w14:textId="77777777" w:rsidR="004B3101" w:rsidRPr="004B3101" w:rsidRDefault="004B3101" w:rsidP="004B3101">
      <w:r w:rsidRPr="004B3101">
        <w:t>- Code compliance solutions for historic structures</w:t>
      </w:r>
    </w:p>
    <w:p w14:paraId="05E09C56" w14:textId="77777777" w:rsidR="004B3101" w:rsidRPr="004B3101" w:rsidRDefault="004B3101" w:rsidP="004B3101"/>
    <w:p w14:paraId="14DA3EE6" w14:textId="77777777" w:rsidR="004B3101" w:rsidRPr="004B3101" w:rsidRDefault="004B3101" w:rsidP="004B3101">
      <w:r w:rsidRPr="004B3101">
        <w:t>Our electricians understand the unique challenges of Georgetown's historic homes and take pride in preserving these treasures while making them safe and functional for modern living.</w:t>
      </w:r>
    </w:p>
    <w:p w14:paraId="3FB5AEEB" w14:textId="07D869C1" w:rsidR="004B3101" w:rsidRPr="004B3101" w:rsidRDefault="004B3101" w:rsidP="004B3101">
      <w:pPr>
        <w:rPr>
          <w:b/>
          <w:bCs/>
        </w:rPr>
      </w:pPr>
      <w:r w:rsidRPr="004B3101">
        <w:rPr>
          <w:b/>
          <w:bCs/>
        </w:rPr>
        <w:t>4. New Construction Electrical Section</w:t>
      </w:r>
    </w:p>
    <w:p w14:paraId="38044EDB" w14:textId="77777777" w:rsidR="004B3101" w:rsidRPr="004B3101" w:rsidRDefault="004B3101" w:rsidP="004B3101">
      <w:r w:rsidRPr="004B3101">
        <w:t>Georgetown continues to grow with new residential developments throughout the area. Our new construction electrical services provide modern, efficient, and forward-thinking systems for these new homes.</w:t>
      </w:r>
    </w:p>
    <w:p w14:paraId="1851E71A" w14:textId="77777777" w:rsidR="004B3101" w:rsidRPr="004B3101" w:rsidRDefault="004B3101" w:rsidP="004B3101"/>
    <w:p w14:paraId="191B851F" w14:textId="77777777" w:rsidR="004B3101" w:rsidRPr="004B3101" w:rsidRDefault="004B3101" w:rsidP="004B3101">
      <w:r w:rsidRPr="004B3101">
        <w:t>Our new construction expertise includes:</w:t>
      </w:r>
    </w:p>
    <w:p w14:paraId="4FCEC456" w14:textId="77777777" w:rsidR="004B3101" w:rsidRPr="004B3101" w:rsidRDefault="004B3101" w:rsidP="004B3101"/>
    <w:p w14:paraId="4A4EFB6C" w14:textId="77777777" w:rsidR="004B3101" w:rsidRPr="004B3101" w:rsidRDefault="004B3101" w:rsidP="004B3101">
      <w:r w:rsidRPr="004B3101">
        <w:t>- Comprehensive wiring packages for new homes</w:t>
      </w:r>
    </w:p>
    <w:p w14:paraId="53103274" w14:textId="77777777" w:rsidR="004B3101" w:rsidRPr="004B3101" w:rsidRDefault="004B3101" w:rsidP="004B3101">
      <w:r w:rsidRPr="004B3101">
        <w:t>- Smart home technology pre-wiring</w:t>
      </w:r>
    </w:p>
    <w:p w14:paraId="2F6C6C46" w14:textId="77777777" w:rsidR="004B3101" w:rsidRPr="004B3101" w:rsidRDefault="004B3101" w:rsidP="004B3101">
      <w:r w:rsidRPr="004B3101">
        <w:t>- Energy-efficient electrical system design</w:t>
      </w:r>
    </w:p>
    <w:p w14:paraId="6D8294FD" w14:textId="77777777" w:rsidR="004B3101" w:rsidRPr="004B3101" w:rsidRDefault="004B3101" w:rsidP="004B3101">
      <w:r w:rsidRPr="004B3101">
        <w:t>- Strategic outlet and switch placement</w:t>
      </w:r>
    </w:p>
    <w:p w14:paraId="459AACC4" w14:textId="77777777" w:rsidR="004B3101" w:rsidRPr="004B3101" w:rsidRDefault="004B3101" w:rsidP="004B3101">
      <w:r w:rsidRPr="004B3101">
        <w:t>- Structured wiring for whole-home connectivity</w:t>
      </w:r>
    </w:p>
    <w:p w14:paraId="59E2A29C" w14:textId="77777777" w:rsidR="004B3101" w:rsidRPr="004B3101" w:rsidRDefault="004B3101" w:rsidP="004B3101">
      <w:r w:rsidRPr="004B3101">
        <w:t>- Builder partnerships throughout Georgetown</w:t>
      </w:r>
    </w:p>
    <w:p w14:paraId="6685187B" w14:textId="77777777" w:rsidR="004B3101" w:rsidRPr="004B3101" w:rsidRDefault="004B3101" w:rsidP="004B3101"/>
    <w:p w14:paraId="1B091069" w14:textId="77777777" w:rsidR="004B3101" w:rsidRPr="004B3101" w:rsidRDefault="004B3101" w:rsidP="004B3101">
      <w:pPr>
        <w:rPr>
          <w:b/>
          <w:bCs/>
        </w:rPr>
      </w:pPr>
      <w:r w:rsidRPr="004B3101">
        <w:t>We work closely with Georgetown builders to ensure new homes are equipped with electrical systems that meet today's needs while anticipating tomorrow's technology, creating move-in ready properties with exceptional electrical infrastructure.</w:t>
      </w:r>
    </w:p>
    <w:p w14:paraId="099294E9" w14:textId="5B98A152" w:rsidR="004B3101" w:rsidRPr="004B3101" w:rsidRDefault="004B3101" w:rsidP="004B3101">
      <w:pPr>
        <w:rPr>
          <w:b/>
          <w:bCs/>
        </w:rPr>
      </w:pPr>
      <w:r w:rsidRPr="004B3101">
        <w:rPr>
          <w:b/>
          <w:bCs/>
        </w:rPr>
        <w:t>5. Customer Testimonials from Georgetown</w:t>
      </w:r>
    </w:p>
    <w:p w14:paraId="57675934" w14:textId="77777777" w:rsidR="004B3101" w:rsidRPr="004B3101" w:rsidRDefault="004B3101" w:rsidP="004B3101">
      <w:r w:rsidRPr="004B3101">
        <w:lastRenderedPageBreak/>
        <w:t>"Texas Electric and Light updated the electrical system in our 1890s Victorian home on San Gabriel Street. Their attention to preserving original features while implementing modern electrical safety was impressive. They found creative solutions to hide wiring and maintain the historic character we love." — Robert J., Georgetown Historic District</w:t>
      </w:r>
    </w:p>
    <w:p w14:paraId="32D60053" w14:textId="77777777" w:rsidR="004B3101" w:rsidRPr="004B3101" w:rsidRDefault="004B3101" w:rsidP="004B3101"/>
    <w:p w14:paraId="56D74139" w14:textId="77777777" w:rsidR="004B3101" w:rsidRPr="004B3101" w:rsidRDefault="004B3101" w:rsidP="004B3101">
      <w:r w:rsidRPr="004B3101">
        <w:t>"As Sun City residents, we appreciated Texas Electric and Light's understanding of our specific needs. They installed user-friendly lighting controls, added convenient outlets at accessible heights, and suggested energy-efficient solutions that have reduced our monthly bills. Their technicians were respectful and patient in explaining everything." — Margaret L., Sun City Georgetown</w:t>
      </w:r>
    </w:p>
    <w:p w14:paraId="1AEE1614" w14:textId="77777777" w:rsidR="004B3101" w:rsidRPr="004B3101" w:rsidRDefault="004B3101" w:rsidP="004B3101">
      <w:pPr>
        <w:rPr>
          <w:b/>
          <w:bCs/>
        </w:rPr>
      </w:pPr>
      <w:r w:rsidRPr="004B3101">
        <w:rPr>
          <w:b/>
          <w:bCs/>
        </w:rPr>
        <w:t>6. Georgetown-Specific FAQs</w:t>
      </w:r>
    </w:p>
    <w:p w14:paraId="3AD1C619" w14:textId="37630FBA" w:rsidR="004B3101" w:rsidRPr="004B3101" w:rsidRDefault="004B3101" w:rsidP="004B3101">
      <w:pPr>
        <w:rPr>
          <w:b/>
          <w:bCs/>
        </w:rPr>
      </w:pPr>
    </w:p>
    <w:p w14:paraId="1CA975D7" w14:textId="77777777" w:rsidR="004B3101" w:rsidRPr="004B3101" w:rsidRDefault="004B3101" w:rsidP="004B3101">
      <w:r w:rsidRPr="004B3101">
        <w:t>Q: How do you approach electrical updates in Georgetown's historic homes?</w:t>
      </w:r>
    </w:p>
    <w:p w14:paraId="2C1A7AE5" w14:textId="77777777" w:rsidR="004B3101" w:rsidRPr="004B3101" w:rsidRDefault="004B3101" w:rsidP="004B3101"/>
    <w:p w14:paraId="0EE9691A" w14:textId="77777777" w:rsidR="004B3101" w:rsidRPr="004B3101" w:rsidRDefault="004B3101" w:rsidP="004B3101">
      <w:r w:rsidRPr="004B3101">
        <w:t>A: Our approach to Georgetown's historic homes begins with understanding the property's unique character and architectural significance. We perform a detailed assessment to identify both necessary safety upgrades and opportunities to enhance functionality while preserving historic elements. Our techniques include minimally invasive rewiring methods, concealed modern components, and period-appropriate visible elements like switches and outlets that complement your home's era. We're familiar with Georgetown's historical guidelines and work to ensure all updates meet both safety codes and preservation standards.</w:t>
      </w:r>
    </w:p>
    <w:p w14:paraId="2B71CFFB" w14:textId="77777777" w:rsidR="004B3101" w:rsidRPr="004B3101" w:rsidRDefault="004B3101" w:rsidP="004B3101"/>
    <w:p w14:paraId="4844993D" w14:textId="77777777" w:rsidR="004B3101" w:rsidRPr="004B3101" w:rsidRDefault="004B3101" w:rsidP="004B3101">
      <w:r w:rsidRPr="004B3101">
        <w:t>Q: What electrical services do you offer specifically for Sun City residents?</w:t>
      </w:r>
    </w:p>
    <w:p w14:paraId="0AB796D3" w14:textId="77777777" w:rsidR="004B3101" w:rsidRPr="004B3101" w:rsidRDefault="004B3101" w:rsidP="004B3101"/>
    <w:p w14:paraId="4021D214" w14:textId="77777777" w:rsidR="004B3101" w:rsidRPr="004B3101" w:rsidRDefault="004B3101" w:rsidP="004B3101">
      <w:r w:rsidRPr="004B3101">
        <w:t>A: For Sun City Georgetown residents, we offer specialized services including accessibility-focused electrical modifications, energy-efficient lighting to reduce utility costs, easy-to-operate smart home features, strategic outlet placement that reduces bending and reaching, motion-activated lighting for nighttime safety, and comprehensive electrical safety inspections. Our electricians are trained to communicate clearly with senior residents, ensuring you fully understand our recommendations and the work being performed. We also offer priority scheduling for Sun City emergency service calls.</w:t>
      </w:r>
    </w:p>
    <w:p w14:paraId="6C85104C" w14:textId="77777777" w:rsidR="004B3101" w:rsidRPr="004B3101" w:rsidRDefault="004B3101" w:rsidP="004B3101"/>
    <w:p w14:paraId="47CF14F1" w14:textId="77777777" w:rsidR="004B3101" w:rsidRPr="004B3101" w:rsidRDefault="004B3101" w:rsidP="004B3101">
      <w:r w:rsidRPr="004B3101">
        <w:lastRenderedPageBreak/>
        <w:t>Q: Can you help make our Georgetown home more energy efficient?</w:t>
      </w:r>
    </w:p>
    <w:p w14:paraId="6E633997" w14:textId="77777777" w:rsidR="004B3101" w:rsidRPr="004B3101" w:rsidRDefault="004B3101" w:rsidP="004B3101"/>
    <w:p w14:paraId="6FA5401A" w14:textId="0C238A69" w:rsidR="004B3101" w:rsidRPr="004B3101" w:rsidRDefault="004B3101" w:rsidP="004B3101">
      <w:r w:rsidRPr="004B3101">
        <w:t xml:space="preserve">A: Absolutely. Georgetown's commitment to renewable energy aligns perfectly with our energy </w:t>
      </w:r>
      <w:proofErr w:type="spellStart"/>
      <w:r w:rsidRPr="004B3101">
        <w:t>efficien</w:t>
      </w:r>
      <w:r w:rsidRPr="004B3101">
        <w:t>y</w:t>
      </w:r>
      <w:proofErr w:type="spellEnd"/>
    </w:p>
    <w:p w14:paraId="10075384" w14:textId="77777777" w:rsidR="004B3101" w:rsidRDefault="004B3101" w:rsidP="004B3101">
      <w:pPr>
        <w:rPr>
          <w:b/>
          <w:bCs/>
        </w:rPr>
      </w:pPr>
    </w:p>
    <w:p w14:paraId="36410475" w14:textId="77777777" w:rsidR="004B3101" w:rsidRDefault="004B3101" w:rsidP="004B3101">
      <w:pPr>
        <w:rPr>
          <w:b/>
          <w:bCs/>
        </w:rPr>
      </w:pPr>
    </w:p>
    <w:p w14:paraId="0B5C8EE8" w14:textId="77777777" w:rsidR="004B3101" w:rsidRDefault="004B3101" w:rsidP="004B3101">
      <w:pPr>
        <w:rPr>
          <w:b/>
          <w:bCs/>
        </w:rPr>
      </w:pPr>
    </w:p>
    <w:p w14:paraId="3011D14C" w14:textId="7754CD80" w:rsidR="004B3101" w:rsidRPr="004B3101" w:rsidRDefault="004B3101" w:rsidP="004B3101">
      <w:r w:rsidRPr="004B3101">
        <w:rPr>
          <w:b/>
          <w:bCs/>
        </w:rPr>
        <w:t>Page-Level SEO Elements</w:t>
      </w:r>
    </w:p>
    <w:p w14:paraId="36972B0C" w14:textId="77777777" w:rsidR="004B3101" w:rsidRPr="004B3101" w:rsidRDefault="004B3101" w:rsidP="004B3101">
      <w:pPr>
        <w:numPr>
          <w:ilvl w:val="0"/>
          <w:numId w:val="12"/>
        </w:numPr>
      </w:pPr>
      <w:r w:rsidRPr="004B3101">
        <w:rPr>
          <w:b/>
          <w:bCs/>
        </w:rPr>
        <w:t>Title Tag:</w:t>
      </w:r>
      <w:r w:rsidRPr="004B3101">
        <w:t xml:space="preserve"> "Georgetown Electrician | Historic &amp; Modern Home Electrical | Texas Electric and Light"</w:t>
      </w:r>
    </w:p>
    <w:p w14:paraId="605B4E6A" w14:textId="77777777" w:rsidR="004B3101" w:rsidRPr="004B3101" w:rsidRDefault="004B3101" w:rsidP="004B3101">
      <w:pPr>
        <w:numPr>
          <w:ilvl w:val="0"/>
          <w:numId w:val="12"/>
        </w:numPr>
      </w:pPr>
      <w:r w:rsidRPr="004B3101">
        <w:rPr>
          <w:b/>
          <w:bCs/>
        </w:rPr>
        <w:t>Meta Description:</w:t>
      </w:r>
      <w:r w:rsidRPr="004B3101">
        <w:t xml:space="preserve"> "Georgetown's trusted electricians for historic homes, Sun City residents, and new construction. Specialized electrical services for every property type. Call (512) 547-4130."</w:t>
      </w:r>
    </w:p>
    <w:p w14:paraId="29DC174B" w14:textId="77777777" w:rsidR="004B3101" w:rsidRPr="004B3101" w:rsidRDefault="004B3101" w:rsidP="004B3101">
      <w:pPr>
        <w:numPr>
          <w:ilvl w:val="0"/>
          <w:numId w:val="12"/>
        </w:numPr>
      </w:pPr>
      <w:r w:rsidRPr="004B3101">
        <w:rPr>
          <w:b/>
          <w:bCs/>
        </w:rPr>
        <w:t>H1:</w:t>
      </w:r>
      <w:r w:rsidRPr="004B3101">
        <w:t xml:space="preserve"> "Georgetown Electrical Services for Historic &amp; Modern Homes"</w:t>
      </w:r>
    </w:p>
    <w:p w14:paraId="7B766977" w14:textId="77777777" w:rsidR="004B3101" w:rsidRPr="004B3101" w:rsidRDefault="004B3101" w:rsidP="004B3101">
      <w:pPr>
        <w:numPr>
          <w:ilvl w:val="0"/>
          <w:numId w:val="12"/>
        </w:numPr>
      </w:pPr>
      <w:r w:rsidRPr="004B3101">
        <w:rPr>
          <w:b/>
          <w:bCs/>
        </w:rPr>
        <w:t>URL:</w:t>
      </w:r>
      <w:r w:rsidRPr="004B3101">
        <w:t xml:space="preserve"> /areas-we-serve/</w:t>
      </w:r>
      <w:proofErr w:type="spellStart"/>
      <w:r w:rsidRPr="004B3101">
        <w:t>georgetown</w:t>
      </w:r>
      <w:proofErr w:type="spellEnd"/>
      <w:r w:rsidRPr="004B3101">
        <w:t>/</w:t>
      </w:r>
    </w:p>
    <w:p w14:paraId="08B8F68A" w14:textId="77777777" w:rsidR="004B3101" w:rsidRPr="004B3101" w:rsidRDefault="004B3101" w:rsidP="004B3101">
      <w:pPr>
        <w:numPr>
          <w:ilvl w:val="0"/>
          <w:numId w:val="12"/>
        </w:numPr>
      </w:pPr>
      <w:r w:rsidRPr="004B3101">
        <w:rPr>
          <w:b/>
          <w:bCs/>
        </w:rPr>
        <w:t>Image Alt Tags:</w:t>
      </w:r>
      <w:r w:rsidRPr="004B3101">
        <w:t xml:space="preserve"> Include "Georgetown" and specific service keywords (e.g., "Historic home electrical update in Georgetown")</w:t>
      </w:r>
    </w:p>
    <w:p w14:paraId="1CCB001A"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9D6"/>
    <w:multiLevelType w:val="multilevel"/>
    <w:tmpl w:val="0B32D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D5943"/>
    <w:multiLevelType w:val="multilevel"/>
    <w:tmpl w:val="63C86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D5E09"/>
    <w:multiLevelType w:val="multilevel"/>
    <w:tmpl w:val="A5228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9645E"/>
    <w:multiLevelType w:val="multilevel"/>
    <w:tmpl w:val="4856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02DA9"/>
    <w:multiLevelType w:val="multilevel"/>
    <w:tmpl w:val="AEEA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8375D9"/>
    <w:multiLevelType w:val="multilevel"/>
    <w:tmpl w:val="B8F8B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262B9"/>
    <w:multiLevelType w:val="multilevel"/>
    <w:tmpl w:val="1E40C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236E90"/>
    <w:multiLevelType w:val="multilevel"/>
    <w:tmpl w:val="C41AB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B70B9C"/>
    <w:multiLevelType w:val="multilevel"/>
    <w:tmpl w:val="1F72A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7A431A"/>
    <w:multiLevelType w:val="multilevel"/>
    <w:tmpl w:val="0262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EC72CE"/>
    <w:multiLevelType w:val="multilevel"/>
    <w:tmpl w:val="4FFC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124189"/>
    <w:multiLevelType w:val="multilevel"/>
    <w:tmpl w:val="C0E4A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067335">
    <w:abstractNumId w:val="7"/>
  </w:num>
  <w:num w:numId="2" w16cid:durableId="447505029">
    <w:abstractNumId w:val="0"/>
  </w:num>
  <w:num w:numId="3" w16cid:durableId="146438236">
    <w:abstractNumId w:val="11"/>
  </w:num>
  <w:num w:numId="4" w16cid:durableId="1686857989">
    <w:abstractNumId w:val="6"/>
  </w:num>
  <w:num w:numId="5" w16cid:durableId="932005964">
    <w:abstractNumId w:val="5"/>
  </w:num>
  <w:num w:numId="6" w16cid:durableId="2037580733">
    <w:abstractNumId w:val="8"/>
  </w:num>
  <w:num w:numId="7" w16cid:durableId="728041715">
    <w:abstractNumId w:val="2"/>
  </w:num>
  <w:num w:numId="8" w16cid:durableId="1110586436">
    <w:abstractNumId w:val="1"/>
  </w:num>
  <w:num w:numId="9" w16cid:durableId="2092265160">
    <w:abstractNumId w:val="10"/>
  </w:num>
  <w:num w:numId="10" w16cid:durableId="99833908">
    <w:abstractNumId w:val="9"/>
  </w:num>
  <w:num w:numId="11" w16cid:durableId="460534123">
    <w:abstractNumId w:val="3"/>
  </w:num>
  <w:num w:numId="12" w16cid:durableId="17354641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101"/>
    <w:rsid w:val="0024134C"/>
    <w:rsid w:val="003050C0"/>
    <w:rsid w:val="004A342C"/>
    <w:rsid w:val="004B3101"/>
    <w:rsid w:val="00632EB1"/>
    <w:rsid w:val="00B40B19"/>
    <w:rsid w:val="00D44689"/>
    <w:rsid w:val="00E85D9B"/>
    <w:rsid w:val="00F2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7078F"/>
  <w15:chartTrackingRefBased/>
  <w15:docId w15:val="{D32B657D-6416-4C7D-B5F1-8629DD61E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1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31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1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1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31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3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1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31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31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31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31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3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101"/>
    <w:rPr>
      <w:rFonts w:eastAsiaTheme="majorEastAsia" w:cstheme="majorBidi"/>
      <w:color w:val="272727" w:themeColor="text1" w:themeTint="D8"/>
    </w:rPr>
  </w:style>
  <w:style w:type="paragraph" w:styleId="Title">
    <w:name w:val="Title"/>
    <w:basedOn w:val="Normal"/>
    <w:next w:val="Normal"/>
    <w:link w:val="TitleChar"/>
    <w:uiPriority w:val="10"/>
    <w:qFormat/>
    <w:rsid w:val="004B3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101"/>
    <w:pPr>
      <w:spacing w:before="160"/>
      <w:jc w:val="center"/>
    </w:pPr>
    <w:rPr>
      <w:i/>
      <w:iCs/>
      <w:color w:val="404040" w:themeColor="text1" w:themeTint="BF"/>
    </w:rPr>
  </w:style>
  <w:style w:type="character" w:customStyle="1" w:styleId="QuoteChar">
    <w:name w:val="Quote Char"/>
    <w:basedOn w:val="DefaultParagraphFont"/>
    <w:link w:val="Quote"/>
    <w:uiPriority w:val="29"/>
    <w:rsid w:val="004B3101"/>
    <w:rPr>
      <w:i/>
      <w:iCs/>
      <w:color w:val="404040" w:themeColor="text1" w:themeTint="BF"/>
    </w:rPr>
  </w:style>
  <w:style w:type="paragraph" w:styleId="ListParagraph">
    <w:name w:val="List Paragraph"/>
    <w:basedOn w:val="Normal"/>
    <w:uiPriority w:val="34"/>
    <w:qFormat/>
    <w:rsid w:val="004B3101"/>
    <w:pPr>
      <w:ind w:left="720"/>
      <w:contextualSpacing/>
    </w:pPr>
  </w:style>
  <w:style w:type="character" w:styleId="IntenseEmphasis">
    <w:name w:val="Intense Emphasis"/>
    <w:basedOn w:val="DefaultParagraphFont"/>
    <w:uiPriority w:val="21"/>
    <w:qFormat/>
    <w:rsid w:val="004B3101"/>
    <w:rPr>
      <w:i/>
      <w:iCs/>
      <w:color w:val="2F5496" w:themeColor="accent1" w:themeShade="BF"/>
    </w:rPr>
  </w:style>
  <w:style w:type="paragraph" w:styleId="IntenseQuote">
    <w:name w:val="Intense Quote"/>
    <w:basedOn w:val="Normal"/>
    <w:next w:val="Normal"/>
    <w:link w:val="IntenseQuoteChar"/>
    <w:uiPriority w:val="30"/>
    <w:qFormat/>
    <w:rsid w:val="004B31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3101"/>
    <w:rPr>
      <w:i/>
      <w:iCs/>
      <w:color w:val="2F5496" w:themeColor="accent1" w:themeShade="BF"/>
    </w:rPr>
  </w:style>
  <w:style w:type="character" w:styleId="IntenseReference">
    <w:name w:val="Intense Reference"/>
    <w:basedOn w:val="DefaultParagraphFont"/>
    <w:uiPriority w:val="32"/>
    <w:qFormat/>
    <w:rsid w:val="004B31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763294">
      <w:bodyDiv w:val="1"/>
      <w:marLeft w:val="0"/>
      <w:marRight w:val="0"/>
      <w:marTop w:val="0"/>
      <w:marBottom w:val="0"/>
      <w:divBdr>
        <w:top w:val="none" w:sz="0" w:space="0" w:color="auto"/>
        <w:left w:val="none" w:sz="0" w:space="0" w:color="auto"/>
        <w:bottom w:val="none" w:sz="0" w:space="0" w:color="auto"/>
        <w:right w:val="none" w:sz="0" w:space="0" w:color="auto"/>
      </w:divBdr>
    </w:div>
    <w:div w:id="1034772486">
      <w:bodyDiv w:val="1"/>
      <w:marLeft w:val="0"/>
      <w:marRight w:val="0"/>
      <w:marTop w:val="0"/>
      <w:marBottom w:val="0"/>
      <w:divBdr>
        <w:top w:val="none" w:sz="0" w:space="0" w:color="auto"/>
        <w:left w:val="none" w:sz="0" w:space="0" w:color="auto"/>
        <w:bottom w:val="none" w:sz="0" w:space="0" w:color="auto"/>
        <w:right w:val="none" w:sz="0" w:space="0" w:color="auto"/>
      </w:divBdr>
      <w:divsChild>
        <w:div w:id="954366343">
          <w:marLeft w:val="0"/>
          <w:marRight w:val="0"/>
          <w:marTop w:val="0"/>
          <w:marBottom w:val="0"/>
          <w:divBdr>
            <w:top w:val="none" w:sz="0" w:space="0" w:color="auto"/>
            <w:left w:val="none" w:sz="0" w:space="0" w:color="auto"/>
            <w:bottom w:val="none" w:sz="0" w:space="0" w:color="auto"/>
            <w:right w:val="none" w:sz="0" w:space="0" w:color="auto"/>
          </w:divBdr>
          <w:divsChild>
            <w:div w:id="1508862104">
              <w:marLeft w:val="0"/>
              <w:marRight w:val="0"/>
              <w:marTop w:val="0"/>
              <w:marBottom w:val="0"/>
              <w:divBdr>
                <w:top w:val="none" w:sz="0" w:space="0" w:color="auto"/>
                <w:left w:val="none" w:sz="0" w:space="0" w:color="auto"/>
                <w:bottom w:val="none" w:sz="0" w:space="0" w:color="auto"/>
                <w:right w:val="none" w:sz="0" w:space="0" w:color="auto"/>
              </w:divBdr>
              <w:divsChild>
                <w:div w:id="2046101420">
                  <w:marLeft w:val="0"/>
                  <w:marRight w:val="0"/>
                  <w:marTop w:val="0"/>
                  <w:marBottom w:val="0"/>
                  <w:divBdr>
                    <w:top w:val="none" w:sz="0" w:space="0" w:color="auto"/>
                    <w:left w:val="none" w:sz="0" w:space="0" w:color="auto"/>
                    <w:bottom w:val="none" w:sz="0" w:space="0" w:color="auto"/>
                    <w:right w:val="none" w:sz="0" w:space="0" w:color="auto"/>
                  </w:divBdr>
                </w:div>
              </w:divsChild>
            </w:div>
            <w:div w:id="348141296">
              <w:marLeft w:val="0"/>
              <w:marRight w:val="0"/>
              <w:marTop w:val="0"/>
              <w:marBottom w:val="0"/>
              <w:divBdr>
                <w:top w:val="none" w:sz="0" w:space="0" w:color="auto"/>
                <w:left w:val="none" w:sz="0" w:space="0" w:color="auto"/>
                <w:bottom w:val="none" w:sz="0" w:space="0" w:color="auto"/>
                <w:right w:val="none" w:sz="0" w:space="0" w:color="auto"/>
              </w:divBdr>
              <w:divsChild>
                <w:div w:id="104093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96268">
          <w:marLeft w:val="0"/>
          <w:marRight w:val="0"/>
          <w:marTop w:val="0"/>
          <w:marBottom w:val="0"/>
          <w:divBdr>
            <w:top w:val="none" w:sz="0" w:space="0" w:color="auto"/>
            <w:left w:val="none" w:sz="0" w:space="0" w:color="auto"/>
            <w:bottom w:val="none" w:sz="0" w:space="0" w:color="auto"/>
            <w:right w:val="none" w:sz="0" w:space="0" w:color="auto"/>
          </w:divBdr>
          <w:divsChild>
            <w:div w:id="1812937407">
              <w:marLeft w:val="0"/>
              <w:marRight w:val="0"/>
              <w:marTop w:val="0"/>
              <w:marBottom w:val="0"/>
              <w:divBdr>
                <w:top w:val="none" w:sz="0" w:space="0" w:color="auto"/>
                <w:left w:val="none" w:sz="0" w:space="0" w:color="auto"/>
                <w:bottom w:val="none" w:sz="0" w:space="0" w:color="auto"/>
                <w:right w:val="none" w:sz="0" w:space="0" w:color="auto"/>
              </w:divBdr>
              <w:divsChild>
                <w:div w:id="1851023790">
                  <w:marLeft w:val="0"/>
                  <w:marRight w:val="0"/>
                  <w:marTop w:val="0"/>
                  <w:marBottom w:val="0"/>
                  <w:divBdr>
                    <w:top w:val="none" w:sz="0" w:space="0" w:color="auto"/>
                    <w:left w:val="none" w:sz="0" w:space="0" w:color="auto"/>
                    <w:bottom w:val="none" w:sz="0" w:space="0" w:color="auto"/>
                    <w:right w:val="none" w:sz="0" w:space="0" w:color="auto"/>
                  </w:divBdr>
                </w:div>
              </w:divsChild>
            </w:div>
            <w:div w:id="968783372">
              <w:marLeft w:val="0"/>
              <w:marRight w:val="0"/>
              <w:marTop w:val="0"/>
              <w:marBottom w:val="0"/>
              <w:divBdr>
                <w:top w:val="none" w:sz="0" w:space="0" w:color="auto"/>
                <w:left w:val="none" w:sz="0" w:space="0" w:color="auto"/>
                <w:bottom w:val="none" w:sz="0" w:space="0" w:color="auto"/>
                <w:right w:val="none" w:sz="0" w:space="0" w:color="auto"/>
              </w:divBdr>
              <w:divsChild>
                <w:div w:id="152629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69026">
          <w:marLeft w:val="0"/>
          <w:marRight w:val="0"/>
          <w:marTop w:val="0"/>
          <w:marBottom w:val="0"/>
          <w:divBdr>
            <w:top w:val="none" w:sz="0" w:space="0" w:color="auto"/>
            <w:left w:val="none" w:sz="0" w:space="0" w:color="auto"/>
            <w:bottom w:val="none" w:sz="0" w:space="0" w:color="auto"/>
            <w:right w:val="none" w:sz="0" w:space="0" w:color="auto"/>
          </w:divBdr>
          <w:divsChild>
            <w:div w:id="2106225711">
              <w:marLeft w:val="0"/>
              <w:marRight w:val="0"/>
              <w:marTop w:val="0"/>
              <w:marBottom w:val="0"/>
              <w:divBdr>
                <w:top w:val="none" w:sz="0" w:space="0" w:color="auto"/>
                <w:left w:val="none" w:sz="0" w:space="0" w:color="auto"/>
                <w:bottom w:val="none" w:sz="0" w:space="0" w:color="auto"/>
                <w:right w:val="none" w:sz="0" w:space="0" w:color="auto"/>
              </w:divBdr>
              <w:divsChild>
                <w:div w:id="763960772">
                  <w:marLeft w:val="0"/>
                  <w:marRight w:val="0"/>
                  <w:marTop w:val="0"/>
                  <w:marBottom w:val="0"/>
                  <w:divBdr>
                    <w:top w:val="none" w:sz="0" w:space="0" w:color="auto"/>
                    <w:left w:val="none" w:sz="0" w:space="0" w:color="auto"/>
                    <w:bottom w:val="none" w:sz="0" w:space="0" w:color="auto"/>
                    <w:right w:val="none" w:sz="0" w:space="0" w:color="auto"/>
                  </w:divBdr>
                </w:div>
              </w:divsChild>
            </w:div>
            <w:div w:id="2001807653">
              <w:marLeft w:val="0"/>
              <w:marRight w:val="0"/>
              <w:marTop w:val="0"/>
              <w:marBottom w:val="0"/>
              <w:divBdr>
                <w:top w:val="none" w:sz="0" w:space="0" w:color="auto"/>
                <w:left w:val="none" w:sz="0" w:space="0" w:color="auto"/>
                <w:bottom w:val="none" w:sz="0" w:space="0" w:color="auto"/>
                <w:right w:val="none" w:sz="0" w:space="0" w:color="auto"/>
              </w:divBdr>
              <w:divsChild>
                <w:div w:id="133985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15311">
          <w:marLeft w:val="0"/>
          <w:marRight w:val="0"/>
          <w:marTop w:val="0"/>
          <w:marBottom w:val="0"/>
          <w:divBdr>
            <w:top w:val="none" w:sz="0" w:space="0" w:color="auto"/>
            <w:left w:val="none" w:sz="0" w:space="0" w:color="auto"/>
            <w:bottom w:val="none" w:sz="0" w:space="0" w:color="auto"/>
            <w:right w:val="none" w:sz="0" w:space="0" w:color="auto"/>
          </w:divBdr>
          <w:divsChild>
            <w:div w:id="1599631961">
              <w:marLeft w:val="0"/>
              <w:marRight w:val="0"/>
              <w:marTop w:val="0"/>
              <w:marBottom w:val="0"/>
              <w:divBdr>
                <w:top w:val="none" w:sz="0" w:space="0" w:color="auto"/>
                <w:left w:val="none" w:sz="0" w:space="0" w:color="auto"/>
                <w:bottom w:val="none" w:sz="0" w:space="0" w:color="auto"/>
                <w:right w:val="none" w:sz="0" w:space="0" w:color="auto"/>
              </w:divBdr>
              <w:divsChild>
                <w:div w:id="313221129">
                  <w:marLeft w:val="0"/>
                  <w:marRight w:val="0"/>
                  <w:marTop w:val="0"/>
                  <w:marBottom w:val="0"/>
                  <w:divBdr>
                    <w:top w:val="none" w:sz="0" w:space="0" w:color="auto"/>
                    <w:left w:val="none" w:sz="0" w:space="0" w:color="auto"/>
                    <w:bottom w:val="none" w:sz="0" w:space="0" w:color="auto"/>
                    <w:right w:val="none" w:sz="0" w:space="0" w:color="auto"/>
                  </w:divBdr>
                </w:div>
              </w:divsChild>
            </w:div>
            <w:div w:id="820538575">
              <w:marLeft w:val="0"/>
              <w:marRight w:val="0"/>
              <w:marTop w:val="0"/>
              <w:marBottom w:val="0"/>
              <w:divBdr>
                <w:top w:val="none" w:sz="0" w:space="0" w:color="auto"/>
                <w:left w:val="none" w:sz="0" w:space="0" w:color="auto"/>
                <w:bottom w:val="none" w:sz="0" w:space="0" w:color="auto"/>
                <w:right w:val="none" w:sz="0" w:space="0" w:color="auto"/>
              </w:divBdr>
              <w:divsChild>
                <w:div w:id="175486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000">
          <w:marLeft w:val="0"/>
          <w:marRight w:val="0"/>
          <w:marTop w:val="0"/>
          <w:marBottom w:val="0"/>
          <w:divBdr>
            <w:top w:val="none" w:sz="0" w:space="0" w:color="auto"/>
            <w:left w:val="none" w:sz="0" w:space="0" w:color="auto"/>
            <w:bottom w:val="none" w:sz="0" w:space="0" w:color="auto"/>
            <w:right w:val="none" w:sz="0" w:space="0" w:color="auto"/>
          </w:divBdr>
          <w:divsChild>
            <w:div w:id="1745375977">
              <w:marLeft w:val="0"/>
              <w:marRight w:val="0"/>
              <w:marTop w:val="0"/>
              <w:marBottom w:val="0"/>
              <w:divBdr>
                <w:top w:val="none" w:sz="0" w:space="0" w:color="auto"/>
                <w:left w:val="none" w:sz="0" w:space="0" w:color="auto"/>
                <w:bottom w:val="none" w:sz="0" w:space="0" w:color="auto"/>
                <w:right w:val="none" w:sz="0" w:space="0" w:color="auto"/>
              </w:divBdr>
              <w:divsChild>
                <w:div w:id="392703379">
                  <w:marLeft w:val="0"/>
                  <w:marRight w:val="0"/>
                  <w:marTop w:val="0"/>
                  <w:marBottom w:val="0"/>
                  <w:divBdr>
                    <w:top w:val="none" w:sz="0" w:space="0" w:color="auto"/>
                    <w:left w:val="none" w:sz="0" w:space="0" w:color="auto"/>
                    <w:bottom w:val="none" w:sz="0" w:space="0" w:color="auto"/>
                    <w:right w:val="none" w:sz="0" w:space="0" w:color="auto"/>
                  </w:divBdr>
                </w:div>
              </w:divsChild>
            </w:div>
            <w:div w:id="1326934030">
              <w:marLeft w:val="0"/>
              <w:marRight w:val="0"/>
              <w:marTop w:val="0"/>
              <w:marBottom w:val="0"/>
              <w:divBdr>
                <w:top w:val="none" w:sz="0" w:space="0" w:color="auto"/>
                <w:left w:val="none" w:sz="0" w:space="0" w:color="auto"/>
                <w:bottom w:val="none" w:sz="0" w:space="0" w:color="auto"/>
                <w:right w:val="none" w:sz="0" w:space="0" w:color="auto"/>
              </w:divBdr>
              <w:divsChild>
                <w:div w:id="159069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00772">
          <w:marLeft w:val="0"/>
          <w:marRight w:val="0"/>
          <w:marTop w:val="0"/>
          <w:marBottom w:val="0"/>
          <w:divBdr>
            <w:top w:val="none" w:sz="0" w:space="0" w:color="auto"/>
            <w:left w:val="none" w:sz="0" w:space="0" w:color="auto"/>
            <w:bottom w:val="none" w:sz="0" w:space="0" w:color="auto"/>
            <w:right w:val="none" w:sz="0" w:space="0" w:color="auto"/>
          </w:divBdr>
          <w:divsChild>
            <w:div w:id="73010731">
              <w:marLeft w:val="0"/>
              <w:marRight w:val="0"/>
              <w:marTop w:val="0"/>
              <w:marBottom w:val="0"/>
              <w:divBdr>
                <w:top w:val="none" w:sz="0" w:space="0" w:color="auto"/>
                <w:left w:val="none" w:sz="0" w:space="0" w:color="auto"/>
                <w:bottom w:val="none" w:sz="0" w:space="0" w:color="auto"/>
                <w:right w:val="none" w:sz="0" w:space="0" w:color="auto"/>
              </w:divBdr>
              <w:divsChild>
                <w:div w:id="872116115">
                  <w:marLeft w:val="0"/>
                  <w:marRight w:val="0"/>
                  <w:marTop w:val="0"/>
                  <w:marBottom w:val="0"/>
                  <w:divBdr>
                    <w:top w:val="none" w:sz="0" w:space="0" w:color="auto"/>
                    <w:left w:val="none" w:sz="0" w:space="0" w:color="auto"/>
                    <w:bottom w:val="none" w:sz="0" w:space="0" w:color="auto"/>
                    <w:right w:val="none" w:sz="0" w:space="0" w:color="auto"/>
                  </w:divBdr>
                </w:div>
              </w:divsChild>
            </w:div>
            <w:div w:id="119540134">
              <w:marLeft w:val="0"/>
              <w:marRight w:val="0"/>
              <w:marTop w:val="0"/>
              <w:marBottom w:val="0"/>
              <w:divBdr>
                <w:top w:val="none" w:sz="0" w:space="0" w:color="auto"/>
                <w:left w:val="none" w:sz="0" w:space="0" w:color="auto"/>
                <w:bottom w:val="none" w:sz="0" w:space="0" w:color="auto"/>
                <w:right w:val="none" w:sz="0" w:space="0" w:color="auto"/>
              </w:divBdr>
              <w:divsChild>
                <w:div w:id="9610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216545">
      <w:bodyDiv w:val="1"/>
      <w:marLeft w:val="0"/>
      <w:marRight w:val="0"/>
      <w:marTop w:val="0"/>
      <w:marBottom w:val="0"/>
      <w:divBdr>
        <w:top w:val="none" w:sz="0" w:space="0" w:color="auto"/>
        <w:left w:val="none" w:sz="0" w:space="0" w:color="auto"/>
        <w:bottom w:val="none" w:sz="0" w:space="0" w:color="auto"/>
        <w:right w:val="none" w:sz="0" w:space="0" w:color="auto"/>
      </w:divBdr>
      <w:divsChild>
        <w:div w:id="725569401">
          <w:marLeft w:val="0"/>
          <w:marRight w:val="0"/>
          <w:marTop w:val="0"/>
          <w:marBottom w:val="0"/>
          <w:divBdr>
            <w:top w:val="none" w:sz="0" w:space="0" w:color="auto"/>
            <w:left w:val="none" w:sz="0" w:space="0" w:color="auto"/>
            <w:bottom w:val="none" w:sz="0" w:space="0" w:color="auto"/>
            <w:right w:val="none" w:sz="0" w:space="0" w:color="auto"/>
          </w:divBdr>
          <w:divsChild>
            <w:div w:id="1576403818">
              <w:marLeft w:val="0"/>
              <w:marRight w:val="0"/>
              <w:marTop w:val="0"/>
              <w:marBottom w:val="0"/>
              <w:divBdr>
                <w:top w:val="none" w:sz="0" w:space="0" w:color="auto"/>
                <w:left w:val="none" w:sz="0" w:space="0" w:color="auto"/>
                <w:bottom w:val="none" w:sz="0" w:space="0" w:color="auto"/>
                <w:right w:val="none" w:sz="0" w:space="0" w:color="auto"/>
              </w:divBdr>
              <w:divsChild>
                <w:div w:id="1471171842">
                  <w:marLeft w:val="0"/>
                  <w:marRight w:val="0"/>
                  <w:marTop w:val="0"/>
                  <w:marBottom w:val="0"/>
                  <w:divBdr>
                    <w:top w:val="none" w:sz="0" w:space="0" w:color="auto"/>
                    <w:left w:val="none" w:sz="0" w:space="0" w:color="auto"/>
                    <w:bottom w:val="none" w:sz="0" w:space="0" w:color="auto"/>
                    <w:right w:val="none" w:sz="0" w:space="0" w:color="auto"/>
                  </w:divBdr>
                </w:div>
              </w:divsChild>
            </w:div>
            <w:div w:id="1721900655">
              <w:marLeft w:val="0"/>
              <w:marRight w:val="0"/>
              <w:marTop w:val="0"/>
              <w:marBottom w:val="0"/>
              <w:divBdr>
                <w:top w:val="none" w:sz="0" w:space="0" w:color="auto"/>
                <w:left w:val="none" w:sz="0" w:space="0" w:color="auto"/>
                <w:bottom w:val="none" w:sz="0" w:space="0" w:color="auto"/>
                <w:right w:val="none" w:sz="0" w:space="0" w:color="auto"/>
              </w:divBdr>
              <w:divsChild>
                <w:div w:id="23956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01204">
          <w:marLeft w:val="0"/>
          <w:marRight w:val="0"/>
          <w:marTop w:val="0"/>
          <w:marBottom w:val="0"/>
          <w:divBdr>
            <w:top w:val="none" w:sz="0" w:space="0" w:color="auto"/>
            <w:left w:val="none" w:sz="0" w:space="0" w:color="auto"/>
            <w:bottom w:val="none" w:sz="0" w:space="0" w:color="auto"/>
            <w:right w:val="none" w:sz="0" w:space="0" w:color="auto"/>
          </w:divBdr>
          <w:divsChild>
            <w:div w:id="943805140">
              <w:marLeft w:val="0"/>
              <w:marRight w:val="0"/>
              <w:marTop w:val="0"/>
              <w:marBottom w:val="0"/>
              <w:divBdr>
                <w:top w:val="none" w:sz="0" w:space="0" w:color="auto"/>
                <w:left w:val="none" w:sz="0" w:space="0" w:color="auto"/>
                <w:bottom w:val="none" w:sz="0" w:space="0" w:color="auto"/>
                <w:right w:val="none" w:sz="0" w:space="0" w:color="auto"/>
              </w:divBdr>
              <w:divsChild>
                <w:div w:id="30031988">
                  <w:marLeft w:val="0"/>
                  <w:marRight w:val="0"/>
                  <w:marTop w:val="0"/>
                  <w:marBottom w:val="0"/>
                  <w:divBdr>
                    <w:top w:val="none" w:sz="0" w:space="0" w:color="auto"/>
                    <w:left w:val="none" w:sz="0" w:space="0" w:color="auto"/>
                    <w:bottom w:val="none" w:sz="0" w:space="0" w:color="auto"/>
                    <w:right w:val="none" w:sz="0" w:space="0" w:color="auto"/>
                  </w:divBdr>
                </w:div>
              </w:divsChild>
            </w:div>
            <w:div w:id="1392732710">
              <w:marLeft w:val="0"/>
              <w:marRight w:val="0"/>
              <w:marTop w:val="0"/>
              <w:marBottom w:val="0"/>
              <w:divBdr>
                <w:top w:val="none" w:sz="0" w:space="0" w:color="auto"/>
                <w:left w:val="none" w:sz="0" w:space="0" w:color="auto"/>
                <w:bottom w:val="none" w:sz="0" w:space="0" w:color="auto"/>
                <w:right w:val="none" w:sz="0" w:space="0" w:color="auto"/>
              </w:divBdr>
              <w:divsChild>
                <w:div w:id="51184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16420">
          <w:marLeft w:val="0"/>
          <w:marRight w:val="0"/>
          <w:marTop w:val="0"/>
          <w:marBottom w:val="0"/>
          <w:divBdr>
            <w:top w:val="none" w:sz="0" w:space="0" w:color="auto"/>
            <w:left w:val="none" w:sz="0" w:space="0" w:color="auto"/>
            <w:bottom w:val="none" w:sz="0" w:space="0" w:color="auto"/>
            <w:right w:val="none" w:sz="0" w:space="0" w:color="auto"/>
          </w:divBdr>
          <w:divsChild>
            <w:div w:id="88165582">
              <w:marLeft w:val="0"/>
              <w:marRight w:val="0"/>
              <w:marTop w:val="0"/>
              <w:marBottom w:val="0"/>
              <w:divBdr>
                <w:top w:val="none" w:sz="0" w:space="0" w:color="auto"/>
                <w:left w:val="none" w:sz="0" w:space="0" w:color="auto"/>
                <w:bottom w:val="none" w:sz="0" w:space="0" w:color="auto"/>
                <w:right w:val="none" w:sz="0" w:space="0" w:color="auto"/>
              </w:divBdr>
              <w:divsChild>
                <w:div w:id="762722798">
                  <w:marLeft w:val="0"/>
                  <w:marRight w:val="0"/>
                  <w:marTop w:val="0"/>
                  <w:marBottom w:val="0"/>
                  <w:divBdr>
                    <w:top w:val="none" w:sz="0" w:space="0" w:color="auto"/>
                    <w:left w:val="none" w:sz="0" w:space="0" w:color="auto"/>
                    <w:bottom w:val="none" w:sz="0" w:space="0" w:color="auto"/>
                    <w:right w:val="none" w:sz="0" w:space="0" w:color="auto"/>
                  </w:divBdr>
                </w:div>
              </w:divsChild>
            </w:div>
            <w:div w:id="436754703">
              <w:marLeft w:val="0"/>
              <w:marRight w:val="0"/>
              <w:marTop w:val="0"/>
              <w:marBottom w:val="0"/>
              <w:divBdr>
                <w:top w:val="none" w:sz="0" w:space="0" w:color="auto"/>
                <w:left w:val="none" w:sz="0" w:space="0" w:color="auto"/>
                <w:bottom w:val="none" w:sz="0" w:space="0" w:color="auto"/>
                <w:right w:val="none" w:sz="0" w:space="0" w:color="auto"/>
              </w:divBdr>
              <w:divsChild>
                <w:div w:id="55685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87683">
          <w:marLeft w:val="0"/>
          <w:marRight w:val="0"/>
          <w:marTop w:val="0"/>
          <w:marBottom w:val="0"/>
          <w:divBdr>
            <w:top w:val="none" w:sz="0" w:space="0" w:color="auto"/>
            <w:left w:val="none" w:sz="0" w:space="0" w:color="auto"/>
            <w:bottom w:val="none" w:sz="0" w:space="0" w:color="auto"/>
            <w:right w:val="none" w:sz="0" w:space="0" w:color="auto"/>
          </w:divBdr>
          <w:divsChild>
            <w:div w:id="667095852">
              <w:marLeft w:val="0"/>
              <w:marRight w:val="0"/>
              <w:marTop w:val="0"/>
              <w:marBottom w:val="0"/>
              <w:divBdr>
                <w:top w:val="none" w:sz="0" w:space="0" w:color="auto"/>
                <w:left w:val="none" w:sz="0" w:space="0" w:color="auto"/>
                <w:bottom w:val="none" w:sz="0" w:space="0" w:color="auto"/>
                <w:right w:val="none" w:sz="0" w:space="0" w:color="auto"/>
              </w:divBdr>
              <w:divsChild>
                <w:div w:id="1006329066">
                  <w:marLeft w:val="0"/>
                  <w:marRight w:val="0"/>
                  <w:marTop w:val="0"/>
                  <w:marBottom w:val="0"/>
                  <w:divBdr>
                    <w:top w:val="none" w:sz="0" w:space="0" w:color="auto"/>
                    <w:left w:val="none" w:sz="0" w:space="0" w:color="auto"/>
                    <w:bottom w:val="none" w:sz="0" w:space="0" w:color="auto"/>
                    <w:right w:val="none" w:sz="0" w:space="0" w:color="auto"/>
                  </w:divBdr>
                </w:div>
              </w:divsChild>
            </w:div>
            <w:div w:id="834686460">
              <w:marLeft w:val="0"/>
              <w:marRight w:val="0"/>
              <w:marTop w:val="0"/>
              <w:marBottom w:val="0"/>
              <w:divBdr>
                <w:top w:val="none" w:sz="0" w:space="0" w:color="auto"/>
                <w:left w:val="none" w:sz="0" w:space="0" w:color="auto"/>
                <w:bottom w:val="none" w:sz="0" w:space="0" w:color="auto"/>
                <w:right w:val="none" w:sz="0" w:space="0" w:color="auto"/>
              </w:divBdr>
              <w:divsChild>
                <w:div w:id="48451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228956">
          <w:marLeft w:val="0"/>
          <w:marRight w:val="0"/>
          <w:marTop w:val="0"/>
          <w:marBottom w:val="0"/>
          <w:divBdr>
            <w:top w:val="none" w:sz="0" w:space="0" w:color="auto"/>
            <w:left w:val="none" w:sz="0" w:space="0" w:color="auto"/>
            <w:bottom w:val="none" w:sz="0" w:space="0" w:color="auto"/>
            <w:right w:val="none" w:sz="0" w:space="0" w:color="auto"/>
          </w:divBdr>
          <w:divsChild>
            <w:div w:id="1904752784">
              <w:marLeft w:val="0"/>
              <w:marRight w:val="0"/>
              <w:marTop w:val="0"/>
              <w:marBottom w:val="0"/>
              <w:divBdr>
                <w:top w:val="none" w:sz="0" w:space="0" w:color="auto"/>
                <w:left w:val="none" w:sz="0" w:space="0" w:color="auto"/>
                <w:bottom w:val="none" w:sz="0" w:space="0" w:color="auto"/>
                <w:right w:val="none" w:sz="0" w:space="0" w:color="auto"/>
              </w:divBdr>
              <w:divsChild>
                <w:div w:id="201405076">
                  <w:marLeft w:val="0"/>
                  <w:marRight w:val="0"/>
                  <w:marTop w:val="0"/>
                  <w:marBottom w:val="0"/>
                  <w:divBdr>
                    <w:top w:val="none" w:sz="0" w:space="0" w:color="auto"/>
                    <w:left w:val="none" w:sz="0" w:space="0" w:color="auto"/>
                    <w:bottom w:val="none" w:sz="0" w:space="0" w:color="auto"/>
                    <w:right w:val="none" w:sz="0" w:space="0" w:color="auto"/>
                  </w:divBdr>
                </w:div>
              </w:divsChild>
            </w:div>
            <w:div w:id="109013644">
              <w:marLeft w:val="0"/>
              <w:marRight w:val="0"/>
              <w:marTop w:val="0"/>
              <w:marBottom w:val="0"/>
              <w:divBdr>
                <w:top w:val="none" w:sz="0" w:space="0" w:color="auto"/>
                <w:left w:val="none" w:sz="0" w:space="0" w:color="auto"/>
                <w:bottom w:val="none" w:sz="0" w:space="0" w:color="auto"/>
                <w:right w:val="none" w:sz="0" w:space="0" w:color="auto"/>
              </w:divBdr>
              <w:divsChild>
                <w:div w:id="10488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53299">
          <w:marLeft w:val="0"/>
          <w:marRight w:val="0"/>
          <w:marTop w:val="0"/>
          <w:marBottom w:val="0"/>
          <w:divBdr>
            <w:top w:val="none" w:sz="0" w:space="0" w:color="auto"/>
            <w:left w:val="none" w:sz="0" w:space="0" w:color="auto"/>
            <w:bottom w:val="none" w:sz="0" w:space="0" w:color="auto"/>
            <w:right w:val="none" w:sz="0" w:space="0" w:color="auto"/>
          </w:divBdr>
          <w:divsChild>
            <w:div w:id="207453367">
              <w:marLeft w:val="0"/>
              <w:marRight w:val="0"/>
              <w:marTop w:val="0"/>
              <w:marBottom w:val="0"/>
              <w:divBdr>
                <w:top w:val="none" w:sz="0" w:space="0" w:color="auto"/>
                <w:left w:val="none" w:sz="0" w:space="0" w:color="auto"/>
                <w:bottom w:val="none" w:sz="0" w:space="0" w:color="auto"/>
                <w:right w:val="none" w:sz="0" w:space="0" w:color="auto"/>
              </w:divBdr>
              <w:divsChild>
                <w:div w:id="879782716">
                  <w:marLeft w:val="0"/>
                  <w:marRight w:val="0"/>
                  <w:marTop w:val="0"/>
                  <w:marBottom w:val="0"/>
                  <w:divBdr>
                    <w:top w:val="none" w:sz="0" w:space="0" w:color="auto"/>
                    <w:left w:val="none" w:sz="0" w:space="0" w:color="auto"/>
                    <w:bottom w:val="none" w:sz="0" w:space="0" w:color="auto"/>
                    <w:right w:val="none" w:sz="0" w:space="0" w:color="auto"/>
                  </w:divBdr>
                </w:div>
              </w:divsChild>
            </w:div>
            <w:div w:id="1052578724">
              <w:marLeft w:val="0"/>
              <w:marRight w:val="0"/>
              <w:marTop w:val="0"/>
              <w:marBottom w:val="0"/>
              <w:divBdr>
                <w:top w:val="none" w:sz="0" w:space="0" w:color="auto"/>
                <w:left w:val="none" w:sz="0" w:space="0" w:color="auto"/>
                <w:bottom w:val="none" w:sz="0" w:space="0" w:color="auto"/>
                <w:right w:val="none" w:sz="0" w:space="0" w:color="auto"/>
              </w:divBdr>
              <w:divsChild>
                <w:div w:id="53786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457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1534</Words>
  <Characters>8749</Characters>
  <Application>Microsoft Office Word</Application>
  <DocSecurity>0</DocSecurity>
  <Lines>72</Lines>
  <Paragraphs>20</Paragraphs>
  <ScaleCrop>false</ScaleCrop>
  <Company/>
  <LinksUpToDate>false</LinksUpToDate>
  <CharactersWithSpaces>10263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1</cp:revision>
  <dcterms:created xsi:type="dcterms:W3CDTF">2025-03-12T15:08:00Z</dcterms:created>
  <dcterms:modified xsi:type="dcterms:W3CDTF">2025-03-12T15:27:00Z</dcterms:modified>
</cp:coreProperties>
</file>