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18896" cy="1024043"/>
            <wp:effectExtent b="0" l="0" r="0" t="0"/>
            <wp:docPr descr="logo tcc.png" id="25" name="image3.png"/>
            <a:graphic>
              <a:graphicData uri="http://schemas.openxmlformats.org/drawingml/2006/picture">
                <pic:pic>
                  <pic:nvPicPr>
                    <pic:cNvPr descr="logo tcc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896" cy="1024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Tecnólogo em Análise e Desenvolvimento de Sistemas–3 º Semestre</w:t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Relatório de trabalho do segundo bimestre</w:t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SGP: Sistema de Gerenciamento de Poupança</w:t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Disciplina de Interação Humano-Computador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Gabriel Silvestre Saldanha</w:t>
      </w:r>
    </w:p>
    <w:p w:rsidR="00000000" w:rsidDel="00000000" w:rsidP="00000000" w:rsidRDefault="00000000" w:rsidRPr="00000000" w14:paraId="00000015">
      <w:pPr>
        <w:spacing w:before="24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Joel Guerreiro Borghi Filho</w:t>
      </w:r>
    </w:p>
    <w:p w:rsidR="00000000" w:rsidDel="00000000" w:rsidP="00000000" w:rsidRDefault="00000000" w:rsidRPr="00000000" w14:paraId="00000016">
      <w:pPr>
        <w:spacing w:before="24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Robson Issomoto</w:t>
      </w:r>
    </w:p>
    <w:p w:rsidR="00000000" w:rsidDel="00000000" w:rsidP="00000000" w:rsidRDefault="00000000" w:rsidRPr="00000000" w14:paraId="00000017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Relatório orientado pela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– Prof. Talita de Paula C. de Souza</w:t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IFSP</w:t>
      </w:r>
    </w:p>
    <w:p w:rsidR="00000000" w:rsidDel="00000000" w:rsidP="00000000" w:rsidRDefault="00000000" w:rsidRPr="00000000" w14:paraId="00000025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Bragança Paulista</w:t>
      </w:r>
    </w:p>
    <w:p w:rsidR="00000000" w:rsidDel="00000000" w:rsidP="00000000" w:rsidRDefault="00000000" w:rsidRPr="00000000" w14:paraId="00000026">
      <w:pPr>
        <w:jc w:val="center"/>
        <w:rPr>
          <w:rFonts w:ascii="Arial" w:cs="Arial" w:eastAsia="Arial" w:hAnsi="Arial"/>
        </w:rPr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6838" w:w="11906"/>
          <w:pgMar w:bottom="1134" w:top="1701" w:left="1701" w:right="1134" w:header="0" w:footer="709"/>
          <w:pgNumType w:start="0"/>
          <w:cols w:equalWidth="0"/>
          <w:titlePg w:val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2019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="360" w:lineRule="auto"/>
        <w:rPr>
          <w:rFonts w:ascii="Arial" w:cs="Arial" w:eastAsia="Arial" w:hAnsi="Arial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before="24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“Estes têm sido meus mantras — foco e simplicidade. O simples pode ser mais difícil que complexo. Você precisa trabalhar duro para deixar o seu pensamento limpo e manter a simplicidade.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i w:val="1"/>
          <w:sz w:val="18"/>
          <w:szCs w:val="18"/>
          <w:rtl w:val="0"/>
        </w:rPr>
        <w:t xml:space="preserve">Steve Jobs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Entrevista à revista “Business Week” em 1998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.”.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(</w:t>
      </w:r>
      <w:hyperlink r:id="rId14">
        <w:r w:rsidDel="00000000" w:rsidR="00000000" w:rsidRPr="00000000">
          <w:rPr>
            <w:rFonts w:ascii="Arial" w:cs="Arial" w:eastAsia="Arial" w:hAnsi="Arial"/>
            <w:i w:val="1"/>
            <w:color w:val="1155cc"/>
            <w:sz w:val="24"/>
            <w:szCs w:val="24"/>
            <w:u w:val="single"/>
            <w:rtl w:val="0"/>
          </w:rPr>
          <w:t xml:space="preserve">https://exame.abril.com.br/carreira/as-11-melhores-frases-de-steve-jobs-sobre-inovacao-e-sucesso/</w:t>
        </w:r>
      </w:hyperlink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pacing w:before="240" w:line="360" w:lineRule="auto"/>
        <w:jc w:val="right"/>
        <w:rPr>
          <w:rFonts w:ascii="Arial" w:cs="Arial" w:eastAsia="Arial" w:hAnsi="Arial"/>
          <w:b w:val="1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righ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0" w:before="0" w:line="240" w:lineRule="auto"/>
            <w:ind w:left="0" w:right="424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505"/>
              <w:tab w:val="right" w:pos="9072"/>
            </w:tabs>
            <w:spacing w:after="0" w:before="0" w:line="240" w:lineRule="auto"/>
            <w:ind w:left="1418" w:right="424" w:hanging="1418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tabs>
              <w:tab w:val="right" w:pos="9072"/>
            </w:tabs>
            <w:ind w:left="0" w:right="566" w:firstLine="0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spacing w:line="360" w:lineRule="auto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2">
          <w:pPr>
            <w:tabs>
              <w:tab w:val="right" w:pos="9072"/>
            </w:tabs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                                  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44">
      <w:pPr>
        <w:spacing w:line="360" w:lineRule="auto"/>
        <w:jc w:val="righ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Pág.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INTRODUÇÃO</w:t>
              <w:tab/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DESCRIÇÃO DO PROBLEMA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   </w:t>
          </w: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Porquê,  o quê, quando, como, quem, quantos, onde, desafio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                        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5</w:t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“Como podemos…”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MAPA DE EMPATIA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6</w:t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3.1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O mapa</w:t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u w:val="none"/>
              <w:rtl w:val="0"/>
            </w:rPr>
            <w:t xml:space="preserve">4</w:t>
          </w:r>
          <w:r w:rsidDel="00000000" w:rsidR="00000000" w:rsidRPr="00000000">
            <w:rPr>
              <w:rFonts w:ascii="Arial" w:cs="Arial" w:eastAsia="Arial" w:hAnsi="Arial"/>
              <w:color w:val="000000"/>
              <w:sz w:val="24"/>
              <w:szCs w:val="24"/>
              <w:u w:val="none"/>
              <w:rtl w:val="0"/>
            </w:rPr>
            <w:t xml:space="preserve">    PROTO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-PERSONA</w:t>
            <w:tab/>
            <w:t xml:space="preserve">7</w:t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   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4.1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Proto-persona </w:t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  CENÁRIOS</w:t>
            <w:tab/>
            <w:t xml:space="preserve">8</w:t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    </w:t>
          </w:r>
          <w:r w:rsidDel="00000000" w:rsidR="00000000" w:rsidRPr="00000000">
            <w:rPr>
              <w:rFonts w:ascii="Arial" w:cs="Arial" w:eastAsia="Arial" w:hAnsi="Arial"/>
              <w:i w:val="1"/>
              <w:sz w:val="24"/>
              <w:szCs w:val="24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5.1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Cenário 1</w:t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    </w:t>
          </w:r>
          <w:r w:rsidDel="00000000" w:rsidR="00000000" w:rsidRPr="00000000">
            <w:rPr>
              <w:rFonts w:ascii="Arial" w:cs="Arial" w:eastAsia="Arial" w:hAnsi="Arial"/>
              <w:i w:val="1"/>
              <w:sz w:val="24"/>
              <w:szCs w:val="24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5.2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Cenário 2</w:t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  PROTÓTIPOS</w:t>
            <w:tab/>
            <w:t xml:space="preserve">9</w:t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  TESTE DE USABILIDADE</w:t>
            <w:tab/>
            <w:t xml:space="preserve">10</w:t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  PROTÓTIPOS APOIADOS POR FERRAMENTA</w:t>
            <w:tab/>
            <w:t xml:space="preserve">11</w:t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  AVALIAÇÃO HEURÍSTICA</w:t>
            <w:tab/>
            <w:t xml:space="preserve">12</w:t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PRINCÍPIO, HEURÍSTICAS E METAS DE USABILIDADE APLICADOS      13</w:t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72"/>
            </w:tabs>
            <w:spacing w:after="100" w:before="0" w:line="240" w:lineRule="auto"/>
            <w:ind w:left="0" w:right="424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  CONSIDERAÇÕES FINAIS</w:t>
            <w:tab/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72"/>
            </w:tabs>
            <w:spacing w:after="120" w:lineRule="auto"/>
            <w:ind w:right="424"/>
            <w:jc w:val="both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Arial" w:cs="Arial" w:eastAsia="Arial" w:hAnsi="Arial"/>
          <w:b w:val="1"/>
          <w:sz w:val="24"/>
          <w:szCs w:val="24"/>
        </w:rPr>
        <w:sectPr>
          <w:headerReference r:id="rId15" w:type="first"/>
          <w:footerReference r:id="rId16" w:type="default"/>
          <w:type w:val="continuous"/>
          <w:pgSz w:h="16838" w:w="11906"/>
          <w:pgMar w:bottom="1134" w:top="1701" w:left="1701" w:right="1134" w:header="0" w:footer="1418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26in1r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57" w:right="0" w:hanging="357"/>
        <w:jc w:val="left"/>
        <w:rPr/>
      </w:pPr>
      <w:bookmarkStart w:colFirst="0" w:colLast="0" w:name="_heading=h.lnxbz9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relatório tem como propósito descrever os processos que foram utilizados para criar um protótipo de interface de usuário de um Sistema de Gerenciamento de Poupança (SGP)  para a disciplina de Interação Humano-Computador do curso tecnológico em Análise e Desenvolvimento de Sistemas pelo Instituto Federal de Educação Ciência e Tecnologia de São Paulo - Câmpus Bragança Paulista com orientação da Prof. Talita de Paula C. de Souza.</w:t>
      </w:r>
    </w:p>
    <w:p w:rsidR="00000000" w:rsidDel="00000000" w:rsidP="00000000" w:rsidRDefault="00000000" w:rsidRPr="00000000" w14:paraId="00000064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 DO PROBLEMA</w:t>
      </w:r>
    </w:p>
    <w:p w:rsidR="00000000" w:rsidDel="00000000" w:rsidP="00000000" w:rsidRDefault="00000000" w:rsidRPr="00000000" w14:paraId="00000076">
      <w:pPr>
        <w:spacing w:after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primeira etapa  foi realizado um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brainstorm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 busca de temas problemas para o trabalho, foi gerado então este documento na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figura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abaixo:</w:t>
      </w:r>
    </w:p>
    <w:p w:rsidR="00000000" w:rsidDel="00000000" w:rsidP="00000000" w:rsidRDefault="00000000" w:rsidRPr="00000000" w14:paraId="00000078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62625" cy="3873500"/>
            <wp:effectExtent b="0" l="0" r="0" t="0"/>
            <wp:docPr id="2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Figura_1.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Resultado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brainstorm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A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etapa buscamos problemas comuns que conhecemos, sem aprofundamento teórico ou científico ainda. Separamos em 4 categorias diferentes tipos de problemas: “sociais, pessoais, mundiais e mobilidade”. Após uma reflexão em grupo, foi decidido abordar a categoria de possíveis problemas pessoais, adotando o tema “Educação Financeira pessoal” como norteador. </w:t>
      </w:r>
    </w:p>
    <w:p w:rsidR="00000000" w:rsidDel="00000000" w:rsidP="00000000" w:rsidRDefault="00000000" w:rsidRPr="00000000" w14:paraId="0000007C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2.1 PORQUÊ, O QUÊ, QUANDO, COMO, QUEM, QUANTOS, ONDE, DESAFIO “COMO PODEMOS…”</w:t>
      </w:r>
    </w:p>
    <w:p w:rsidR="00000000" w:rsidDel="00000000" w:rsidP="00000000" w:rsidRDefault="00000000" w:rsidRPr="00000000" w14:paraId="0000007F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 tema foi escolhido por afinidade do grupo de se aprofundar e buscar fundamentação teórica a respeito. Encontramos muitos artigos científicos de diversas áreas que abordam o tema, escolhemos dois artigos da área de tecnologia para dar subsídio ao trabalho. O primeiro artigo (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http://ri.ufs.br/jspui/handle/riufs/11104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o autor infere que atualmente no Brasil há uma necessidade de aplicativos que auxiliem nas finanças pessoais. No segundo artigo (</w:t>
      </w:r>
      <w:hyperlink r:id="rId1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http://tede.mackenzie.br/jspui/handle/tede/3413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o autor evidencia a necessidade das famílias brasileiras aprenderem sobre finanças, assim propõe a criação de um jogo sério com intuito de estimular  esse conhecimento em adultos de 25-44 anos.</w:t>
      </w:r>
    </w:p>
    <w:p w:rsidR="00000000" w:rsidDel="00000000" w:rsidP="00000000" w:rsidRDefault="00000000" w:rsidRPr="00000000" w14:paraId="00000080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Então, foi definido pelo grupo, que criar um protótipo de interface de um sistema de gestão de poupança para pessoas da faixa etária 25-44 anos, com intuito de aplicar  as boas práticas de usabilidade, podendo futuramente  auxiliar no controle financeiro pessoal, caso o projeto seja levado adiante.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/>
      </w:pPr>
      <w:bookmarkStart w:colFirst="0" w:colLast="0" w:name="_heading=h.z337ya" w:id="3"/>
      <w:bookmarkEnd w:id="3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MAPA DE EMPATIA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mapa de empatia foi criado tendo em vista conhecer melhor as necessidades dos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possíveis usuários do sistema.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409575</wp:posOffset>
            </wp:positionV>
            <wp:extent cx="5762625" cy="3136900"/>
            <wp:effectExtent b="0" l="0" r="0" t="0"/>
            <wp:wrapSquare wrapText="bothSides" distB="114300" distT="114300" distL="114300" distR="114300"/>
            <wp:docPr id="2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3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Figura_2.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Mapa de empatia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3j2qqm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il2ozv3abkx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gq4ikwe0p22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2ults7k9p7c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xdnaw1t7lam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u77uluvkhr8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4avatsqlx6bq" w:id="10"/>
      <w:bookmarkEnd w:id="1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PROTO-PERSONA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9dz6biuhme9k" w:id="11"/>
      <w:bookmarkEnd w:id="11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762625" cy="54102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dk8fw55zg5e8" w:id="12"/>
      <w:bookmarkEnd w:id="12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Figura_3.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Proto-persona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7504gx4i2cse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9vyx4z3p6bz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9zv4ndqarns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6nzg0heu80g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ka5eg9w7u3co" w:id="17"/>
      <w:bookmarkEnd w:id="17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CENÁRIOS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24bva6gnj0z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aizjtjsjf2v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5jt7e7e3a18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dcfprn41cw7n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75z43y2ej2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2bgcamimf4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xuu81yh6o6fv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tl54l0swxofk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y7ewqrsdr09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e0hh728193gr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5my1q85amwny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ysvbfix7zluk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o7iuo0h8385h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tovqhhy5wlw6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cz79ryia6rie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42n9xqvlaond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6qazzmlbtas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alvdeaz8epe5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oe6bf07sgmp7" w:id="36"/>
      <w:bookmarkEnd w:id="3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PROTÓTIPOS</w:t>
      </w:r>
    </w:p>
    <w:p w:rsidR="00000000" w:rsidDel="00000000" w:rsidP="00000000" w:rsidRDefault="00000000" w:rsidRPr="00000000" w14:paraId="000000B6">
      <w:pPr>
        <w:spacing w:after="24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97druurwu083" w:id="37"/>
      <w:bookmarkEnd w:id="3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0</w:t>
        <w:tab/>
        <w:tab/>
        <w:tab/>
        <w:tab/>
        <w:tab/>
        <w:t xml:space="preserve">1</w:t>
        <w:tab/>
        <w:tab/>
        <w:tab/>
        <w:t xml:space="preserve">      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3924300</wp:posOffset>
            </wp:positionH>
            <wp:positionV relativeFrom="paragraph">
              <wp:posOffset>161925</wp:posOffset>
            </wp:positionV>
            <wp:extent cx="1657350" cy="2937578"/>
            <wp:effectExtent b="0" l="0" r="0" t="0"/>
            <wp:wrapTopAndBottom distB="114300" distT="114300"/>
            <wp:docPr id="2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9375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161925</wp:posOffset>
            </wp:positionV>
            <wp:extent cx="1471136" cy="2942272"/>
            <wp:effectExtent b="0" l="0" r="0" t="0"/>
            <wp:wrapSquare wrapText="bothSides" distB="114300" distT="114300" distL="114300" distR="114300"/>
            <wp:docPr id="2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136" cy="2942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1724025</wp:posOffset>
            </wp:positionH>
            <wp:positionV relativeFrom="paragraph">
              <wp:posOffset>152400</wp:posOffset>
            </wp:positionV>
            <wp:extent cx="1661025" cy="2961322"/>
            <wp:effectExtent b="0" l="0" r="0" t="0"/>
            <wp:wrapTopAndBottom distB="114300" distT="114300"/>
            <wp:docPr id="2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1025" cy="29613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8kbuu58ardk9" w:id="38"/>
      <w:bookmarkEnd w:id="3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</w:t>
        <w:tab/>
        <w:tab/>
        <w:tab/>
        <w:tab/>
        <w:t xml:space="preserve">4</w:t>
        <w:tab/>
        <w:tab/>
        <w:tab/>
        <w:tab/>
        <w:tab/>
        <w:t xml:space="preserve">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1724025</wp:posOffset>
            </wp:positionH>
            <wp:positionV relativeFrom="paragraph">
              <wp:posOffset>252412</wp:posOffset>
            </wp:positionV>
            <wp:extent cx="1619250" cy="2887834"/>
            <wp:effectExtent b="0" l="0" r="0" t="0"/>
            <wp:wrapTopAndBottom distB="114300" distT="114300"/>
            <wp:docPr id="2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878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276225</wp:posOffset>
            </wp:positionV>
            <wp:extent cx="1590675" cy="2834664"/>
            <wp:effectExtent b="0" l="0" r="0" t="0"/>
            <wp:wrapTopAndBottom distB="114300" distT="114300"/>
            <wp:docPr id="2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834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3919538</wp:posOffset>
            </wp:positionH>
            <wp:positionV relativeFrom="paragraph">
              <wp:posOffset>257175</wp:posOffset>
            </wp:positionV>
            <wp:extent cx="1620203" cy="2880853"/>
            <wp:effectExtent b="0" l="0" r="0" t="0"/>
            <wp:wrapTopAndBottom distB="114300" distT="114300"/>
            <wp:docPr id="3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0203" cy="2880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qzb91d1t8i9g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dbo0onoz8od" w:id="40"/>
      <w:bookmarkEnd w:id="4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TESTE DE USABILIDADE</w:t>
      </w:r>
    </w:p>
    <w:p w:rsidR="00000000" w:rsidDel="00000000" w:rsidP="00000000" w:rsidRDefault="00000000" w:rsidRPr="00000000" w14:paraId="000000BA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rad0w6gik6u0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doe5t2gyt1j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qy3q059f7enb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2n7wyprcooc9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xnat1kf9xbhb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akk0cfmsg63n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krds7thnzb60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t8c7ave97ta7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r4nda8lbeug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2chlin3z4xgk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d8t41u62gq1c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gqx9gk3w2u7z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b9z20pked5zb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v53vvdhwcs6s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z61nq0ybjs6q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zbq4rdr4bkyp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mdilf92tpr5q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oe7d9v3qi5y3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929gb3jh8eqy" w:id="59"/>
      <w:bookmarkEnd w:id="59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PROTÓTIPOS APOIADOS POR FERRAMENTA</w:t>
      </w:r>
    </w:p>
    <w:p w:rsidR="00000000" w:rsidDel="00000000" w:rsidP="00000000" w:rsidRDefault="00000000" w:rsidRPr="00000000" w14:paraId="000000CD">
      <w:pPr>
        <w:spacing w:after="24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fyuu0ey8l8eb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w7muzez9cb2e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6vdsh4xnnetf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qjjpryepj64r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kj8uu1t05kk4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wrhjcn8oj7m9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j09yu2b0yq5i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2qdhctawysp2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dszi83pw9rux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wr0bqkrfm88b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39eoe30gf1x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eu6csix8peq6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eek0ydpn28cy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fng76iwfi21h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k8085beg9h2d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swdx1osi6xo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lcoq4frz2gxz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fwg0yw8g37tb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czp0ucf0bf84" w:id="78"/>
      <w:bookmarkEnd w:id="78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AVALIAÇÃO HEURÍSTICA</w:t>
      </w:r>
    </w:p>
    <w:p w:rsidR="00000000" w:rsidDel="00000000" w:rsidP="00000000" w:rsidRDefault="00000000" w:rsidRPr="00000000" w14:paraId="000000E0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uzctusnmj1mh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42m9w89ht53a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l4c5wiq6st8o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4qr3yo32c80r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6706zowqpkd4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hsk17aglklwo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52b3kvd7jg8e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jdyoabnhri9g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4zbpqz5lz5dx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sq9toovy8zrs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ee5qc5qju0um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901ci9tqc11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x38iiun28zmw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vzmu3gye6220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er2mbcnsxr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bn8vpm7iuyuw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5yi028rl124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o2za3pa7qgof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23q2larwzpuw" w:id="97"/>
      <w:bookmarkEnd w:id="97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PRINCÍPIO, HEURÍSTICAS E METAS DE USABILIDADE APLICADOS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F3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qzwlrg3ac4v0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sge2h5qwz9q7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nzzxaoi9kq59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s4vfjrenz3mb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5lsc2kp89a40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h6jdc1vu7x4s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tjb537odjpmc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ss3dslzabjq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eeyfq5kcvc96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7ygy7jjn8req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6mcmtgtklitj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mpipgl4pueos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5vvlkhphh749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mp0josihmq05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naxbmhon4cdt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sto38ibngq69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52bs6x143xmd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xy9bx8gcyevr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v7w0dzajqzds" w:id="116"/>
      <w:bookmarkEnd w:id="11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CONSIDERAÇÕES FINAIS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t3s6jqjs9glt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brsaq2qcmbr6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ueb8d57vokp7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2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8" w:type="default"/>
      <w:type w:val="continuous"/>
      <w:pgSz w:h="16838" w:w="11906"/>
      <w:pgMar w:bottom="1134" w:top="1701" w:left="1701" w:right="1134" w:header="992" w:footer="1418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45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360" w:hanging="360"/>
      </w:pPr>
      <w:rPr>
        <w:rFonts w:ascii="Arial" w:cs="Arial" w:eastAsia="Arial" w:hAnsi="Arial"/>
        <w:b w:val="1"/>
        <w:sz w:val="24"/>
        <w:szCs w:val="24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Arial" w:cs="Arial" w:eastAsia="Arial" w:hAnsi="Arial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340" w:hanging="340"/>
      </w:pPr>
      <w:rPr/>
    </w:lvl>
    <w:lvl w:ilvl="3">
      <w:start w:val="1"/>
      <w:numFmt w:val="decimal"/>
      <w:lvlText w:val="%1.%2.%3.%4."/>
      <w:lvlJc w:val="left"/>
      <w:pPr>
        <w:ind w:left="1418" w:hanging="141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81968"/>
    <w:rPr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 w:val="1"/>
    <w:rsid w:val="00436DE8"/>
    <w:pPr>
      <w:keepNext w:val="1"/>
      <w:keepLines w:val="1"/>
      <w:spacing w:before="480"/>
      <w:outlineLvl w:val="0"/>
    </w:pPr>
    <w:rPr>
      <w:rFonts w:ascii="Cambria" w:eastAsia="Times New Roman" w:hAnsi="Cambria"/>
      <w:b w:val="1"/>
      <w:bCs w:val="1"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 w:val="1"/>
    <w:unhideWhenUsed w:val="1"/>
    <w:qFormat w:val="1"/>
    <w:rsid w:val="00436DE8"/>
    <w:pPr>
      <w:keepNext w:val="1"/>
      <w:keepLines w:val="1"/>
      <w:spacing w:before="200"/>
      <w:outlineLvl w:val="1"/>
    </w:pPr>
    <w:rPr>
      <w:rFonts w:ascii="Cambria" w:eastAsia="Times New Roman" w:hAnsi="Cambria"/>
      <w:b w:val="1"/>
      <w:bCs w:val="1"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 w:val="1"/>
    <w:unhideWhenUsed w:val="1"/>
    <w:qFormat w:val="1"/>
    <w:rsid w:val="00436DE8"/>
    <w:pPr>
      <w:keepNext w:val="1"/>
      <w:keepLines w:val="1"/>
      <w:spacing w:before="200"/>
      <w:outlineLvl w:val="2"/>
    </w:pPr>
    <w:rPr>
      <w:rFonts w:ascii="Cambria" w:eastAsia="Times New Roman" w:hAnsi="Cambria"/>
      <w:b w:val="1"/>
      <w:bCs w:val="1"/>
      <w:color w:val="4f81bd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164AEB"/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link w:val="Textodebalo"/>
    <w:uiPriority w:val="99"/>
    <w:semiHidden w:val="1"/>
    <w:rsid w:val="00164AEB"/>
    <w:rPr>
      <w:rFonts w:ascii="Tahoma" w:cs="Tahoma" w:hAnsi="Tahoma"/>
      <w:sz w:val="16"/>
      <w:szCs w:val="16"/>
    </w:rPr>
  </w:style>
  <w:style w:type="character" w:styleId="Hyperlink">
    <w:name w:val="Hyperlink"/>
    <w:uiPriority w:val="99"/>
    <w:unhideWhenUsed w:val="1"/>
    <w:rsid w:val="00164AEB"/>
    <w:rPr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unhideWhenUsed w:val="1"/>
    <w:rsid w:val="0046755A"/>
  </w:style>
  <w:style w:type="paragraph" w:styleId="Alinea" w:customStyle="1">
    <w:name w:val="Alinea"/>
    <w:basedOn w:val="Normal"/>
    <w:rsid w:val="003C266F"/>
    <w:pPr>
      <w:numPr>
        <w:numId w:val="5"/>
      </w:numPr>
      <w:spacing w:after="240" w:before="240" w:line="360" w:lineRule="auto"/>
      <w:jc w:val="both"/>
    </w:pPr>
    <w:rPr>
      <w:rFonts w:ascii="Arial" w:eastAsia="Times New Roman" w:hAnsi="Arial"/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376C85"/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 w:val="1"/>
    <w:rsid w:val="00376C85"/>
  </w:style>
  <w:style w:type="character" w:styleId="Refdenotaderodap">
    <w:name w:val="footnote reference"/>
    <w:uiPriority w:val="99"/>
    <w:semiHidden w:val="1"/>
    <w:unhideWhenUsed w:val="1"/>
    <w:rsid w:val="00376C85"/>
    <w:rPr>
      <w:vertAlign w:val="superscript"/>
    </w:rPr>
  </w:style>
  <w:style w:type="paragraph" w:styleId="Legenda">
    <w:name w:val="caption"/>
    <w:basedOn w:val="Normal"/>
    <w:next w:val="Normal"/>
    <w:uiPriority w:val="35"/>
    <w:unhideWhenUsed w:val="1"/>
    <w:qFormat w:val="1"/>
    <w:rsid w:val="005F07C7"/>
    <w:pPr>
      <w:spacing w:after="200"/>
    </w:pPr>
    <w:rPr>
      <w:b w:val="1"/>
      <w:bCs w:val="1"/>
      <w:color w:val="4f81bd"/>
      <w:sz w:val="18"/>
      <w:szCs w:val="18"/>
    </w:rPr>
  </w:style>
  <w:style w:type="table" w:styleId="Tabelacomgrade">
    <w:name w:val="Table Grid"/>
    <w:basedOn w:val="Tabelanormal"/>
    <w:rsid w:val="005F07C7"/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PRE-TEXTO" w:customStyle="1">
    <w:name w:val="PRE-TEXTO"/>
    <w:basedOn w:val="Normal"/>
    <w:qFormat w:val="1"/>
    <w:rsid w:val="00085688"/>
    <w:pPr>
      <w:spacing w:after="240" w:line="360" w:lineRule="auto"/>
      <w:jc w:val="center"/>
    </w:pPr>
    <w:rPr>
      <w:rFonts w:ascii="Arial" w:cs="Arial" w:hAnsi="Arial"/>
      <w:b w:val="1"/>
      <w:sz w:val="24"/>
      <w:szCs w:val="24"/>
    </w:rPr>
  </w:style>
  <w:style w:type="paragraph" w:styleId="DESENVOLVIMENTO" w:customStyle="1">
    <w:name w:val="DESENVOLVIMENTO"/>
    <w:basedOn w:val="Normal"/>
    <w:qFormat w:val="1"/>
    <w:rsid w:val="0046755A"/>
    <w:pPr>
      <w:numPr>
        <w:numId w:val="1"/>
      </w:numPr>
      <w:spacing w:after="240" w:line="360" w:lineRule="auto"/>
      <w:contextualSpacing w:val="1"/>
    </w:pPr>
    <w:rPr>
      <w:rFonts w:ascii="Arial" w:cs="Arial" w:hAnsi="Arial"/>
      <w:b w:val="1"/>
      <w:sz w:val="24"/>
      <w:szCs w:val="24"/>
    </w:rPr>
  </w:style>
  <w:style w:type="paragraph" w:styleId="DESENVOLVIMENTO1" w:customStyle="1">
    <w:name w:val="DESENVOLVIMENTO1"/>
    <w:basedOn w:val="Normal"/>
    <w:qFormat w:val="1"/>
    <w:rsid w:val="0046755A"/>
    <w:pPr>
      <w:numPr>
        <w:ilvl w:val="1"/>
        <w:numId w:val="1"/>
      </w:numPr>
      <w:spacing w:after="240" w:line="360" w:lineRule="auto"/>
      <w:contextualSpacing w:val="1"/>
      <w:jc w:val="both"/>
    </w:pPr>
    <w:rPr>
      <w:rFonts w:ascii="Arial" w:cs="Arial" w:hAnsi="Arial"/>
      <w:b w:val="1"/>
      <w:sz w:val="24"/>
      <w:szCs w:val="24"/>
    </w:rPr>
  </w:style>
  <w:style w:type="paragraph" w:styleId="REFERNCIA" w:customStyle="1">
    <w:name w:val="REFERÊNCIA"/>
    <w:basedOn w:val="Normal"/>
    <w:qFormat w:val="1"/>
    <w:rsid w:val="006D03C9"/>
    <w:pPr>
      <w:spacing w:after="120"/>
    </w:pPr>
    <w:rPr>
      <w:rFonts w:ascii="Arial" w:cs="Arial" w:hAnsi="Arial"/>
      <w:b w:val="1"/>
      <w:sz w:val="24"/>
      <w:szCs w:val="24"/>
    </w:rPr>
  </w:style>
  <w:style w:type="paragraph" w:styleId="GLOSSRIO" w:customStyle="1">
    <w:name w:val="GLOSSÁRIO"/>
    <w:basedOn w:val="Normal"/>
    <w:qFormat w:val="1"/>
    <w:rsid w:val="00DE5D1C"/>
    <w:pPr>
      <w:spacing w:after="240" w:line="360" w:lineRule="auto"/>
    </w:pPr>
    <w:rPr>
      <w:rFonts w:ascii="Arial" w:cs="Arial" w:hAnsi="Arial"/>
      <w:b w:val="1"/>
      <w:sz w:val="24"/>
      <w:szCs w:val="24"/>
    </w:rPr>
  </w:style>
  <w:style w:type="paragraph" w:styleId="APNDICE" w:customStyle="1">
    <w:name w:val="APÊNDICE"/>
    <w:basedOn w:val="Normal"/>
    <w:qFormat w:val="1"/>
    <w:rsid w:val="00805F6B"/>
    <w:pPr>
      <w:spacing w:after="240" w:line="360" w:lineRule="auto"/>
    </w:pPr>
    <w:rPr>
      <w:rFonts w:ascii="Arial" w:cs="Arial" w:hAnsi="Arial"/>
      <w:b w:val="1"/>
      <w:sz w:val="24"/>
      <w:szCs w:val="24"/>
    </w:rPr>
  </w:style>
  <w:style w:type="paragraph" w:styleId="APNDICE1" w:customStyle="1">
    <w:name w:val="APÊNDICE1"/>
    <w:basedOn w:val="Normal"/>
    <w:qFormat w:val="1"/>
    <w:rsid w:val="00805F6B"/>
    <w:pPr>
      <w:spacing w:after="240" w:line="360" w:lineRule="auto"/>
    </w:pPr>
    <w:rPr>
      <w:rFonts w:ascii="Arial" w:cs="Arial" w:hAnsi="Arial"/>
      <w:b w:val="1"/>
      <w:sz w:val="24"/>
      <w:szCs w:val="24"/>
    </w:rPr>
  </w:style>
  <w:style w:type="paragraph" w:styleId="ANEXO" w:customStyle="1">
    <w:name w:val="ANEXO"/>
    <w:basedOn w:val="Normal"/>
    <w:qFormat w:val="1"/>
    <w:rsid w:val="00805F6B"/>
    <w:pPr>
      <w:spacing w:after="240" w:line="360" w:lineRule="auto"/>
    </w:pPr>
    <w:rPr>
      <w:rFonts w:ascii="Arial" w:cs="Arial" w:hAnsi="Arial"/>
      <w:b w:val="1"/>
      <w:sz w:val="24"/>
      <w:szCs w:val="24"/>
    </w:rPr>
  </w:style>
  <w:style w:type="paragraph" w:styleId="ANEXO1" w:customStyle="1">
    <w:name w:val="ANEXO1"/>
    <w:basedOn w:val="Normal"/>
    <w:qFormat w:val="1"/>
    <w:rsid w:val="00805F6B"/>
    <w:pPr>
      <w:spacing w:after="240" w:line="360" w:lineRule="auto"/>
    </w:pPr>
    <w:rPr>
      <w:rFonts w:ascii="Arial" w:cs="Arial" w:hAnsi="Arial"/>
      <w:b w:val="1"/>
      <w:sz w:val="24"/>
      <w:szCs w:val="24"/>
    </w:rPr>
  </w:style>
  <w:style w:type="paragraph" w:styleId="INDICE" w:customStyle="1">
    <w:name w:val="INDICE"/>
    <w:basedOn w:val="Normal"/>
    <w:qFormat w:val="1"/>
    <w:rsid w:val="00805F6B"/>
    <w:pPr>
      <w:spacing w:after="240" w:line="360" w:lineRule="auto"/>
      <w:jc w:val="center"/>
    </w:pPr>
    <w:rPr>
      <w:rFonts w:ascii="Arial" w:cs="Arial" w:hAnsi="Arial"/>
      <w:b w:val="1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 w:val="1"/>
    <w:rsid w:val="00002704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002704"/>
  </w:style>
  <w:style w:type="paragraph" w:styleId="Rodap">
    <w:name w:val="footer"/>
    <w:basedOn w:val="Normal"/>
    <w:link w:val="RodapChar"/>
    <w:uiPriority w:val="99"/>
    <w:unhideWhenUsed w:val="1"/>
    <w:rsid w:val="00002704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002704"/>
  </w:style>
  <w:style w:type="character" w:styleId="Ttulo1Char" w:customStyle="1">
    <w:name w:val="Título 1 Char"/>
    <w:link w:val="Ttulo1"/>
    <w:uiPriority w:val="9"/>
    <w:rsid w:val="00436DE8"/>
    <w:rPr>
      <w:rFonts w:ascii="Cambria" w:cs="Times New Roman" w:eastAsia="Times New Roman" w:hAnsi="Cambria"/>
      <w:b w:val="1"/>
      <w:bCs w:val="1"/>
      <w:color w:val="365f91"/>
      <w:sz w:val="28"/>
      <w:szCs w:val="28"/>
    </w:rPr>
  </w:style>
  <w:style w:type="character" w:styleId="Ttulo2Char" w:customStyle="1">
    <w:name w:val="Título 2 Char"/>
    <w:link w:val="Ttulo2"/>
    <w:uiPriority w:val="9"/>
    <w:semiHidden w:val="1"/>
    <w:rsid w:val="00436DE8"/>
    <w:rPr>
      <w:rFonts w:ascii="Cambria" w:cs="Times New Roman" w:eastAsia="Times New Roman" w:hAnsi="Cambria"/>
      <w:b w:val="1"/>
      <w:bCs w:val="1"/>
      <w:color w:val="4f81bd"/>
      <w:sz w:val="26"/>
      <w:szCs w:val="26"/>
    </w:rPr>
  </w:style>
  <w:style w:type="character" w:styleId="Ttulo3Char" w:customStyle="1">
    <w:name w:val="Título 3 Char"/>
    <w:link w:val="Ttulo3"/>
    <w:uiPriority w:val="9"/>
    <w:semiHidden w:val="1"/>
    <w:rsid w:val="00436DE8"/>
    <w:rPr>
      <w:rFonts w:ascii="Cambria" w:cs="Times New Roman" w:eastAsia="Times New Roman" w:hAnsi="Cambria"/>
      <w:b w:val="1"/>
      <w:bCs w:val="1"/>
      <w:color w:val="4f81bd"/>
    </w:rPr>
  </w:style>
  <w:style w:type="paragraph" w:styleId="Sumrio9">
    <w:name w:val="toc 9"/>
    <w:basedOn w:val="Normal"/>
    <w:next w:val="Normal"/>
    <w:autoRedefine w:val="1"/>
    <w:uiPriority w:val="39"/>
    <w:unhideWhenUsed w:val="1"/>
    <w:rsid w:val="006C625B"/>
    <w:pPr>
      <w:spacing w:after="100"/>
      <w:ind w:left="1600"/>
    </w:pPr>
  </w:style>
  <w:style w:type="paragraph" w:styleId="Figura" w:customStyle="1">
    <w:name w:val="Figura"/>
    <w:basedOn w:val="Legenda"/>
    <w:qFormat w:val="1"/>
    <w:rsid w:val="0046755A"/>
    <w:pPr>
      <w:spacing w:after="120"/>
      <w:jc w:val="center"/>
    </w:pPr>
    <w:rPr>
      <w:rFonts w:ascii="Arial" w:cs="Arial" w:hAnsi="Arial"/>
      <w:b w:val="0"/>
      <w:color w:val="auto"/>
      <w:sz w:val="22"/>
      <w:szCs w:val="20"/>
    </w:rPr>
  </w:style>
  <w:style w:type="paragraph" w:styleId="Figura1" w:customStyle="1">
    <w:name w:val="Figura1"/>
    <w:basedOn w:val="Normal"/>
    <w:qFormat w:val="1"/>
    <w:rsid w:val="00A90D31"/>
    <w:pPr>
      <w:spacing w:after="120" w:line="360" w:lineRule="auto"/>
      <w:ind w:left="1418" w:hanging="1418"/>
      <w:jc w:val="both"/>
    </w:pPr>
    <w:rPr>
      <w:rFonts w:ascii="Arial" w:cs="Arial" w:hAnsi="Arial"/>
      <w:sz w:val="22"/>
      <w:szCs w:val="24"/>
    </w:rPr>
  </w:style>
  <w:style w:type="paragraph" w:styleId="tabela" w:customStyle="1">
    <w:name w:val="tabela"/>
    <w:basedOn w:val="Normal"/>
    <w:qFormat w:val="1"/>
    <w:rsid w:val="006A7637"/>
    <w:pPr>
      <w:spacing w:after="120" w:line="360" w:lineRule="auto"/>
      <w:ind w:left="1134" w:hanging="1134"/>
      <w:jc w:val="center"/>
    </w:pPr>
    <w:rPr>
      <w:rFonts w:ascii="Arial" w:cs="Arial" w:hAnsi="Arial"/>
      <w:sz w:val="24"/>
      <w:szCs w:val="24"/>
    </w:rPr>
  </w:style>
  <w:style w:type="paragraph" w:styleId="Tabela0" w:customStyle="1">
    <w:name w:val="Tabela"/>
    <w:basedOn w:val="Normal"/>
    <w:qFormat w:val="1"/>
    <w:rsid w:val="006A7637"/>
    <w:pPr>
      <w:spacing w:after="120" w:line="360" w:lineRule="auto"/>
      <w:ind w:left="1418" w:hanging="1418"/>
      <w:jc w:val="center"/>
    </w:pPr>
    <w:rPr>
      <w:rFonts w:ascii="Arial" w:cs="Arial" w:hAnsi="Arial"/>
      <w:sz w:val="24"/>
      <w:szCs w:val="24"/>
    </w:rPr>
  </w:style>
  <w:style w:type="paragraph" w:styleId="TABELA1" w:customStyle="1">
    <w:name w:val="TABELA"/>
    <w:basedOn w:val="Normal"/>
    <w:rsid w:val="00FE67CC"/>
    <w:pPr>
      <w:spacing w:line="360" w:lineRule="auto"/>
      <w:jc w:val="center"/>
    </w:pPr>
    <w:rPr>
      <w:rFonts w:ascii="Arial" w:cs="Arial" w:eastAsia="Times New Roman" w:hAnsi="Arial"/>
      <w:sz w:val="22"/>
      <w:szCs w:val="22"/>
      <w:lang w:eastAsia="pt-BR"/>
    </w:rPr>
  </w:style>
  <w:style w:type="paragraph" w:styleId="Tabela10" w:customStyle="1">
    <w:name w:val="Tabela1"/>
    <w:basedOn w:val="Normal"/>
    <w:qFormat w:val="1"/>
    <w:rsid w:val="00427946"/>
    <w:pPr>
      <w:ind w:left="1418" w:hanging="1418"/>
      <w:jc w:val="both"/>
    </w:pPr>
    <w:rPr>
      <w:rFonts w:ascii="Arial" w:cs="Arial" w:eastAsia="Times New Roman" w:hAnsi="Arial"/>
      <w:sz w:val="22"/>
      <w:szCs w:val="22"/>
      <w:lang w:eastAsia="pt-BR"/>
    </w:rPr>
  </w:style>
  <w:style w:type="character" w:styleId="HiperlinkVisitado">
    <w:name w:val="FollowedHyperlink"/>
    <w:uiPriority w:val="99"/>
    <w:semiHidden w:val="1"/>
    <w:unhideWhenUsed w:val="1"/>
    <w:rsid w:val="00F02EC3"/>
    <w:rPr>
      <w:color w:val="800080"/>
      <w:u w:val="single"/>
    </w:rPr>
  </w:style>
  <w:style w:type="paragraph" w:styleId="DESENVOLVIMENTO2" w:customStyle="1">
    <w:name w:val="DESENVOLVIMENTO2"/>
    <w:basedOn w:val="DESENVOLVIMENTO1"/>
    <w:qFormat w:val="1"/>
    <w:rsid w:val="006B7DA7"/>
    <w:pPr>
      <w:numPr>
        <w:ilvl w:val="2"/>
      </w:numPr>
    </w:pPr>
  </w:style>
  <w:style w:type="paragraph" w:styleId="DESENVOLVIMENTO3" w:customStyle="1">
    <w:name w:val="DESENVOLVIMENTO3"/>
    <w:basedOn w:val="DESENVOLVIMENTO2"/>
    <w:qFormat w:val="1"/>
    <w:rsid w:val="005D2FB8"/>
    <w:pPr>
      <w:numPr>
        <w:ilvl w:val="3"/>
      </w:numPr>
    </w:pPr>
  </w:style>
  <w:style w:type="character" w:styleId="TextodoEspaoReservado">
    <w:name w:val="Placeholder Text"/>
    <w:uiPriority w:val="99"/>
    <w:semiHidden w:val="1"/>
    <w:rsid w:val="003C709F"/>
    <w:rPr>
      <w:color w:val="808080"/>
    </w:rPr>
  </w:style>
  <w:style w:type="paragraph" w:styleId="Remissivo1">
    <w:name w:val="index 1"/>
    <w:basedOn w:val="Normal"/>
    <w:next w:val="Normal"/>
    <w:autoRedefine w:val="1"/>
    <w:uiPriority w:val="99"/>
    <w:semiHidden w:val="1"/>
    <w:unhideWhenUsed w:val="1"/>
    <w:rsid w:val="00C0596E"/>
    <w:pPr>
      <w:ind w:left="200" w:hanging="200"/>
    </w:pPr>
  </w:style>
  <w:style w:type="paragraph" w:styleId="REFERENCIA" w:customStyle="1">
    <w:name w:val="REFERENCIA"/>
    <w:basedOn w:val="REFERNCIA"/>
    <w:qFormat w:val="1"/>
    <w:rsid w:val="007B4881"/>
    <w:pPr>
      <w:ind w:left="357" w:hanging="357"/>
    </w:pPr>
  </w:style>
  <w:style w:type="paragraph" w:styleId="Pr-formataoHTML">
    <w:name w:val="HTML Preformatted"/>
    <w:basedOn w:val="Normal"/>
    <w:link w:val="Pr-formataoHTMLChar"/>
    <w:uiPriority w:val="99"/>
    <w:semiHidden w:val="1"/>
    <w:unhideWhenUsed w:val="1"/>
    <w:rsid w:val="00BD056E"/>
    <w:rPr>
      <w:rFonts w:ascii="Consolas" w:hAnsi="Consolas"/>
    </w:rPr>
  </w:style>
  <w:style w:type="character" w:styleId="Pr-formataoHTMLChar" w:customStyle="1">
    <w:name w:val="Pré-formatação HTML Char"/>
    <w:link w:val="Pr-formataoHTML"/>
    <w:uiPriority w:val="99"/>
    <w:semiHidden w:val="1"/>
    <w:rsid w:val="00BD056E"/>
    <w:rPr>
      <w:rFonts w:ascii="Consolas" w:hAnsi="Consolas"/>
    </w:rPr>
  </w:style>
  <w:style w:type="paragraph" w:styleId="PARAGRAFO" w:customStyle="1">
    <w:name w:val="PARAGRAFO"/>
    <w:basedOn w:val="Normal"/>
    <w:qFormat w:val="1"/>
    <w:rsid w:val="00435092"/>
    <w:pPr>
      <w:spacing w:after="240" w:line="360" w:lineRule="auto"/>
      <w:jc w:val="both"/>
    </w:pPr>
    <w:rPr>
      <w:rFonts w:ascii="Arial" w:cs="Arial" w:hAnsi="Arial"/>
      <w:sz w:val="24"/>
      <w:szCs w:val="24"/>
    </w:rPr>
  </w:style>
  <w:style w:type="paragraph" w:styleId="PARAGRAFOREFERNCIA" w:customStyle="1">
    <w:name w:val="PARAGRAFO REFERÊNCIA"/>
    <w:basedOn w:val="Normal"/>
    <w:qFormat w:val="1"/>
    <w:rsid w:val="00B40BF3"/>
    <w:pPr>
      <w:spacing w:after="240"/>
    </w:pPr>
    <w:rPr>
      <w:rFonts w:ascii="Arial" w:cs="Arial" w:hAnsi="Arial"/>
      <w:sz w:val="24"/>
      <w:szCs w:val="24"/>
    </w:rPr>
  </w:style>
  <w:style w:type="paragraph" w:styleId="PARAGRAFO1" w:customStyle="1">
    <w:name w:val="PARAGRAFO1"/>
    <w:basedOn w:val="Normal"/>
    <w:qFormat w:val="1"/>
    <w:rsid w:val="00F54F9D"/>
    <w:pPr>
      <w:autoSpaceDE w:val="0"/>
      <w:autoSpaceDN w:val="0"/>
      <w:adjustRightInd w:val="0"/>
      <w:jc w:val="both"/>
    </w:pPr>
    <w:rPr>
      <w:rFonts w:ascii="Arial" w:cs="Arial" w:hAnsi="Arial"/>
      <w:sz w:val="24"/>
      <w:szCs w:val="24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C81968"/>
    <w:pPr>
      <w:spacing w:after="100"/>
    </w:pPr>
  </w:style>
  <w:style w:type="paragraph" w:styleId="PargrafodaLista">
    <w:name w:val="List Paragraph"/>
    <w:basedOn w:val="Normal"/>
    <w:uiPriority w:val="34"/>
    <w:qFormat w:val="1"/>
    <w:rsid w:val="00572C09"/>
    <w:pPr>
      <w:ind w:left="720"/>
      <w:contextualSpacing w:val="1"/>
    </w:pPr>
  </w:style>
  <w:style w:type="character" w:styleId="RefernciaIntensa">
    <w:name w:val="Intense Reference"/>
    <w:uiPriority w:val="32"/>
    <w:qFormat w:val="1"/>
    <w:rsid w:val="00EF2FFD"/>
    <w:rPr>
      <w:b w:val="1"/>
      <w:bCs w:val="1"/>
      <w:smallCaps w:val="1"/>
      <w:color w:val="c0504d"/>
      <w:spacing w:val="5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image" Target="media/image8.jpg"/><Relationship Id="rId21" Type="http://schemas.openxmlformats.org/officeDocument/2006/relationships/image" Target="media/image10.png"/><Relationship Id="rId24" Type="http://schemas.openxmlformats.org/officeDocument/2006/relationships/image" Target="media/image4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26" Type="http://schemas.openxmlformats.org/officeDocument/2006/relationships/image" Target="media/image1.jpg"/><Relationship Id="rId25" Type="http://schemas.openxmlformats.org/officeDocument/2006/relationships/image" Target="media/image2.jpg"/><Relationship Id="rId28" Type="http://schemas.openxmlformats.org/officeDocument/2006/relationships/footer" Target="footer5.xml"/><Relationship Id="rId27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5" Type="http://schemas.openxmlformats.org/officeDocument/2006/relationships/header" Target="header4.xml"/><Relationship Id="rId14" Type="http://schemas.openxmlformats.org/officeDocument/2006/relationships/hyperlink" Target="https://exame.abril.com.br/carreira/as-11-melhores-frases-de-steve-jobs-sobre-inovacao-e-sucesso/" TargetMode="External"/><Relationship Id="rId17" Type="http://schemas.openxmlformats.org/officeDocument/2006/relationships/image" Target="media/image5.jpg"/><Relationship Id="rId16" Type="http://schemas.openxmlformats.org/officeDocument/2006/relationships/footer" Target="footer4.xml"/><Relationship Id="rId19" Type="http://schemas.openxmlformats.org/officeDocument/2006/relationships/hyperlink" Target="http://tede.mackenzie.br/jspui/handle/tede/3413" TargetMode="External"/><Relationship Id="rId18" Type="http://schemas.openxmlformats.org/officeDocument/2006/relationships/hyperlink" Target="http://ri.ufs.br/jspui/handle/riufs/11104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UhZSOPqAFFJ/pRGodwSjPgqurA==">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2012-06-07T17:07:00Z</dcterms:created>
  <dc:creator>Mariana</dc:creator>
</cp:coreProperties>
</file>