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A322" w14:textId="282E9BC2" w:rsidR="001A2017" w:rsidRDefault="003A3B21" w:rsidP="003A3B21">
      <w:pPr>
        <w:pStyle w:val="Title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Joel</w:t>
      </w:r>
      <w:r w:rsidRPr="003A3B21">
        <w:rPr>
          <w:rFonts w:ascii="Times New Roman" w:hAnsi="Times New Roman" w:cs="Times New Roman"/>
        </w:rPr>
        <w:t xml:space="preserve"> Goode</w:t>
      </w:r>
    </w:p>
    <w:p w14:paraId="71EE1CA7" w14:textId="46BCBB38" w:rsidR="00D20E76" w:rsidRPr="009E0A99" w:rsidRDefault="005E39E4" w:rsidP="009E0A99">
      <w:pPr>
        <w:jc w:val="center"/>
        <w:rPr>
          <w:b w:val="0"/>
          <w:bCs w:val="0"/>
          <w:color w:val="0563C1" w:themeColor="hyperlink"/>
          <w:u w:val="single"/>
        </w:rPr>
      </w:pPr>
      <w:r>
        <w:rPr>
          <w:b w:val="0"/>
          <w:bCs w:val="0"/>
        </w:rPr>
        <w:t>Westminster</w:t>
      </w:r>
      <w:r w:rsidR="003A3B21">
        <w:rPr>
          <w:b w:val="0"/>
          <w:bCs w:val="0"/>
        </w:rPr>
        <w:t>,</w:t>
      </w:r>
      <w:r>
        <w:rPr>
          <w:b w:val="0"/>
          <w:bCs w:val="0"/>
        </w:rPr>
        <w:t xml:space="preserve"> MD</w:t>
      </w:r>
      <w:r w:rsidR="003A3B21">
        <w:rPr>
          <w:b w:val="0"/>
          <w:bCs w:val="0"/>
        </w:rPr>
        <w:t xml:space="preserve"> </w:t>
      </w:r>
      <w:r w:rsidR="003A3B21" w:rsidRPr="003A3B21">
        <w:rPr>
          <w:b w:val="0"/>
          <w:bCs w:val="0"/>
        </w:rPr>
        <w:t>21158</w:t>
      </w:r>
      <w:r w:rsidR="003A3B21">
        <w:rPr>
          <w:b w:val="0"/>
          <w:bCs w:val="0"/>
        </w:rPr>
        <w:t xml:space="preserve"> </w:t>
      </w:r>
      <w:r w:rsidR="003A3B21" w:rsidRPr="003A3B21">
        <w:rPr>
          <w:b w:val="0"/>
          <w:bCs w:val="0"/>
        </w:rPr>
        <w:t>| 410-960-1832</w:t>
      </w:r>
      <w:r w:rsidR="003A3B21">
        <w:rPr>
          <w:b w:val="0"/>
          <w:bCs w:val="0"/>
        </w:rPr>
        <w:t xml:space="preserve"> </w:t>
      </w:r>
      <w:r w:rsidR="003A3B21" w:rsidRPr="003A3B21">
        <w:rPr>
          <w:b w:val="0"/>
          <w:bCs w:val="0"/>
        </w:rPr>
        <w:t>| </w:t>
      </w:r>
      <w:hyperlink r:id="rId5" w:history="1">
        <w:r w:rsidR="003A3B21" w:rsidRPr="00634E62">
          <w:rPr>
            <w:rStyle w:val="Hyperlink"/>
            <w:b w:val="0"/>
            <w:bCs w:val="0"/>
          </w:rPr>
          <w:t>joelgoode96@gmail.com</w:t>
        </w:r>
      </w:hyperlink>
      <w:r w:rsidR="000614C5" w:rsidRPr="000614C5">
        <w:rPr>
          <w:rStyle w:val="Hyperlink"/>
          <w:b w:val="0"/>
          <w:bCs w:val="0"/>
          <w:color w:val="auto"/>
          <w:u w:val="none"/>
        </w:rPr>
        <w:t xml:space="preserve"> </w:t>
      </w:r>
      <w:r w:rsidR="009E0A99">
        <w:rPr>
          <w:rStyle w:val="Hyperlink"/>
          <w:b w:val="0"/>
          <w:bCs w:val="0"/>
          <w:color w:val="auto"/>
          <w:u w:val="none"/>
        </w:rPr>
        <w:br/>
      </w:r>
      <w:r w:rsidR="009E0A99">
        <w:rPr>
          <w:rStyle w:val="Hyperlink"/>
          <w:color w:val="auto"/>
          <w:u w:val="none"/>
        </w:rPr>
        <w:t xml:space="preserve">Website: </w:t>
      </w:r>
      <w:hyperlink r:id="rId6" w:history="1">
        <w:r w:rsidR="009E0A99" w:rsidRPr="000E0A83">
          <w:rPr>
            <w:rStyle w:val="Hyperlink"/>
            <w:b w:val="0"/>
            <w:bCs w:val="0"/>
          </w:rPr>
          <w:t>https://joelg96.github.io</w:t>
        </w:r>
      </w:hyperlink>
    </w:p>
    <w:p w14:paraId="0C1F3AC7" w14:textId="659DA3C6" w:rsidR="003A3B21" w:rsidRPr="00CF5403" w:rsidRDefault="003A3B21" w:rsidP="009E0A99">
      <w:pPr>
        <w:rPr>
          <w:b w:val="0"/>
          <w:bCs w:val="0"/>
          <w:sz w:val="22"/>
          <w:szCs w:val="22"/>
        </w:rPr>
      </w:pPr>
      <w:r w:rsidRPr="001F449E">
        <w:rPr>
          <w:rStyle w:val="Heading2Char"/>
          <w:rFonts w:ascii="Times New Roman" w:hAnsi="Times New Roman" w:cs="Times New Roman"/>
          <w:sz w:val="28"/>
          <w:szCs w:val="28"/>
          <w:u w:val="single"/>
        </w:rPr>
        <w:t>Education:</w:t>
      </w:r>
      <w:r w:rsidRPr="001F449E">
        <w:rPr>
          <w:b w:val="0"/>
          <w:bCs w:val="0"/>
          <w:sz w:val="32"/>
          <w:szCs w:val="32"/>
          <w:u w:val="single"/>
        </w:rPr>
        <w:t xml:space="preserve"> </w:t>
      </w:r>
      <w:r w:rsidR="009E0A99">
        <w:rPr>
          <w:b w:val="0"/>
          <w:bCs w:val="0"/>
          <w:sz w:val="28"/>
          <w:szCs w:val="28"/>
          <w:u w:val="single"/>
        </w:rPr>
        <w:br/>
      </w:r>
      <w:r w:rsidR="009E0A99" w:rsidRPr="009E0A99">
        <w:rPr>
          <w:sz w:val="22"/>
          <w:szCs w:val="22"/>
        </w:rPr>
        <w:t>University of Maryland Global Campus</w:t>
      </w:r>
      <w:r w:rsidR="009E0A99" w:rsidRPr="009E0A99">
        <w:rPr>
          <w:b w:val="0"/>
          <w:bCs w:val="0"/>
          <w:sz w:val="28"/>
          <w:szCs w:val="28"/>
        </w:rPr>
        <w:tab/>
      </w:r>
      <w:r w:rsidR="009E0A99">
        <w:rPr>
          <w:b w:val="0"/>
          <w:bCs w:val="0"/>
          <w:sz w:val="28"/>
          <w:szCs w:val="28"/>
        </w:rPr>
        <w:tab/>
      </w:r>
      <w:r w:rsidR="009E0A99">
        <w:rPr>
          <w:b w:val="0"/>
          <w:bCs w:val="0"/>
          <w:sz w:val="28"/>
          <w:szCs w:val="28"/>
        </w:rPr>
        <w:tab/>
      </w:r>
      <w:r w:rsidR="009E0A99">
        <w:rPr>
          <w:b w:val="0"/>
          <w:bCs w:val="0"/>
          <w:sz w:val="28"/>
          <w:szCs w:val="28"/>
        </w:rPr>
        <w:tab/>
      </w:r>
      <w:r w:rsidRPr="00CF5403">
        <w:rPr>
          <w:b w:val="0"/>
          <w:bCs w:val="0"/>
          <w:sz w:val="22"/>
          <w:szCs w:val="22"/>
        </w:rPr>
        <w:t xml:space="preserve">ADELPHI, MD </w:t>
      </w:r>
      <w:r w:rsidRPr="00CF5403">
        <w:rPr>
          <w:b w:val="0"/>
          <w:bCs w:val="0"/>
          <w:sz w:val="22"/>
          <w:szCs w:val="22"/>
        </w:rPr>
        <w:br/>
        <w:t>Computer Science | Bachelor's</w:t>
      </w:r>
      <w:r w:rsidR="009E0A99">
        <w:rPr>
          <w:b w:val="0"/>
          <w:bCs w:val="0"/>
          <w:sz w:val="22"/>
          <w:szCs w:val="22"/>
        </w:rPr>
        <w:t xml:space="preserve"> |</w:t>
      </w:r>
      <w:r w:rsidRPr="00CF5403">
        <w:rPr>
          <w:b w:val="0"/>
          <w:bCs w:val="0"/>
          <w:sz w:val="22"/>
          <w:szCs w:val="22"/>
        </w:rPr>
        <w:t xml:space="preserve"> </w:t>
      </w:r>
      <w:r w:rsidRPr="00CF5403">
        <w:rPr>
          <w:sz w:val="22"/>
          <w:szCs w:val="22"/>
        </w:rPr>
        <w:t>GPA: 3.</w:t>
      </w:r>
      <w:r w:rsidR="00292FDD">
        <w:rPr>
          <w:sz w:val="22"/>
          <w:szCs w:val="22"/>
        </w:rPr>
        <w:t>7</w:t>
      </w:r>
      <w:r w:rsidR="009E0A99">
        <w:rPr>
          <w:sz w:val="22"/>
          <w:szCs w:val="22"/>
        </w:rPr>
        <w:tab/>
      </w:r>
      <w:r w:rsidR="009E0A99">
        <w:rPr>
          <w:sz w:val="22"/>
          <w:szCs w:val="22"/>
        </w:rPr>
        <w:tab/>
      </w:r>
      <w:r w:rsidR="009E0A99">
        <w:rPr>
          <w:sz w:val="22"/>
          <w:szCs w:val="22"/>
        </w:rPr>
        <w:tab/>
      </w:r>
      <w:r w:rsidR="009E0A99">
        <w:rPr>
          <w:sz w:val="22"/>
          <w:szCs w:val="22"/>
        </w:rPr>
        <w:tab/>
      </w:r>
      <w:r w:rsidR="009E0A99" w:rsidRPr="009E0A99">
        <w:rPr>
          <w:b w:val="0"/>
          <w:bCs w:val="0"/>
          <w:sz w:val="22"/>
          <w:szCs w:val="22"/>
        </w:rPr>
        <w:t>Expected: 2024</w:t>
      </w:r>
      <w:r w:rsidRPr="00CF5403">
        <w:rPr>
          <w:b w:val="0"/>
          <w:bCs w:val="0"/>
          <w:sz w:val="22"/>
          <w:szCs w:val="22"/>
        </w:rPr>
        <w:br/>
        <w:t xml:space="preserve">Excelled in the following computer science courses: Intro to Problem Solving &amp; Algorithms, Intro to Programming, Intermediate Programming, Building Secure Web Applications, Computer Systems and Architecture </w:t>
      </w:r>
    </w:p>
    <w:p w14:paraId="1530E962" w14:textId="3C7E76BF" w:rsidR="003A3B21" w:rsidRPr="00CF5403" w:rsidRDefault="009E0A99" w:rsidP="003A3B21">
      <w:pPr>
        <w:rPr>
          <w:b w:val="0"/>
          <w:bCs w:val="0"/>
          <w:sz w:val="22"/>
          <w:szCs w:val="22"/>
          <w:u w:val="single"/>
        </w:rPr>
      </w:pPr>
      <w:r w:rsidRPr="009E0A99">
        <w:rPr>
          <w:sz w:val="22"/>
          <w:szCs w:val="22"/>
        </w:rPr>
        <w:t>Carroll Community College</w:t>
      </w:r>
      <w:r w:rsidRPr="009E0A9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6C64">
        <w:rPr>
          <w:sz w:val="22"/>
          <w:szCs w:val="22"/>
        </w:rPr>
        <w:tab/>
      </w:r>
      <w:r w:rsidR="003A3B21" w:rsidRPr="00CF5403">
        <w:rPr>
          <w:b w:val="0"/>
          <w:bCs w:val="0"/>
          <w:sz w:val="22"/>
          <w:szCs w:val="22"/>
        </w:rPr>
        <w:t>WESTMINSTER, MD</w:t>
      </w:r>
      <w:r w:rsidR="003A3B21" w:rsidRPr="00CF5403">
        <w:rPr>
          <w:b w:val="0"/>
          <w:bCs w:val="0"/>
          <w:sz w:val="22"/>
          <w:szCs w:val="22"/>
        </w:rPr>
        <w:br/>
        <w:t xml:space="preserve"> General </w:t>
      </w:r>
      <w:r>
        <w:rPr>
          <w:b w:val="0"/>
          <w:bCs w:val="0"/>
          <w:sz w:val="22"/>
          <w:szCs w:val="22"/>
        </w:rPr>
        <w:t>Studies</w:t>
      </w:r>
      <w:r w:rsidR="003A3B21" w:rsidRPr="00CF5403">
        <w:rPr>
          <w:b w:val="0"/>
          <w:bCs w:val="0"/>
          <w:i/>
          <w:iCs/>
          <w:sz w:val="22"/>
          <w:szCs w:val="22"/>
        </w:rPr>
        <w:t xml:space="preserve"> | </w:t>
      </w:r>
      <w:r w:rsidR="003A3B21" w:rsidRPr="00CF5403">
        <w:rPr>
          <w:sz w:val="22"/>
          <w:szCs w:val="22"/>
        </w:rPr>
        <w:t>GPA: 3.</w:t>
      </w:r>
      <w:r w:rsidR="00292FDD">
        <w:rPr>
          <w:sz w:val="22"/>
          <w:szCs w:val="22"/>
        </w:rPr>
        <w:t>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6C64">
        <w:rPr>
          <w:sz w:val="22"/>
          <w:szCs w:val="22"/>
        </w:rPr>
        <w:tab/>
      </w:r>
      <w:r w:rsidR="00CE44C0">
        <w:rPr>
          <w:b w:val="0"/>
          <w:bCs w:val="0"/>
          <w:sz w:val="22"/>
          <w:szCs w:val="22"/>
        </w:rPr>
        <w:t xml:space="preserve"> </w:t>
      </w:r>
      <w:r w:rsidRPr="009E0A99">
        <w:rPr>
          <w:b w:val="0"/>
          <w:bCs w:val="0"/>
          <w:sz w:val="22"/>
          <w:szCs w:val="22"/>
        </w:rPr>
        <w:t>2018</w:t>
      </w:r>
    </w:p>
    <w:p w14:paraId="1C95AAF2" w14:textId="4D949A67" w:rsidR="00140A97" w:rsidRPr="00EA68AE" w:rsidRDefault="00006C64">
      <w:pPr>
        <w:rPr>
          <w:b w:val="0"/>
          <w:bCs w:val="0"/>
          <w:sz w:val="22"/>
          <w:szCs w:val="22"/>
        </w:rPr>
      </w:pPr>
      <w:r w:rsidRPr="00006C64">
        <w:rPr>
          <w:sz w:val="22"/>
          <w:szCs w:val="22"/>
        </w:rPr>
        <w:t>Tacoma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A3B21" w:rsidRPr="00CF5403">
        <w:rPr>
          <w:b w:val="0"/>
          <w:bCs w:val="0"/>
          <w:sz w:val="22"/>
          <w:szCs w:val="22"/>
        </w:rPr>
        <w:t>TACOMA, WA</w:t>
      </w:r>
      <w:r w:rsidR="003A3B21" w:rsidRPr="00CF5403">
        <w:rPr>
          <w:sz w:val="22"/>
          <w:szCs w:val="22"/>
        </w:rPr>
        <w:br/>
      </w:r>
      <w:r w:rsidR="003A3B21" w:rsidRPr="00CF5403">
        <w:rPr>
          <w:b w:val="0"/>
          <w:bCs w:val="0"/>
          <w:sz w:val="22"/>
          <w:szCs w:val="22"/>
        </w:rPr>
        <w:t xml:space="preserve">Information Technology | </w:t>
      </w:r>
      <w:r w:rsidR="003A3B21" w:rsidRPr="00CF5403">
        <w:rPr>
          <w:sz w:val="22"/>
          <w:szCs w:val="22"/>
        </w:rPr>
        <w:t>GPA: 3.9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E44C0">
        <w:rPr>
          <w:b w:val="0"/>
          <w:bCs w:val="0"/>
          <w:sz w:val="22"/>
          <w:szCs w:val="22"/>
        </w:rPr>
        <w:t>April</w:t>
      </w:r>
      <w:r w:rsidR="00CE44C0" w:rsidRPr="00CE44C0">
        <w:rPr>
          <w:b w:val="0"/>
          <w:bCs w:val="0"/>
          <w:sz w:val="22"/>
          <w:szCs w:val="22"/>
        </w:rPr>
        <w:t xml:space="preserve"> – August 2017</w:t>
      </w:r>
      <w:r w:rsidR="003A3B21" w:rsidRPr="00CF5403">
        <w:rPr>
          <w:b w:val="0"/>
          <w:bCs w:val="0"/>
          <w:sz w:val="22"/>
          <w:szCs w:val="22"/>
        </w:rPr>
        <w:br/>
        <w:t xml:space="preserve">Excelled in the following IT courses: Word I, Excel I, Outlook, Operating Systems I &amp; </w:t>
      </w:r>
      <w:proofErr w:type="gramStart"/>
      <w:r w:rsidR="003A3B21" w:rsidRPr="00CF5403">
        <w:rPr>
          <w:b w:val="0"/>
          <w:bCs w:val="0"/>
          <w:sz w:val="22"/>
          <w:szCs w:val="22"/>
        </w:rPr>
        <w:t>II ,</w:t>
      </w:r>
      <w:proofErr w:type="gramEnd"/>
      <w:r w:rsidR="003A3B21" w:rsidRPr="00CF5403">
        <w:rPr>
          <w:b w:val="0"/>
          <w:bCs w:val="0"/>
          <w:sz w:val="22"/>
          <w:szCs w:val="22"/>
        </w:rPr>
        <w:t xml:space="preserve"> Networking and Help Desk Operations. This was </w:t>
      </w:r>
      <w:r w:rsidR="00836545" w:rsidRPr="00CF5403">
        <w:rPr>
          <w:b w:val="0"/>
          <w:bCs w:val="0"/>
          <w:sz w:val="22"/>
          <w:szCs w:val="22"/>
        </w:rPr>
        <w:t>certificate-based</w:t>
      </w:r>
      <w:r w:rsidR="003A3B21" w:rsidRPr="00CF5403">
        <w:rPr>
          <w:b w:val="0"/>
          <w:bCs w:val="0"/>
          <w:sz w:val="22"/>
          <w:szCs w:val="22"/>
        </w:rPr>
        <w:t xml:space="preserve"> program for IT Help Desk.</w:t>
      </w:r>
    </w:p>
    <w:p w14:paraId="470D84B0" w14:textId="77777777" w:rsidR="00A13DA4" w:rsidRPr="001F449E" w:rsidRDefault="00140A97" w:rsidP="001F449E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 w:rsidRPr="001F449E">
        <w:rPr>
          <w:rFonts w:ascii="Times New Roman" w:hAnsi="Times New Roman" w:cs="Times New Roman"/>
          <w:sz w:val="28"/>
          <w:szCs w:val="28"/>
          <w:u w:val="single"/>
        </w:rPr>
        <w:t>Experience:</w:t>
      </w:r>
    </w:p>
    <w:p w14:paraId="1EE09ED2" w14:textId="222D88AC" w:rsidR="00140A97" w:rsidRPr="00140A97" w:rsidRDefault="00A13DA4" w:rsidP="00140A97">
      <w:pPr>
        <w:rPr>
          <w:sz w:val="28"/>
          <w:szCs w:val="28"/>
          <w:u w:val="single"/>
        </w:rPr>
      </w:pPr>
      <w:r w:rsidRPr="00A13DA4">
        <w:rPr>
          <w:b w:val="0"/>
          <w:bCs w:val="0"/>
          <w:sz w:val="22"/>
          <w:szCs w:val="22"/>
        </w:rPr>
        <w:t>Advanced Programs Inc</w:t>
      </w:r>
      <w:r w:rsidR="001F449E" w:rsidRPr="001F449E">
        <w:rPr>
          <w:b w:val="0"/>
          <w:bCs w:val="0"/>
          <w:sz w:val="22"/>
          <w:szCs w:val="22"/>
        </w:rPr>
        <w:t xml:space="preserve"> </w:t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>Columbia</w:t>
      </w:r>
      <w:r w:rsidR="001F449E" w:rsidRPr="00CF5403">
        <w:rPr>
          <w:b w:val="0"/>
          <w:bCs w:val="0"/>
          <w:sz w:val="22"/>
          <w:szCs w:val="22"/>
        </w:rPr>
        <w:t>, MD</w:t>
      </w:r>
      <w:r w:rsidR="001F449E">
        <w:rPr>
          <w:b w:val="0"/>
          <w:bCs w:val="0"/>
          <w:sz w:val="22"/>
          <w:szCs w:val="22"/>
        </w:rPr>
        <w:br/>
      </w:r>
      <w:r w:rsidR="001F449E" w:rsidRPr="00A13DA4">
        <w:rPr>
          <w:sz w:val="22"/>
          <w:szCs w:val="22"/>
        </w:rPr>
        <w:t>TEMPEST Apprentice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="001F449E">
        <w:rPr>
          <w:b w:val="0"/>
          <w:bCs w:val="0"/>
          <w:sz w:val="22"/>
          <w:szCs w:val="22"/>
        </w:rPr>
        <w:tab/>
      </w:r>
      <w:r w:rsidRPr="00A13DA4">
        <w:rPr>
          <w:b w:val="0"/>
          <w:bCs w:val="0"/>
          <w:sz w:val="22"/>
          <w:szCs w:val="22"/>
        </w:rPr>
        <w:t>August 2018 – January 2022</w:t>
      </w:r>
    </w:p>
    <w:p w14:paraId="127E4CEA" w14:textId="77777777" w:rsidR="00140A97" w:rsidRPr="00CF5403" w:rsidRDefault="00140A97" w:rsidP="003A3B21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Conducted TEMPEST tests in accordance with the approved test plan and current National TEMPEST Standards of the NSA</w:t>
      </w:r>
    </w:p>
    <w:p w14:paraId="27B9E430" w14:textId="6A059052" w:rsidR="00140A97" w:rsidRPr="00CF5403" w:rsidRDefault="00140A97" w:rsidP="003A3B21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 xml:space="preserve">Performed highly detailed Facility Certification measurements along with test setup certification. </w:t>
      </w:r>
    </w:p>
    <w:p w14:paraId="727E98DD" w14:textId="498729F6" w:rsidR="00140A97" w:rsidRPr="00CF5403" w:rsidRDefault="00140A97" w:rsidP="003A3B21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Analyzed test results and reported the results to the TEMPEST Engineer for signature.</w:t>
      </w:r>
    </w:p>
    <w:p w14:paraId="616192B0" w14:textId="1464555D" w:rsidR="00140A97" w:rsidRPr="00CF5403" w:rsidRDefault="00140A97" w:rsidP="003A3B21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 xml:space="preserve">Assists in training of other employees on how to test, install equipment, analyze </w:t>
      </w:r>
      <w:proofErr w:type="gramStart"/>
      <w:r w:rsidRPr="00CF5403">
        <w:rPr>
          <w:b w:val="0"/>
          <w:bCs w:val="0"/>
          <w:sz w:val="22"/>
          <w:szCs w:val="22"/>
        </w:rPr>
        <w:t>data</w:t>
      </w:r>
      <w:proofErr w:type="gramEnd"/>
      <w:r w:rsidRPr="00CF5403">
        <w:rPr>
          <w:b w:val="0"/>
          <w:bCs w:val="0"/>
          <w:sz w:val="22"/>
          <w:szCs w:val="22"/>
        </w:rPr>
        <w:t xml:space="preserve"> and use equipment</w:t>
      </w:r>
    </w:p>
    <w:p w14:paraId="43B74290" w14:textId="6EB8BC35" w:rsidR="00D20E76" w:rsidRPr="00A13DA4" w:rsidRDefault="00140A97" w:rsidP="00D20E76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Verified that the TEMPEST modifications performed as required according to NSA standards.</w:t>
      </w:r>
    </w:p>
    <w:p w14:paraId="0CF37DCB" w14:textId="3122AF9A" w:rsidR="00140A97" w:rsidRDefault="001F449E" w:rsidP="00B13DBF">
      <w:pPr>
        <w:rPr>
          <w:b w:val="0"/>
          <w:bCs w:val="0"/>
        </w:rPr>
      </w:pPr>
      <w:r w:rsidRPr="001F449E">
        <w:rPr>
          <w:b w:val="0"/>
          <w:bCs w:val="0"/>
        </w:rPr>
        <w:t xml:space="preserve">United States </w:t>
      </w:r>
      <w:r>
        <w:rPr>
          <w:b w:val="0"/>
          <w:bCs w:val="0"/>
        </w:rPr>
        <w:t>Army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Joint Base Lewis McChord</w:t>
      </w:r>
      <w:r>
        <w:rPr>
          <w:b w:val="0"/>
          <w:bCs w:val="0"/>
        </w:rPr>
        <w:br/>
      </w:r>
      <w:r w:rsidRPr="00B13DBF">
        <w:t>Infantry</w:t>
      </w:r>
      <w:r w:rsidRPr="00B13DBF">
        <w:rPr>
          <w:i/>
          <w:iCs/>
          <w:sz w:val="22"/>
          <w:szCs w:val="22"/>
        </w:rPr>
        <w:t xml:space="preserve"> |</w:t>
      </w:r>
      <w:r w:rsidRPr="00B13DBF">
        <w:rPr>
          <w:sz w:val="22"/>
          <w:szCs w:val="22"/>
        </w:rPr>
        <w:t xml:space="preserve"> RTO &amp; </w:t>
      </w:r>
      <w:r w:rsidR="00B13DBF" w:rsidRPr="00B13DBF">
        <w:rPr>
          <w:sz w:val="22"/>
          <w:szCs w:val="22"/>
        </w:rPr>
        <w:t>Gunner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 w:rsidR="00B13DBF">
        <w:rPr>
          <w:b w:val="0"/>
          <w:bCs w:val="0"/>
        </w:rPr>
        <w:tab/>
      </w:r>
      <w:r w:rsidR="00B13DBF">
        <w:rPr>
          <w:b w:val="0"/>
          <w:bCs w:val="0"/>
        </w:rPr>
        <w:tab/>
      </w:r>
      <w:r w:rsidR="00B13DBF">
        <w:rPr>
          <w:b w:val="0"/>
          <w:bCs w:val="0"/>
        </w:rPr>
        <w:tab/>
      </w:r>
      <w:r w:rsidR="00B13DBF">
        <w:rPr>
          <w:b w:val="0"/>
          <w:bCs w:val="0"/>
        </w:rPr>
        <w:tab/>
      </w:r>
      <w:r w:rsidR="00B13DBF">
        <w:rPr>
          <w:b w:val="0"/>
          <w:bCs w:val="0"/>
        </w:rPr>
        <w:tab/>
        <w:t xml:space="preserve">           August 2014 – December2017</w:t>
      </w:r>
    </w:p>
    <w:p w14:paraId="415E7A1B" w14:textId="24056BE3" w:rsidR="00140A97" w:rsidRPr="00CF5403" w:rsidRDefault="00140A97" w:rsidP="00140A97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Mastered electronic and electrical principles, methods used to conduct preventative maintenance on communications equipment and communications procedure and policy for my unit.</w:t>
      </w:r>
    </w:p>
    <w:p w14:paraId="7F08AB18" w14:textId="7F8F0568" w:rsidR="00140A97" w:rsidRPr="00CF5403" w:rsidRDefault="00140A97" w:rsidP="00140A97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Successfully maintained and operated over 1 million-dollars in radio equipment and software. In doing so I kept communications for missions encrypted and secure, ensuring missions success and mitigating potential compromise.</w:t>
      </w:r>
    </w:p>
    <w:p w14:paraId="2CCF65DC" w14:textId="4BA31DB0" w:rsidR="00140A97" w:rsidRPr="00CF5403" w:rsidRDefault="00140A97" w:rsidP="00140A97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Exceeded expectations of operating radio equipment while exhibiting effective communication with superiors and fellow soldiers.</w:t>
      </w:r>
    </w:p>
    <w:p w14:paraId="0F9B724D" w14:textId="6C3FE808" w:rsidR="00140A97" w:rsidRPr="00CF5403" w:rsidRDefault="00CF5403" w:rsidP="003A3B21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CF5403">
        <w:rPr>
          <w:b w:val="0"/>
          <w:bCs w:val="0"/>
          <w:sz w:val="22"/>
          <w:szCs w:val="22"/>
        </w:rPr>
        <w:t>Supervised unit radio operators and expertly trained higher and lower ranking soldiers on how to properly operate and troubleshoot radios in vehicles, classroom setting and under pressure.</w:t>
      </w:r>
    </w:p>
    <w:p w14:paraId="5F6FABF3" w14:textId="77777777" w:rsidR="001F449E" w:rsidRDefault="001F449E" w:rsidP="00CF5403">
      <w:pPr>
        <w:rPr>
          <w:sz w:val="28"/>
          <w:szCs w:val="28"/>
          <w:u w:val="single"/>
        </w:rPr>
      </w:pPr>
    </w:p>
    <w:p w14:paraId="023D75C2" w14:textId="1B09BBA0" w:rsidR="001F449E" w:rsidRPr="001F449E" w:rsidRDefault="00CF5403" w:rsidP="001F449E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 w:rsidRPr="001F449E">
        <w:rPr>
          <w:rFonts w:ascii="Times New Roman" w:hAnsi="Times New Roman" w:cs="Times New Roman"/>
          <w:sz w:val="28"/>
          <w:szCs w:val="28"/>
          <w:u w:val="single"/>
        </w:rPr>
        <w:lastRenderedPageBreak/>
        <w:t>Achievements:</w:t>
      </w:r>
    </w:p>
    <w:p w14:paraId="5CB24209" w14:textId="573249C8" w:rsidR="00CF5403" w:rsidRDefault="00140A97" w:rsidP="003A3B21">
      <w:r w:rsidRPr="00CF5403">
        <w:rPr>
          <w:b w:val="0"/>
          <w:bCs w:val="0"/>
        </w:rPr>
        <w:t>United States Army: Commendation Medal</w:t>
      </w:r>
      <w:r w:rsidR="00CF5403" w:rsidRPr="00CF5403">
        <w:rPr>
          <w:b w:val="0"/>
          <w:bCs w:val="0"/>
        </w:rPr>
        <w:t xml:space="preserve"> </w:t>
      </w:r>
      <w:r w:rsidRPr="00CF5403">
        <w:rPr>
          <w:b w:val="0"/>
          <w:bCs w:val="0"/>
        </w:rPr>
        <w:t>| 2017</w:t>
      </w:r>
      <w:r>
        <w:t xml:space="preserve"> </w:t>
      </w:r>
      <w:r w:rsidR="00CF5403">
        <w:br/>
      </w:r>
      <w:r w:rsidRPr="00CF5403">
        <w:rPr>
          <w:b w:val="0"/>
          <w:bCs w:val="0"/>
        </w:rPr>
        <w:t>Earned this achievement during military service due to meritorious service and exemplary performance as the company radio operator and machine gunner.</w:t>
      </w:r>
      <w:r>
        <w:t xml:space="preserve"> </w:t>
      </w:r>
    </w:p>
    <w:p w14:paraId="4E496A81" w14:textId="47BB698C" w:rsidR="003A3B21" w:rsidRDefault="00140A97" w:rsidP="003A3B21">
      <w:pPr>
        <w:rPr>
          <w:b w:val="0"/>
          <w:bCs w:val="0"/>
        </w:rPr>
      </w:pPr>
      <w:r w:rsidRPr="00CF5403">
        <w:rPr>
          <w:b w:val="0"/>
          <w:bCs w:val="0"/>
        </w:rPr>
        <w:t>University of Maryland Global Campus: Dean's List | 2021</w:t>
      </w:r>
      <w:r w:rsidR="00CF5403" w:rsidRPr="00CF5403">
        <w:rPr>
          <w:b w:val="0"/>
          <w:bCs w:val="0"/>
        </w:rPr>
        <w:t xml:space="preserve"> &amp; 2022(current)</w:t>
      </w:r>
      <w:r w:rsidR="00CF5403">
        <w:br/>
      </w:r>
      <w:r w:rsidRPr="00CF5403">
        <w:rPr>
          <w:b w:val="0"/>
          <w:bCs w:val="0"/>
        </w:rPr>
        <w:t xml:space="preserve">Achieved by </w:t>
      </w:r>
      <w:r w:rsidR="00CF5403" w:rsidRPr="00CF5403">
        <w:rPr>
          <w:b w:val="0"/>
          <w:bCs w:val="0"/>
        </w:rPr>
        <w:t xml:space="preserve">excelling in my courses and </w:t>
      </w:r>
      <w:r w:rsidRPr="00CF5403">
        <w:rPr>
          <w:b w:val="0"/>
          <w:bCs w:val="0"/>
        </w:rPr>
        <w:t>actively maintaining a GPA of 3.5 or higher</w:t>
      </w:r>
      <w:r w:rsidR="00CF5403" w:rsidRPr="00CF5403">
        <w:rPr>
          <w:b w:val="0"/>
          <w:bCs w:val="0"/>
        </w:rPr>
        <w:t>.</w:t>
      </w:r>
    </w:p>
    <w:p w14:paraId="7BCD05AF" w14:textId="257B20FA" w:rsidR="00836545" w:rsidRPr="001F449E" w:rsidRDefault="00836545" w:rsidP="001F449E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 w:rsidRPr="001F449E">
        <w:rPr>
          <w:rFonts w:ascii="Times New Roman" w:hAnsi="Times New Roman" w:cs="Times New Roman"/>
          <w:sz w:val="28"/>
          <w:szCs w:val="28"/>
          <w:u w:val="single"/>
        </w:rPr>
        <w:t xml:space="preserve">Additional: </w:t>
      </w:r>
    </w:p>
    <w:p w14:paraId="1C609818" w14:textId="0698C661" w:rsidR="00836545" w:rsidRPr="00836545" w:rsidRDefault="00A55205" w:rsidP="003A3B21">
      <w:pPr>
        <w:rPr>
          <w:b w:val="0"/>
          <w:bCs w:val="0"/>
        </w:rPr>
      </w:pPr>
      <w:r>
        <w:rPr>
          <w:b w:val="0"/>
          <w:bCs w:val="0"/>
        </w:rPr>
        <w:t>Security Clearance (Secret): Inactive</w:t>
      </w:r>
    </w:p>
    <w:sectPr w:rsidR="00836545" w:rsidRPr="0083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DF3"/>
    <w:multiLevelType w:val="hybridMultilevel"/>
    <w:tmpl w:val="1C2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0AC9"/>
    <w:multiLevelType w:val="hybridMultilevel"/>
    <w:tmpl w:val="F042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1E68"/>
    <w:multiLevelType w:val="hybridMultilevel"/>
    <w:tmpl w:val="75E0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C1C80"/>
    <w:multiLevelType w:val="hybridMultilevel"/>
    <w:tmpl w:val="02E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94D81"/>
    <w:multiLevelType w:val="hybridMultilevel"/>
    <w:tmpl w:val="3648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C0E61"/>
    <w:multiLevelType w:val="hybridMultilevel"/>
    <w:tmpl w:val="8E24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46BB0"/>
    <w:multiLevelType w:val="hybridMultilevel"/>
    <w:tmpl w:val="3A50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4ABC"/>
    <w:multiLevelType w:val="hybridMultilevel"/>
    <w:tmpl w:val="A8CE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6389A"/>
    <w:multiLevelType w:val="hybridMultilevel"/>
    <w:tmpl w:val="388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47E7F"/>
    <w:multiLevelType w:val="hybridMultilevel"/>
    <w:tmpl w:val="340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1B1D"/>
    <w:multiLevelType w:val="hybridMultilevel"/>
    <w:tmpl w:val="9F0E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38507">
    <w:abstractNumId w:val="2"/>
  </w:num>
  <w:num w:numId="2" w16cid:durableId="957640899">
    <w:abstractNumId w:val="3"/>
  </w:num>
  <w:num w:numId="3" w16cid:durableId="1508905292">
    <w:abstractNumId w:val="5"/>
  </w:num>
  <w:num w:numId="4" w16cid:durableId="1607686939">
    <w:abstractNumId w:val="6"/>
  </w:num>
  <w:num w:numId="5" w16cid:durableId="1460996669">
    <w:abstractNumId w:val="7"/>
  </w:num>
  <w:num w:numId="6" w16cid:durableId="1538539978">
    <w:abstractNumId w:val="1"/>
  </w:num>
  <w:num w:numId="7" w16cid:durableId="1080060387">
    <w:abstractNumId w:val="10"/>
  </w:num>
  <w:num w:numId="8" w16cid:durableId="332997910">
    <w:abstractNumId w:val="9"/>
  </w:num>
  <w:num w:numId="9" w16cid:durableId="1983536382">
    <w:abstractNumId w:val="4"/>
  </w:num>
  <w:num w:numId="10" w16cid:durableId="1505319738">
    <w:abstractNumId w:val="0"/>
  </w:num>
  <w:num w:numId="11" w16cid:durableId="1846703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1"/>
    <w:rsid w:val="00006C64"/>
    <w:rsid w:val="000614C5"/>
    <w:rsid w:val="00140A97"/>
    <w:rsid w:val="001A2017"/>
    <w:rsid w:val="001F449E"/>
    <w:rsid w:val="00292FDD"/>
    <w:rsid w:val="003A3B21"/>
    <w:rsid w:val="005E39E4"/>
    <w:rsid w:val="00836545"/>
    <w:rsid w:val="008C3DBB"/>
    <w:rsid w:val="009E0A99"/>
    <w:rsid w:val="00A13DA4"/>
    <w:rsid w:val="00A55205"/>
    <w:rsid w:val="00B13DBF"/>
    <w:rsid w:val="00BB12E8"/>
    <w:rsid w:val="00CE3538"/>
    <w:rsid w:val="00CE44C0"/>
    <w:rsid w:val="00CF5403"/>
    <w:rsid w:val="00D20E76"/>
    <w:rsid w:val="00EA68AE"/>
    <w:rsid w:val="00E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5944"/>
  <w15:chartTrackingRefBased/>
  <w15:docId w15:val="{27B8E29B-2D5F-439A-8206-4D216C7A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3A3B21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b w:val="0"/>
      <w:bCs w:val="0"/>
      <w:caps/>
      <w:color w:val="595959" w:themeColor="text1" w:themeTint="A6"/>
      <w:sz w:val="26"/>
      <w:szCs w:val="3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3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3"/>
    <w:rsid w:val="003A3B21"/>
    <w:rPr>
      <w:rFonts w:asciiTheme="majorHAnsi" w:eastAsiaTheme="majorEastAsia" w:hAnsiTheme="majorHAnsi" w:cstheme="majorBidi"/>
      <w:b w:val="0"/>
      <w:bCs w:val="0"/>
      <w:caps/>
      <w:color w:val="595959" w:themeColor="text1" w:themeTint="A6"/>
      <w:sz w:val="26"/>
      <w:szCs w:val="34"/>
      <w:lang w:eastAsia="ja-JP"/>
    </w:rPr>
  </w:style>
  <w:style w:type="paragraph" w:styleId="ListParagraph">
    <w:name w:val="List Paragraph"/>
    <w:basedOn w:val="Normal"/>
    <w:uiPriority w:val="34"/>
    <w:qFormat/>
    <w:rsid w:val="00140A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elg96.github.io" TargetMode="External"/><Relationship Id="rId5" Type="http://schemas.openxmlformats.org/officeDocument/2006/relationships/hyperlink" Target="mailto:joelgoode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16</cp:revision>
  <dcterms:created xsi:type="dcterms:W3CDTF">2022-10-21T02:57:00Z</dcterms:created>
  <dcterms:modified xsi:type="dcterms:W3CDTF">2022-11-16T15:47:00Z</dcterms:modified>
</cp:coreProperties>
</file>