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F481EF"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0DB"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BD00DB" w:rsidRPr="00BD00DB">
                                  <w:t>Joel Liechti, Nik Seger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BD00DB" w:rsidRPr="00BD00DB">
                            <w:t xml:space="preserve">Joel Liechti, Nik </w:t>
                          </w:r>
                          <w:proofErr w:type="spellStart"/>
                          <w:r w:rsidR="00BD00DB" w:rsidRPr="00BD00DB">
                            <w:t>Seger</w:t>
                          </w:r>
                          <w:proofErr w:type="spellEnd"/>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BD00DB" w:rsidP="006C618E">
                                <w:pPr>
                                  <w:pStyle w:val="Haupttitel"/>
                                </w:pPr>
                                <w:r>
                                  <w:t>For Honor</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BD00DB" w:rsidP="006C618E">
                          <w:pPr>
                            <w:pStyle w:val="Haupttitel"/>
                          </w:pPr>
                          <w:proofErr w:type="spellStart"/>
                          <w:r>
                            <w:t>For</w:t>
                          </w:r>
                          <w:proofErr w:type="spellEnd"/>
                          <w:r>
                            <w:t xml:space="preserve"> </w:t>
                          </w:r>
                          <w:proofErr w:type="spellStart"/>
                          <w:r>
                            <w:t>Honor</w:t>
                          </w:r>
                          <w:proofErr w:type="spellEnd"/>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532801701"/>
          <w:r w:rsidRPr="00F820C6">
            <w:lastRenderedPageBreak/>
            <w:t>Abstract</w:t>
          </w:r>
          <w:bookmarkEnd w:id="19"/>
        </w:p>
        <w:p w:rsidR="00D416B2" w:rsidRDefault="00970AF3" w:rsidP="00D416B2">
          <w:r>
            <w:t>Dieses Web-Projekt entstand durch eine Arbeit des ÜKs «</w:t>
          </w:r>
          <w:r w:rsidRPr="00970AF3">
            <w:t>307: Interaktive Website erstellen</w:t>
          </w:r>
          <w:r>
            <w:t>»</w:t>
          </w:r>
          <w:r w:rsidR="00BF76A1">
            <w:t>. Gearbeitet wurde mit den Sprachen PHP, Javascript, CSS und HTML. Als IDE wurde VS Code verwendet. Die Testumgebung war XAMPP (Version 7.2)</w:t>
          </w:r>
          <w:r w:rsidR="00FF34C2">
            <w:t>.</w:t>
          </w:r>
        </w:p>
        <w:p w:rsidR="00DC3798" w:rsidRDefault="00DC3798" w:rsidP="00D416B2">
          <w:r>
            <w:t>Erstellt wurde eine Webseite. Diese Webseite bietet die Hauptfunktionen einen Benutzer zu erstellen, sich einzuloggen, einen Kämpfer zu erstellen/bearbeiten, gegen andere Kämpfer zu kämpfen, Kampfauswertungen anzusehen</w:t>
          </w:r>
          <w:r w:rsidR="006F6E09">
            <w:t xml:space="preserve"> und</w:t>
          </w:r>
          <w:r>
            <w:t xml:space="preserve"> Statistiken anzusehen.</w:t>
          </w:r>
        </w:p>
        <w:p w:rsidR="00DE7361" w:rsidRPr="00D416B2" w:rsidRDefault="007249B2" w:rsidP="00D416B2">
          <w:r>
            <w:t>Probleme während des Projekts waren vor allem zeitlicher Natur. Nebst dem hatten wir einige Strukturierungsprobleme und weichten ein wenig von unseren Mockups ab. Ansonsten verlief unser Projekt sehr gut und wir sind mit dem Endergebnis zufrieden.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557322"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557322">
            <w:rPr>
              <w:noProof/>
            </w:rPr>
            <w:t>Abstract</w:t>
          </w:r>
          <w:r w:rsidR="00557322">
            <w:rPr>
              <w:noProof/>
            </w:rPr>
            <w:tab/>
          </w:r>
          <w:r w:rsidR="00557322">
            <w:rPr>
              <w:noProof/>
            </w:rPr>
            <w:fldChar w:fldCharType="begin"/>
          </w:r>
          <w:r w:rsidR="00557322">
            <w:rPr>
              <w:noProof/>
            </w:rPr>
            <w:instrText xml:space="preserve"> PAGEREF _Toc532801701 \h </w:instrText>
          </w:r>
          <w:r w:rsidR="00557322">
            <w:rPr>
              <w:noProof/>
            </w:rPr>
          </w:r>
          <w:r w:rsidR="00557322">
            <w:rPr>
              <w:noProof/>
            </w:rPr>
            <w:fldChar w:fldCharType="separate"/>
          </w:r>
          <w:r w:rsidR="00557322">
            <w:rPr>
              <w:noProof/>
            </w:rPr>
            <w:t>1</w:t>
          </w:r>
          <w:r w:rsidR="00557322">
            <w:rPr>
              <w:noProof/>
            </w:rPr>
            <w:fldChar w:fldCharType="end"/>
          </w:r>
        </w:p>
        <w:p w:rsidR="00557322" w:rsidRDefault="00557322">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_Toc532801702 \h </w:instrText>
          </w:r>
          <w:r>
            <w:rPr>
              <w:noProof/>
            </w:rPr>
          </w:r>
          <w:r>
            <w:rPr>
              <w:noProof/>
            </w:rPr>
            <w:fldChar w:fldCharType="separate"/>
          </w:r>
          <w:r>
            <w:rPr>
              <w:noProof/>
            </w:rPr>
            <w:t>3</w:t>
          </w:r>
          <w:r>
            <w:rPr>
              <w:noProof/>
            </w:rPr>
            <w:fldChar w:fldCharType="end"/>
          </w:r>
        </w:p>
        <w:p w:rsidR="00557322" w:rsidRDefault="00557322">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_Toc532801703 \h </w:instrText>
          </w:r>
          <w:r>
            <w:rPr>
              <w:noProof/>
            </w:rPr>
          </w:r>
          <w:r>
            <w:rPr>
              <w:noProof/>
            </w:rPr>
            <w:fldChar w:fldCharType="separate"/>
          </w:r>
          <w:r>
            <w:rPr>
              <w:noProof/>
            </w:rPr>
            <w:t>3</w:t>
          </w:r>
          <w:r>
            <w:rPr>
              <w:noProof/>
            </w:rPr>
            <w:fldChar w:fldCharType="end"/>
          </w:r>
        </w:p>
        <w:p w:rsidR="00557322" w:rsidRDefault="00557322">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_Toc532801704 \h </w:instrText>
          </w:r>
          <w:r>
            <w:rPr>
              <w:noProof/>
            </w:rPr>
          </w:r>
          <w:r>
            <w:rPr>
              <w:noProof/>
            </w:rPr>
            <w:fldChar w:fldCharType="separate"/>
          </w:r>
          <w:r>
            <w:rPr>
              <w:noProof/>
            </w:rPr>
            <w:t>3</w:t>
          </w:r>
          <w:r>
            <w:rPr>
              <w:noProof/>
            </w:rPr>
            <w:fldChar w:fldCharType="end"/>
          </w:r>
        </w:p>
        <w:p w:rsidR="00557322" w:rsidRDefault="00557322">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_Toc532801705 \h </w:instrText>
          </w:r>
          <w:r>
            <w:rPr>
              <w:noProof/>
            </w:rPr>
          </w:r>
          <w:r>
            <w:rPr>
              <w:noProof/>
            </w:rPr>
            <w:fldChar w:fldCharType="separate"/>
          </w:r>
          <w:r>
            <w:rPr>
              <w:noProof/>
            </w:rPr>
            <w:t>4</w:t>
          </w:r>
          <w:r>
            <w:rPr>
              <w:noProof/>
            </w:rPr>
            <w:fldChar w:fldCharType="end"/>
          </w:r>
        </w:p>
        <w:p w:rsidR="00557322" w:rsidRDefault="00557322">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_Toc532801706 \h </w:instrText>
          </w:r>
          <w:r>
            <w:rPr>
              <w:noProof/>
            </w:rPr>
          </w:r>
          <w:r>
            <w:rPr>
              <w:noProof/>
            </w:rPr>
            <w:fldChar w:fldCharType="separate"/>
          </w:r>
          <w:r>
            <w:rPr>
              <w:noProof/>
            </w:rPr>
            <w:t>4</w:t>
          </w:r>
          <w:r>
            <w:rPr>
              <w:noProof/>
            </w:rPr>
            <w:fldChar w:fldCharType="end"/>
          </w:r>
        </w:p>
        <w:p w:rsidR="00557322" w:rsidRDefault="00557322">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_Toc532801707 \h </w:instrText>
          </w:r>
          <w:r>
            <w:rPr>
              <w:noProof/>
            </w:rPr>
          </w:r>
          <w:r>
            <w:rPr>
              <w:noProof/>
            </w:rPr>
            <w:fldChar w:fldCharType="separate"/>
          </w:r>
          <w:r>
            <w:rPr>
              <w:noProof/>
            </w:rPr>
            <w:t>4</w:t>
          </w:r>
          <w:r>
            <w:rPr>
              <w:noProof/>
            </w:rPr>
            <w:fldChar w:fldCharType="end"/>
          </w:r>
        </w:p>
        <w:p w:rsidR="00557322" w:rsidRDefault="00557322">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_Toc532801708 \h </w:instrText>
          </w:r>
          <w:r>
            <w:rPr>
              <w:noProof/>
            </w:rPr>
          </w:r>
          <w:r>
            <w:rPr>
              <w:noProof/>
            </w:rPr>
            <w:fldChar w:fldCharType="separate"/>
          </w:r>
          <w:r>
            <w:rPr>
              <w:noProof/>
            </w:rPr>
            <w:t>5</w:t>
          </w:r>
          <w:r>
            <w:rPr>
              <w:noProof/>
            </w:rPr>
            <w:fldChar w:fldCharType="end"/>
          </w:r>
        </w:p>
        <w:p w:rsidR="00557322" w:rsidRDefault="00557322">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_Toc532801709 \h </w:instrText>
          </w:r>
          <w:r>
            <w:rPr>
              <w:noProof/>
            </w:rPr>
          </w:r>
          <w:r>
            <w:rPr>
              <w:noProof/>
            </w:rPr>
            <w:fldChar w:fldCharType="separate"/>
          </w:r>
          <w:r>
            <w:rPr>
              <w:noProof/>
            </w:rPr>
            <w:t>5</w:t>
          </w:r>
          <w:r>
            <w:rPr>
              <w:noProof/>
            </w:rPr>
            <w:fldChar w:fldCharType="end"/>
          </w:r>
        </w:p>
        <w:p w:rsidR="00557322" w:rsidRDefault="00557322">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_Toc532801710 \h </w:instrText>
          </w:r>
          <w:r>
            <w:rPr>
              <w:noProof/>
            </w:rPr>
          </w:r>
          <w:r>
            <w:rPr>
              <w:noProof/>
            </w:rPr>
            <w:fldChar w:fldCharType="separate"/>
          </w:r>
          <w:r>
            <w:rPr>
              <w:noProof/>
            </w:rPr>
            <w:t>8</w:t>
          </w:r>
          <w:r>
            <w:rPr>
              <w:noProof/>
            </w:rPr>
            <w:fldChar w:fldCharType="end"/>
          </w:r>
        </w:p>
        <w:p w:rsidR="00557322" w:rsidRDefault="00557322">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_Toc532801711 \h </w:instrText>
          </w:r>
          <w:r>
            <w:rPr>
              <w:noProof/>
            </w:rPr>
          </w:r>
          <w:r>
            <w:rPr>
              <w:noProof/>
            </w:rPr>
            <w:fldChar w:fldCharType="separate"/>
          </w:r>
          <w:r>
            <w:rPr>
              <w:noProof/>
            </w:rPr>
            <w:t>9</w:t>
          </w:r>
          <w:r>
            <w:rPr>
              <w:noProof/>
            </w:rPr>
            <w:fldChar w:fldCharType="end"/>
          </w:r>
        </w:p>
        <w:p w:rsidR="00557322" w:rsidRDefault="00557322">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_Toc532801712 \h </w:instrText>
          </w:r>
          <w:r>
            <w:rPr>
              <w:noProof/>
            </w:rPr>
          </w:r>
          <w:r>
            <w:rPr>
              <w:noProof/>
            </w:rPr>
            <w:fldChar w:fldCharType="separate"/>
          </w:r>
          <w:r>
            <w:rPr>
              <w:noProof/>
            </w:rPr>
            <w:t>9</w:t>
          </w:r>
          <w:r>
            <w:rPr>
              <w:noProof/>
            </w:rPr>
            <w:fldChar w:fldCharType="end"/>
          </w:r>
        </w:p>
        <w:p w:rsidR="004801B7" w:rsidRPr="004B1084" w:rsidRDefault="00FD6884">
          <w:r w:rsidRPr="004B1084">
            <w:fldChar w:fldCharType="end"/>
          </w:r>
        </w:p>
      </w:sdtContent>
    </w:sdt>
    <w:p w:rsidR="00336DEF" w:rsidRDefault="00336DEF">
      <w:pPr>
        <w:spacing w:after="200"/>
      </w:pPr>
      <w:r>
        <w:br w:type="page"/>
      </w:r>
    </w:p>
    <w:p w:rsidR="00F820C6" w:rsidRDefault="00F820C6" w:rsidP="00321D1F">
      <w:pPr>
        <w:pStyle w:val="berschrift1"/>
      </w:pPr>
      <w:bookmarkStart w:id="20" w:name="_Toc532801702"/>
      <w:r>
        <w:lastRenderedPageBreak/>
        <w:t>Anforderungsanalyse</w:t>
      </w:r>
      <w:bookmarkEnd w:id="20"/>
    </w:p>
    <w:p w:rsidR="00F820C6" w:rsidRDefault="00F820C6" w:rsidP="00F820C6">
      <w:pPr>
        <w:pStyle w:val="berschrift2"/>
      </w:pPr>
      <w:bookmarkStart w:id="21" w:name="_Toc532801703"/>
      <w:r>
        <w:t>Zielgruppe</w:t>
      </w:r>
      <w:bookmarkEnd w:id="21"/>
    </w:p>
    <w:p w:rsidR="00791A33" w:rsidRPr="00BD00DB" w:rsidRDefault="00BD00DB" w:rsidP="00791A33">
      <w:pPr>
        <w:pStyle w:val="Listenabsatz"/>
        <w:numPr>
          <w:ilvl w:val="0"/>
          <w:numId w:val="36"/>
        </w:numPr>
      </w:pPr>
      <w:r>
        <w:t>Jugendliche</w:t>
      </w:r>
    </w:p>
    <w:p w:rsidR="00791A33" w:rsidRPr="00BD00DB" w:rsidRDefault="00BD00DB" w:rsidP="00791A33">
      <w:pPr>
        <w:pStyle w:val="Listenabsatz"/>
        <w:numPr>
          <w:ilvl w:val="0"/>
          <w:numId w:val="36"/>
        </w:numPr>
      </w:pPr>
      <w:r>
        <w:t>Englisch</w:t>
      </w:r>
      <w:r w:rsidR="00904222">
        <w:t>sprechend</w:t>
      </w:r>
    </w:p>
    <w:p w:rsidR="00791A33" w:rsidRPr="00BD00DB" w:rsidRDefault="00904222" w:rsidP="00791A33">
      <w:pPr>
        <w:pStyle w:val="Listenabsatz"/>
        <w:numPr>
          <w:ilvl w:val="0"/>
          <w:numId w:val="36"/>
        </w:numPr>
      </w:pPr>
      <w:r>
        <w:t>Kann einen Computer bedienen</w:t>
      </w:r>
    </w:p>
    <w:p w:rsidR="00791A33" w:rsidRDefault="00BD00DB" w:rsidP="00791A33">
      <w:pPr>
        <w:pStyle w:val="Listenabsatz"/>
        <w:numPr>
          <w:ilvl w:val="0"/>
          <w:numId w:val="36"/>
        </w:numPr>
      </w:pPr>
      <w:r>
        <w:t>Interesse an «Fighting Games»</w:t>
      </w:r>
    </w:p>
    <w:p w:rsidR="005F171C" w:rsidRDefault="005F171C" w:rsidP="005F171C">
      <w:r>
        <w:t xml:space="preserve">Daraus können wir schliessen: </w:t>
      </w:r>
    </w:p>
    <w:p w:rsidR="005F171C" w:rsidRDefault="005F171C" w:rsidP="005F171C">
      <w:pPr>
        <w:pStyle w:val="Listenabsatz"/>
        <w:numPr>
          <w:ilvl w:val="0"/>
          <w:numId w:val="37"/>
        </w:numPr>
      </w:pPr>
      <w:r>
        <w:t>Sprache: Englisch</w:t>
      </w:r>
    </w:p>
    <w:p w:rsidR="005F171C" w:rsidRDefault="005F171C" w:rsidP="005F171C">
      <w:pPr>
        <w:pStyle w:val="Listenabsatz"/>
        <w:numPr>
          <w:ilvl w:val="0"/>
          <w:numId w:val="37"/>
        </w:numPr>
      </w:pPr>
      <w:r>
        <w:t>Genre: Fighting Game</w:t>
      </w:r>
    </w:p>
    <w:p w:rsidR="005F171C" w:rsidRPr="00BD00DB" w:rsidRDefault="005F171C" w:rsidP="005F171C">
      <w:pPr>
        <w:pStyle w:val="Listenabsatz"/>
        <w:numPr>
          <w:ilvl w:val="0"/>
          <w:numId w:val="37"/>
        </w:numPr>
      </w:pPr>
      <w:r>
        <w:t>Schreibstil: Nicht zu formal</w:t>
      </w:r>
    </w:p>
    <w:p w:rsidR="00F820C6" w:rsidRDefault="00E5398D" w:rsidP="00F820C6">
      <w:pPr>
        <w:pStyle w:val="berschrift2"/>
      </w:pPr>
      <w:bookmarkStart w:id="22" w:name="_Toc532801704"/>
      <w:r>
        <w:t>User Stories</w:t>
      </w:r>
      <w:bookmarkEnd w:id="22"/>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0F13BB" w:rsidP="00751DED">
            <w:pPr>
              <w:spacing w:line="276" w:lineRule="auto"/>
              <w:rPr>
                <w:rFonts w:ascii="Titillium Lt" w:eastAsia="Calibri" w:hAnsi="Titillium Lt"/>
              </w:rPr>
            </w:pPr>
            <w:r>
              <w:rPr>
                <w:noProof/>
              </w:rPr>
              <w:t>Als Benutzer möchte ich ein Konto erstellen können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6D4BDC" w:rsidP="00072E41">
            <w:pPr>
              <w:spacing w:line="276" w:lineRule="auto"/>
              <w:rPr>
                <w:rFonts w:ascii="Titillium Lt" w:eastAsia="Calibri" w:hAnsi="Titillium Lt"/>
              </w:rPr>
            </w:pPr>
            <w:r>
              <w:rPr>
                <w:rFonts w:ascii="Titillium Lt" w:eastAsia="Calibri" w:hAnsi="Titillium Lt"/>
              </w:rPr>
              <w:t>Mittel</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7179D7">
            <w:pPr>
              <w:spacing w:line="276" w:lineRule="auto"/>
              <w:rPr>
                <w:rFonts w:ascii="Titillium Lt" w:eastAsia="Calibri" w:hAnsi="Titillium Lt"/>
              </w:rPr>
            </w:pPr>
            <w:r w:rsidRPr="00246731">
              <w:rPr>
                <w:noProof/>
              </w:rPr>
              <w:t xml:space="preserve">Als Benutzer möchte </w:t>
            </w:r>
            <w:r w:rsidR="00751DED">
              <w:rPr>
                <w:noProof/>
              </w:rPr>
              <w:t xml:space="preserve">ich </w:t>
            </w:r>
            <w:r w:rsidR="007179D7">
              <w:rPr>
                <w:noProof/>
              </w:rPr>
              <w:t>mich einloggen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6D4BDC" w:rsidP="00072E41">
            <w:pPr>
              <w:spacing w:line="276" w:lineRule="auto"/>
              <w:rPr>
                <w:rFonts w:ascii="Titillium Lt" w:eastAsia="Calibri" w:hAnsi="Titillium Lt"/>
              </w:rPr>
            </w:pPr>
            <w:r>
              <w:rPr>
                <w:rFonts w:ascii="Titillium Lt" w:eastAsia="Calibri" w:hAnsi="Titillium Lt"/>
              </w:rPr>
              <w:t>Klein</w:t>
            </w:r>
          </w:p>
        </w:tc>
      </w:tr>
    </w:tbl>
    <w:tbl>
      <w:tblPr>
        <w:tblStyle w:val="Bbc"/>
        <w:tblpPr w:leftFromText="141" w:rightFromText="141" w:vertAnchor="text" w:horzAnchor="margin" w:tblpY="619"/>
        <w:tblW w:w="0" w:type="auto"/>
        <w:tblLook w:val="04A0" w:firstRow="1" w:lastRow="0" w:firstColumn="1" w:lastColumn="0" w:noHBand="0" w:noVBand="1"/>
      </w:tblPr>
      <w:tblGrid>
        <w:gridCol w:w="2562"/>
        <w:gridCol w:w="6622"/>
      </w:tblGrid>
      <w:tr w:rsidR="007179D7" w:rsidRPr="005A42C4" w:rsidTr="00DF23D3">
        <w:trPr>
          <w:cnfStyle w:val="100000000000" w:firstRow="1" w:lastRow="0" w:firstColumn="0" w:lastColumn="0" w:oddVBand="0" w:evenVBand="0" w:oddHBand="0" w:evenHBand="0" w:firstRowFirstColumn="0" w:firstRowLastColumn="0" w:lastRowFirstColumn="0" w:lastRowLastColumn="0"/>
        </w:trPr>
        <w:tc>
          <w:tcPr>
            <w:tcW w:w="2562" w:type="dxa"/>
          </w:tcPr>
          <w:p w:rsidR="007179D7" w:rsidRPr="005A42C4" w:rsidRDefault="007179D7" w:rsidP="007179D7">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-US-03</w:t>
            </w:r>
          </w:p>
        </w:tc>
        <w:tc>
          <w:tcPr>
            <w:tcW w:w="6622" w:type="dxa"/>
          </w:tcPr>
          <w:p w:rsidR="007179D7" w:rsidRPr="005A42C4" w:rsidRDefault="007179D7" w:rsidP="007179D7">
            <w:pPr>
              <w:spacing w:line="276" w:lineRule="auto"/>
              <w:rPr>
                <w:rFonts w:ascii="Titillium Bd" w:eastAsia="Calibri" w:hAnsi="Titillium Bd"/>
                <w:szCs w:val="22"/>
              </w:rPr>
            </w:pPr>
            <w:r w:rsidRPr="005A42C4">
              <w:rPr>
                <w:rFonts w:ascii="Titillium Bd" w:eastAsia="Calibri" w:hAnsi="Titillium Bd"/>
                <w:szCs w:val="22"/>
              </w:rPr>
              <w:t>Beschreibung</w:t>
            </w:r>
          </w:p>
        </w:tc>
      </w:tr>
      <w:tr w:rsidR="007179D7" w:rsidRPr="005A42C4" w:rsidTr="00DF23D3">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179D7" w:rsidRPr="00246731" w:rsidRDefault="007179D7" w:rsidP="001451FB">
            <w:pPr>
              <w:spacing w:line="276" w:lineRule="auto"/>
              <w:rPr>
                <w:rFonts w:ascii="Titillium Lt" w:eastAsia="Calibri" w:hAnsi="Titillium Lt"/>
              </w:rPr>
            </w:pPr>
            <w:r w:rsidRPr="00246731">
              <w:rPr>
                <w:noProof/>
              </w:rPr>
              <w:t xml:space="preserve">Als Benutzer möchte </w:t>
            </w:r>
            <w:r>
              <w:rPr>
                <w:noProof/>
              </w:rPr>
              <w:t xml:space="preserve">ich meinen Charakter </w:t>
            </w:r>
            <w:r w:rsidR="001451FB">
              <w:rPr>
                <w:noProof/>
              </w:rPr>
              <w:t>erstellen</w:t>
            </w:r>
            <w:r>
              <w:rPr>
                <w:noProof/>
              </w:rPr>
              <w:t xml:space="preserve"> können</w:t>
            </w:r>
          </w:p>
        </w:tc>
      </w:tr>
      <w:tr w:rsidR="007179D7" w:rsidRPr="005A42C4" w:rsidTr="00DF23D3">
        <w:tc>
          <w:tcPr>
            <w:tcW w:w="2562" w:type="dxa"/>
          </w:tcPr>
          <w:p w:rsidR="007179D7" w:rsidRDefault="007179D7" w:rsidP="007179D7">
            <w:pPr>
              <w:rPr>
                <w:rFonts w:ascii="Titillium Lt" w:eastAsia="Calibri" w:hAnsi="Titillium Lt"/>
                <w:b/>
              </w:rPr>
            </w:pPr>
            <w:r>
              <w:rPr>
                <w:rFonts w:ascii="Titillium Lt" w:eastAsia="Calibri" w:hAnsi="Titillium Lt"/>
                <w:sz w:val="22"/>
                <w:szCs w:val="22"/>
              </w:rPr>
              <w:t>Art</w:t>
            </w:r>
          </w:p>
        </w:tc>
        <w:tc>
          <w:tcPr>
            <w:tcW w:w="6622" w:type="dxa"/>
          </w:tcPr>
          <w:p w:rsidR="007179D7" w:rsidRPr="00246731" w:rsidRDefault="007179D7" w:rsidP="007179D7">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179D7" w:rsidRPr="005A42C4" w:rsidTr="00DF23D3">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179D7" w:rsidRPr="00246731" w:rsidRDefault="006D4BDC" w:rsidP="007179D7">
            <w:pPr>
              <w:spacing w:line="276" w:lineRule="auto"/>
              <w:rPr>
                <w:rFonts w:ascii="Titillium Lt" w:eastAsia="Calibri" w:hAnsi="Titillium Lt"/>
              </w:rPr>
            </w:pPr>
            <w:r>
              <w:rPr>
                <w:rFonts w:ascii="Titillium Lt" w:eastAsia="Calibri" w:hAnsi="Titillium Lt"/>
              </w:rPr>
              <w:t>Gross</w:t>
            </w:r>
          </w:p>
        </w:tc>
      </w:tr>
    </w:tbl>
    <w:p w:rsidR="007179D7" w:rsidRDefault="007179D7" w:rsidP="007179D7">
      <w:pPr>
        <w:rPr>
          <w:rStyle w:val="Hyperlink"/>
        </w:rPr>
      </w:pPr>
    </w:p>
    <w:tbl>
      <w:tblPr>
        <w:tblStyle w:val="Bbc"/>
        <w:tblpPr w:leftFromText="141" w:rightFromText="141" w:vertAnchor="text" w:horzAnchor="margin" w:tblpY="1828"/>
        <w:tblW w:w="0" w:type="auto"/>
        <w:tblLook w:val="04A0" w:firstRow="1" w:lastRow="0" w:firstColumn="1" w:lastColumn="0" w:noHBand="0" w:noVBand="1"/>
      </w:tblPr>
      <w:tblGrid>
        <w:gridCol w:w="2562"/>
        <w:gridCol w:w="6622"/>
      </w:tblGrid>
      <w:tr w:rsidR="007179D7" w:rsidRPr="005A42C4" w:rsidTr="007179D7">
        <w:trPr>
          <w:cnfStyle w:val="100000000000" w:firstRow="1" w:lastRow="0" w:firstColumn="0" w:lastColumn="0" w:oddVBand="0" w:evenVBand="0" w:oddHBand="0" w:evenHBand="0" w:firstRowFirstColumn="0" w:firstRowLastColumn="0" w:lastRowFirstColumn="0" w:lastRowLastColumn="0"/>
        </w:trPr>
        <w:tc>
          <w:tcPr>
            <w:tcW w:w="2562" w:type="dxa"/>
          </w:tcPr>
          <w:p w:rsidR="007179D7" w:rsidRPr="005A42C4" w:rsidRDefault="007179D7" w:rsidP="007179D7">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-US-04</w:t>
            </w:r>
          </w:p>
        </w:tc>
        <w:tc>
          <w:tcPr>
            <w:tcW w:w="6622" w:type="dxa"/>
          </w:tcPr>
          <w:p w:rsidR="007179D7" w:rsidRPr="005A42C4" w:rsidRDefault="007179D7" w:rsidP="007179D7">
            <w:pPr>
              <w:spacing w:line="276" w:lineRule="auto"/>
              <w:rPr>
                <w:rFonts w:ascii="Titillium Bd" w:eastAsia="Calibri" w:hAnsi="Titillium Bd"/>
                <w:szCs w:val="22"/>
              </w:rPr>
            </w:pPr>
            <w:r w:rsidRPr="005A42C4">
              <w:rPr>
                <w:rFonts w:ascii="Titillium Bd" w:eastAsia="Calibri" w:hAnsi="Titillium Bd"/>
                <w:szCs w:val="22"/>
              </w:rPr>
              <w:t>Beschreibung</w:t>
            </w:r>
          </w:p>
        </w:tc>
      </w:tr>
      <w:tr w:rsidR="007179D7" w:rsidRPr="005A42C4" w:rsidTr="007179D7">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179D7" w:rsidRPr="00246731" w:rsidRDefault="001451FB" w:rsidP="001451FB">
            <w:pPr>
              <w:spacing w:line="276" w:lineRule="auto"/>
              <w:rPr>
                <w:rFonts w:ascii="Titillium Lt" w:eastAsia="Calibri" w:hAnsi="Titillium Lt"/>
              </w:rPr>
            </w:pPr>
            <w:r w:rsidRPr="00246731">
              <w:rPr>
                <w:noProof/>
              </w:rPr>
              <w:t xml:space="preserve">Als Benutzer möchte </w:t>
            </w:r>
            <w:r>
              <w:rPr>
                <w:noProof/>
              </w:rPr>
              <w:t xml:space="preserve">ich meinen Charakter </w:t>
            </w:r>
            <w:r>
              <w:rPr>
                <w:noProof/>
              </w:rPr>
              <w:t>anpassen</w:t>
            </w:r>
            <w:r>
              <w:rPr>
                <w:noProof/>
              </w:rPr>
              <w:t xml:space="preserve"> können</w:t>
            </w:r>
          </w:p>
        </w:tc>
      </w:tr>
      <w:tr w:rsidR="007179D7" w:rsidRPr="005A42C4" w:rsidTr="007179D7">
        <w:tc>
          <w:tcPr>
            <w:tcW w:w="2562" w:type="dxa"/>
          </w:tcPr>
          <w:p w:rsidR="007179D7" w:rsidRDefault="007179D7" w:rsidP="007179D7">
            <w:pPr>
              <w:rPr>
                <w:rFonts w:ascii="Titillium Lt" w:eastAsia="Calibri" w:hAnsi="Titillium Lt"/>
                <w:b/>
              </w:rPr>
            </w:pPr>
            <w:r>
              <w:rPr>
                <w:rFonts w:ascii="Titillium Lt" w:eastAsia="Calibri" w:hAnsi="Titillium Lt"/>
                <w:sz w:val="22"/>
                <w:szCs w:val="22"/>
              </w:rPr>
              <w:t>Art</w:t>
            </w:r>
          </w:p>
        </w:tc>
        <w:tc>
          <w:tcPr>
            <w:tcW w:w="6622" w:type="dxa"/>
          </w:tcPr>
          <w:p w:rsidR="007179D7" w:rsidRPr="00246731" w:rsidRDefault="007179D7" w:rsidP="007179D7">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179D7" w:rsidRPr="005A42C4" w:rsidTr="007179D7">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179D7" w:rsidRPr="00246731" w:rsidRDefault="006D4BDC" w:rsidP="007179D7">
            <w:pPr>
              <w:spacing w:line="276" w:lineRule="auto"/>
              <w:rPr>
                <w:rFonts w:ascii="Titillium Lt" w:eastAsia="Calibri" w:hAnsi="Titillium Lt"/>
              </w:rPr>
            </w:pPr>
            <w:r>
              <w:rPr>
                <w:rFonts w:ascii="Titillium Lt" w:eastAsia="Calibri" w:hAnsi="Titillium Lt"/>
              </w:rPr>
              <w:t>Gross</w:t>
            </w:r>
          </w:p>
        </w:tc>
      </w:tr>
    </w:tbl>
    <w:p w:rsidR="00935C5B" w:rsidRDefault="00935C5B" w:rsidP="00CC4D55"/>
    <w:p w:rsidR="001451FB" w:rsidRPr="008B5DE3" w:rsidRDefault="001451FB" w:rsidP="00CC4D55"/>
    <w:p w:rsidR="008B5DE3" w:rsidRDefault="008B5DE3" w:rsidP="008B5DE3"/>
    <w:tbl>
      <w:tblPr>
        <w:tblStyle w:val="Bbc"/>
        <w:tblpPr w:leftFromText="141" w:rightFromText="141" w:vertAnchor="text" w:horzAnchor="margin" w:tblpY="-86"/>
        <w:tblW w:w="0" w:type="auto"/>
        <w:tblLook w:val="04A0" w:firstRow="1" w:lastRow="0" w:firstColumn="1" w:lastColumn="0" w:noHBand="0" w:noVBand="1"/>
      </w:tblPr>
      <w:tblGrid>
        <w:gridCol w:w="2562"/>
        <w:gridCol w:w="6622"/>
      </w:tblGrid>
      <w:tr w:rsidR="001451FB" w:rsidRPr="005A42C4" w:rsidTr="001451FB">
        <w:trPr>
          <w:cnfStyle w:val="100000000000" w:firstRow="1" w:lastRow="0" w:firstColumn="0" w:lastColumn="0" w:oddVBand="0" w:evenVBand="0" w:oddHBand="0" w:evenHBand="0" w:firstRowFirstColumn="0" w:firstRowLastColumn="0" w:lastRowFirstColumn="0" w:lastRowLastColumn="0"/>
        </w:trPr>
        <w:tc>
          <w:tcPr>
            <w:tcW w:w="2562" w:type="dxa"/>
          </w:tcPr>
          <w:p w:rsidR="001451FB" w:rsidRPr="005A42C4" w:rsidRDefault="001451FB" w:rsidP="001451FB">
            <w:pPr>
              <w:spacing w:line="276" w:lineRule="auto"/>
              <w:rPr>
                <w:rFonts w:ascii="Titillium Bd" w:eastAsia="Calibri" w:hAnsi="Titillium Bd"/>
                <w:szCs w:val="22"/>
              </w:rPr>
            </w:pPr>
            <w:r w:rsidRPr="00246731">
              <w:rPr>
                <w:rFonts w:ascii="Titillium Bd" w:eastAsia="Calibri" w:hAnsi="Titillium Bd"/>
                <w:szCs w:val="22"/>
              </w:rPr>
              <w:lastRenderedPageBreak/>
              <w:t>Funktionale</w:t>
            </w:r>
            <w:r w:rsidR="00AE0A63">
              <w:rPr>
                <w:rFonts w:ascii="Titillium Bd" w:eastAsia="Calibri" w:hAnsi="Titillium Bd"/>
                <w:szCs w:val="22"/>
              </w:rPr>
              <w:t>-US-05</w:t>
            </w:r>
          </w:p>
        </w:tc>
        <w:tc>
          <w:tcPr>
            <w:tcW w:w="6622" w:type="dxa"/>
          </w:tcPr>
          <w:p w:rsidR="001451FB" w:rsidRPr="005A42C4" w:rsidRDefault="001451FB" w:rsidP="001451FB">
            <w:pPr>
              <w:spacing w:line="276" w:lineRule="auto"/>
              <w:rPr>
                <w:rFonts w:ascii="Titillium Bd" w:eastAsia="Calibri" w:hAnsi="Titillium Bd"/>
                <w:szCs w:val="22"/>
              </w:rPr>
            </w:pPr>
            <w:r w:rsidRPr="005A42C4">
              <w:rPr>
                <w:rFonts w:ascii="Titillium Bd" w:eastAsia="Calibri" w:hAnsi="Titillium Bd"/>
                <w:szCs w:val="22"/>
              </w:rPr>
              <w:t>Beschreibung</w:t>
            </w:r>
          </w:p>
        </w:tc>
      </w:tr>
      <w:tr w:rsidR="001451FB" w:rsidRPr="005A42C4" w:rsidTr="001451FB">
        <w:tc>
          <w:tcPr>
            <w:tcW w:w="2562" w:type="dxa"/>
          </w:tcPr>
          <w:p w:rsidR="001451FB" w:rsidRPr="00223015" w:rsidRDefault="001451FB" w:rsidP="001451FB">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451FB" w:rsidRPr="00246731" w:rsidRDefault="001451FB" w:rsidP="001451FB">
            <w:pPr>
              <w:spacing w:line="276" w:lineRule="auto"/>
              <w:rPr>
                <w:rFonts w:ascii="Titillium Lt" w:eastAsia="Calibri" w:hAnsi="Titillium Lt"/>
              </w:rPr>
            </w:pPr>
            <w:r w:rsidRPr="00246731">
              <w:rPr>
                <w:noProof/>
              </w:rPr>
              <w:t xml:space="preserve">Als Benutzer möchte </w:t>
            </w:r>
            <w:r>
              <w:rPr>
                <w:noProof/>
              </w:rPr>
              <w:t>ich einen Gegner bekämpfen können</w:t>
            </w:r>
            <w:r w:rsidR="00EA3EBE">
              <w:rPr>
                <w:noProof/>
              </w:rPr>
              <w:t xml:space="preserve"> und die Ergebnisse davon ansehen</w:t>
            </w:r>
          </w:p>
        </w:tc>
      </w:tr>
      <w:tr w:rsidR="001451FB" w:rsidRPr="005A42C4" w:rsidTr="001451FB">
        <w:tc>
          <w:tcPr>
            <w:tcW w:w="2562" w:type="dxa"/>
          </w:tcPr>
          <w:p w:rsidR="001451FB" w:rsidRDefault="001451FB" w:rsidP="001451FB">
            <w:pPr>
              <w:rPr>
                <w:rFonts w:ascii="Titillium Lt" w:eastAsia="Calibri" w:hAnsi="Titillium Lt"/>
                <w:b/>
              </w:rPr>
            </w:pPr>
            <w:r>
              <w:rPr>
                <w:rFonts w:ascii="Titillium Lt" w:eastAsia="Calibri" w:hAnsi="Titillium Lt"/>
                <w:sz w:val="22"/>
                <w:szCs w:val="22"/>
              </w:rPr>
              <w:t>Art</w:t>
            </w:r>
          </w:p>
        </w:tc>
        <w:tc>
          <w:tcPr>
            <w:tcW w:w="6622" w:type="dxa"/>
          </w:tcPr>
          <w:p w:rsidR="001451FB" w:rsidRPr="00246731" w:rsidRDefault="001451FB" w:rsidP="001451FB">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1451FB" w:rsidRPr="005A42C4" w:rsidTr="001451FB">
        <w:tc>
          <w:tcPr>
            <w:tcW w:w="2562" w:type="dxa"/>
          </w:tcPr>
          <w:p w:rsidR="001451FB" w:rsidRPr="00223015" w:rsidRDefault="001451FB" w:rsidP="001451FB">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451FB" w:rsidRPr="00246731" w:rsidRDefault="001451FB" w:rsidP="001451FB">
            <w:pPr>
              <w:spacing w:line="276" w:lineRule="auto"/>
              <w:rPr>
                <w:rFonts w:ascii="Titillium Lt" w:eastAsia="Calibri" w:hAnsi="Titillium Lt"/>
              </w:rPr>
            </w:pPr>
            <w:r>
              <w:rPr>
                <w:rFonts w:ascii="Titillium Lt" w:eastAsia="Calibri" w:hAnsi="Titillium Lt"/>
              </w:rPr>
              <w:t>Gross</w:t>
            </w:r>
          </w:p>
        </w:tc>
      </w:tr>
    </w:tbl>
    <w:p w:rsidR="000E2E79" w:rsidRDefault="000E2E79">
      <w:pPr>
        <w:spacing w:after="200"/>
      </w:pPr>
    </w:p>
    <w:tbl>
      <w:tblPr>
        <w:tblStyle w:val="Bbc"/>
        <w:tblpPr w:leftFromText="141" w:rightFromText="141" w:vertAnchor="text" w:horzAnchor="margin" w:tblpY="-86"/>
        <w:tblW w:w="0" w:type="auto"/>
        <w:tblLook w:val="04A0" w:firstRow="1" w:lastRow="0" w:firstColumn="1" w:lastColumn="0" w:noHBand="0" w:noVBand="1"/>
      </w:tblPr>
      <w:tblGrid>
        <w:gridCol w:w="2562"/>
        <w:gridCol w:w="6622"/>
      </w:tblGrid>
      <w:tr w:rsidR="000E2E79" w:rsidRPr="005A42C4" w:rsidTr="00B15969">
        <w:trPr>
          <w:cnfStyle w:val="100000000000" w:firstRow="1" w:lastRow="0" w:firstColumn="0" w:lastColumn="0" w:oddVBand="0" w:evenVBand="0" w:oddHBand="0" w:evenHBand="0" w:firstRowFirstColumn="0" w:firstRowLastColumn="0" w:lastRowFirstColumn="0" w:lastRowLastColumn="0"/>
        </w:trPr>
        <w:tc>
          <w:tcPr>
            <w:tcW w:w="2562" w:type="dxa"/>
          </w:tcPr>
          <w:p w:rsidR="000E2E79" w:rsidRPr="005A42C4" w:rsidRDefault="000E2E79" w:rsidP="00B15969">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-US-06</w:t>
            </w:r>
          </w:p>
        </w:tc>
        <w:tc>
          <w:tcPr>
            <w:tcW w:w="6622" w:type="dxa"/>
          </w:tcPr>
          <w:p w:rsidR="000E2E79" w:rsidRPr="005A42C4" w:rsidRDefault="000E2E79" w:rsidP="00B15969">
            <w:pPr>
              <w:spacing w:line="276" w:lineRule="auto"/>
              <w:rPr>
                <w:rFonts w:ascii="Titillium Bd" w:eastAsia="Calibri" w:hAnsi="Titillium Bd"/>
                <w:szCs w:val="22"/>
              </w:rPr>
            </w:pPr>
            <w:r w:rsidRPr="005A42C4">
              <w:rPr>
                <w:rFonts w:ascii="Titillium Bd" w:eastAsia="Calibri" w:hAnsi="Titillium Bd"/>
                <w:szCs w:val="22"/>
              </w:rPr>
              <w:t>Beschreibung</w:t>
            </w:r>
          </w:p>
        </w:tc>
      </w:tr>
      <w:tr w:rsidR="000E2E79" w:rsidRPr="005A42C4" w:rsidTr="00B15969">
        <w:tc>
          <w:tcPr>
            <w:tcW w:w="2562" w:type="dxa"/>
          </w:tcPr>
          <w:p w:rsidR="000E2E79" w:rsidRPr="00223015" w:rsidRDefault="000E2E79" w:rsidP="00B15969">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0E2E79" w:rsidRPr="00246731" w:rsidRDefault="000E2E79" w:rsidP="000E2E79">
            <w:pPr>
              <w:spacing w:line="276" w:lineRule="auto"/>
              <w:rPr>
                <w:rFonts w:ascii="Titillium Lt" w:eastAsia="Calibri" w:hAnsi="Titillium Lt"/>
              </w:rPr>
            </w:pPr>
            <w:r w:rsidRPr="00246731">
              <w:rPr>
                <w:noProof/>
              </w:rPr>
              <w:t xml:space="preserve">Als Benutzer möchte </w:t>
            </w:r>
            <w:r>
              <w:rPr>
                <w:noProof/>
              </w:rPr>
              <w:t>ich meine Kampfstatistiken ansehen können</w:t>
            </w:r>
          </w:p>
        </w:tc>
      </w:tr>
      <w:tr w:rsidR="000E2E79" w:rsidRPr="005A42C4" w:rsidTr="00B15969">
        <w:tc>
          <w:tcPr>
            <w:tcW w:w="2562" w:type="dxa"/>
          </w:tcPr>
          <w:p w:rsidR="000E2E79" w:rsidRDefault="000E2E79" w:rsidP="00B15969">
            <w:pPr>
              <w:rPr>
                <w:rFonts w:ascii="Titillium Lt" w:eastAsia="Calibri" w:hAnsi="Titillium Lt"/>
                <w:b/>
              </w:rPr>
            </w:pPr>
            <w:r>
              <w:rPr>
                <w:rFonts w:ascii="Titillium Lt" w:eastAsia="Calibri" w:hAnsi="Titillium Lt"/>
                <w:sz w:val="22"/>
                <w:szCs w:val="22"/>
              </w:rPr>
              <w:t>Art</w:t>
            </w:r>
          </w:p>
        </w:tc>
        <w:tc>
          <w:tcPr>
            <w:tcW w:w="6622" w:type="dxa"/>
          </w:tcPr>
          <w:p w:rsidR="000E2E79" w:rsidRPr="00246731" w:rsidRDefault="000E2E79" w:rsidP="00B15969">
            <w:pPr>
              <w:spacing w:line="276" w:lineRule="auto"/>
              <w:rPr>
                <w:rFonts w:ascii="Titillium Lt" w:eastAsia="Calibri" w:hAnsi="Titillium Lt"/>
              </w:rPr>
            </w:pPr>
            <w:r>
              <w:rPr>
                <w:rFonts w:ascii="Titillium Lt" w:eastAsia="Calibri" w:hAnsi="Titillium Lt"/>
              </w:rPr>
              <w:t>Kann</w:t>
            </w:r>
            <w:r w:rsidRPr="00246731">
              <w:rPr>
                <w:rFonts w:ascii="Titillium Lt" w:eastAsia="Calibri" w:hAnsi="Titillium Lt"/>
              </w:rPr>
              <w:t>-Ziel</w:t>
            </w:r>
          </w:p>
        </w:tc>
      </w:tr>
      <w:tr w:rsidR="000E2E79" w:rsidRPr="005A42C4" w:rsidTr="00B15969">
        <w:tc>
          <w:tcPr>
            <w:tcW w:w="2562" w:type="dxa"/>
          </w:tcPr>
          <w:p w:rsidR="000E2E79" w:rsidRPr="00223015" w:rsidRDefault="000E2E79" w:rsidP="00B15969">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0E2E79" w:rsidRPr="00246731" w:rsidRDefault="000E2E79" w:rsidP="00B15969">
            <w:pPr>
              <w:spacing w:line="276" w:lineRule="auto"/>
              <w:rPr>
                <w:rFonts w:ascii="Titillium Lt" w:eastAsia="Calibri" w:hAnsi="Titillium Lt"/>
              </w:rPr>
            </w:pPr>
            <w:r>
              <w:rPr>
                <w:rFonts w:ascii="Titillium Lt" w:eastAsia="Calibri" w:hAnsi="Titillium Lt"/>
              </w:rPr>
              <w:t>Mittel</w:t>
            </w:r>
            <w:bookmarkStart w:id="23" w:name="_GoBack"/>
            <w:bookmarkEnd w:id="23"/>
          </w:p>
        </w:tc>
      </w:tr>
    </w:tbl>
    <w:p w:rsidR="002A6139" w:rsidRDefault="002A6139">
      <w:pPr>
        <w:spacing w:after="200"/>
        <w:rPr>
          <w:color w:val="009EE1"/>
          <w:sz w:val="40"/>
          <w:szCs w:val="28"/>
        </w:rPr>
      </w:pPr>
      <w:r>
        <w:br w:type="page"/>
      </w:r>
    </w:p>
    <w:p w:rsidR="00C7005D" w:rsidRDefault="00E10D3E" w:rsidP="00E10D3E">
      <w:pPr>
        <w:pStyle w:val="berschrift2"/>
      </w:pPr>
      <w:bookmarkStart w:id="24" w:name="_Toc532801705"/>
      <w:r>
        <w:lastRenderedPageBreak/>
        <w:t>Lieferumfang</w:t>
      </w:r>
      <w:bookmarkEnd w:id="24"/>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5" w:name="_Toc532801706"/>
      <w:r>
        <w:t>Applikation</w:t>
      </w:r>
      <w:bookmarkEnd w:id="25"/>
    </w:p>
    <w:p w:rsidR="00D416B2" w:rsidRPr="00D416B2" w:rsidRDefault="00D416B2" w:rsidP="00D416B2">
      <w:r>
        <w:t>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Bbc Hosting veröffentlicht werden.</w:t>
      </w:r>
    </w:p>
    <w:p w:rsidR="00D416B2" w:rsidRDefault="00D416B2" w:rsidP="0092042F">
      <w:pPr>
        <w:pStyle w:val="berschrift3"/>
      </w:pPr>
      <w:bookmarkStart w:id="26" w:name="_Toc532801707"/>
      <w:r>
        <w:t>Dokumentation</w:t>
      </w:r>
      <w:bookmarkEnd w:id="26"/>
    </w:p>
    <w:p w:rsidR="005D3FCA" w:rsidRPr="002575BC" w:rsidRDefault="00D416B2" w:rsidP="005D3FCA">
      <w:r>
        <w:t>Die im Verlauf des Projekts entstandenen Dokumentationsteile müssen jeweils zu den kommunizierten Terminen abgegeben werden.</w:t>
      </w:r>
      <w:r w:rsidR="00746CF7">
        <w:br w:type="page"/>
      </w:r>
    </w:p>
    <w:p w:rsidR="005D3FCA" w:rsidRDefault="005D3FCA" w:rsidP="00321D1F">
      <w:pPr>
        <w:pStyle w:val="berschrift1"/>
      </w:pPr>
      <w:bookmarkStart w:id="27" w:name="_Toc532801708"/>
      <w:r>
        <w:lastRenderedPageBreak/>
        <w:t>GUI Design</w:t>
      </w:r>
      <w:bookmarkEnd w:id="27"/>
    </w:p>
    <w:p w:rsidR="005D3FCA" w:rsidRDefault="005D3FCA" w:rsidP="005D3FCA">
      <w:pPr>
        <w:pStyle w:val="berschrift2"/>
      </w:pPr>
      <w:bookmarkStart w:id="28" w:name="_Toc532801709"/>
      <w:r>
        <w:t>MockUps</w:t>
      </w:r>
      <w:bookmarkEnd w:id="28"/>
    </w:p>
    <w:p w:rsidR="001B3148" w:rsidRDefault="001B3148" w:rsidP="00313819">
      <w:r>
        <w:rPr>
          <w:noProof/>
          <w:lang w:eastAsia="de-CH"/>
        </w:rPr>
        <w:drawing>
          <wp:inline distT="0" distB="0" distL="0" distR="0" wp14:anchorId="1C778289" wp14:editId="04D2B592">
            <wp:extent cx="5831840" cy="3110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1840" cy="3110865"/>
                    </a:xfrm>
                    <a:prstGeom prst="rect">
                      <a:avLst/>
                    </a:prstGeom>
                  </pic:spPr>
                </pic:pic>
              </a:graphicData>
            </a:graphic>
          </wp:inline>
        </w:drawing>
      </w:r>
      <w:r w:rsidR="0081614B">
        <w:br/>
      </w:r>
      <w:r w:rsidR="0081614B" w:rsidRPr="0081614B">
        <w:rPr>
          <w:b/>
          <w:sz w:val="28"/>
          <w:szCs w:val="28"/>
        </w:rPr>
        <w:t>Login</w:t>
      </w:r>
    </w:p>
    <w:p w:rsidR="004B5B62" w:rsidRDefault="001B3148" w:rsidP="00313819">
      <w:r>
        <w:t xml:space="preserve">Die Login Seite </w:t>
      </w:r>
      <w:r w:rsidR="0081614B">
        <w:t xml:space="preserve">beinhaltet zwei Felder für die Login Daten und ein Button um sich einzuloggen. </w:t>
      </w:r>
      <w:r w:rsidR="0081614B">
        <w:br/>
        <w:t>Weiter gibt es noch einen Link falls man noch kein Account besitzt, dass man sich registrieren kann.</w:t>
      </w:r>
      <w:r w:rsidR="004B5B62">
        <w:br/>
        <w:t>Sobald man sich eingeloggt hat, kommt man auf die Home Seite.</w:t>
      </w:r>
    </w:p>
    <w:p w:rsidR="0081614B" w:rsidRDefault="0081614B">
      <w:pPr>
        <w:spacing w:after="200"/>
      </w:pPr>
      <w:r>
        <w:br w:type="page"/>
      </w:r>
    </w:p>
    <w:p w:rsidR="0081614B" w:rsidRPr="0081614B" w:rsidRDefault="001B3148" w:rsidP="00313819">
      <w:pPr>
        <w:rPr>
          <w:b/>
          <w:sz w:val="28"/>
          <w:szCs w:val="28"/>
        </w:rPr>
      </w:pPr>
      <w:r>
        <w:rPr>
          <w:noProof/>
          <w:lang w:eastAsia="de-CH"/>
        </w:rPr>
        <w:lastRenderedPageBreak/>
        <w:drawing>
          <wp:inline distT="0" distB="0" distL="0" distR="0" wp14:anchorId="47ABB1E8" wp14:editId="4236AE26">
            <wp:extent cx="5831840" cy="31470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1840" cy="3147060"/>
                    </a:xfrm>
                    <a:prstGeom prst="rect">
                      <a:avLst/>
                    </a:prstGeom>
                  </pic:spPr>
                </pic:pic>
              </a:graphicData>
            </a:graphic>
          </wp:inline>
        </w:drawing>
      </w:r>
      <w:r w:rsidR="0081614B">
        <w:br/>
      </w:r>
      <w:r w:rsidR="0081614B">
        <w:rPr>
          <w:b/>
          <w:sz w:val="28"/>
          <w:szCs w:val="28"/>
        </w:rPr>
        <w:t>Registrierung</w:t>
      </w:r>
    </w:p>
    <w:p w:rsidR="00075F56" w:rsidRDefault="0081614B" w:rsidP="00313819">
      <w:r>
        <w:t xml:space="preserve">Die Registrierungsseite </w:t>
      </w:r>
      <w:r w:rsidR="00075F56">
        <w:t xml:space="preserve">beinhaltet Felder um sich einen Account zu erstellen, einen Button um die Registrierung zu bestätigen und einen Link </w:t>
      </w:r>
      <w:r w:rsidR="004B5B62">
        <w:t>um wieder zurück zum Login zu kommen.</w:t>
      </w:r>
    </w:p>
    <w:p w:rsidR="004B5B62" w:rsidRDefault="004B5B62" w:rsidP="00313819">
      <w:pPr>
        <w:rPr>
          <w:b/>
          <w:sz w:val="28"/>
          <w:szCs w:val="28"/>
        </w:rPr>
      </w:pPr>
      <w:r>
        <w:rPr>
          <w:noProof/>
          <w:lang w:eastAsia="de-CH"/>
        </w:rPr>
        <w:drawing>
          <wp:inline distT="0" distB="0" distL="0" distR="0" wp14:anchorId="01265053" wp14:editId="35E44251">
            <wp:extent cx="5831840" cy="3101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1840" cy="3101340"/>
                    </a:xfrm>
                    <a:prstGeom prst="rect">
                      <a:avLst/>
                    </a:prstGeom>
                  </pic:spPr>
                </pic:pic>
              </a:graphicData>
            </a:graphic>
          </wp:inline>
        </w:drawing>
      </w:r>
      <w:r>
        <w:rPr>
          <w:b/>
          <w:sz w:val="28"/>
          <w:szCs w:val="28"/>
        </w:rPr>
        <w:br/>
        <w:t>Home</w:t>
      </w:r>
    </w:p>
    <w:p w:rsidR="004B5B62" w:rsidRPr="004B5B62" w:rsidRDefault="004B5B62" w:rsidP="00313819">
      <w:r>
        <w:t xml:space="preserve">Die Home Seite beinhaltet ein </w:t>
      </w:r>
      <w:r w:rsidR="008465AA">
        <w:t>Bild (links)</w:t>
      </w:r>
      <w:r>
        <w:t xml:space="preserve"> welches </w:t>
      </w:r>
      <w:r w:rsidR="008465AA">
        <w:t xml:space="preserve">zur Gegnersuche weiterleitet </w:t>
      </w:r>
      <w:r w:rsidR="008465AA">
        <w:br/>
        <w:t>und</w:t>
      </w:r>
      <w:r>
        <w:t xml:space="preserve"> ein Bild</w:t>
      </w:r>
      <w:r w:rsidR="008465AA">
        <w:t xml:space="preserve"> (unten rechts)</w:t>
      </w:r>
      <w:r>
        <w:t xml:space="preserve"> welches </w:t>
      </w:r>
      <w:r w:rsidR="008465AA">
        <w:t xml:space="preserve">zu den Charakterinfos weiterleitet. Oben rechts, werden die Spielerstatistiken angezeigt. </w:t>
      </w:r>
    </w:p>
    <w:p w:rsidR="008465AA" w:rsidRDefault="001B3148" w:rsidP="00313819">
      <w:pPr>
        <w:rPr>
          <w:b/>
          <w:sz w:val="28"/>
          <w:szCs w:val="28"/>
        </w:rPr>
      </w:pPr>
      <w:r>
        <w:rPr>
          <w:noProof/>
          <w:lang w:eastAsia="de-CH"/>
        </w:rPr>
        <w:lastRenderedPageBreak/>
        <w:drawing>
          <wp:inline distT="0" distB="0" distL="0" distR="0" wp14:anchorId="26A71ED4" wp14:editId="7868AB58">
            <wp:extent cx="5831840" cy="31064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1840" cy="3106420"/>
                    </a:xfrm>
                    <a:prstGeom prst="rect">
                      <a:avLst/>
                    </a:prstGeom>
                  </pic:spPr>
                </pic:pic>
              </a:graphicData>
            </a:graphic>
          </wp:inline>
        </w:drawing>
      </w:r>
      <w:r w:rsidR="008465AA">
        <w:rPr>
          <w:b/>
          <w:sz w:val="28"/>
          <w:szCs w:val="28"/>
        </w:rPr>
        <w:br/>
        <w:t>Gegnersuche</w:t>
      </w:r>
    </w:p>
    <w:p w:rsidR="001B3148" w:rsidRDefault="008465AA" w:rsidP="00313819">
      <w:r>
        <w:t>In der Gegnersuche werden Spieler aufgelistet, gegen die man kämpfen kann und es können auch Spieler gesucht werden.</w:t>
      </w:r>
    </w:p>
    <w:p w:rsidR="008465AA" w:rsidRPr="008465AA" w:rsidRDefault="001B3148" w:rsidP="00313819">
      <w:pPr>
        <w:rPr>
          <w:b/>
          <w:sz w:val="28"/>
          <w:szCs w:val="28"/>
        </w:rPr>
      </w:pPr>
      <w:r>
        <w:rPr>
          <w:noProof/>
          <w:lang w:eastAsia="de-CH"/>
        </w:rPr>
        <w:drawing>
          <wp:inline distT="0" distB="0" distL="0" distR="0" wp14:anchorId="4B6DD15F" wp14:editId="620070AC">
            <wp:extent cx="5831840" cy="332740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1840" cy="3327400"/>
                    </a:xfrm>
                    <a:prstGeom prst="rect">
                      <a:avLst/>
                    </a:prstGeom>
                  </pic:spPr>
                </pic:pic>
              </a:graphicData>
            </a:graphic>
          </wp:inline>
        </w:drawing>
      </w:r>
      <w:r w:rsidR="008465AA">
        <w:br/>
      </w:r>
      <w:r w:rsidR="002A153A">
        <w:rPr>
          <w:b/>
          <w:sz w:val="28"/>
          <w:szCs w:val="28"/>
        </w:rPr>
        <w:t>Charakterinfos</w:t>
      </w:r>
    </w:p>
    <w:p w:rsidR="008465AA" w:rsidRDefault="008465AA" w:rsidP="00313819">
      <w:r>
        <w:t>Auf der Seite Fighter, sieht man jegliche Infos zu seinem Fighter und kann zusätzliche Punkte entweder auf Attack (wie viel Schaden der Fighter macht) oder auf Health (wie viel Leben der Fighter hat) verteilt werden. Die Punkte welche schon anhand der Klasse vorhanden sind können nicht entfernt und in der anderen Leiste hinzugefügt werden.</w:t>
      </w:r>
    </w:p>
    <w:p w:rsidR="002A153A" w:rsidRPr="002A153A" w:rsidRDefault="00687CEA" w:rsidP="00313819">
      <w:pPr>
        <w:rPr>
          <w:b/>
          <w:sz w:val="28"/>
          <w:szCs w:val="28"/>
        </w:rPr>
      </w:pPr>
      <w:r>
        <w:rPr>
          <w:noProof/>
          <w:lang w:eastAsia="de-CH"/>
        </w:rPr>
        <w:lastRenderedPageBreak/>
        <mc:AlternateContent>
          <mc:Choice Requires="wps">
            <w:drawing>
              <wp:anchor distT="0" distB="0" distL="114300" distR="114300" simplePos="0" relativeHeight="251672576" behindDoc="0" locked="0" layoutInCell="1" allowOverlap="1">
                <wp:simplePos x="0" y="0"/>
                <wp:positionH relativeFrom="column">
                  <wp:posOffset>1258570</wp:posOffset>
                </wp:positionH>
                <wp:positionV relativeFrom="paragraph">
                  <wp:posOffset>2652395</wp:posOffset>
                </wp:positionV>
                <wp:extent cx="657225" cy="200025"/>
                <wp:effectExtent l="0" t="0" r="9525" b="9525"/>
                <wp:wrapNone/>
                <wp:docPr id="14" name="Rechteck 14"/>
                <wp:cNvGraphicFramePr/>
                <a:graphic xmlns:a="http://schemas.openxmlformats.org/drawingml/2006/main">
                  <a:graphicData uri="http://schemas.microsoft.com/office/word/2010/wordprocessingShape">
                    <wps:wsp>
                      <wps:cNvSpPr/>
                      <wps:spPr>
                        <a:xfrm>
                          <a:off x="0" y="0"/>
                          <a:ext cx="657225" cy="200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3AF444" id="Rechteck 14" o:spid="_x0000_s1026" style="position:absolute;margin-left:99.1pt;margin-top:208.85pt;width:51.75pt;height:1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" fillcolor="white [3212]" stroked="f" strokeweight="2pt"/>
            </w:pict>
          </mc:Fallback>
        </mc:AlternateContent>
      </w:r>
      <w:r w:rsidR="001B3148">
        <w:rPr>
          <w:noProof/>
          <w:lang w:eastAsia="de-CH"/>
        </w:rPr>
        <w:drawing>
          <wp:inline distT="0" distB="0" distL="0" distR="0" wp14:anchorId="6D437FF2" wp14:editId="338A3B1B">
            <wp:extent cx="5831840" cy="310261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1840" cy="3102610"/>
                    </a:xfrm>
                    <a:prstGeom prst="rect">
                      <a:avLst/>
                    </a:prstGeom>
                  </pic:spPr>
                </pic:pic>
              </a:graphicData>
            </a:graphic>
          </wp:inline>
        </w:drawing>
      </w:r>
      <w:r w:rsidR="002A153A">
        <w:br/>
      </w:r>
      <w:r w:rsidR="002A153A">
        <w:rPr>
          <w:b/>
          <w:sz w:val="28"/>
          <w:szCs w:val="28"/>
        </w:rPr>
        <w:t>Fight</w:t>
      </w:r>
    </w:p>
    <w:p w:rsidR="008465AA" w:rsidRPr="00313819" w:rsidRDefault="008465AA" w:rsidP="00313819">
      <w:r>
        <w:t xml:space="preserve">Wenn man seinen Gegner ausgesucht hat, </w:t>
      </w:r>
      <w:r w:rsidR="002A153A">
        <w:t>wird gegen diesem gekämpft. Links wird der Spieler angezeigt, und rechts wird der Gegner angezeigt. In der Mitte wird angezeigt, was passiert (z.B. Angriff, Gegenangriff, Block).</w:t>
      </w:r>
    </w:p>
    <w:p w:rsidR="005D3FCA" w:rsidRDefault="005D3FCA" w:rsidP="00E25DB6">
      <w:pPr>
        <w:pStyle w:val="berschrift2"/>
      </w:pPr>
      <w:bookmarkStart w:id="29" w:name="_Toc532801710"/>
      <w:r>
        <w:t>Farbkonzept</w:t>
      </w:r>
      <w:bookmarkEnd w:id="29"/>
    </w:p>
    <w:p w:rsidR="00855025" w:rsidRPr="00687CEA" w:rsidRDefault="00687CEA" w:rsidP="00687CEA">
      <w:r w:rsidRPr="00687CEA">
        <w:t>Wir</w:t>
      </w:r>
      <w:r>
        <w:t xml:space="preserve"> verwendeten überall dunkle Farben im grauen Bereich</w:t>
      </w:r>
      <w:r w:rsidR="00472242">
        <w:t xml:space="preserve"> und passend dazu matte Farbtöne im roten und blauen Bereich</w:t>
      </w:r>
      <w:r>
        <w:t>. Dazu im Kontrast nutzen wir we</w:t>
      </w:r>
      <w:r w:rsidR="009B606A">
        <w:t>isse Schrift</w:t>
      </w:r>
      <w:r>
        <w:t xml:space="preserve">. </w:t>
      </w:r>
      <w:r w:rsidR="006B0A57">
        <w:t xml:space="preserve">Wir haben keine direkte Farbpalette aus Zeitgründen. Grundsätzlich folgten wir einfach dem Motto: «Muss sein: Dunkel, angenehm für die Augen und gutaussehend». </w:t>
      </w:r>
      <w:r w:rsidR="00032AFD">
        <w:t>Wir schauten tendenziell auf Einheitlichkeit allerdings stimmten wir die Farben alle nach Gefühl aufeinander ab.</w:t>
      </w:r>
    </w:p>
    <w:p w:rsidR="005D3FCA" w:rsidRDefault="005D3FCA">
      <w:pPr>
        <w:spacing w:after="200"/>
      </w:pPr>
      <w:r>
        <w:br w:type="page"/>
      </w:r>
    </w:p>
    <w:p w:rsidR="005D3FCA" w:rsidRDefault="005D3FCA" w:rsidP="00321D1F">
      <w:pPr>
        <w:pStyle w:val="berschrift1"/>
      </w:pPr>
      <w:bookmarkStart w:id="30" w:name="_Toc532801711"/>
      <w:r>
        <w:lastRenderedPageBreak/>
        <w:t>Datenhaltung</w:t>
      </w:r>
      <w:bookmarkEnd w:id="30"/>
    </w:p>
    <w:p w:rsidR="004801B7" w:rsidRDefault="005D3FCA" w:rsidP="005D3FCA">
      <w:pPr>
        <w:pStyle w:val="berschrift2"/>
      </w:pPr>
      <w:bookmarkStart w:id="31" w:name="_Toc532801712"/>
      <w:r>
        <w:t>ERM</w:t>
      </w:r>
      <w:bookmarkEnd w:id="31"/>
    </w:p>
    <w:p w:rsidR="00915096" w:rsidRDefault="007023C2" w:rsidP="00915096">
      <w:pPr>
        <w:spacing w:after="200"/>
        <w:rPr>
          <w:highlight w:val="yellow"/>
        </w:rPr>
      </w:pPr>
      <w:r>
        <w:rPr>
          <w:noProof/>
          <w:lang w:eastAsia="de-CH"/>
        </w:rPr>
        <w:drawing>
          <wp:inline distT="0" distB="0" distL="0" distR="0" wp14:anchorId="67A821C7" wp14:editId="74E8E772">
            <wp:extent cx="5807703" cy="2456121"/>
            <wp:effectExtent l="0" t="0" r="3175"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9711" cy="2461199"/>
                    </a:xfrm>
                    <a:prstGeom prst="rect">
                      <a:avLst/>
                    </a:prstGeom>
                  </pic:spPr>
                </pic:pic>
              </a:graphicData>
            </a:graphic>
          </wp:inline>
        </w:drawing>
      </w:r>
    </w:p>
    <w:sectPr w:rsidR="00915096" w:rsidSect="00915096">
      <w:footerReference w:type="even" r:id="rId17"/>
      <w:footerReference w:type="default" r:id="rId18"/>
      <w:pgSz w:w="11906" w:h="16838" w:code="9"/>
      <w:pgMar w:top="1134" w:right="1588" w:bottom="1418"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A91" w:rsidRDefault="00145A91" w:rsidP="005075C5">
      <w:r>
        <w:separator/>
      </w:r>
    </w:p>
  </w:endnote>
  <w:endnote w:type="continuationSeparator" w:id="0">
    <w:p w:rsidR="00145A91" w:rsidRDefault="00145A91"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70577360"/>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1840887822"/>
        <w:docPartObj>
          <w:docPartGallery w:val="Page Numbers (Bottom of Page)"/>
          <w:docPartUnique/>
        </w:docPartObj>
      </w:sdtPr>
      <w:sdtEndPr/>
      <w:sdtContent>
        <w:sdt>
          <w:sdtPr>
            <w:id w:val="1595053729"/>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0E2E79">
              <w:rPr>
                <w:noProof/>
              </w:rPr>
              <w:t>4</w:t>
            </w:r>
            <w:r w:rsidR="000C1E2C" w:rsidRPr="0032426F">
              <w:fldChar w:fldCharType="end"/>
            </w:r>
            <w:r w:rsidR="000C1E2C" w:rsidRPr="0032426F">
              <w:t>/</w:t>
            </w:r>
            <w:r w:rsidR="00E262C4">
              <w:rPr>
                <w:noProof/>
              </w:rPr>
              <w:fldChar w:fldCharType="begin"/>
            </w:r>
            <w:r w:rsidR="00E262C4">
              <w:rPr>
                <w:noProof/>
              </w:rPr>
              <w:instrText xml:space="preserve"> NUMPAGES -1\* Arabic \* MERGEFORMAT </w:instrText>
            </w:r>
            <w:r w:rsidR="00E262C4">
              <w:rPr>
                <w:noProof/>
              </w:rPr>
              <w:fldChar w:fldCharType="separate"/>
            </w:r>
            <w:r w:rsidR="000E2E79">
              <w:rPr>
                <w:noProof/>
              </w:rPr>
              <w:t>10</w:t>
            </w:r>
            <w:r w:rsidR="00E262C4">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276110163"/>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838963866"/>
        <w:docPartObj>
          <w:docPartGallery w:val="Page Numbers (Bottom of Page)"/>
          <w:docPartUnique/>
        </w:docPartObj>
      </w:sdtPr>
      <w:sdtEndPr/>
      <w:sdtContent>
        <w:sdt>
          <w:sdtPr>
            <w:id w:val="210707107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0E2E79">
              <w:rPr>
                <w:noProof/>
              </w:rPr>
              <w:t>3</w:t>
            </w:r>
            <w:r w:rsidR="000C1E2C" w:rsidRPr="0032426F">
              <w:fldChar w:fldCharType="end"/>
            </w:r>
            <w:r w:rsidR="000C1E2C" w:rsidRPr="0032426F">
              <w:t>/</w:t>
            </w:r>
            <w:r w:rsidR="00B01B62">
              <w:rPr>
                <w:noProof/>
              </w:rPr>
              <w:fldChar w:fldCharType="begin"/>
            </w:r>
            <w:r w:rsidR="00B01B62">
              <w:rPr>
                <w:noProof/>
              </w:rPr>
              <w:instrText xml:space="preserve"> NUMPAGES -1\* Arabic \* MERGEFORMAT </w:instrText>
            </w:r>
            <w:r w:rsidR="00B01B62">
              <w:rPr>
                <w:noProof/>
              </w:rPr>
              <w:fldChar w:fldCharType="separate"/>
            </w:r>
            <w:r w:rsidR="000E2E79">
              <w:rPr>
                <w:noProof/>
              </w:rPr>
              <w:t>10</w:t>
            </w:r>
            <w:r w:rsidR="00B01B62">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A91" w:rsidRDefault="00145A91" w:rsidP="005075C5">
      <w:r>
        <w:separator/>
      </w:r>
    </w:p>
  </w:footnote>
  <w:footnote w:type="continuationSeparator" w:id="0">
    <w:p w:rsidR="00145A91" w:rsidRDefault="00145A91"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668510D"/>
    <w:multiLevelType w:val="hybridMultilevel"/>
    <w:tmpl w:val="303602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4"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5"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6"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3"/>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4"/>
  </w:num>
  <w:num w:numId="11">
    <w:abstractNumId w:val="32"/>
  </w:num>
  <w:num w:numId="12">
    <w:abstractNumId w:val="28"/>
  </w:num>
  <w:num w:numId="13">
    <w:abstractNumId w:val="8"/>
  </w:num>
  <w:num w:numId="14">
    <w:abstractNumId w:val="35"/>
  </w:num>
  <w:num w:numId="15">
    <w:abstractNumId w:val="23"/>
  </w:num>
  <w:num w:numId="16">
    <w:abstractNumId w:val="17"/>
  </w:num>
  <w:num w:numId="17">
    <w:abstractNumId w:val="29"/>
  </w:num>
  <w:num w:numId="18">
    <w:abstractNumId w:val="36"/>
  </w:num>
  <w:num w:numId="19">
    <w:abstractNumId w:val="25"/>
  </w:num>
  <w:num w:numId="20">
    <w:abstractNumId w:val="22"/>
  </w:num>
  <w:num w:numId="21">
    <w:abstractNumId w:val="24"/>
  </w:num>
  <w:num w:numId="22">
    <w:abstractNumId w:val="26"/>
  </w:num>
  <w:num w:numId="23">
    <w:abstractNumId w:val="19"/>
  </w:num>
  <w:num w:numId="24">
    <w:abstractNumId w:val="12"/>
  </w:num>
  <w:num w:numId="25">
    <w:abstractNumId w:val="16"/>
  </w:num>
  <w:num w:numId="26">
    <w:abstractNumId w:val="13"/>
  </w:num>
  <w:num w:numId="27">
    <w:abstractNumId w:val="27"/>
  </w:num>
  <w:num w:numId="28">
    <w:abstractNumId w:val="18"/>
  </w:num>
  <w:num w:numId="29">
    <w:abstractNumId w:val="5"/>
  </w:num>
  <w:num w:numId="30">
    <w:abstractNumId w:val="30"/>
  </w:num>
  <w:num w:numId="31">
    <w:abstractNumId w:val="2"/>
  </w:num>
  <w:num w:numId="32">
    <w:abstractNumId w:val="15"/>
  </w:num>
  <w:num w:numId="33">
    <w:abstractNumId w:val="6"/>
  </w:num>
  <w:num w:numId="34">
    <w:abstractNumId w:val="9"/>
  </w:num>
  <w:num w:numId="35">
    <w:abstractNumId w:val="31"/>
  </w:num>
  <w:num w:numId="36">
    <w:abstractNumId w:val="20"/>
  </w:num>
  <w:num w:numId="37">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32AFD"/>
    <w:rsid w:val="00040416"/>
    <w:rsid w:val="000422AA"/>
    <w:rsid w:val="000542A2"/>
    <w:rsid w:val="0006124C"/>
    <w:rsid w:val="00062736"/>
    <w:rsid w:val="00074C92"/>
    <w:rsid w:val="00075F56"/>
    <w:rsid w:val="00081B2C"/>
    <w:rsid w:val="00093485"/>
    <w:rsid w:val="00093B46"/>
    <w:rsid w:val="00097E16"/>
    <w:rsid w:val="000A038F"/>
    <w:rsid w:val="000A543D"/>
    <w:rsid w:val="000C1E2C"/>
    <w:rsid w:val="000C3186"/>
    <w:rsid w:val="000E2E79"/>
    <w:rsid w:val="000E5A40"/>
    <w:rsid w:val="000F13BB"/>
    <w:rsid w:val="000F6190"/>
    <w:rsid w:val="000F772A"/>
    <w:rsid w:val="00102867"/>
    <w:rsid w:val="0010298F"/>
    <w:rsid w:val="0011654C"/>
    <w:rsid w:val="00137688"/>
    <w:rsid w:val="00141CBC"/>
    <w:rsid w:val="001451FB"/>
    <w:rsid w:val="00145A91"/>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B2FC0"/>
    <w:rsid w:val="001B3148"/>
    <w:rsid w:val="001C0A31"/>
    <w:rsid w:val="001C0EDF"/>
    <w:rsid w:val="001C6AE6"/>
    <w:rsid w:val="0021163A"/>
    <w:rsid w:val="002157C7"/>
    <w:rsid w:val="0023004D"/>
    <w:rsid w:val="00231A4A"/>
    <w:rsid w:val="00232C5F"/>
    <w:rsid w:val="00236B00"/>
    <w:rsid w:val="00243300"/>
    <w:rsid w:val="00243F2C"/>
    <w:rsid w:val="00244EA0"/>
    <w:rsid w:val="00246731"/>
    <w:rsid w:val="002575BC"/>
    <w:rsid w:val="00257749"/>
    <w:rsid w:val="0026098C"/>
    <w:rsid w:val="00274B11"/>
    <w:rsid w:val="002A153A"/>
    <w:rsid w:val="002A6139"/>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4377"/>
    <w:rsid w:val="00472242"/>
    <w:rsid w:val="00472782"/>
    <w:rsid w:val="004801B7"/>
    <w:rsid w:val="004867D6"/>
    <w:rsid w:val="0049423D"/>
    <w:rsid w:val="0049630E"/>
    <w:rsid w:val="004B1084"/>
    <w:rsid w:val="004B14C9"/>
    <w:rsid w:val="004B3707"/>
    <w:rsid w:val="004B5B62"/>
    <w:rsid w:val="004E1742"/>
    <w:rsid w:val="004E501C"/>
    <w:rsid w:val="004E670F"/>
    <w:rsid w:val="004E7D85"/>
    <w:rsid w:val="00501435"/>
    <w:rsid w:val="005047D7"/>
    <w:rsid w:val="005075C5"/>
    <w:rsid w:val="005104F9"/>
    <w:rsid w:val="00512E7B"/>
    <w:rsid w:val="00515323"/>
    <w:rsid w:val="00530B98"/>
    <w:rsid w:val="00533FF2"/>
    <w:rsid w:val="0055026D"/>
    <w:rsid w:val="00557322"/>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171C"/>
    <w:rsid w:val="005F464A"/>
    <w:rsid w:val="005F48C4"/>
    <w:rsid w:val="00651E33"/>
    <w:rsid w:val="0066006C"/>
    <w:rsid w:val="00661F88"/>
    <w:rsid w:val="006636BF"/>
    <w:rsid w:val="00670CD4"/>
    <w:rsid w:val="00677753"/>
    <w:rsid w:val="006819C4"/>
    <w:rsid w:val="00682209"/>
    <w:rsid w:val="00686A10"/>
    <w:rsid w:val="00687CEA"/>
    <w:rsid w:val="00695A72"/>
    <w:rsid w:val="006A6DE0"/>
    <w:rsid w:val="006A6E91"/>
    <w:rsid w:val="006B0A57"/>
    <w:rsid w:val="006C2FBC"/>
    <w:rsid w:val="006C618E"/>
    <w:rsid w:val="006D289B"/>
    <w:rsid w:val="006D4BDC"/>
    <w:rsid w:val="006F2457"/>
    <w:rsid w:val="006F6E09"/>
    <w:rsid w:val="006F7175"/>
    <w:rsid w:val="007023C2"/>
    <w:rsid w:val="00706828"/>
    <w:rsid w:val="00713928"/>
    <w:rsid w:val="007179D7"/>
    <w:rsid w:val="007249B2"/>
    <w:rsid w:val="00730A9C"/>
    <w:rsid w:val="00730CD9"/>
    <w:rsid w:val="007350B8"/>
    <w:rsid w:val="007406F5"/>
    <w:rsid w:val="00745A96"/>
    <w:rsid w:val="00746CF7"/>
    <w:rsid w:val="00751DED"/>
    <w:rsid w:val="00754170"/>
    <w:rsid w:val="007564E7"/>
    <w:rsid w:val="00757D79"/>
    <w:rsid w:val="00763D22"/>
    <w:rsid w:val="00773410"/>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614B"/>
    <w:rsid w:val="0081747E"/>
    <w:rsid w:val="008202FC"/>
    <w:rsid w:val="00822F52"/>
    <w:rsid w:val="00827BB4"/>
    <w:rsid w:val="008309CD"/>
    <w:rsid w:val="00831D5B"/>
    <w:rsid w:val="00837599"/>
    <w:rsid w:val="00842229"/>
    <w:rsid w:val="008465AA"/>
    <w:rsid w:val="00855025"/>
    <w:rsid w:val="00873C98"/>
    <w:rsid w:val="00875539"/>
    <w:rsid w:val="00890E41"/>
    <w:rsid w:val="008919BB"/>
    <w:rsid w:val="008941DF"/>
    <w:rsid w:val="008B14D3"/>
    <w:rsid w:val="008B5DE3"/>
    <w:rsid w:val="008F415B"/>
    <w:rsid w:val="00900CE9"/>
    <w:rsid w:val="00904222"/>
    <w:rsid w:val="009045C6"/>
    <w:rsid w:val="00911F6B"/>
    <w:rsid w:val="00915096"/>
    <w:rsid w:val="00917B63"/>
    <w:rsid w:val="0092042F"/>
    <w:rsid w:val="00935C5B"/>
    <w:rsid w:val="009468AA"/>
    <w:rsid w:val="009545C1"/>
    <w:rsid w:val="00955E1A"/>
    <w:rsid w:val="0096221B"/>
    <w:rsid w:val="00970AF3"/>
    <w:rsid w:val="00970B60"/>
    <w:rsid w:val="00970D52"/>
    <w:rsid w:val="00980F16"/>
    <w:rsid w:val="00990FFA"/>
    <w:rsid w:val="00995129"/>
    <w:rsid w:val="009B606A"/>
    <w:rsid w:val="009C1272"/>
    <w:rsid w:val="009D21E7"/>
    <w:rsid w:val="009D4813"/>
    <w:rsid w:val="009E2020"/>
    <w:rsid w:val="009E5685"/>
    <w:rsid w:val="009F0979"/>
    <w:rsid w:val="009F3EA7"/>
    <w:rsid w:val="00A001BB"/>
    <w:rsid w:val="00A01DC9"/>
    <w:rsid w:val="00A0328D"/>
    <w:rsid w:val="00A07733"/>
    <w:rsid w:val="00A16348"/>
    <w:rsid w:val="00A40CE6"/>
    <w:rsid w:val="00A45D3D"/>
    <w:rsid w:val="00A4720F"/>
    <w:rsid w:val="00A7646A"/>
    <w:rsid w:val="00A804E1"/>
    <w:rsid w:val="00A84554"/>
    <w:rsid w:val="00A9638A"/>
    <w:rsid w:val="00AB781E"/>
    <w:rsid w:val="00AB7CCF"/>
    <w:rsid w:val="00AC5ACB"/>
    <w:rsid w:val="00AC5F3A"/>
    <w:rsid w:val="00AD51A0"/>
    <w:rsid w:val="00AD6094"/>
    <w:rsid w:val="00AE0A63"/>
    <w:rsid w:val="00AE7110"/>
    <w:rsid w:val="00AE745E"/>
    <w:rsid w:val="00AF3324"/>
    <w:rsid w:val="00AF36E5"/>
    <w:rsid w:val="00B01B62"/>
    <w:rsid w:val="00B04337"/>
    <w:rsid w:val="00B058ED"/>
    <w:rsid w:val="00B05CEF"/>
    <w:rsid w:val="00B33D4C"/>
    <w:rsid w:val="00B35CAA"/>
    <w:rsid w:val="00B418CB"/>
    <w:rsid w:val="00B4327B"/>
    <w:rsid w:val="00B57F30"/>
    <w:rsid w:val="00B62E8C"/>
    <w:rsid w:val="00B6361E"/>
    <w:rsid w:val="00B73E9F"/>
    <w:rsid w:val="00B7693E"/>
    <w:rsid w:val="00B865EA"/>
    <w:rsid w:val="00BD00DB"/>
    <w:rsid w:val="00BE703D"/>
    <w:rsid w:val="00BF3548"/>
    <w:rsid w:val="00BF76A1"/>
    <w:rsid w:val="00C00D44"/>
    <w:rsid w:val="00C0530D"/>
    <w:rsid w:val="00C06E6C"/>
    <w:rsid w:val="00C1252B"/>
    <w:rsid w:val="00C12DC7"/>
    <w:rsid w:val="00C24199"/>
    <w:rsid w:val="00C27D54"/>
    <w:rsid w:val="00C30C48"/>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C4D55"/>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A511F"/>
    <w:rsid w:val="00DB55FC"/>
    <w:rsid w:val="00DB7634"/>
    <w:rsid w:val="00DC3798"/>
    <w:rsid w:val="00DC66C8"/>
    <w:rsid w:val="00DE6255"/>
    <w:rsid w:val="00DE7361"/>
    <w:rsid w:val="00DF6178"/>
    <w:rsid w:val="00DF7DE7"/>
    <w:rsid w:val="00E023CA"/>
    <w:rsid w:val="00E0758B"/>
    <w:rsid w:val="00E10A64"/>
    <w:rsid w:val="00E10D3E"/>
    <w:rsid w:val="00E25DB6"/>
    <w:rsid w:val="00E260B2"/>
    <w:rsid w:val="00E262C4"/>
    <w:rsid w:val="00E3206E"/>
    <w:rsid w:val="00E363AD"/>
    <w:rsid w:val="00E5398D"/>
    <w:rsid w:val="00E61020"/>
    <w:rsid w:val="00E628DA"/>
    <w:rsid w:val="00E629A8"/>
    <w:rsid w:val="00E62C4D"/>
    <w:rsid w:val="00E6421B"/>
    <w:rsid w:val="00E83459"/>
    <w:rsid w:val="00E94E69"/>
    <w:rsid w:val="00E96FFC"/>
    <w:rsid w:val="00EA1ADD"/>
    <w:rsid w:val="00EA3EBE"/>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 w:val="00FF34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0AAEF"/>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833179828">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EC413-9761-48E2-B297-C8E8FE5E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665</Words>
  <Characters>4192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Liechti Joel</cp:lastModifiedBy>
  <cp:revision>54</cp:revision>
  <dcterms:created xsi:type="dcterms:W3CDTF">2015-12-23T10:28:00Z</dcterms:created>
  <dcterms:modified xsi:type="dcterms:W3CDTF">2018-12-17T09:47:00Z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