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424" w:rsidRPr="00F25243" w:rsidRDefault="006F2331" w:rsidP="00F25243">
      <w:pPr>
        <w:spacing w:line="360" w:lineRule="auto"/>
        <w:jc w:val="center"/>
        <w:rPr>
          <w:rFonts w:ascii="Times New Roman" w:hAnsi="Times New Roman" w:cs="Times New Roman"/>
          <w:sz w:val="24"/>
          <w:szCs w:val="24"/>
        </w:rPr>
      </w:pPr>
      <w:r w:rsidRPr="00F25243">
        <w:rPr>
          <w:rFonts w:ascii="Times New Roman" w:hAnsi="Times New Roman" w:cs="Times New Roman"/>
          <w:sz w:val="24"/>
          <w:szCs w:val="24"/>
        </w:rPr>
        <w:t>UNIT - IV</w:t>
      </w:r>
    </w:p>
    <w:p w:rsidR="00747BB8" w:rsidRPr="00F25243" w:rsidRDefault="006F2331" w:rsidP="00F25243">
      <w:pPr>
        <w:spacing w:line="360" w:lineRule="auto"/>
        <w:rPr>
          <w:rFonts w:ascii="Times New Roman" w:hAnsi="Times New Roman" w:cs="Times New Roman"/>
          <w:sz w:val="24"/>
          <w:szCs w:val="24"/>
        </w:rPr>
      </w:pPr>
      <w:r w:rsidRPr="00F25243">
        <w:rPr>
          <w:rFonts w:ascii="Times New Roman" w:hAnsi="Times New Roman" w:cs="Times New Roman"/>
          <w:sz w:val="24"/>
          <w:szCs w:val="24"/>
        </w:rPr>
        <w:t xml:space="preserve">Business Models: A short history of business models, </w:t>
      </w:r>
      <w:proofErr w:type="gramStart"/>
      <w:r w:rsidRPr="00F25243">
        <w:rPr>
          <w:rFonts w:ascii="Times New Roman" w:hAnsi="Times New Roman" w:cs="Times New Roman"/>
          <w:sz w:val="24"/>
          <w:szCs w:val="24"/>
        </w:rPr>
        <w:t>The</w:t>
      </w:r>
      <w:proofErr w:type="gramEnd"/>
      <w:r w:rsidRPr="00F25243">
        <w:rPr>
          <w:rFonts w:ascii="Times New Roman" w:hAnsi="Times New Roman" w:cs="Times New Roman"/>
          <w:sz w:val="24"/>
          <w:szCs w:val="24"/>
        </w:rPr>
        <w:t xml:space="preserve"> business model canvas, Who is the business model for, Models, Funding an Internet of Things startup, Lean Startups. Manufacturing: What are you producing, Designing kits, Designing printed circuit boards.</w:t>
      </w:r>
    </w:p>
    <w:p w:rsidR="009C3E33" w:rsidRPr="00F25243" w:rsidRDefault="009C3E33" w:rsidP="00F25243">
      <w:pPr>
        <w:spacing w:line="360" w:lineRule="auto"/>
        <w:rPr>
          <w:rFonts w:ascii="Times New Roman" w:hAnsi="Times New Roman" w:cs="Times New Roman"/>
          <w:sz w:val="24"/>
          <w:szCs w:val="24"/>
        </w:rPr>
      </w:pPr>
      <w:r w:rsidRPr="00F25243">
        <w:rPr>
          <w:rFonts w:ascii="Times New Roman" w:hAnsi="Times New Roman" w:cs="Times New Roman"/>
          <w:sz w:val="24"/>
          <w:szCs w:val="24"/>
        </w:rPr>
        <w:t>The business model canvas</w:t>
      </w:r>
    </w:p>
    <w:p w:rsidR="007A73B3" w:rsidRPr="00F25243" w:rsidRDefault="007A73B3" w:rsidP="00F25243">
      <w:pPr>
        <w:spacing w:line="360" w:lineRule="auto"/>
        <w:rPr>
          <w:rFonts w:ascii="Times New Roman" w:hAnsi="Times New Roman" w:cs="Times New Roman"/>
          <w:color w:val="4D5156"/>
          <w:sz w:val="24"/>
          <w:szCs w:val="24"/>
          <w:shd w:val="clear" w:color="auto" w:fill="FFFFFF"/>
        </w:rPr>
      </w:pPr>
      <w:r w:rsidRPr="00F25243">
        <w:rPr>
          <w:rFonts w:ascii="Times New Roman" w:hAnsi="Times New Roman" w:cs="Times New Roman"/>
          <w:color w:val="4D5156"/>
          <w:sz w:val="24"/>
          <w:szCs w:val="24"/>
          <w:shd w:val="clear" w:color="auto" w:fill="FFFFFF"/>
        </w:rPr>
        <w:t xml:space="preserve">The business model canvas framework suggests four main perspectives: </w:t>
      </w:r>
    </w:p>
    <w:p w:rsidR="00C74975" w:rsidRPr="00F25243" w:rsidRDefault="007A73B3" w:rsidP="00F25243">
      <w:pPr>
        <w:pStyle w:val="ListParagraph"/>
        <w:numPr>
          <w:ilvl w:val="0"/>
          <w:numId w:val="1"/>
        </w:numPr>
        <w:spacing w:line="360" w:lineRule="auto"/>
        <w:rPr>
          <w:rFonts w:ascii="Times New Roman" w:hAnsi="Times New Roman" w:cs="Times New Roman"/>
          <w:sz w:val="24"/>
          <w:szCs w:val="24"/>
        </w:rPr>
      </w:pPr>
      <w:r w:rsidRPr="00F25243">
        <w:rPr>
          <w:rFonts w:ascii="Times New Roman" w:hAnsi="Times New Roman" w:cs="Times New Roman"/>
          <w:color w:val="4D5156"/>
          <w:sz w:val="24"/>
          <w:szCs w:val="24"/>
          <w:shd w:val="clear" w:color="auto" w:fill="FFFFFF"/>
        </w:rPr>
        <w:t xml:space="preserve">infrastructure (key partners, key activities, key </w:t>
      </w:r>
      <w:r w:rsidR="00165D78" w:rsidRPr="00F25243">
        <w:rPr>
          <w:rFonts w:ascii="Times New Roman" w:hAnsi="Times New Roman" w:cs="Times New Roman"/>
          <w:color w:val="4D5156"/>
          <w:sz w:val="24"/>
          <w:szCs w:val="24"/>
          <w:shd w:val="clear" w:color="auto" w:fill="FFFFFF"/>
        </w:rPr>
        <w:t>`</w:t>
      </w:r>
      <w:r w:rsidRPr="00F25243">
        <w:rPr>
          <w:rFonts w:ascii="Times New Roman" w:hAnsi="Times New Roman" w:cs="Times New Roman"/>
          <w:color w:val="4D5156"/>
          <w:sz w:val="24"/>
          <w:szCs w:val="24"/>
          <w:shd w:val="clear" w:color="auto" w:fill="FFFFFF"/>
        </w:rPr>
        <w:t xml:space="preserve">resources), </w:t>
      </w:r>
    </w:p>
    <w:p w:rsidR="007A73B3" w:rsidRPr="00F25243" w:rsidRDefault="009055C0" w:rsidP="00F25243">
      <w:pPr>
        <w:pStyle w:val="ListParagraph"/>
        <w:numPr>
          <w:ilvl w:val="0"/>
          <w:numId w:val="1"/>
        </w:numPr>
        <w:spacing w:line="360" w:lineRule="auto"/>
        <w:rPr>
          <w:rFonts w:ascii="Times New Roman" w:hAnsi="Times New Roman" w:cs="Times New Roman"/>
          <w:sz w:val="24"/>
          <w:szCs w:val="24"/>
        </w:rPr>
      </w:pPr>
      <w:r w:rsidRPr="00F25243">
        <w:rPr>
          <w:rFonts w:ascii="Times New Roman" w:eastAsia="Times New Roman" w:hAnsi="Times New Roman" w:cs="Times New Roman"/>
          <w:color w:val="1D1D1D"/>
          <w:sz w:val="24"/>
          <w:szCs w:val="24"/>
        </w:rPr>
        <w:t>Offering</w:t>
      </w:r>
      <w:r w:rsidRPr="00F25243">
        <w:rPr>
          <w:rFonts w:ascii="Times New Roman" w:hAnsi="Times New Roman" w:cs="Times New Roman"/>
          <w:color w:val="4D5156"/>
          <w:sz w:val="24"/>
          <w:szCs w:val="24"/>
          <w:shd w:val="clear" w:color="auto" w:fill="FFFFFF"/>
        </w:rPr>
        <w:t xml:space="preserve"> </w:t>
      </w:r>
      <w:r w:rsidR="00C74975" w:rsidRPr="00F25243">
        <w:rPr>
          <w:rFonts w:ascii="Times New Roman" w:hAnsi="Times New Roman" w:cs="Times New Roman"/>
          <w:color w:val="4D5156"/>
          <w:sz w:val="24"/>
          <w:szCs w:val="24"/>
          <w:shd w:val="clear" w:color="auto" w:fill="FFFFFF"/>
        </w:rPr>
        <w:t>(</w:t>
      </w:r>
      <w:r w:rsidRPr="00F25243">
        <w:rPr>
          <w:rFonts w:ascii="Times New Roman" w:hAnsi="Times New Roman" w:cs="Times New Roman"/>
          <w:color w:val="4D5156"/>
          <w:sz w:val="24"/>
          <w:szCs w:val="24"/>
          <w:shd w:val="clear" w:color="auto" w:fill="FFFFFF"/>
        </w:rPr>
        <w:t>value proposition</w:t>
      </w:r>
      <w:r w:rsidR="00C74975" w:rsidRPr="00F25243">
        <w:rPr>
          <w:rFonts w:ascii="Times New Roman" w:eastAsia="Times New Roman" w:hAnsi="Times New Roman" w:cs="Times New Roman"/>
          <w:color w:val="1D1D1D"/>
          <w:sz w:val="24"/>
          <w:szCs w:val="24"/>
        </w:rPr>
        <w:t>)</w:t>
      </w:r>
      <w:r w:rsidR="007A73B3" w:rsidRPr="00F25243">
        <w:rPr>
          <w:rFonts w:ascii="Times New Roman" w:hAnsi="Times New Roman" w:cs="Times New Roman"/>
          <w:color w:val="4D5156"/>
          <w:sz w:val="24"/>
          <w:szCs w:val="24"/>
          <w:shd w:val="clear" w:color="auto" w:fill="FFFFFF"/>
        </w:rPr>
        <w:t xml:space="preserve"> </w:t>
      </w:r>
    </w:p>
    <w:p w:rsidR="007A73B3" w:rsidRPr="00F25243" w:rsidRDefault="007A73B3" w:rsidP="00F25243">
      <w:pPr>
        <w:pStyle w:val="ListParagraph"/>
        <w:numPr>
          <w:ilvl w:val="0"/>
          <w:numId w:val="1"/>
        </w:numPr>
        <w:spacing w:line="360" w:lineRule="auto"/>
        <w:rPr>
          <w:rFonts w:ascii="Times New Roman" w:hAnsi="Times New Roman" w:cs="Times New Roman"/>
          <w:sz w:val="24"/>
          <w:szCs w:val="24"/>
        </w:rPr>
      </w:pPr>
      <w:r w:rsidRPr="00F25243">
        <w:rPr>
          <w:rFonts w:ascii="Times New Roman" w:hAnsi="Times New Roman" w:cs="Times New Roman"/>
          <w:color w:val="4D5156"/>
          <w:sz w:val="24"/>
          <w:szCs w:val="24"/>
          <w:shd w:val="clear" w:color="auto" w:fill="FFFFFF"/>
        </w:rPr>
        <w:t xml:space="preserve">customer (customer relationship, channel, customer segments), and </w:t>
      </w:r>
    </w:p>
    <w:p w:rsidR="007A73B3" w:rsidRPr="00F25243" w:rsidRDefault="009055C0" w:rsidP="00F25243">
      <w:pPr>
        <w:pStyle w:val="ListParagraph"/>
        <w:numPr>
          <w:ilvl w:val="0"/>
          <w:numId w:val="1"/>
        </w:numPr>
        <w:spacing w:line="360" w:lineRule="auto"/>
        <w:rPr>
          <w:rFonts w:ascii="Times New Roman" w:hAnsi="Times New Roman" w:cs="Times New Roman"/>
          <w:sz w:val="24"/>
          <w:szCs w:val="24"/>
        </w:rPr>
      </w:pPr>
      <w:r w:rsidRPr="00F25243">
        <w:rPr>
          <w:rFonts w:ascii="Times New Roman" w:hAnsi="Times New Roman" w:cs="Times New Roman"/>
          <w:color w:val="4D5156"/>
          <w:sz w:val="24"/>
          <w:szCs w:val="24"/>
          <w:shd w:val="clear" w:color="auto" w:fill="FFFFFF"/>
        </w:rPr>
        <w:t>Financial</w:t>
      </w:r>
      <w:r w:rsidR="007A73B3" w:rsidRPr="00F25243">
        <w:rPr>
          <w:rFonts w:ascii="Times New Roman" w:hAnsi="Times New Roman" w:cs="Times New Roman"/>
          <w:color w:val="4D5156"/>
          <w:sz w:val="24"/>
          <w:szCs w:val="24"/>
          <w:shd w:val="clear" w:color="auto" w:fill="FFFFFF"/>
        </w:rPr>
        <w:t xml:space="preserve"> perspectives (cost structure, revenue structure).</w:t>
      </w:r>
    </w:p>
    <w:p w:rsidR="00F25243" w:rsidRDefault="00C74975" w:rsidP="00F25243">
      <w:pPr>
        <w:spacing w:line="360" w:lineRule="auto"/>
        <w:rPr>
          <w:rFonts w:ascii="Times New Roman" w:hAnsi="Times New Roman" w:cs="Times New Roman"/>
          <w:color w:val="1D1D1D"/>
          <w:sz w:val="24"/>
          <w:szCs w:val="24"/>
          <w:shd w:val="clear" w:color="auto" w:fill="FFFFFF"/>
        </w:rPr>
      </w:pPr>
      <w:r w:rsidRPr="00F25243">
        <w:rPr>
          <w:rFonts w:ascii="Times New Roman" w:hAnsi="Times New Roman" w:cs="Times New Roman"/>
          <w:color w:val="1D1D1D"/>
          <w:sz w:val="24"/>
          <w:szCs w:val="24"/>
          <w:shd w:val="clear" w:color="auto" w:fill="FFFFFF"/>
        </w:rPr>
        <w:t>Each major category is comprised of one or a few criterion.</w:t>
      </w:r>
    </w:p>
    <w:p w:rsidR="00C74975" w:rsidRPr="00F25243" w:rsidRDefault="00C74975" w:rsidP="00F25243">
      <w:pPr>
        <w:spacing w:line="360" w:lineRule="auto"/>
        <w:rPr>
          <w:rFonts w:ascii="Times New Roman" w:hAnsi="Times New Roman" w:cs="Times New Roman"/>
          <w:color w:val="1D1D1D"/>
          <w:sz w:val="24"/>
          <w:szCs w:val="24"/>
          <w:shd w:val="clear" w:color="auto" w:fill="FFFFFF"/>
        </w:rPr>
      </w:pPr>
      <w:r w:rsidRPr="00F25243">
        <w:rPr>
          <w:rFonts w:ascii="Times New Roman" w:eastAsia="Times New Roman" w:hAnsi="Times New Roman" w:cs="Times New Roman"/>
          <w:color w:val="232323"/>
          <w:sz w:val="24"/>
          <w:szCs w:val="24"/>
        </w:rPr>
        <w:t>Infrastructure</w:t>
      </w:r>
    </w:p>
    <w:p w:rsidR="00C74975" w:rsidRPr="00F25243" w:rsidRDefault="00C74975" w:rsidP="00F25243">
      <w:pPr>
        <w:shd w:val="clear" w:color="auto" w:fill="FFFFFF"/>
        <w:spacing w:after="0" w:line="360" w:lineRule="auto"/>
        <w:textAlignment w:val="baseline"/>
        <w:rPr>
          <w:rFonts w:ascii="Times New Roman" w:eastAsia="Times New Roman" w:hAnsi="Times New Roman" w:cs="Times New Roman"/>
          <w:color w:val="1D1D1D"/>
          <w:sz w:val="24"/>
          <w:szCs w:val="24"/>
        </w:rPr>
      </w:pPr>
      <w:r w:rsidRPr="00F25243">
        <w:rPr>
          <w:rFonts w:ascii="Times New Roman" w:eastAsia="Times New Roman" w:hAnsi="Times New Roman" w:cs="Times New Roman"/>
          <w:color w:val="1D1D1D"/>
          <w:sz w:val="24"/>
          <w:szCs w:val="24"/>
        </w:rPr>
        <w:t>This section is all about the things you need—</w:t>
      </w:r>
      <w:hyperlink r:id="rId5" w:tgtFrame="_self" w:history="1">
        <w:r w:rsidRPr="00F25243">
          <w:rPr>
            <w:rFonts w:ascii="Times New Roman" w:eastAsia="Times New Roman" w:hAnsi="Times New Roman" w:cs="Times New Roman"/>
            <w:color w:val="0078CC"/>
            <w:sz w:val="24"/>
            <w:szCs w:val="24"/>
          </w:rPr>
          <w:t>people, processes, technology, and partners</w:t>
        </w:r>
      </w:hyperlink>
      <w:r w:rsidRPr="00F25243">
        <w:rPr>
          <w:rFonts w:ascii="Times New Roman" w:eastAsia="Times New Roman" w:hAnsi="Times New Roman" w:cs="Times New Roman"/>
          <w:color w:val="1D1D1D"/>
          <w:sz w:val="24"/>
          <w:szCs w:val="24"/>
        </w:rPr>
        <w:t>—to run your business.</w:t>
      </w:r>
    </w:p>
    <w:p w:rsidR="00C74975" w:rsidRPr="00F25243" w:rsidRDefault="00F25243" w:rsidP="00F25243">
      <w:pPr>
        <w:shd w:val="clear" w:color="auto" w:fill="FFFFFF"/>
        <w:spacing w:after="0" w:line="360" w:lineRule="auto"/>
        <w:ind w:left="450"/>
        <w:textAlignment w:val="baseline"/>
        <w:rPr>
          <w:rFonts w:ascii="Times New Roman" w:eastAsia="Times New Roman" w:hAnsi="Times New Roman" w:cs="Times New Roman"/>
          <w:color w:val="1D1D1D"/>
          <w:sz w:val="24"/>
          <w:szCs w:val="24"/>
        </w:rPr>
      </w:pPr>
      <w:r>
        <w:rPr>
          <w:rFonts w:ascii="Times New Roman" w:eastAsia="Times New Roman" w:hAnsi="Times New Roman" w:cs="Times New Roman"/>
          <w:bCs/>
          <w:color w:val="1D1D1D"/>
          <w:sz w:val="24"/>
          <w:szCs w:val="24"/>
        </w:rPr>
        <w:t xml:space="preserve">Key </w:t>
      </w:r>
      <w:proofErr w:type="spellStart"/>
      <w:r>
        <w:rPr>
          <w:rFonts w:ascii="Times New Roman" w:eastAsia="Times New Roman" w:hAnsi="Times New Roman" w:cs="Times New Roman"/>
          <w:bCs/>
          <w:color w:val="1D1D1D"/>
          <w:sz w:val="24"/>
          <w:szCs w:val="24"/>
        </w:rPr>
        <w:t>activities</w:t>
      </w:r>
      <w:proofErr w:type="gramStart"/>
      <w:r>
        <w:rPr>
          <w:rFonts w:ascii="Times New Roman" w:eastAsia="Times New Roman" w:hAnsi="Times New Roman" w:cs="Times New Roman"/>
          <w:bCs/>
          <w:color w:val="1D1D1D"/>
          <w:sz w:val="24"/>
          <w:szCs w:val="24"/>
        </w:rPr>
        <w:t>:</w:t>
      </w:r>
      <w:r w:rsidR="00C74975" w:rsidRPr="00F25243">
        <w:rPr>
          <w:rFonts w:ascii="Times New Roman" w:eastAsia="Times New Roman" w:hAnsi="Times New Roman" w:cs="Times New Roman"/>
          <w:color w:val="1D1D1D"/>
          <w:sz w:val="24"/>
          <w:szCs w:val="24"/>
        </w:rPr>
        <w:t>What</w:t>
      </w:r>
      <w:proofErr w:type="spellEnd"/>
      <w:proofErr w:type="gramEnd"/>
      <w:r w:rsidR="00C74975" w:rsidRPr="00F25243">
        <w:rPr>
          <w:rFonts w:ascii="Times New Roman" w:eastAsia="Times New Roman" w:hAnsi="Times New Roman" w:cs="Times New Roman"/>
          <w:color w:val="1D1D1D"/>
          <w:sz w:val="24"/>
          <w:szCs w:val="24"/>
        </w:rPr>
        <w:t xml:space="preserve"> does your business do? Are you managing large software teams? Do you have to manage a large supply chain? These are</w:t>
      </w:r>
      <w:r w:rsidR="006C0964" w:rsidRPr="00F25243">
        <w:rPr>
          <w:rFonts w:ascii="Times New Roman" w:eastAsia="Times New Roman" w:hAnsi="Times New Roman" w:cs="Times New Roman"/>
          <w:color w:val="1D1D1D"/>
          <w:sz w:val="24"/>
          <w:szCs w:val="24"/>
        </w:rPr>
        <w:t xml:space="preserve"> </w:t>
      </w:r>
      <w:r w:rsidR="00C74975" w:rsidRPr="00F25243">
        <w:rPr>
          <w:rFonts w:ascii="Times New Roman" w:eastAsia="Times New Roman" w:hAnsi="Times New Roman" w:cs="Times New Roman"/>
          <w:color w:val="1D1D1D"/>
          <w:sz w:val="24"/>
          <w:szCs w:val="24"/>
        </w:rPr>
        <w:t>activities essential to the business. If your business is a salon, for examples, your key activities might be hiring and training staff, cutting and styling hair, opening and closing the shop, sending emails and offers, and making thank you cards to improve customer relations.</w:t>
      </w:r>
    </w:p>
    <w:p w:rsidR="00F25243" w:rsidRDefault="00F25243" w:rsidP="00F25243">
      <w:pPr>
        <w:shd w:val="clear" w:color="auto" w:fill="FFFFFF"/>
        <w:spacing w:after="0" w:line="360" w:lineRule="auto"/>
        <w:ind w:left="450"/>
        <w:textAlignment w:val="baseline"/>
        <w:rPr>
          <w:rFonts w:ascii="Times New Roman" w:eastAsia="Times New Roman" w:hAnsi="Times New Roman" w:cs="Times New Roman"/>
          <w:color w:val="1D1D1D"/>
          <w:sz w:val="24"/>
          <w:szCs w:val="24"/>
        </w:rPr>
      </w:pPr>
      <w:r>
        <w:rPr>
          <w:rFonts w:ascii="Times New Roman" w:eastAsia="Times New Roman" w:hAnsi="Times New Roman" w:cs="Times New Roman"/>
          <w:bCs/>
          <w:color w:val="1D1D1D"/>
          <w:sz w:val="24"/>
          <w:szCs w:val="24"/>
        </w:rPr>
        <w:t>Key resources:</w:t>
      </w:r>
      <w:r w:rsidR="00C74975" w:rsidRPr="00F25243">
        <w:rPr>
          <w:rFonts w:ascii="Times New Roman" w:eastAsia="Times New Roman" w:hAnsi="Times New Roman" w:cs="Times New Roman"/>
          <w:bCs/>
          <w:color w:val="1D1D1D"/>
          <w:sz w:val="24"/>
          <w:szCs w:val="24"/>
        </w:rPr>
        <w:t> </w:t>
      </w:r>
      <w:r w:rsidR="00C74975" w:rsidRPr="00F25243">
        <w:rPr>
          <w:rFonts w:ascii="Times New Roman" w:eastAsia="Times New Roman" w:hAnsi="Times New Roman" w:cs="Times New Roman"/>
          <w:color w:val="1D1D1D"/>
          <w:sz w:val="24"/>
          <w:szCs w:val="24"/>
        </w:rPr>
        <w:t>These are the things you need to perform your key activities, in order to </w:t>
      </w:r>
      <w:hyperlink r:id="rId6" w:tgtFrame="_self" w:history="1">
        <w:r w:rsidR="00C74975" w:rsidRPr="00F25243">
          <w:rPr>
            <w:rFonts w:ascii="Times New Roman" w:eastAsia="Times New Roman" w:hAnsi="Times New Roman" w:cs="Times New Roman"/>
            <w:color w:val="0078CC"/>
            <w:sz w:val="24"/>
            <w:szCs w:val="24"/>
          </w:rPr>
          <w:t>create value</w:t>
        </w:r>
      </w:hyperlink>
      <w:r w:rsidR="00C74975" w:rsidRPr="00F25243">
        <w:rPr>
          <w:rFonts w:ascii="Times New Roman" w:eastAsia="Times New Roman" w:hAnsi="Times New Roman" w:cs="Times New Roman"/>
          <w:color w:val="1D1D1D"/>
          <w:sz w:val="24"/>
          <w:szCs w:val="24"/>
        </w:rPr>
        <w:t>. The key resources of a salon are staff, a physical location, marketing, and customers. Which resources do you have that are unique to you and give you an advantage? It could be that you get discounted hair products from the manufacturer because you worked there for 15 years or</w:t>
      </w:r>
    </w:p>
    <w:p w:rsidR="00B65BB1" w:rsidRPr="00F25243" w:rsidRDefault="00F25243" w:rsidP="00F25243">
      <w:pPr>
        <w:shd w:val="clear" w:color="auto" w:fill="FFFFFF"/>
        <w:spacing w:after="0" w:line="360" w:lineRule="auto"/>
        <w:ind w:left="450"/>
        <w:textAlignment w:val="baseline"/>
        <w:rPr>
          <w:rFonts w:ascii="Times New Roman" w:eastAsia="Times New Roman" w:hAnsi="Times New Roman" w:cs="Times New Roman"/>
          <w:color w:val="1D1D1D"/>
          <w:sz w:val="24"/>
          <w:szCs w:val="24"/>
        </w:rPr>
      </w:pPr>
      <w:r>
        <w:rPr>
          <w:rFonts w:ascii="Times New Roman" w:eastAsia="Times New Roman" w:hAnsi="Times New Roman" w:cs="Times New Roman"/>
          <w:bCs/>
          <w:color w:val="1D1D1D"/>
          <w:sz w:val="24"/>
          <w:szCs w:val="24"/>
        </w:rPr>
        <w:t>Partner network:</w:t>
      </w:r>
      <w:r w:rsidR="00C74975" w:rsidRPr="00F25243">
        <w:rPr>
          <w:rFonts w:ascii="Times New Roman" w:eastAsia="Times New Roman" w:hAnsi="Times New Roman" w:cs="Times New Roman"/>
          <w:bCs/>
          <w:color w:val="1D1D1D"/>
          <w:sz w:val="24"/>
          <w:szCs w:val="24"/>
        </w:rPr>
        <w:t> </w:t>
      </w:r>
      <w:r w:rsidR="00C74975" w:rsidRPr="00F25243">
        <w:rPr>
          <w:rFonts w:ascii="Times New Roman" w:eastAsia="Times New Roman" w:hAnsi="Times New Roman" w:cs="Times New Roman"/>
          <w:color w:val="1D1D1D"/>
          <w:sz w:val="24"/>
          <w:szCs w:val="24"/>
        </w:rPr>
        <w:t xml:space="preserve">These are people in your network who can help you. People reading your business model canvas like to see that you are not a lone wolf, starting from scratch. They want to see you have support. They want to see that they are not the only ones who are </w:t>
      </w:r>
      <w:proofErr w:type="gramStart"/>
      <w:r w:rsidR="00C74975" w:rsidRPr="00F25243">
        <w:rPr>
          <w:rFonts w:ascii="Times New Roman" w:eastAsia="Times New Roman" w:hAnsi="Times New Roman" w:cs="Times New Roman"/>
          <w:color w:val="1D1D1D"/>
          <w:sz w:val="24"/>
          <w:szCs w:val="24"/>
        </w:rPr>
        <w:lastRenderedPageBreak/>
        <w:t>signing</w:t>
      </w:r>
      <w:proofErr w:type="gramEnd"/>
      <w:r w:rsidR="00C74975" w:rsidRPr="00F25243">
        <w:rPr>
          <w:rFonts w:ascii="Times New Roman" w:eastAsia="Times New Roman" w:hAnsi="Times New Roman" w:cs="Times New Roman"/>
          <w:color w:val="1D1D1D"/>
          <w:sz w:val="24"/>
          <w:szCs w:val="24"/>
        </w:rPr>
        <w:t xml:space="preserve"> up to help your business succeed. These can be team members, suppliers, marketing avenues, etc. </w:t>
      </w:r>
    </w:p>
    <w:p w:rsidR="001F5D6C" w:rsidRPr="00F25243" w:rsidRDefault="001F5D6C" w:rsidP="00F25243">
      <w:pPr>
        <w:shd w:val="clear" w:color="auto" w:fill="FFFFFF"/>
        <w:spacing w:before="750" w:after="150" w:line="360" w:lineRule="auto"/>
        <w:textAlignment w:val="baseline"/>
        <w:outlineLvl w:val="2"/>
        <w:rPr>
          <w:rFonts w:ascii="Times New Roman" w:eastAsia="Times New Roman" w:hAnsi="Times New Roman" w:cs="Times New Roman"/>
          <w:color w:val="232323"/>
          <w:sz w:val="24"/>
          <w:szCs w:val="24"/>
        </w:rPr>
      </w:pPr>
      <w:r w:rsidRPr="00F25243">
        <w:rPr>
          <w:rFonts w:ascii="Times New Roman" w:eastAsia="Times New Roman" w:hAnsi="Times New Roman" w:cs="Times New Roman"/>
          <w:color w:val="232323"/>
          <w:sz w:val="24"/>
          <w:szCs w:val="24"/>
        </w:rPr>
        <w:t>Offering</w:t>
      </w:r>
    </w:p>
    <w:p w:rsidR="001F5D6C" w:rsidRPr="00F25243" w:rsidRDefault="001F5D6C" w:rsidP="00F25243">
      <w:pPr>
        <w:shd w:val="clear" w:color="auto" w:fill="FFFFFF"/>
        <w:spacing w:after="450" w:line="360" w:lineRule="auto"/>
        <w:textAlignment w:val="baseline"/>
        <w:rPr>
          <w:rFonts w:ascii="Times New Roman" w:eastAsia="Times New Roman" w:hAnsi="Times New Roman" w:cs="Times New Roman"/>
          <w:color w:val="1D1D1D"/>
          <w:sz w:val="24"/>
          <w:szCs w:val="24"/>
        </w:rPr>
      </w:pPr>
      <w:r w:rsidRPr="00F25243">
        <w:rPr>
          <w:rFonts w:ascii="Times New Roman" w:eastAsia="Times New Roman" w:hAnsi="Times New Roman" w:cs="Times New Roman"/>
          <w:color w:val="1D1D1D"/>
          <w:sz w:val="24"/>
          <w:szCs w:val="24"/>
        </w:rPr>
        <w:t>This section explores the value you offer.</w:t>
      </w:r>
    </w:p>
    <w:p w:rsidR="00F25243" w:rsidRDefault="00F25243" w:rsidP="00F25243">
      <w:pPr>
        <w:shd w:val="clear" w:color="auto" w:fill="FFFFFF"/>
        <w:spacing w:before="750" w:after="150" w:line="360" w:lineRule="auto"/>
        <w:ind w:left="450"/>
        <w:textAlignment w:val="baseline"/>
        <w:outlineLvl w:val="2"/>
        <w:rPr>
          <w:rFonts w:ascii="Times New Roman" w:eastAsia="Times New Roman" w:hAnsi="Times New Roman" w:cs="Times New Roman"/>
          <w:color w:val="232323"/>
          <w:sz w:val="24"/>
          <w:szCs w:val="24"/>
        </w:rPr>
      </w:pPr>
      <w:r>
        <w:rPr>
          <w:rFonts w:ascii="Times New Roman" w:eastAsia="Times New Roman" w:hAnsi="Times New Roman" w:cs="Times New Roman"/>
          <w:bCs/>
          <w:color w:val="1D1D1D"/>
          <w:sz w:val="24"/>
          <w:szCs w:val="24"/>
        </w:rPr>
        <w:t xml:space="preserve">Value </w:t>
      </w:r>
      <w:proofErr w:type="spellStart"/>
      <w:r>
        <w:rPr>
          <w:rFonts w:ascii="Times New Roman" w:eastAsia="Times New Roman" w:hAnsi="Times New Roman" w:cs="Times New Roman"/>
          <w:bCs/>
          <w:color w:val="1D1D1D"/>
          <w:sz w:val="24"/>
          <w:szCs w:val="24"/>
        </w:rPr>
        <w:t>proposition.</w:t>
      </w:r>
      <w:proofErr w:type="gramStart"/>
      <w:r>
        <w:rPr>
          <w:rFonts w:ascii="Times New Roman" w:eastAsia="Times New Roman" w:hAnsi="Times New Roman" w:cs="Times New Roman"/>
          <w:bCs/>
          <w:color w:val="1D1D1D"/>
          <w:sz w:val="24"/>
          <w:szCs w:val="24"/>
        </w:rPr>
        <w:t>:</w:t>
      </w:r>
      <w:r w:rsidR="001F5D6C" w:rsidRPr="00F25243">
        <w:rPr>
          <w:rFonts w:ascii="Times New Roman" w:eastAsia="Times New Roman" w:hAnsi="Times New Roman" w:cs="Times New Roman"/>
          <w:color w:val="1D1D1D"/>
          <w:sz w:val="24"/>
          <w:szCs w:val="24"/>
        </w:rPr>
        <w:t>Your</w:t>
      </w:r>
      <w:proofErr w:type="spellEnd"/>
      <w:proofErr w:type="gramEnd"/>
      <w:r w:rsidR="001F5D6C" w:rsidRPr="00F25243">
        <w:rPr>
          <w:rFonts w:ascii="Times New Roman" w:eastAsia="Times New Roman" w:hAnsi="Times New Roman" w:cs="Times New Roman"/>
          <w:color w:val="1D1D1D"/>
          <w:sz w:val="24"/>
          <w:szCs w:val="24"/>
        </w:rPr>
        <w:t xml:space="preserve"> value proposition is the most important component of any business. Why are you valuable? </w:t>
      </w:r>
      <w:proofErr w:type="gramStart"/>
      <w:r w:rsidR="001F5D6C" w:rsidRPr="00F25243">
        <w:rPr>
          <w:rFonts w:ascii="Times New Roman" w:eastAsia="Times New Roman" w:hAnsi="Times New Roman" w:cs="Times New Roman"/>
          <w:color w:val="1D1D1D"/>
          <w:sz w:val="24"/>
          <w:szCs w:val="24"/>
        </w:rPr>
        <w:t>If the business provides no value, then, why?</w:t>
      </w:r>
      <w:proofErr w:type="gramEnd"/>
      <w:r w:rsidR="001F5D6C" w:rsidRPr="00F25243">
        <w:rPr>
          <w:rFonts w:ascii="Times New Roman" w:eastAsia="Times New Roman" w:hAnsi="Times New Roman" w:cs="Times New Roman"/>
          <w:color w:val="1D1D1D"/>
          <w:sz w:val="24"/>
          <w:szCs w:val="24"/>
        </w:rPr>
        <w:t xml:space="preserve"> Why should anyone buy into it? Why should anyone support it? Why does anyone need it? This value needs to be directed at who your business serves in the marketplace. The value needs to be directed at who your business targets. Google helps people find things they wish to know. </w:t>
      </w:r>
    </w:p>
    <w:p w:rsidR="001F5D6C" w:rsidRPr="00F25243" w:rsidRDefault="001F5D6C" w:rsidP="00F25243">
      <w:pPr>
        <w:shd w:val="clear" w:color="auto" w:fill="FFFFFF"/>
        <w:spacing w:before="750" w:after="150" w:line="360" w:lineRule="auto"/>
        <w:ind w:left="90"/>
        <w:textAlignment w:val="baseline"/>
        <w:outlineLvl w:val="2"/>
        <w:rPr>
          <w:rFonts w:ascii="Times New Roman" w:eastAsia="Times New Roman" w:hAnsi="Times New Roman" w:cs="Times New Roman"/>
          <w:color w:val="232323"/>
          <w:sz w:val="24"/>
          <w:szCs w:val="24"/>
        </w:rPr>
      </w:pPr>
      <w:r w:rsidRPr="00F25243">
        <w:rPr>
          <w:rFonts w:ascii="Times New Roman" w:eastAsia="Times New Roman" w:hAnsi="Times New Roman" w:cs="Times New Roman"/>
          <w:color w:val="232323"/>
          <w:sz w:val="24"/>
          <w:szCs w:val="24"/>
        </w:rPr>
        <w:t>Customers</w:t>
      </w:r>
    </w:p>
    <w:p w:rsidR="001F5D6C" w:rsidRPr="00F25243" w:rsidRDefault="001F5D6C" w:rsidP="00F25243">
      <w:pPr>
        <w:shd w:val="clear" w:color="auto" w:fill="FFFFFF"/>
        <w:spacing w:after="450" w:line="360" w:lineRule="auto"/>
        <w:textAlignment w:val="baseline"/>
        <w:rPr>
          <w:rFonts w:ascii="Times New Roman" w:eastAsia="Times New Roman" w:hAnsi="Times New Roman" w:cs="Times New Roman"/>
          <w:color w:val="1D1D1D"/>
          <w:sz w:val="24"/>
          <w:szCs w:val="24"/>
        </w:rPr>
      </w:pPr>
      <w:r w:rsidRPr="00F25243">
        <w:rPr>
          <w:rFonts w:ascii="Times New Roman" w:eastAsia="Times New Roman" w:hAnsi="Times New Roman" w:cs="Times New Roman"/>
          <w:color w:val="1D1D1D"/>
          <w:sz w:val="24"/>
          <w:szCs w:val="24"/>
        </w:rPr>
        <w:t>This section is all about your customers: whether, where, and how you talk to them and they buy from you.</w:t>
      </w:r>
    </w:p>
    <w:p w:rsidR="001F5D6C" w:rsidRPr="00F25243" w:rsidRDefault="00F25243" w:rsidP="00F25243">
      <w:pPr>
        <w:shd w:val="clear" w:color="auto" w:fill="FFFFFF"/>
        <w:spacing w:after="0" w:line="360" w:lineRule="auto"/>
        <w:ind w:left="450"/>
        <w:textAlignment w:val="baseline"/>
        <w:rPr>
          <w:rFonts w:ascii="Times New Roman" w:eastAsia="Times New Roman" w:hAnsi="Times New Roman" w:cs="Times New Roman"/>
          <w:color w:val="1D1D1D"/>
          <w:sz w:val="24"/>
          <w:szCs w:val="24"/>
        </w:rPr>
      </w:pPr>
      <w:r>
        <w:rPr>
          <w:rFonts w:ascii="Times New Roman" w:eastAsia="Times New Roman" w:hAnsi="Times New Roman" w:cs="Times New Roman"/>
          <w:bCs/>
          <w:color w:val="1D1D1D"/>
          <w:sz w:val="24"/>
          <w:szCs w:val="24"/>
        </w:rPr>
        <w:t>Customer segments:</w:t>
      </w:r>
      <w:r w:rsidR="001F5D6C" w:rsidRPr="00F25243">
        <w:rPr>
          <w:rFonts w:ascii="Times New Roman" w:eastAsia="Times New Roman" w:hAnsi="Times New Roman" w:cs="Times New Roman"/>
          <w:color w:val="1D1D1D"/>
          <w:sz w:val="24"/>
          <w:szCs w:val="24"/>
        </w:rPr>
        <w:t> These are the people to purchase your product. It is helpful to think of your first customer. In the end, you may want everyone to be a customer, but, right now, who will be the first person to buy your product? Customer segmentation can be categorized by demographic, geography, social class, financial class, personalities, etc.</w:t>
      </w:r>
    </w:p>
    <w:p w:rsidR="001F5D6C" w:rsidRPr="00F25243" w:rsidRDefault="00F25243" w:rsidP="00F25243">
      <w:pPr>
        <w:shd w:val="clear" w:color="auto" w:fill="FFFFFF"/>
        <w:spacing w:after="0" w:line="360" w:lineRule="auto"/>
        <w:ind w:left="450"/>
        <w:textAlignment w:val="baseline"/>
        <w:rPr>
          <w:rFonts w:ascii="Times New Roman" w:eastAsia="Times New Roman" w:hAnsi="Times New Roman" w:cs="Times New Roman"/>
          <w:color w:val="FF0000"/>
          <w:sz w:val="24"/>
          <w:szCs w:val="24"/>
        </w:rPr>
      </w:pPr>
      <w:r>
        <w:rPr>
          <w:rFonts w:ascii="Times New Roman" w:eastAsia="Times New Roman" w:hAnsi="Times New Roman" w:cs="Times New Roman"/>
          <w:bCs/>
          <w:color w:val="1D1D1D"/>
          <w:sz w:val="24"/>
          <w:szCs w:val="24"/>
        </w:rPr>
        <w:t>Channels:</w:t>
      </w:r>
      <w:r w:rsidR="001F5D6C" w:rsidRPr="00F25243">
        <w:rPr>
          <w:rFonts w:ascii="Times New Roman" w:eastAsia="Times New Roman" w:hAnsi="Times New Roman" w:cs="Times New Roman"/>
          <w:bCs/>
          <w:color w:val="1D1D1D"/>
          <w:sz w:val="24"/>
          <w:szCs w:val="24"/>
        </w:rPr>
        <w:t> </w:t>
      </w:r>
      <w:r w:rsidR="001F5D6C" w:rsidRPr="00F25243">
        <w:rPr>
          <w:rFonts w:ascii="Times New Roman" w:eastAsia="Times New Roman" w:hAnsi="Times New Roman" w:cs="Times New Roman"/>
          <w:color w:val="1D1D1D"/>
          <w:sz w:val="24"/>
          <w:szCs w:val="24"/>
        </w:rPr>
        <w:t xml:space="preserve">How do you meet your customers? Do you go to them? Do they come to you? Channels could be Twitch.tv for a media platform. It could be a writing contest for a Hack-A-Thon. It could be the business location for a coffee shop. It could be a website for a </w:t>
      </w:r>
      <w:proofErr w:type="spellStart"/>
      <w:r w:rsidR="001F5D6C" w:rsidRPr="00F25243">
        <w:rPr>
          <w:rFonts w:ascii="Times New Roman" w:eastAsia="Times New Roman" w:hAnsi="Times New Roman" w:cs="Times New Roman"/>
          <w:color w:val="1D1D1D"/>
          <w:sz w:val="24"/>
          <w:szCs w:val="24"/>
        </w:rPr>
        <w:t>microservice</w:t>
      </w:r>
      <w:proofErr w:type="spellEnd"/>
      <w:r w:rsidR="001F5D6C" w:rsidRPr="00F25243">
        <w:rPr>
          <w:rFonts w:ascii="Times New Roman" w:eastAsia="Times New Roman" w:hAnsi="Times New Roman" w:cs="Times New Roman"/>
          <w:color w:val="1D1D1D"/>
          <w:sz w:val="24"/>
          <w:szCs w:val="24"/>
        </w:rPr>
        <w:t xml:space="preserve">. It could be engineers’ Twitter accounts for any software company. </w:t>
      </w:r>
      <w:r w:rsidR="001F5D6C" w:rsidRPr="00F25243">
        <w:rPr>
          <w:rFonts w:ascii="Times New Roman" w:eastAsia="Times New Roman" w:hAnsi="Times New Roman" w:cs="Times New Roman"/>
          <w:color w:val="FF0000"/>
          <w:sz w:val="24"/>
          <w:szCs w:val="24"/>
        </w:rPr>
        <w:t>The channel is a pathway of communication that links a community to the business.</w:t>
      </w:r>
    </w:p>
    <w:p w:rsidR="001F5D6C" w:rsidRPr="00F25243" w:rsidRDefault="00F25243" w:rsidP="00F25243">
      <w:pPr>
        <w:shd w:val="clear" w:color="auto" w:fill="FFFFFF"/>
        <w:spacing w:after="0" w:line="360" w:lineRule="auto"/>
        <w:ind w:left="450"/>
        <w:textAlignment w:val="baseline"/>
        <w:rPr>
          <w:rFonts w:ascii="Times New Roman" w:eastAsia="Times New Roman" w:hAnsi="Times New Roman" w:cs="Times New Roman"/>
          <w:color w:val="1D1D1D"/>
          <w:sz w:val="24"/>
          <w:szCs w:val="24"/>
        </w:rPr>
      </w:pPr>
      <w:r>
        <w:rPr>
          <w:rFonts w:ascii="Times New Roman" w:eastAsia="Times New Roman" w:hAnsi="Times New Roman" w:cs="Times New Roman"/>
          <w:bCs/>
          <w:color w:val="1D1D1D"/>
          <w:sz w:val="24"/>
          <w:szCs w:val="24"/>
        </w:rPr>
        <w:t>Customer relationships:</w:t>
      </w:r>
      <w:r w:rsidR="001F5D6C" w:rsidRPr="00F25243">
        <w:rPr>
          <w:rFonts w:ascii="Times New Roman" w:eastAsia="Times New Roman" w:hAnsi="Times New Roman" w:cs="Times New Roman"/>
          <w:color w:val="1D1D1D"/>
          <w:sz w:val="24"/>
          <w:szCs w:val="24"/>
        </w:rPr>
        <w:t xml:space="preserve"> What kind of relationship do you want to have with your customer? What is the relationship’s nature? Transactional, personal, automated, self-service, community oriented. A vending machine is self-service. Major cloud providers are mostly </w:t>
      </w:r>
      <w:proofErr w:type="gramStart"/>
      <w:r w:rsidR="001F5D6C" w:rsidRPr="00F25243">
        <w:rPr>
          <w:rFonts w:ascii="Times New Roman" w:eastAsia="Times New Roman" w:hAnsi="Times New Roman" w:cs="Times New Roman"/>
          <w:color w:val="1D1D1D"/>
          <w:sz w:val="24"/>
          <w:szCs w:val="24"/>
        </w:rPr>
        <w:lastRenderedPageBreak/>
        <w:t>self-service</w:t>
      </w:r>
      <w:proofErr w:type="gramEnd"/>
      <w:r w:rsidR="001F5D6C" w:rsidRPr="00F25243">
        <w:rPr>
          <w:rFonts w:ascii="Times New Roman" w:eastAsia="Times New Roman" w:hAnsi="Times New Roman" w:cs="Times New Roman"/>
          <w:color w:val="1D1D1D"/>
          <w:sz w:val="24"/>
          <w:szCs w:val="24"/>
        </w:rPr>
        <w:t>. They lack in support so much that other companies can be built entirely around providing customer service for their platform. Other cloud providers are popping up, too, whose business’ value proposition is that they have phone-call customer service—a unique value for certain categories of customers.</w:t>
      </w:r>
    </w:p>
    <w:p w:rsidR="001F5D6C" w:rsidRPr="00F25243" w:rsidRDefault="001F5D6C" w:rsidP="00F25243">
      <w:pPr>
        <w:shd w:val="clear" w:color="auto" w:fill="FFFFFF"/>
        <w:spacing w:after="0" w:line="360" w:lineRule="auto"/>
        <w:textAlignment w:val="baseline"/>
        <w:outlineLvl w:val="2"/>
        <w:rPr>
          <w:rFonts w:ascii="Times New Roman" w:eastAsia="Times New Roman" w:hAnsi="Times New Roman" w:cs="Times New Roman"/>
          <w:color w:val="232323"/>
          <w:sz w:val="24"/>
          <w:szCs w:val="24"/>
        </w:rPr>
      </w:pPr>
      <w:r w:rsidRPr="00F25243">
        <w:rPr>
          <w:rFonts w:ascii="Times New Roman" w:eastAsia="Times New Roman" w:hAnsi="Times New Roman" w:cs="Times New Roman"/>
          <w:color w:val="232323"/>
          <w:sz w:val="24"/>
          <w:szCs w:val="24"/>
          <w:bdr w:val="none" w:sz="0" w:space="0" w:color="auto" w:frame="1"/>
        </w:rPr>
        <w:t>Finances</w:t>
      </w:r>
    </w:p>
    <w:p w:rsidR="001F5D6C" w:rsidRPr="00F25243" w:rsidRDefault="001F5D6C" w:rsidP="00F25243">
      <w:pPr>
        <w:shd w:val="clear" w:color="auto" w:fill="FFFFFF"/>
        <w:spacing w:after="450" w:line="360" w:lineRule="auto"/>
        <w:textAlignment w:val="baseline"/>
        <w:rPr>
          <w:rFonts w:ascii="Times New Roman" w:eastAsia="Times New Roman" w:hAnsi="Times New Roman" w:cs="Times New Roman"/>
          <w:color w:val="1D1D1D"/>
          <w:sz w:val="24"/>
          <w:szCs w:val="24"/>
        </w:rPr>
      </w:pPr>
      <w:r w:rsidRPr="00F25243">
        <w:rPr>
          <w:rFonts w:ascii="Times New Roman" w:eastAsia="Times New Roman" w:hAnsi="Times New Roman" w:cs="Times New Roman"/>
          <w:color w:val="1D1D1D"/>
          <w:sz w:val="24"/>
          <w:szCs w:val="24"/>
        </w:rPr>
        <w:t>The finances section really wants to know your income statement. What are your costs and how do you bring in money?</w:t>
      </w:r>
    </w:p>
    <w:p w:rsidR="001F5D6C" w:rsidRPr="00F25243" w:rsidRDefault="00F25243" w:rsidP="00F25243">
      <w:pPr>
        <w:shd w:val="clear" w:color="auto" w:fill="FFFFFF"/>
        <w:spacing w:after="0" w:line="360" w:lineRule="auto"/>
        <w:ind w:left="360"/>
        <w:textAlignment w:val="baseline"/>
        <w:rPr>
          <w:rFonts w:ascii="Times New Roman" w:eastAsia="Times New Roman" w:hAnsi="Times New Roman" w:cs="Times New Roman"/>
          <w:color w:val="1D1D1D"/>
          <w:sz w:val="24"/>
          <w:szCs w:val="24"/>
        </w:rPr>
      </w:pPr>
      <w:r>
        <w:rPr>
          <w:rFonts w:ascii="Times New Roman" w:eastAsia="Times New Roman" w:hAnsi="Times New Roman" w:cs="Times New Roman"/>
          <w:bCs/>
          <w:color w:val="1D1D1D"/>
          <w:sz w:val="24"/>
          <w:szCs w:val="24"/>
        </w:rPr>
        <w:t>Cost structure:</w:t>
      </w:r>
      <w:r w:rsidR="001F5D6C" w:rsidRPr="00F25243">
        <w:rPr>
          <w:rFonts w:ascii="Times New Roman" w:eastAsia="Times New Roman" w:hAnsi="Times New Roman" w:cs="Times New Roman"/>
          <w:bCs/>
          <w:color w:val="1D1D1D"/>
          <w:sz w:val="24"/>
          <w:szCs w:val="24"/>
        </w:rPr>
        <w:t> </w:t>
      </w:r>
      <w:r w:rsidR="001F5D6C" w:rsidRPr="00F25243">
        <w:rPr>
          <w:rFonts w:ascii="Times New Roman" w:eastAsia="Times New Roman" w:hAnsi="Times New Roman" w:cs="Times New Roman"/>
          <w:color w:val="1D1D1D"/>
          <w:sz w:val="24"/>
          <w:szCs w:val="24"/>
        </w:rPr>
        <w:t>What are your company’s costs? Income statements do a good job of putting expenses into </w:t>
      </w:r>
      <w:hyperlink r:id="rId7" w:tgtFrame="_self" w:history="1">
        <w:r w:rsidR="001F5D6C" w:rsidRPr="00F25243">
          <w:rPr>
            <w:rFonts w:ascii="Times New Roman" w:eastAsia="Times New Roman" w:hAnsi="Times New Roman" w:cs="Times New Roman"/>
            <w:color w:val="0078CC"/>
            <w:sz w:val="24"/>
            <w:szCs w:val="24"/>
          </w:rPr>
          <w:t>operating expenses and capital expenses</w:t>
        </w:r>
      </w:hyperlink>
      <w:r w:rsidR="001F5D6C" w:rsidRPr="00F25243">
        <w:rPr>
          <w:rFonts w:ascii="Times New Roman" w:eastAsia="Times New Roman" w:hAnsi="Times New Roman" w:cs="Times New Roman"/>
          <w:color w:val="1D1D1D"/>
          <w:sz w:val="24"/>
          <w:szCs w:val="24"/>
        </w:rPr>
        <w:t>, and that can serve as a good model for this part of the canvas. Operating expenses are the day-to-day costs of doing business. At the salon, it would be largely labor costs for hiring stylists to cut hair. Capital expenditures would be costs associated with stocking shelves with hair products, rent costs, and electricity costs.</w:t>
      </w:r>
    </w:p>
    <w:p w:rsidR="001F5D6C" w:rsidRPr="00F25243" w:rsidRDefault="001F5D6C" w:rsidP="00F25243">
      <w:pPr>
        <w:shd w:val="clear" w:color="auto" w:fill="FFFFFF"/>
        <w:spacing w:after="0" w:line="360" w:lineRule="auto"/>
        <w:ind w:left="450"/>
        <w:textAlignment w:val="baseline"/>
        <w:rPr>
          <w:rFonts w:ascii="Times New Roman" w:eastAsia="Times New Roman" w:hAnsi="Times New Roman" w:cs="Times New Roman"/>
          <w:color w:val="1D1D1D"/>
          <w:sz w:val="24"/>
          <w:szCs w:val="24"/>
        </w:rPr>
      </w:pPr>
      <w:r w:rsidRPr="00F25243">
        <w:rPr>
          <w:rFonts w:ascii="Times New Roman" w:eastAsia="Times New Roman" w:hAnsi="Times New Roman" w:cs="Times New Roman"/>
          <w:bCs/>
          <w:color w:val="1D1D1D"/>
          <w:sz w:val="24"/>
          <w:szCs w:val="24"/>
        </w:rPr>
        <w:t>R</w:t>
      </w:r>
      <w:r w:rsidR="00F25243">
        <w:rPr>
          <w:rFonts w:ascii="Times New Roman" w:eastAsia="Times New Roman" w:hAnsi="Times New Roman" w:cs="Times New Roman"/>
          <w:bCs/>
          <w:color w:val="1D1D1D"/>
          <w:sz w:val="24"/>
          <w:szCs w:val="24"/>
        </w:rPr>
        <w:t xml:space="preserve">evenue streams: </w:t>
      </w:r>
      <w:r w:rsidRPr="00F25243">
        <w:rPr>
          <w:rFonts w:ascii="Times New Roman" w:eastAsia="Times New Roman" w:hAnsi="Times New Roman" w:cs="Times New Roman"/>
          <w:bCs/>
          <w:color w:val="1D1D1D"/>
          <w:sz w:val="24"/>
          <w:szCs w:val="24"/>
        </w:rPr>
        <w:t> </w:t>
      </w:r>
      <w:r w:rsidRPr="00F25243">
        <w:rPr>
          <w:rFonts w:ascii="Times New Roman" w:eastAsia="Times New Roman" w:hAnsi="Times New Roman" w:cs="Times New Roman"/>
          <w:color w:val="1D1D1D"/>
          <w:sz w:val="24"/>
          <w:szCs w:val="24"/>
        </w:rPr>
        <w:t xml:space="preserve">Finally, how does your company make money? The salon makes money by cutting and styling hair. They maintain a register to sell hair products. Maybe they create </w:t>
      </w:r>
      <w:proofErr w:type="gramStart"/>
      <w:r w:rsidRPr="00F25243">
        <w:rPr>
          <w:rFonts w:ascii="Times New Roman" w:eastAsia="Times New Roman" w:hAnsi="Times New Roman" w:cs="Times New Roman"/>
          <w:color w:val="1D1D1D"/>
          <w:sz w:val="24"/>
          <w:szCs w:val="24"/>
        </w:rPr>
        <w:t>distinctions</w:t>
      </w:r>
      <w:proofErr w:type="gramEnd"/>
      <w:r w:rsidRPr="00F25243">
        <w:rPr>
          <w:rFonts w:ascii="Times New Roman" w:eastAsia="Times New Roman" w:hAnsi="Times New Roman" w:cs="Times New Roman"/>
          <w:color w:val="1D1D1D"/>
          <w:sz w:val="24"/>
          <w:szCs w:val="24"/>
        </w:rPr>
        <w:t xml:space="preserve"> in their stylist offerings and do normal cuts, styled cuts, perms, colorings, and events like weddings or model shoots.</w:t>
      </w:r>
    </w:p>
    <w:p w:rsidR="00C74975" w:rsidRPr="00F25243" w:rsidRDefault="00534160" w:rsidP="00F25243">
      <w:pPr>
        <w:spacing w:line="360" w:lineRule="auto"/>
        <w:rPr>
          <w:rFonts w:ascii="Times New Roman" w:hAnsi="Times New Roman" w:cs="Times New Roman"/>
          <w:sz w:val="24"/>
          <w:szCs w:val="24"/>
        </w:rPr>
      </w:pPr>
      <w:r w:rsidRPr="00F25243">
        <w:rPr>
          <w:rFonts w:ascii="Times New Roman" w:hAnsi="Times New Roman" w:cs="Times New Roman"/>
          <w:sz w:val="24"/>
          <w:szCs w:val="24"/>
        </w:rPr>
        <w:t>Models</w:t>
      </w:r>
    </w:p>
    <w:p w:rsidR="00351066" w:rsidRPr="00F25243" w:rsidRDefault="00351066" w:rsidP="00F25243">
      <w:pPr>
        <w:pStyle w:val="NormalWeb"/>
        <w:shd w:val="clear" w:color="auto" w:fill="FFFFFF"/>
        <w:spacing w:before="360" w:beforeAutospacing="0" w:after="360" w:afterAutospacing="0" w:line="360" w:lineRule="auto"/>
        <w:rPr>
          <w:color w:val="666666"/>
        </w:rPr>
      </w:pPr>
      <w:r w:rsidRPr="00F25243">
        <w:rPr>
          <w:color w:val="666666"/>
        </w:rPr>
        <w:t xml:space="preserve">A good </w:t>
      </w:r>
      <w:proofErr w:type="spellStart"/>
      <w:r w:rsidRPr="00F25243">
        <w:rPr>
          <w:color w:val="666666"/>
        </w:rPr>
        <w:t>IoT</w:t>
      </w:r>
      <w:proofErr w:type="spellEnd"/>
      <w:r w:rsidRPr="00F25243">
        <w:rPr>
          <w:color w:val="666666"/>
        </w:rPr>
        <w:t xml:space="preserve"> business model is one that supports a viable business for customers and delivers value easily and efficiently. The </w:t>
      </w:r>
      <w:proofErr w:type="spellStart"/>
      <w:r w:rsidRPr="00F25243">
        <w:rPr>
          <w:color w:val="666666"/>
        </w:rPr>
        <w:t>IoT</w:t>
      </w:r>
      <w:proofErr w:type="spellEnd"/>
      <w:r w:rsidRPr="00F25243">
        <w:rPr>
          <w:color w:val="666666"/>
        </w:rPr>
        <w:t xml:space="preserve"> business model you choose or create is only restricted by your creativity and willingness to try.</w:t>
      </w:r>
    </w:p>
    <w:p w:rsidR="00351066" w:rsidRPr="00F25243" w:rsidRDefault="00351066" w:rsidP="00F25243">
      <w:pPr>
        <w:pStyle w:val="NormalWeb"/>
        <w:shd w:val="clear" w:color="auto" w:fill="FFFFFF"/>
        <w:spacing w:before="360" w:beforeAutospacing="0" w:after="360" w:afterAutospacing="0" w:line="360" w:lineRule="auto"/>
        <w:rPr>
          <w:color w:val="666666"/>
        </w:rPr>
      </w:pPr>
      <w:r w:rsidRPr="00F25243">
        <w:rPr>
          <w:color w:val="666666"/>
        </w:rPr>
        <w:t xml:space="preserve">Here are the top </w:t>
      </w:r>
      <w:proofErr w:type="spellStart"/>
      <w:r w:rsidRPr="00F25243">
        <w:rPr>
          <w:color w:val="666666"/>
        </w:rPr>
        <w:t>IoT</w:t>
      </w:r>
      <w:proofErr w:type="spellEnd"/>
      <w:r w:rsidRPr="00F25243">
        <w:rPr>
          <w:color w:val="666666"/>
        </w:rPr>
        <w:t xml:space="preserve"> business models</w:t>
      </w:r>
    </w:p>
    <w:p w:rsidR="00351066" w:rsidRPr="00F25243" w:rsidRDefault="00351066" w:rsidP="00F25243">
      <w:pPr>
        <w:pStyle w:val="Heading3"/>
        <w:shd w:val="clear" w:color="auto" w:fill="FFFFFF"/>
        <w:spacing w:before="0" w:beforeAutospacing="0" w:after="150" w:afterAutospacing="0" w:line="360" w:lineRule="auto"/>
        <w:rPr>
          <w:color w:val="323232"/>
          <w:sz w:val="24"/>
          <w:szCs w:val="24"/>
        </w:rPr>
      </w:pPr>
      <w:r w:rsidRPr="00F25243">
        <w:rPr>
          <w:color w:val="323232"/>
          <w:sz w:val="24"/>
          <w:szCs w:val="24"/>
        </w:rPr>
        <w:t>1. Platform business model</w:t>
      </w:r>
    </w:p>
    <w:p w:rsidR="00351066" w:rsidRPr="00F25243" w:rsidRDefault="00351066" w:rsidP="00F25243">
      <w:pPr>
        <w:pStyle w:val="NormalWeb"/>
        <w:shd w:val="clear" w:color="auto" w:fill="FFFFFF"/>
        <w:spacing w:before="0" w:beforeAutospacing="0" w:after="360" w:afterAutospacing="0" w:line="360" w:lineRule="auto"/>
        <w:rPr>
          <w:color w:val="666666"/>
        </w:rPr>
      </w:pPr>
      <w:r w:rsidRPr="00F25243">
        <w:rPr>
          <w:color w:val="666666"/>
        </w:rPr>
        <w:t>The </w:t>
      </w:r>
      <w:hyperlink r:id="rId8" w:history="1">
        <w:r w:rsidRPr="00F25243">
          <w:rPr>
            <w:rStyle w:val="Hyperlink"/>
            <w:color w:val="007CAD"/>
          </w:rPr>
          <w:t>platform-based business model</w:t>
        </w:r>
      </w:hyperlink>
      <w:r w:rsidRPr="00F25243">
        <w:rPr>
          <w:color w:val="666666"/>
        </w:rPr>
        <w:t> combines manufacturers and consumers in the marketplace to benefit both. The key to it is interoperability and interconnection of the devices and the business to generate revenue from related transactions.</w:t>
      </w:r>
    </w:p>
    <w:p w:rsidR="00351066" w:rsidRPr="00F25243" w:rsidRDefault="00351066" w:rsidP="00F25243">
      <w:pPr>
        <w:pStyle w:val="NormalWeb"/>
        <w:shd w:val="clear" w:color="auto" w:fill="FFFFFF"/>
        <w:spacing w:before="360" w:beforeAutospacing="0" w:after="360" w:afterAutospacing="0" w:line="360" w:lineRule="auto"/>
        <w:rPr>
          <w:color w:val="666666"/>
        </w:rPr>
      </w:pPr>
      <w:r w:rsidRPr="00F25243">
        <w:rPr>
          <w:color w:val="666666"/>
        </w:rPr>
        <w:lastRenderedPageBreak/>
        <w:t xml:space="preserve">Amazon and its </w:t>
      </w:r>
      <w:proofErr w:type="spellStart"/>
      <w:r w:rsidRPr="00F25243">
        <w:rPr>
          <w:color w:val="666666"/>
        </w:rPr>
        <w:t>Alexa</w:t>
      </w:r>
      <w:proofErr w:type="spellEnd"/>
      <w:r w:rsidRPr="00F25243">
        <w:rPr>
          <w:color w:val="666666"/>
        </w:rPr>
        <w:t xml:space="preserve"> voice recognition platform is a good example of this, as Amazon generates data through </w:t>
      </w:r>
      <w:proofErr w:type="spellStart"/>
      <w:r w:rsidRPr="00F25243">
        <w:rPr>
          <w:color w:val="666666"/>
        </w:rPr>
        <w:t>Alexa</w:t>
      </w:r>
      <w:proofErr w:type="spellEnd"/>
      <w:r w:rsidRPr="00F25243">
        <w:rPr>
          <w:color w:val="666666"/>
        </w:rPr>
        <w:t xml:space="preserve"> and then uses it to sell related products to consumers. </w:t>
      </w:r>
    </w:p>
    <w:p w:rsidR="00351066" w:rsidRPr="00F25243" w:rsidRDefault="00351066" w:rsidP="00F25243">
      <w:pPr>
        <w:pStyle w:val="Heading3"/>
        <w:shd w:val="clear" w:color="auto" w:fill="FFFFFF"/>
        <w:spacing w:before="0" w:beforeAutospacing="0" w:after="150" w:afterAutospacing="0" w:line="360" w:lineRule="auto"/>
        <w:rPr>
          <w:color w:val="323232"/>
          <w:sz w:val="24"/>
          <w:szCs w:val="24"/>
        </w:rPr>
      </w:pPr>
      <w:r w:rsidRPr="00F25243">
        <w:rPr>
          <w:color w:val="323232"/>
          <w:sz w:val="24"/>
          <w:szCs w:val="24"/>
        </w:rPr>
        <w:t>2. Subscription model</w:t>
      </w:r>
    </w:p>
    <w:p w:rsidR="00351066" w:rsidRPr="00F25243" w:rsidRDefault="00351066" w:rsidP="00F25243">
      <w:pPr>
        <w:pStyle w:val="NormalWeb"/>
        <w:shd w:val="clear" w:color="auto" w:fill="FFFFFF"/>
        <w:spacing w:before="0" w:beforeAutospacing="0" w:after="360" w:afterAutospacing="0" w:line="360" w:lineRule="auto"/>
        <w:rPr>
          <w:color w:val="666666"/>
        </w:rPr>
      </w:pPr>
      <w:r w:rsidRPr="00F25243">
        <w:rPr>
          <w:color w:val="666666"/>
        </w:rPr>
        <w:t xml:space="preserve">Businesses can use the always-on connectivity of </w:t>
      </w:r>
      <w:proofErr w:type="spellStart"/>
      <w:r w:rsidRPr="00F25243">
        <w:rPr>
          <w:color w:val="666666"/>
        </w:rPr>
        <w:t>IoT</w:t>
      </w:r>
      <w:proofErr w:type="spellEnd"/>
      <w:r w:rsidRPr="00F25243">
        <w:rPr>
          <w:color w:val="666666"/>
        </w:rPr>
        <w:t xml:space="preserve"> devices to develop a </w:t>
      </w:r>
      <w:hyperlink r:id="rId9" w:history="1">
        <w:r w:rsidRPr="00F25243">
          <w:rPr>
            <w:rStyle w:val="Hyperlink"/>
            <w:color w:val="007CAD"/>
          </w:rPr>
          <w:t>recurring revenue business</w:t>
        </w:r>
      </w:hyperlink>
      <w:r w:rsidRPr="00F25243">
        <w:rPr>
          <w:color w:val="666666"/>
        </w:rPr>
        <w:t xml:space="preserve"> or subscription model. Like the as-a-service business model for technology, an </w:t>
      </w:r>
      <w:proofErr w:type="spellStart"/>
      <w:r w:rsidRPr="00F25243">
        <w:rPr>
          <w:color w:val="666666"/>
        </w:rPr>
        <w:t>IoT</w:t>
      </w:r>
      <w:proofErr w:type="spellEnd"/>
      <w:r w:rsidRPr="00F25243">
        <w:rPr>
          <w:color w:val="666666"/>
        </w:rPr>
        <w:t xml:space="preserve"> subscription model enables you to deliver continuous value to customers for a regular fee.</w:t>
      </w:r>
    </w:p>
    <w:p w:rsidR="00351066" w:rsidRPr="00F25243" w:rsidRDefault="00351066" w:rsidP="00F25243">
      <w:pPr>
        <w:pStyle w:val="NormalWeb"/>
        <w:shd w:val="clear" w:color="auto" w:fill="FFFFFF"/>
        <w:spacing w:before="360" w:beforeAutospacing="0" w:after="360" w:afterAutospacing="0" w:line="360" w:lineRule="auto"/>
        <w:rPr>
          <w:color w:val="666666"/>
        </w:rPr>
      </w:pPr>
      <w:r w:rsidRPr="00F25243">
        <w:rPr>
          <w:color w:val="666666"/>
        </w:rPr>
        <w:t>Your device gathers more data about customers over time, giving you the chance to provide valuable features and products tailored to their unique needs.</w:t>
      </w:r>
    </w:p>
    <w:p w:rsidR="00351066" w:rsidRPr="00F25243" w:rsidRDefault="00351066" w:rsidP="00F25243">
      <w:pPr>
        <w:pStyle w:val="Heading3"/>
        <w:shd w:val="clear" w:color="auto" w:fill="FFFFFF"/>
        <w:spacing w:before="0" w:beforeAutospacing="0" w:after="150" w:afterAutospacing="0" w:line="360" w:lineRule="auto"/>
        <w:rPr>
          <w:color w:val="323232"/>
          <w:sz w:val="24"/>
          <w:szCs w:val="24"/>
        </w:rPr>
      </w:pPr>
      <w:r w:rsidRPr="00F25243">
        <w:rPr>
          <w:color w:val="323232"/>
          <w:sz w:val="24"/>
          <w:szCs w:val="24"/>
        </w:rPr>
        <w:t>3. Pay-per-usage model</w:t>
      </w:r>
    </w:p>
    <w:p w:rsidR="00351066" w:rsidRPr="00F25243" w:rsidRDefault="00351066" w:rsidP="00F25243">
      <w:pPr>
        <w:pStyle w:val="NormalWeb"/>
        <w:shd w:val="clear" w:color="auto" w:fill="FFFFFF"/>
        <w:spacing w:before="0" w:beforeAutospacing="0" w:after="360" w:afterAutospacing="0" w:line="360" w:lineRule="auto"/>
        <w:rPr>
          <w:color w:val="666666"/>
        </w:rPr>
      </w:pPr>
      <w:r w:rsidRPr="00F25243">
        <w:rPr>
          <w:color w:val="666666"/>
        </w:rPr>
        <w:t xml:space="preserve">Active sensors on your </w:t>
      </w:r>
      <w:proofErr w:type="spellStart"/>
      <w:r w:rsidRPr="00F25243">
        <w:rPr>
          <w:color w:val="666666"/>
        </w:rPr>
        <w:t>IoT</w:t>
      </w:r>
      <w:proofErr w:type="spellEnd"/>
      <w:r w:rsidRPr="00F25243">
        <w:rPr>
          <w:color w:val="666666"/>
        </w:rPr>
        <w:t xml:space="preserve"> devices mean you can regularly monitor your customer's environment to see how much they use your product or service. This gives you an opportunity to use a </w:t>
      </w:r>
      <w:hyperlink r:id="rId10" w:history="1">
        <w:r w:rsidRPr="00F25243">
          <w:rPr>
            <w:rStyle w:val="Hyperlink"/>
            <w:color w:val="007CAD"/>
          </w:rPr>
          <w:t>pay-per-usage business model</w:t>
        </w:r>
      </w:hyperlink>
      <w:r w:rsidRPr="00F25243">
        <w:rPr>
          <w:color w:val="666666"/>
        </w:rPr>
        <w:t> where you charge them for the amount of time they actively interact with your product.</w:t>
      </w:r>
    </w:p>
    <w:p w:rsidR="00351066" w:rsidRPr="00F25243" w:rsidRDefault="00351066" w:rsidP="00F25243">
      <w:pPr>
        <w:pStyle w:val="NormalWeb"/>
        <w:shd w:val="clear" w:color="auto" w:fill="FFFFFF"/>
        <w:spacing w:before="360" w:beforeAutospacing="0" w:after="360" w:afterAutospacing="0" w:line="360" w:lineRule="auto"/>
        <w:rPr>
          <w:color w:val="666666"/>
        </w:rPr>
      </w:pPr>
      <w:r w:rsidRPr="00F25243">
        <w:rPr>
          <w:color w:val="666666"/>
        </w:rPr>
        <w:t xml:space="preserve">Many auto insurance companies are jumping into this model by offering a mileage-based insurance plan to customers. People don't pay for the </w:t>
      </w:r>
      <w:proofErr w:type="spellStart"/>
      <w:r w:rsidRPr="00F25243">
        <w:rPr>
          <w:color w:val="666666"/>
        </w:rPr>
        <w:t>IoT</w:t>
      </w:r>
      <w:proofErr w:type="spellEnd"/>
      <w:r w:rsidRPr="00F25243">
        <w:rPr>
          <w:color w:val="666666"/>
        </w:rPr>
        <w:t xml:space="preserve"> device installed on their car that tracks their driving usage and habits; they pay for the lower rates based on the data they generate on the device.</w:t>
      </w:r>
    </w:p>
    <w:p w:rsidR="00351066" w:rsidRPr="00F25243" w:rsidRDefault="00351066" w:rsidP="00F25243">
      <w:pPr>
        <w:pStyle w:val="NormalWeb"/>
        <w:spacing w:before="360" w:beforeAutospacing="0" w:after="360" w:afterAutospacing="0" w:line="360" w:lineRule="auto"/>
        <w:rPr>
          <w:color w:val="666666"/>
        </w:rPr>
      </w:pPr>
      <w:r w:rsidRPr="00F25243">
        <w:rPr>
          <w:color w:val="666666"/>
        </w:rPr>
        <w:t>Rolls-Royce has been doing this for years with their </w:t>
      </w:r>
      <w:proofErr w:type="spellStart"/>
      <w:r w:rsidR="0047530A" w:rsidRPr="00F25243">
        <w:rPr>
          <w:color w:val="666666"/>
        </w:rPr>
        <w:fldChar w:fldCharType="begin"/>
      </w:r>
      <w:r w:rsidRPr="00F25243">
        <w:rPr>
          <w:color w:val="666666"/>
        </w:rPr>
        <w:instrText xml:space="preserve"> HYPERLINK "https://www.rolls-royce.com/media/our-stories/discover/2017/totalcare.aspx" \t "_blank" </w:instrText>
      </w:r>
      <w:r w:rsidR="0047530A" w:rsidRPr="00F25243">
        <w:rPr>
          <w:color w:val="666666"/>
        </w:rPr>
        <w:fldChar w:fldCharType="separate"/>
      </w:r>
      <w:r w:rsidRPr="00F25243">
        <w:rPr>
          <w:rStyle w:val="Hyperlink"/>
          <w:color w:val="007CAD"/>
        </w:rPr>
        <w:t>TotalCare</w:t>
      </w:r>
      <w:proofErr w:type="spellEnd"/>
      <w:r w:rsidRPr="00F25243">
        <w:rPr>
          <w:rStyle w:val="Hyperlink"/>
          <w:color w:val="007CAD"/>
        </w:rPr>
        <w:t xml:space="preserve"> program</w:t>
      </w:r>
      <w:r w:rsidR="0047530A" w:rsidRPr="00F25243">
        <w:rPr>
          <w:color w:val="666666"/>
        </w:rPr>
        <w:fldChar w:fldCharType="end"/>
      </w:r>
      <w:r w:rsidRPr="00F25243">
        <w:rPr>
          <w:color w:val="666666"/>
        </w:rPr>
        <w:t xml:space="preserve">, where airlines are charged on a fixed dollar per flying hour basis for the use of the engines on their planes. </w:t>
      </w:r>
    </w:p>
    <w:p w:rsidR="00351066" w:rsidRPr="00F25243" w:rsidRDefault="00351066" w:rsidP="00F25243">
      <w:pPr>
        <w:pStyle w:val="Heading3"/>
        <w:spacing w:before="0" w:beforeAutospacing="0" w:after="150" w:afterAutospacing="0" w:line="360" w:lineRule="auto"/>
        <w:rPr>
          <w:sz w:val="24"/>
          <w:szCs w:val="24"/>
        </w:rPr>
      </w:pPr>
      <w:r w:rsidRPr="00F25243">
        <w:rPr>
          <w:sz w:val="24"/>
          <w:szCs w:val="24"/>
        </w:rPr>
        <w:t>4. Asset-sharing model</w:t>
      </w:r>
    </w:p>
    <w:p w:rsidR="00351066" w:rsidRPr="00F25243" w:rsidRDefault="00351066" w:rsidP="00F25243">
      <w:pPr>
        <w:pStyle w:val="NormalWeb"/>
        <w:spacing w:before="0" w:beforeAutospacing="0" w:after="360" w:afterAutospacing="0" w:line="360" w:lineRule="auto"/>
        <w:rPr>
          <w:color w:val="666666"/>
        </w:rPr>
      </w:pPr>
      <w:r w:rsidRPr="00F25243">
        <w:rPr>
          <w:color w:val="666666"/>
        </w:rPr>
        <w:t>Many industries have big expenditures when it comes to vital equipment. They want to be sure they're going to use the equipment enough to merit the expense. An </w:t>
      </w:r>
      <w:hyperlink r:id="rId11" w:history="1">
        <w:r w:rsidRPr="00F25243">
          <w:rPr>
            <w:rStyle w:val="Hyperlink"/>
            <w:color w:val="007CAD"/>
          </w:rPr>
          <w:t>asset-sharing business model</w:t>
        </w:r>
      </w:hyperlink>
      <w:r w:rsidRPr="00F25243">
        <w:rPr>
          <w:color w:val="666666"/>
        </w:rPr>
        <w:t xml:space="preserve"> for </w:t>
      </w:r>
      <w:proofErr w:type="spellStart"/>
      <w:r w:rsidRPr="00F25243">
        <w:rPr>
          <w:color w:val="666666"/>
        </w:rPr>
        <w:t>IoT</w:t>
      </w:r>
      <w:proofErr w:type="spellEnd"/>
      <w:r w:rsidRPr="00F25243">
        <w:rPr>
          <w:color w:val="666666"/>
        </w:rPr>
        <w:t xml:space="preserve"> could help with this by helping businesses sell their extra capacity back to the market. That way, each business pays a reduced price for the equipment and can still use it. </w:t>
      </w:r>
      <w:r w:rsidRPr="00F25243">
        <w:rPr>
          <w:color w:val="666666"/>
        </w:rPr>
        <w:lastRenderedPageBreak/>
        <w:t>Businesses could use this model on their own assets or as their main business by renting out large assets for sharing.</w:t>
      </w:r>
    </w:p>
    <w:p w:rsidR="00351066" w:rsidRPr="00F25243" w:rsidRDefault="00351066" w:rsidP="00F25243">
      <w:pPr>
        <w:pStyle w:val="Heading3"/>
        <w:spacing w:before="0" w:beforeAutospacing="0" w:after="150" w:afterAutospacing="0" w:line="360" w:lineRule="auto"/>
        <w:rPr>
          <w:sz w:val="24"/>
          <w:szCs w:val="24"/>
        </w:rPr>
      </w:pPr>
      <w:r w:rsidRPr="00F25243">
        <w:rPr>
          <w:sz w:val="24"/>
          <w:szCs w:val="24"/>
        </w:rPr>
        <w:t>5. Asset-tracking model</w:t>
      </w:r>
    </w:p>
    <w:p w:rsidR="00351066" w:rsidRPr="00F25243" w:rsidRDefault="00351066" w:rsidP="00F25243">
      <w:pPr>
        <w:pStyle w:val="NormalWeb"/>
        <w:spacing w:before="0" w:beforeAutospacing="0" w:after="360" w:afterAutospacing="0" w:line="360" w:lineRule="auto"/>
        <w:rPr>
          <w:color w:val="666666"/>
        </w:rPr>
      </w:pPr>
      <w:r w:rsidRPr="00F25243">
        <w:rPr>
          <w:color w:val="666666"/>
        </w:rPr>
        <w:t>Connected devices in the supply chain help businesses identify, monitor and track assets in real time. It helps them protect in-field assets from loss or theft while monitoring for maintenance purposes. With the data generated by connected devices on these assets, businesses can check on their status regularly and know when to repair, fix or replace assets before they fail. This business model can also track the supply chain to identify inefficiencies, optimize workflows and increase visibility into usage.</w:t>
      </w:r>
    </w:p>
    <w:p w:rsidR="00351066" w:rsidRPr="00F25243" w:rsidRDefault="00351066" w:rsidP="00F25243">
      <w:pPr>
        <w:pStyle w:val="NormalWeb"/>
        <w:spacing w:before="360" w:beforeAutospacing="0" w:after="360" w:afterAutospacing="0" w:line="360" w:lineRule="auto"/>
        <w:rPr>
          <w:color w:val="666666"/>
        </w:rPr>
      </w:pPr>
      <w:r w:rsidRPr="00F25243">
        <w:rPr>
          <w:color w:val="666666"/>
        </w:rPr>
        <w:t>Sierra Wireless helps global companies track their </w:t>
      </w:r>
      <w:hyperlink r:id="rId12" w:tgtFrame="_blank" w:history="1">
        <w:r w:rsidRPr="00F25243">
          <w:rPr>
            <w:rStyle w:val="Hyperlink"/>
            <w:color w:val="007CAD"/>
          </w:rPr>
          <w:t>cold-chain cargo integrity</w:t>
        </w:r>
      </w:hyperlink>
      <w:r w:rsidRPr="00F25243">
        <w:rPr>
          <w:color w:val="666666"/>
        </w:rPr>
        <w:t xml:space="preserve"> with high-value </w:t>
      </w:r>
      <w:proofErr w:type="spellStart"/>
      <w:r w:rsidRPr="00F25243">
        <w:rPr>
          <w:color w:val="666666"/>
        </w:rPr>
        <w:t>IoT</w:t>
      </w:r>
      <w:proofErr w:type="spellEnd"/>
      <w:r w:rsidRPr="00F25243">
        <w:rPr>
          <w:color w:val="666666"/>
        </w:rPr>
        <w:t xml:space="preserve"> asset tracking platforms. Temperature-sensitive cargo such as food, produce and pharmaceuticals require precise temperature controls throughout the cold chain to maintain the integrity of the loads. As pressures mount for the refrigerated cargo industry as a whole, carriers can use these types of </w:t>
      </w:r>
      <w:proofErr w:type="spellStart"/>
      <w:r w:rsidRPr="00F25243">
        <w:rPr>
          <w:color w:val="666666"/>
        </w:rPr>
        <w:t>IoT</w:t>
      </w:r>
      <w:proofErr w:type="spellEnd"/>
      <w:r w:rsidRPr="00F25243">
        <w:rPr>
          <w:color w:val="666666"/>
        </w:rPr>
        <w:t xml:space="preserve"> sensors and online </w:t>
      </w:r>
      <w:hyperlink r:id="rId13" w:tgtFrame="_blank" w:history="1">
        <w:r w:rsidRPr="00F25243">
          <w:rPr>
            <w:rStyle w:val="Hyperlink"/>
            <w:color w:val="007CAD"/>
          </w:rPr>
          <w:t>tracking platforms</w:t>
        </w:r>
      </w:hyperlink>
      <w:r w:rsidRPr="00F25243">
        <w:rPr>
          <w:color w:val="666666"/>
        </w:rPr>
        <w:t> to ensure complete visibility of cargo, maintain adequate temperatures and take swift action on any identified issues.    </w:t>
      </w:r>
    </w:p>
    <w:p w:rsidR="00351066" w:rsidRPr="00F25243" w:rsidRDefault="00351066" w:rsidP="00F25243">
      <w:pPr>
        <w:pStyle w:val="Heading3"/>
        <w:spacing w:before="0" w:beforeAutospacing="0" w:after="150" w:afterAutospacing="0" w:line="360" w:lineRule="auto"/>
        <w:rPr>
          <w:sz w:val="24"/>
          <w:szCs w:val="24"/>
        </w:rPr>
      </w:pPr>
      <w:r w:rsidRPr="00F25243">
        <w:rPr>
          <w:sz w:val="24"/>
          <w:szCs w:val="24"/>
        </w:rPr>
        <w:t>6. Outcome-based model</w:t>
      </w:r>
    </w:p>
    <w:p w:rsidR="00351066" w:rsidRPr="00F25243" w:rsidRDefault="00351066" w:rsidP="00F25243">
      <w:pPr>
        <w:pStyle w:val="NormalWeb"/>
        <w:spacing w:before="0" w:beforeAutospacing="0" w:after="360" w:afterAutospacing="0" w:line="360" w:lineRule="auto"/>
        <w:rPr>
          <w:color w:val="666666"/>
        </w:rPr>
      </w:pPr>
      <w:r w:rsidRPr="00F25243">
        <w:rPr>
          <w:color w:val="666666"/>
        </w:rPr>
        <w:t xml:space="preserve">The idea for this model is for customers to pay for the outcome of the </w:t>
      </w:r>
      <w:proofErr w:type="spellStart"/>
      <w:r w:rsidRPr="00F25243">
        <w:rPr>
          <w:color w:val="666666"/>
        </w:rPr>
        <w:t>IoT</w:t>
      </w:r>
      <w:proofErr w:type="spellEnd"/>
      <w:r w:rsidRPr="00F25243">
        <w:rPr>
          <w:color w:val="666666"/>
        </w:rPr>
        <w:t xml:space="preserve"> product, not the product itself. Many of the models discussed here are outcome-based, as they focus more on what customers gain from the device, rather than the device itself.</w:t>
      </w:r>
    </w:p>
    <w:p w:rsidR="00351066" w:rsidRPr="00F25243" w:rsidRDefault="00351066" w:rsidP="00F25243">
      <w:pPr>
        <w:pStyle w:val="NormalWeb"/>
        <w:spacing w:before="360" w:beforeAutospacing="0" w:after="360" w:afterAutospacing="0" w:line="360" w:lineRule="auto"/>
        <w:rPr>
          <w:color w:val="666666"/>
        </w:rPr>
      </w:pPr>
      <w:r w:rsidRPr="00F25243">
        <w:rPr>
          <w:color w:val="666666"/>
        </w:rPr>
        <w:t>Self-monitoring products that can automatically reorder replacement parts or create a service request are good examples of this. Think of the HP printers that reorder ink cartridges automatically when you're nearly out of ink or the </w:t>
      </w:r>
      <w:hyperlink r:id="rId14" w:tgtFrame="_blank" w:history="1">
        <w:r w:rsidRPr="00F25243">
          <w:rPr>
            <w:rStyle w:val="Hyperlink"/>
            <w:color w:val="007CAD"/>
          </w:rPr>
          <w:t>industrial company</w:t>
        </w:r>
      </w:hyperlink>
      <w:r w:rsidRPr="00F25243">
        <w:rPr>
          <w:color w:val="666666"/>
        </w:rPr>
        <w:t> whose products automatically book a service call when they're not working optimally.</w:t>
      </w:r>
    </w:p>
    <w:p w:rsidR="00351066" w:rsidRPr="00F25243" w:rsidRDefault="00351066" w:rsidP="00F25243">
      <w:pPr>
        <w:pStyle w:val="NormalWeb"/>
        <w:spacing w:before="360" w:beforeAutospacing="0" w:after="360" w:afterAutospacing="0" w:line="360" w:lineRule="auto"/>
        <w:rPr>
          <w:color w:val="666666"/>
        </w:rPr>
      </w:pPr>
      <w:r w:rsidRPr="00F25243">
        <w:rPr>
          <w:color w:val="666666"/>
        </w:rPr>
        <w:t xml:space="preserve">An innovative example of this is Propeller Health's digital health tool, Propeller. It enables those with asthma or chronic obstructive pulmonary </w:t>
      </w:r>
      <w:proofErr w:type="gramStart"/>
      <w:r w:rsidRPr="00F25243">
        <w:rPr>
          <w:color w:val="666666"/>
        </w:rPr>
        <w:t>disease manage</w:t>
      </w:r>
      <w:proofErr w:type="gramEnd"/>
      <w:r w:rsidRPr="00F25243">
        <w:rPr>
          <w:color w:val="666666"/>
        </w:rPr>
        <w:t xml:space="preserve"> their conditions in partnership with their clinicians and an </w:t>
      </w:r>
      <w:proofErr w:type="spellStart"/>
      <w:r w:rsidRPr="00F25243">
        <w:rPr>
          <w:color w:val="666666"/>
        </w:rPr>
        <w:t>IoT</w:t>
      </w:r>
      <w:proofErr w:type="spellEnd"/>
      <w:r w:rsidRPr="00F25243">
        <w:rPr>
          <w:color w:val="666666"/>
        </w:rPr>
        <w:t xml:space="preserve"> sensor attached to their inhalers. The sensors connect to the </w:t>
      </w:r>
      <w:r w:rsidRPr="00F25243">
        <w:rPr>
          <w:color w:val="666666"/>
        </w:rPr>
        <w:lastRenderedPageBreak/>
        <w:t xml:space="preserve">Propeller app on patients' </w:t>
      </w:r>
      <w:proofErr w:type="spellStart"/>
      <w:r w:rsidRPr="00F25243">
        <w:rPr>
          <w:color w:val="666666"/>
        </w:rPr>
        <w:t>smartphones</w:t>
      </w:r>
      <w:proofErr w:type="spellEnd"/>
      <w:r w:rsidRPr="00F25243">
        <w:rPr>
          <w:color w:val="666666"/>
        </w:rPr>
        <w:t xml:space="preserve"> and deliver insights on medication use, symptoms, triggers and environmental factors. Patients can share that data with their clinicians to inform their treatment plans and identify better outcomes.</w:t>
      </w:r>
    </w:p>
    <w:p w:rsidR="00351066" w:rsidRPr="00F25243" w:rsidRDefault="00351066" w:rsidP="00F25243">
      <w:pPr>
        <w:pStyle w:val="Heading3"/>
        <w:spacing w:before="0" w:beforeAutospacing="0" w:after="150" w:afterAutospacing="0" w:line="360" w:lineRule="auto"/>
        <w:rPr>
          <w:sz w:val="24"/>
          <w:szCs w:val="24"/>
        </w:rPr>
      </w:pPr>
      <w:r w:rsidRPr="00F25243">
        <w:rPr>
          <w:sz w:val="24"/>
          <w:szCs w:val="24"/>
        </w:rPr>
        <w:t>7. Compliance model</w:t>
      </w:r>
    </w:p>
    <w:p w:rsidR="00351066" w:rsidRPr="00F25243" w:rsidRDefault="0047530A" w:rsidP="00F25243">
      <w:pPr>
        <w:pStyle w:val="NormalWeb"/>
        <w:spacing w:before="0" w:beforeAutospacing="0" w:after="360" w:afterAutospacing="0" w:line="360" w:lineRule="auto"/>
        <w:rPr>
          <w:color w:val="666666"/>
        </w:rPr>
      </w:pPr>
      <w:hyperlink r:id="rId15" w:history="1">
        <w:r w:rsidR="00351066" w:rsidRPr="00F25243">
          <w:rPr>
            <w:rStyle w:val="Hyperlink"/>
            <w:color w:val="007CAD"/>
          </w:rPr>
          <w:t>Compliance tracking is vital</w:t>
        </w:r>
      </w:hyperlink>
      <w:r w:rsidR="00351066" w:rsidRPr="00F25243">
        <w:rPr>
          <w:color w:val="666666"/>
        </w:rPr>
        <w:t xml:space="preserve"> to many industries and costs a lot of time, effort and money. Depending on the industry, there might be significant checks that must be done for safety, environmental or legal reasons. Deploying </w:t>
      </w:r>
      <w:proofErr w:type="spellStart"/>
      <w:r w:rsidR="00351066" w:rsidRPr="00F25243">
        <w:rPr>
          <w:color w:val="666666"/>
        </w:rPr>
        <w:t>IoT</w:t>
      </w:r>
      <w:proofErr w:type="spellEnd"/>
      <w:r w:rsidR="00351066" w:rsidRPr="00F25243">
        <w:rPr>
          <w:color w:val="666666"/>
        </w:rPr>
        <w:t xml:space="preserve"> devices into the field can help reduce the cost of compliance by making your business more responsive to changes before they become a problem.</w:t>
      </w:r>
    </w:p>
    <w:p w:rsidR="00351066" w:rsidRPr="00F25243" w:rsidRDefault="00351066" w:rsidP="00F25243">
      <w:pPr>
        <w:pStyle w:val="NormalWeb"/>
        <w:spacing w:before="360" w:beforeAutospacing="0" w:after="360" w:afterAutospacing="0" w:line="360" w:lineRule="auto"/>
        <w:rPr>
          <w:color w:val="666666"/>
        </w:rPr>
      </w:pPr>
      <w:r w:rsidRPr="00F25243">
        <w:rPr>
          <w:color w:val="666666"/>
        </w:rPr>
        <w:t xml:space="preserve">IBM's Vegetation Management platform combines weather, satellite and </w:t>
      </w:r>
      <w:proofErr w:type="spellStart"/>
      <w:r w:rsidRPr="00F25243">
        <w:rPr>
          <w:color w:val="666666"/>
        </w:rPr>
        <w:t>IoT</w:t>
      </w:r>
      <w:proofErr w:type="spellEnd"/>
      <w:r w:rsidRPr="00F25243">
        <w:rPr>
          <w:color w:val="666666"/>
        </w:rPr>
        <w:t xml:space="preserve"> data to help utilities make better decisions. Vegetation-related outages are among the top reasons for outages globally and affect system reliability and customer satisfaction. Compliance is critical in such a highly regulated industry. IBM's platform helps utilities monitor sites in real-time and offers relevant insights to help with budget allocation, work planning, hazard reporting and regulatory reporting.</w:t>
      </w:r>
    </w:p>
    <w:p w:rsidR="00351066" w:rsidRPr="00F25243" w:rsidRDefault="00351066" w:rsidP="00F25243">
      <w:pPr>
        <w:pStyle w:val="Heading3"/>
        <w:spacing w:before="0" w:beforeAutospacing="0" w:after="150" w:afterAutospacing="0" w:line="360" w:lineRule="auto"/>
        <w:rPr>
          <w:sz w:val="24"/>
          <w:szCs w:val="24"/>
        </w:rPr>
      </w:pPr>
      <w:r w:rsidRPr="00F25243">
        <w:rPr>
          <w:sz w:val="24"/>
          <w:szCs w:val="24"/>
        </w:rPr>
        <w:t>8. Data-driven model</w:t>
      </w:r>
    </w:p>
    <w:p w:rsidR="00351066" w:rsidRPr="00F25243" w:rsidRDefault="00351066" w:rsidP="00F25243">
      <w:pPr>
        <w:pStyle w:val="NormalWeb"/>
        <w:spacing w:before="0" w:beforeAutospacing="0" w:after="360" w:afterAutospacing="0" w:line="360" w:lineRule="auto"/>
        <w:rPr>
          <w:color w:val="666666"/>
        </w:rPr>
      </w:pPr>
      <w:r w:rsidRPr="00F25243">
        <w:rPr>
          <w:color w:val="666666"/>
        </w:rPr>
        <w:t xml:space="preserve">A popular </w:t>
      </w:r>
      <w:proofErr w:type="spellStart"/>
      <w:r w:rsidRPr="00F25243">
        <w:rPr>
          <w:color w:val="666666"/>
        </w:rPr>
        <w:t>IoT</w:t>
      </w:r>
      <w:proofErr w:type="spellEnd"/>
      <w:r w:rsidRPr="00F25243">
        <w:rPr>
          <w:color w:val="666666"/>
        </w:rPr>
        <w:t xml:space="preserve"> business model is the data-driven model powered by the data generated by your devices. You build a product that provides value to customers and collects data that you can use for other products or sell to a third party. This model works well </w:t>
      </w:r>
      <w:hyperlink r:id="rId16" w:history="1">
        <w:r w:rsidRPr="00F25243">
          <w:rPr>
            <w:rStyle w:val="Hyperlink"/>
            <w:color w:val="007CAD"/>
          </w:rPr>
          <w:t>if you have many devices out in the field</w:t>
        </w:r>
      </w:hyperlink>
      <w:r w:rsidRPr="00F25243">
        <w:rPr>
          <w:color w:val="666666"/>
        </w:rPr>
        <w:t> collecting data and if you've notified customers that you're using their data for this.</w:t>
      </w:r>
    </w:p>
    <w:p w:rsidR="00351066" w:rsidRPr="00F25243" w:rsidRDefault="00351066" w:rsidP="00F25243">
      <w:pPr>
        <w:pStyle w:val="NormalWeb"/>
        <w:spacing w:before="360" w:beforeAutospacing="0" w:after="360" w:afterAutospacing="0" w:line="360" w:lineRule="auto"/>
        <w:rPr>
          <w:color w:val="666666"/>
        </w:rPr>
      </w:pPr>
      <w:r w:rsidRPr="00F25243">
        <w:rPr>
          <w:color w:val="666666"/>
        </w:rPr>
        <w:t>There are many ways to use this business model outside of the classic online shopping model -- where consumers get product suggestions based on their browsing or purchase history. For example, in office buildings, energy efficiency devices can monitor energy consumption and be used by landlords to manage HVAC and energy usage throughout the day. This data can also be sold to utility companies for forecasting purposes as they manage the local energy grid.</w:t>
      </w:r>
    </w:p>
    <w:p w:rsidR="00351066" w:rsidRPr="00F25243" w:rsidRDefault="00351066" w:rsidP="00F25243">
      <w:pPr>
        <w:pStyle w:val="Heading3"/>
        <w:spacing w:before="0" w:beforeAutospacing="0" w:after="150" w:afterAutospacing="0" w:line="360" w:lineRule="auto"/>
        <w:rPr>
          <w:sz w:val="24"/>
          <w:szCs w:val="24"/>
        </w:rPr>
      </w:pPr>
      <w:r w:rsidRPr="00F25243">
        <w:rPr>
          <w:sz w:val="24"/>
          <w:szCs w:val="24"/>
        </w:rPr>
        <w:t>9. Service-adjacent model</w:t>
      </w:r>
    </w:p>
    <w:p w:rsidR="00351066" w:rsidRPr="00F25243" w:rsidRDefault="00351066" w:rsidP="00F25243">
      <w:pPr>
        <w:pStyle w:val="NormalWeb"/>
        <w:spacing w:before="0" w:beforeAutospacing="0" w:after="360" w:afterAutospacing="0" w:line="360" w:lineRule="auto"/>
        <w:rPr>
          <w:color w:val="666666"/>
        </w:rPr>
      </w:pPr>
      <w:r w:rsidRPr="00F25243">
        <w:rPr>
          <w:color w:val="666666"/>
        </w:rPr>
        <w:lastRenderedPageBreak/>
        <w:t xml:space="preserve">In this model, your business offers a service that enhances the use of the </w:t>
      </w:r>
      <w:proofErr w:type="spellStart"/>
      <w:r w:rsidRPr="00F25243">
        <w:rPr>
          <w:color w:val="666666"/>
        </w:rPr>
        <w:t>IoT</w:t>
      </w:r>
      <w:proofErr w:type="spellEnd"/>
      <w:r w:rsidRPr="00F25243">
        <w:rPr>
          <w:color w:val="666666"/>
        </w:rPr>
        <w:t xml:space="preserve"> device but doesn't necessarily sell the device itself. The device is the enabler of your service, not the main point of your business.</w:t>
      </w:r>
    </w:p>
    <w:p w:rsidR="00351066" w:rsidRPr="00F25243" w:rsidRDefault="00351066" w:rsidP="00F25243">
      <w:pPr>
        <w:pStyle w:val="NormalWeb"/>
        <w:spacing w:before="360" w:beforeAutospacing="0" w:after="360" w:afterAutospacing="0" w:line="360" w:lineRule="auto"/>
        <w:rPr>
          <w:color w:val="666666"/>
        </w:rPr>
      </w:pPr>
      <w:r w:rsidRPr="00F25243">
        <w:rPr>
          <w:color w:val="666666"/>
        </w:rPr>
        <w:t xml:space="preserve">For example, you use an </w:t>
      </w:r>
      <w:proofErr w:type="spellStart"/>
      <w:r w:rsidRPr="00F25243">
        <w:rPr>
          <w:color w:val="666666"/>
        </w:rPr>
        <w:t>IoT</w:t>
      </w:r>
      <w:proofErr w:type="spellEnd"/>
      <w:r w:rsidRPr="00F25243">
        <w:rPr>
          <w:color w:val="666666"/>
        </w:rPr>
        <w:t xml:space="preserve"> device to monitor a network or system, predict maintenance timelines and sell a maintenance contract to customers. You don't create or develop the device. You might not even install the device but know of it and how it's used in the industry. You could partner with an </w:t>
      </w:r>
      <w:proofErr w:type="spellStart"/>
      <w:r w:rsidRPr="00F25243">
        <w:rPr>
          <w:color w:val="666666"/>
        </w:rPr>
        <w:t>IoT</w:t>
      </w:r>
      <w:proofErr w:type="spellEnd"/>
      <w:r w:rsidRPr="00F25243">
        <w:rPr>
          <w:color w:val="666666"/>
        </w:rPr>
        <w:t xml:space="preserve"> manufacturer to create a service industry that supports it.</w:t>
      </w:r>
    </w:p>
    <w:p w:rsidR="00351066" w:rsidRPr="00F25243" w:rsidRDefault="00351066" w:rsidP="00F25243">
      <w:pPr>
        <w:pStyle w:val="NormalWeb"/>
        <w:spacing w:before="360" w:beforeAutospacing="0" w:after="360" w:afterAutospacing="0" w:line="360" w:lineRule="auto"/>
        <w:rPr>
          <w:color w:val="666666"/>
        </w:rPr>
      </w:pPr>
      <w:r w:rsidRPr="00F25243">
        <w:rPr>
          <w:color w:val="666666"/>
        </w:rPr>
        <w:t>There are many </w:t>
      </w:r>
      <w:hyperlink r:id="rId17" w:history="1">
        <w:r w:rsidRPr="00F25243">
          <w:rPr>
            <w:rStyle w:val="Hyperlink"/>
            <w:color w:val="007CAD"/>
          </w:rPr>
          <w:t xml:space="preserve">ways to incorporate </w:t>
        </w:r>
        <w:proofErr w:type="spellStart"/>
        <w:r w:rsidRPr="00F25243">
          <w:rPr>
            <w:rStyle w:val="Hyperlink"/>
            <w:color w:val="007CAD"/>
          </w:rPr>
          <w:t>IoT</w:t>
        </w:r>
        <w:proofErr w:type="spellEnd"/>
      </w:hyperlink>
      <w:r w:rsidRPr="00F25243">
        <w:rPr>
          <w:color w:val="666666"/>
        </w:rPr>
        <w:t xml:space="preserve"> into your business model. Many businesses are combining them in creative ways to maximize their opportunities and diversify their revenue streams. You can be an </w:t>
      </w:r>
      <w:proofErr w:type="spellStart"/>
      <w:r w:rsidRPr="00F25243">
        <w:rPr>
          <w:color w:val="666666"/>
        </w:rPr>
        <w:t>IoT</w:t>
      </w:r>
      <w:proofErr w:type="spellEnd"/>
      <w:r w:rsidRPr="00F25243">
        <w:rPr>
          <w:color w:val="666666"/>
        </w:rPr>
        <w:t xml:space="preserve"> vendor, provider or partner, generating new revenues as you deliver more value to your customers.</w:t>
      </w:r>
    </w:p>
    <w:p w:rsidR="00875F20" w:rsidRPr="00F25243" w:rsidRDefault="00875F20" w:rsidP="00F25243">
      <w:pPr>
        <w:spacing w:line="360" w:lineRule="auto"/>
        <w:rPr>
          <w:rFonts w:ascii="Times New Roman" w:hAnsi="Times New Roman" w:cs="Times New Roman"/>
          <w:color w:val="202122"/>
          <w:sz w:val="24"/>
          <w:szCs w:val="24"/>
          <w:shd w:val="clear" w:color="auto" w:fill="FFFFFF"/>
        </w:rPr>
      </w:pPr>
      <w:r w:rsidRPr="00F25243">
        <w:rPr>
          <w:rFonts w:ascii="Times New Roman" w:hAnsi="Times New Roman" w:cs="Times New Roman"/>
          <w:color w:val="202122"/>
          <w:sz w:val="24"/>
          <w:szCs w:val="24"/>
          <w:shd w:val="clear" w:color="auto" w:fill="FFFFFF"/>
        </w:rPr>
        <w:t>Funding an Internet of Things startup</w:t>
      </w:r>
    </w:p>
    <w:p w:rsidR="00875F20" w:rsidRPr="00F25243" w:rsidRDefault="00875F20" w:rsidP="00F25243">
      <w:pPr>
        <w:spacing w:line="360" w:lineRule="auto"/>
        <w:rPr>
          <w:rFonts w:ascii="Times New Roman" w:hAnsi="Times New Roman" w:cs="Times New Roman"/>
          <w:color w:val="202122"/>
          <w:sz w:val="24"/>
          <w:szCs w:val="24"/>
          <w:shd w:val="clear" w:color="auto" w:fill="FFFFFF"/>
        </w:rPr>
      </w:pPr>
      <w:r w:rsidRPr="00F25243">
        <w:rPr>
          <w:rFonts w:ascii="Times New Roman" w:hAnsi="Times New Roman" w:cs="Times New Roman"/>
          <w:color w:val="202122"/>
          <w:sz w:val="24"/>
          <w:szCs w:val="24"/>
          <w:shd w:val="clear" w:color="auto" w:fill="FFFFFF"/>
        </w:rPr>
        <w:t xml:space="preserve">There are </w:t>
      </w:r>
      <w:proofErr w:type="gramStart"/>
      <w:r w:rsidRPr="00F25243">
        <w:rPr>
          <w:rFonts w:ascii="Times New Roman" w:hAnsi="Times New Roman" w:cs="Times New Roman"/>
          <w:color w:val="202122"/>
          <w:sz w:val="24"/>
          <w:szCs w:val="24"/>
          <w:shd w:val="clear" w:color="auto" w:fill="FFFFFF"/>
        </w:rPr>
        <w:t>three  ways</w:t>
      </w:r>
      <w:proofErr w:type="gramEnd"/>
      <w:r w:rsidRPr="00F25243">
        <w:rPr>
          <w:rFonts w:ascii="Times New Roman" w:hAnsi="Times New Roman" w:cs="Times New Roman"/>
          <w:color w:val="202122"/>
          <w:sz w:val="24"/>
          <w:szCs w:val="24"/>
          <w:shd w:val="clear" w:color="auto" w:fill="FFFFFF"/>
        </w:rPr>
        <w:t xml:space="preserve"> you can obtain funding for your </w:t>
      </w:r>
      <w:proofErr w:type="spellStart"/>
      <w:r w:rsidRPr="00F25243">
        <w:rPr>
          <w:rFonts w:ascii="Times New Roman" w:hAnsi="Times New Roman" w:cs="Times New Roman"/>
          <w:color w:val="202122"/>
          <w:sz w:val="24"/>
          <w:szCs w:val="24"/>
          <w:shd w:val="clear" w:color="auto" w:fill="FFFFFF"/>
        </w:rPr>
        <w:t>IoT</w:t>
      </w:r>
      <w:proofErr w:type="spellEnd"/>
      <w:r w:rsidRPr="00F25243">
        <w:rPr>
          <w:rFonts w:ascii="Times New Roman" w:hAnsi="Times New Roman" w:cs="Times New Roman"/>
          <w:color w:val="202122"/>
          <w:sz w:val="24"/>
          <w:szCs w:val="24"/>
          <w:shd w:val="clear" w:color="auto" w:fill="FFFFFF"/>
        </w:rPr>
        <w:t xml:space="preserve"> startup — whether you’re just starting or are already busy completing orders.</w:t>
      </w:r>
    </w:p>
    <w:p w:rsidR="00875F20" w:rsidRPr="00F25243" w:rsidRDefault="00875F20" w:rsidP="00F25243">
      <w:pPr>
        <w:spacing w:line="360" w:lineRule="auto"/>
        <w:rPr>
          <w:rFonts w:ascii="Times New Roman" w:hAnsi="Times New Roman" w:cs="Times New Roman"/>
          <w:color w:val="202122"/>
          <w:sz w:val="24"/>
          <w:szCs w:val="24"/>
          <w:shd w:val="clear" w:color="auto" w:fill="FFFFFF"/>
        </w:rPr>
      </w:pPr>
      <w:r w:rsidRPr="00F25243">
        <w:rPr>
          <w:rFonts w:ascii="Times New Roman" w:hAnsi="Times New Roman" w:cs="Times New Roman"/>
          <w:color w:val="202122"/>
          <w:sz w:val="24"/>
          <w:szCs w:val="24"/>
          <w:shd w:val="clear" w:color="auto" w:fill="FFFFFF"/>
        </w:rPr>
        <w:t xml:space="preserve">  Want to build an </w:t>
      </w:r>
      <w:proofErr w:type="spellStart"/>
      <w:r w:rsidRPr="00F25243">
        <w:rPr>
          <w:rFonts w:ascii="Times New Roman" w:hAnsi="Times New Roman" w:cs="Times New Roman"/>
          <w:color w:val="202122"/>
          <w:sz w:val="24"/>
          <w:szCs w:val="24"/>
          <w:shd w:val="clear" w:color="auto" w:fill="FFFFFF"/>
        </w:rPr>
        <w:t>IoT</w:t>
      </w:r>
      <w:proofErr w:type="spellEnd"/>
      <w:r w:rsidRPr="00F25243">
        <w:rPr>
          <w:rFonts w:ascii="Times New Roman" w:hAnsi="Times New Roman" w:cs="Times New Roman"/>
          <w:color w:val="202122"/>
          <w:sz w:val="24"/>
          <w:szCs w:val="24"/>
          <w:shd w:val="clear" w:color="auto" w:fill="FFFFFF"/>
        </w:rPr>
        <w:t xml:space="preserve"> company that lasts? Here are three easy ways to generate funds:</w:t>
      </w:r>
    </w:p>
    <w:p w:rsidR="00875F20" w:rsidRPr="00F25243" w:rsidRDefault="00875F20" w:rsidP="00F25243">
      <w:pPr>
        <w:spacing w:line="360" w:lineRule="auto"/>
        <w:rPr>
          <w:rFonts w:ascii="Times New Roman" w:hAnsi="Times New Roman" w:cs="Times New Roman"/>
          <w:color w:val="202122"/>
          <w:sz w:val="24"/>
          <w:szCs w:val="24"/>
          <w:shd w:val="clear" w:color="auto" w:fill="FFFFFF"/>
        </w:rPr>
      </w:pPr>
      <w:r w:rsidRPr="00F25243">
        <w:rPr>
          <w:rFonts w:ascii="Times New Roman" w:hAnsi="Times New Roman" w:cs="Times New Roman"/>
          <w:color w:val="202122"/>
          <w:sz w:val="24"/>
          <w:szCs w:val="24"/>
          <w:shd w:val="clear" w:color="auto" w:fill="FFFFFF"/>
        </w:rPr>
        <w:t>1. ANGEL INVESTOR SETUPS, PLATFORMS AND GROUPS</w:t>
      </w:r>
    </w:p>
    <w:p w:rsidR="00875F20" w:rsidRPr="00F25243" w:rsidRDefault="00875F20" w:rsidP="00F25243">
      <w:pPr>
        <w:spacing w:line="360" w:lineRule="auto"/>
        <w:rPr>
          <w:rFonts w:ascii="Times New Roman" w:hAnsi="Times New Roman" w:cs="Times New Roman"/>
          <w:color w:val="202122"/>
          <w:sz w:val="24"/>
          <w:szCs w:val="24"/>
          <w:shd w:val="clear" w:color="auto" w:fill="FFFFFF"/>
        </w:rPr>
      </w:pPr>
      <w:r w:rsidRPr="00F25243">
        <w:rPr>
          <w:rFonts w:ascii="Times New Roman" w:hAnsi="Times New Roman" w:cs="Times New Roman"/>
          <w:color w:val="202122"/>
          <w:sz w:val="24"/>
          <w:szCs w:val="24"/>
          <w:shd w:val="clear" w:color="auto" w:fill="FFFFFF"/>
        </w:rPr>
        <w:t>One popular angel investor setup is the </w:t>
      </w:r>
      <w:hyperlink r:id="rId18" w:tgtFrame="_blank" w:history="1">
        <w:r w:rsidRPr="00F25243">
          <w:rPr>
            <w:color w:val="202122"/>
            <w:shd w:val="clear" w:color="auto" w:fill="FFFFFF"/>
          </w:rPr>
          <w:t>Angel Capital Association (ACA)</w:t>
        </w:r>
      </w:hyperlink>
      <w:r w:rsidRPr="00F25243">
        <w:rPr>
          <w:rFonts w:ascii="Times New Roman" w:hAnsi="Times New Roman" w:cs="Times New Roman"/>
          <w:color w:val="202122"/>
          <w:sz w:val="24"/>
          <w:szCs w:val="24"/>
          <w:shd w:val="clear" w:color="auto" w:fill="FFFFFF"/>
        </w:rPr>
        <w:t> which offers a directory of angel groups and accredited platforms that can help you learn about different angel investors and what areas they invest in. </w:t>
      </w:r>
      <w:hyperlink r:id="rId19" w:tgtFrame="_blank" w:history="1">
        <w:r w:rsidRPr="00F25243">
          <w:rPr>
            <w:color w:val="202122"/>
            <w:shd w:val="clear" w:color="auto" w:fill="FFFFFF"/>
          </w:rPr>
          <w:t>Angel.co</w:t>
        </w:r>
      </w:hyperlink>
      <w:r w:rsidRPr="00F25243">
        <w:rPr>
          <w:rFonts w:ascii="Times New Roman" w:hAnsi="Times New Roman" w:cs="Times New Roman"/>
          <w:color w:val="202122"/>
          <w:sz w:val="24"/>
          <w:szCs w:val="24"/>
          <w:shd w:val="clear" w:color="auto" w:fill="FFFFFF"/>
        </w:rPr>
        <w:t xml:space="preserve"> is another platform where your </w:t>
      </w:r>
      <w:proofErr w:type="spellStart"/>
      <w:r w:rsidRPr="00F25243">
        <w:rPr>
          <w:rFonts w:ascii="Times New Roman" w:hAnsi="Times New Roman" w:cs="Times New Roman"/>
          <w:color w:val="202122"/>
          <w:sz w:val="24"/>
          <w:szCs w:val="24"/>
          <w:shd w:val="clear" w:color="auto" w:fill="FFFFFF"/>
        </w:rPr>
        <w:t>IoT</w:t>
      </w:r>
      <w:proofErr w:type="spellEnd"/>
      <w:r w:rsidRPr="00F25243">
        <w:rPr>
          <w:rFonts w:ascii="Times New Roman" w:hAnsi="Times New Roman" w:cs="Times New Roman"/>
          <w:color w:val="202122"/>
          <w:sz w:val="24"/>
          <w:szCs w:val="24"/>
          <w:shd w:val="clear" w:color="auto" w:fill="FFFFFF"/>
        </w:rPr>
        <w:t xml:space="preserve"> startup can discover potential investors.</w:t>
      </w:r>
    </w:p>
    <w:p w:rsidR="00875F20" w:rsidRPr="00F25243" w:rsidRDefault="00875F20" w:rsidP="00F25243">
      <w:pPr>
        <w:spacing w:line="360" w:lineRule="auto"/>
        <w:rPr>
          <w:rFonts w:ascii="Times New Roman" w:hAnsi="Times New Roman" w:cs="Times New Roman"/>
          <w:color w:val="202122"/>
          <w:sz w:val="24"/>
          <w:szCs w:val="24"/>
          <w:shd w:val="clear" w:color="auto" w:fill="FFFFFF"/>
        </w:rPr>
      </w:pPr>
      <w:r w:rsidRPr="00F25243">
        <w:rPr>
          <w:rFonts w:ascii="Times New Roman" w:hAnsi="Times New Roman" w:cs="Times New Roman"/>
          <w:color w:val="202122"/>
          <w:sz w:val="24"/>
          <w:szCs w:val="24"/>
          <w:shd w:val="clear" w:color="auto" w:fill="FFFFFF"/>
        </w:rPr>
        <w:t xml:space="preserve">  If you’re looking for a global platform to find the right investor for your </w:t>
      </w:r>
      <w:proofErr w:type="spellStart"/>
      <w:r w:rsidRPr="00F25243">
        <w:rPr>
          <w:rFonts w:ascii="Times New Roman" w:hAnsi="Times New Roman" w:cs="Times New Roman"/>
          <w:color w:val="202122"/>
          <w:sz w:val="24"/>
          <w:szCs w:val="24"/>
          <w:shd w:val="clear" w:color="auto" w:fill="FFFFFF"/>
        </w:rPr>
        <w:t>IoT</w:t>
      </w:r>
      <w:proofErr w:type="spellEnd"/>
      <w:r w:rsidRPr="00F25243">
        <w:rPr>
          <w:rFonts w:ascii="Times New Roman" w:hAnsi="Times New Roman" w:cs="Times New Roman"/>
          <w:color w:val="202122"/>
          <w:sz w:val="24"/>
          <w:szCs w:val="24"/>
          <w:shd w:val="clear" w:color="auto" w:fill="FFFFFF"/>
        </w:rPr>
        <w:t xml:space="preserve"> startup, you might be interested in </w:t>
      </w:r>
      <w:proofErr w:type="spellStart"/>
      <w:r w:rsidRPr="00F25243">
        <w:rPr>
          <w:rFonts w:ascii="Times New Roman" w:hAnsi="Times New Roman" w:cs="Times New Roman"/>
          <w:color w:val="202122"/>
          <w:sz w:val="24"/>
          <w:szCs w:val="24"/>
          <w:shd w:val="clear" w:color="auto" w:fill="FFFFFF"/>
        </w:rPr>
        <w:fldChar w:fldCharType="begin"/>
      </w:r>
      <w:r w:rsidRPr="00F25243">
        <w:rPr>
          <w:rFonts w:ascii="Times New Roman" w:hAnsi="Times New Roman" w:cs="Times New Roman"/>
          <w:color w:val="202122"/>
          <w:sz w:val="24"/>
          <w:szCs w:val="24"/>
          <w:shd w:val="clear" w:color="auto" w:fill="FFFFFF"/>
        </w:rPr>
        <w:instrText xml:space="preserve"> HYPERLINK "https://dreamfunded.com/" \t "_blank" </w:instrText>
      </w:r>
      <w:r w:rsidRPr="00F25243">
        <w:rPr>
          <w:rFonts w:ascii="Times New Roman" w:hAnsi="Times New Roman" w:cs="Times New Roman"/>
          <w:color w:val="202122"/>
          <w:sz w:val="24"/>
          <w:szCs w:val="24"/>
          <w:shd w:val="clear" w:color="auto" w:fill="FFFFFF"/>
        </w:rPr>
        <w:fldChar w:fldCharType="separate"/>
      </w:r>
      <w:r w:rsidRPr="00F25243">
        <w:rPr>
          <w:color w:val="202122"/>
          <w:shd w:val="clear" w:color="auto" w:fill="FFFFFF"/>
        </w:rPr>
        <w:t>DreamFunded</w:t>
      </w:r>
      <w:proofErr w:type="spellEnd"/>
      <w:r w:rsidRPr="00F25243">
        <w:rPr>
          <w:rFonts w:ascii="Times New Roman" w:hAnsi="Times New Roman" w:cs="Times New Roman"/>
          <w:color w:val="202122"/>
          <w:sz w:val="24"/>
          <w:szCs w:val="24"/>
          <w:shd w:val="clear" w:color="auto" w:fill="FFFFFF"/>
        </w:rPr>
        <w:fldChar w:fldCharType="end"/>
      </w:r>
      <w:r w:rsidRPr="00F25243">
        <w:rPr>
          <w:rFonts w:ascii="Times New Roman" w:hAnsi="Times New Roman" w:cs="Times New Roman"/>
          <w:color w:val="202122"/>
          <w:sz w:val="24"/>
          <w:szCs w:val="24"/>
          <w:shd w:val="clear" w:color="auto" w:fill="FFFFFF"/>
        </w:rPr>
        <w:t xml:space="preserve">. All you have to do is create a profile that can be seen by thousands of investors. You may also use their directory to find those who specifically fund </w:t>
      </w:r>
      <w:proofErr w:type="spellStart"/>
      <w:r w:rsidRPr="00F25243">
        <w:rPr>
          <w:rFonts w:ascii="Times New Roman" w:hAnsi="Times New Roman" w:cs="Times New Roman"/>
          <w:color w:val="202122"/>
          <w:sz w:val="24"/>
          <w:szCs w:val="24"/>
          <w:shd w:val="clear" w:color="auto" w:fill="FFFFFF"/>
        </w:rPr>
        <w:t>IoT</w:t>
      </w:r>
      <w:proofErr w:type="spellEnd"/>
      <w:r w:rsidRPr="00F25243">
        <w:rPr>
          <w:rFonts w:ascii="Times New Roman" w:hAnsi="Times New Roman" w:cs="Times New Roman"/>
          <w:color w:val="202122"/>
          <w:sz w:val="24"/>
          <w:szCs w:val="24"/>
          <w:shd w:val="clear" w:color="auto" w:fill="FFFFFF"/>
        </w:rPr>
        <w:t xml:space="preserve"> ventures.</w:t>
      </w:r>
    </w:p>
    <w:p w:rsidR="00875F20" w:rsidRPr="00F25243" w:rsidRDefault="00875F20" w:rsidP="00F25243">
      <w:pPr>
        <w:spacing w:line="360" w:lineRule="auto"/>
        <w:rPr>
          <w:rFonts w:ascii="Times New Roman" w:hAnsi="Times New Roman" w:cs="Times New Roman"/>
          <w:color w:val="202122"/>
          <w:sz w:val="24"/>
          <w:szCs w:val="24"/>
          <w:shd w:val="clear" w:color="auto" w:fill="FFFFFF"/>
        </w:rPr>
      </w:pPr>
      <w:r w:rsidRPr="00F25243">
        <w:rPr>
          <w:rFonts w:ascii="Times New Roman" w:hAnsi="Times New Roman" w:cs="Times New Roman"/>
          <w:color w:val="202122"/>
          <w:sz w:val="24"/>
          <w:szCs w:val="24"/>
          <w:shd w:val="clear" w:color="auto" w:fill="FFFFFF"/>
        </w:rPr>
        <w:t>2. FUNDING ACCELERATORS AND INCUBATORS DEDICATED TO IOT</w:t>
      </w:r>
    </w:p>
    <w:p w:rsidR="00875F20" w:rsidRPr="00F25243" w:rsidRDefault="00875F20" w:rsidP="00F25243">
      <w:pPr>
        <w:spacing w:line="360" w:lineRule="auto"/>
        <w:rPr>
          <w:rFonts w:ascii="Times New Roman" w:hAnsi="Times New Roman" w:cs="Times New Roman"/>
          <w:color w:val="202122"/>
          <w:sz w:val="24"/>
          <w:szCs w:val="24"/>
          <w:shd w:val="clear" w:color="auto" w:fill="FFFFFF"/>
        </w:rPr>
      </w:pPr>
      <w:r w:rsidRPr="00F25243">
        <w:rPr>
          <w:rFonts w:ascii="Times New Roman" w:hAnsi="Times New Roman" w:cs="Times New Roman"/>
          <w:color w:val="202122"/>
          <w:sz w:val="24"/>
          <w:szCs w:val="24"/>
          <w:shd w:val="clear" w:color="auto" w:fill="FFFFFF"/>
        </w:rPr>
        <w:lastRenderedPageBreak/>
        <w:t xml:space="preserve">  You can also look for abundant accelerators and incubators that are dedicated specifically to </w:t>
      </w:r>
      <w:proofErr w:type="spellStart"/>
      <w:r w:rsidRPr="00F25243">
        <w:rPr>
          <w:rFonts w:ascii="Times New Roman" w:hAnsi="Times New Roman" w:cs="Times New Roman"/>
          <w:color w:val="202122"/>
          <w:sz w:val="24"/>
          <w:szCs w:val="24"/>
          <w:shd w:val="clear" w:color="auto" w:fill="FFFFFF"/>
        </w:rPr>
        <w:t>IoT</w:t>
      </w:r>
      <w:proofErr w:type="spellEnd"/>
      <w:r w:rsidRPr="00F25243">
        <w:rPr>
          <w:rFonts w:ascii="Times New Roman" w:hAnsi="Times New Roman" w:cs="Times New Roman"/>
          <w:color w:val="202122"/>
          <w:sz w:val="24"/>
          <w:szCs w:val="24"/>
          <w:shd w:val="clear" w:color="auto" w:fill="FFFFFF"/>
        </w:rPr>
        <w:t>. Along with providing funding, they can also offer you space to work, partnership features, mentoring and networks that can help you launch your startup.</w:t>
      </w:r>
    </w:p>
    <w:p w:rsidR="00875F20" w:rsidRPr="00F25243" w:rsidRDefault="00875F20" w:rsidP="00F25243">
      <w:pPr>
        <w:spacing w:line="360" w:lineRule="auto"/>
        <w:rPr>
          <w:rFonts w:ascii="Times New Roman" w:hAnsi="Times New Roman" w:cs="Times New Roman"/>
          <w:color w:val="202122"/>
          <w:sz w:val="24"/>
          <w:szCs w:val="24"/>
          <w:shd w:val="clear" w:color="auto" w:fill="FFFFFF"/>
        </w:rPr>
      </w:pPr>
      <w:r w:rsidRPr="00F25243">
        <w:rPr>
          <w:rFonts w:ascii="Times New Roman" w:hAnsi="Times New Roman" w:cs="Times New Roman"/>
          <w:color w:val="202122"/>
          <w:sz w:val="24"/>
          <w:szCs w:val="24"/>
          <w:shd w:val="clear" w:color="auto" w:fill="FFFFFF"/>
        </w:rPr>
        <w:t>  For example, </w:t>
      </w:r>
      <w:hyperlink r:id="rId20" w:tgtFrame="_blank" w:history="1">
        <w:proofErr w:type="spellStart"/>
        <w:r w:rsidRPr="00F25243">
          <w:rPr>
            <w:color w:val="202122"/>
            <w:shd w:val="clear" w:color="auto" w:fill="FFFFFF"/>
          </w:rPr>
          <w:t>IoT</w:t>
        </w:r>
        <w:proofErr w:type="spellEnd"/>
        <w:r w:rsidRPr="00F25243">
          <w:rPr>
            <w:color w:val="202122"/>
            <w:shd w:val="clear" w:color="auto" w:fill="FFFFFF"/>
          </w:rPr>
          <w:t xml:space="preserve"> Perspectives</w:t>
        </w:r>
      </w:hyperlink>
      <w:r w:rsidRPr="00F25243">
        <w:rPr>
          <w:rFonts w:ascii="Times New Roman" w:hAnsi="Times New Roman" w:cs="Times New Roman"/>
          <w:color w:val="202122"/>
          <w:sz w:val="24"/>
          <w:szCs w:val="24"/>
          <w:shd w:val="clear" w:color="auto" w:fill="FFFFFF"/>
        </w:rPr>
        <w:t> highlights various accelerators and incubators by category, comprising their favored contribution stage in your venture.</w:t>
      </w:r>
    </w:p>
    <w:p w:rsidR="00875F20" w:rsidRPr="00F25243" w:rsidRDefault="00875F20" w:rsidP="00F25243">
      <w:pPr>
        <w:spacing w:line="360" w:lineRule="auto"/>
        <w:rPr>
          <w:rFonts w:ascii="Times New Roman" w:hAnsi="Times New Roman" w:cs="Times New Roman"/>
          <w:color w:val="202122"/>
          <w:sz w:val="24"/>
          <w:szCs w:val="24"/>
          <w:shd w:val="clear" w:color="auto" w:fill="FFFFFF"/>
        </w:rPr>
      </w:pPr>
      <w:r w:rsidRPr="00F25243">
        <w:rPr>
          <w:rFonts w:ascii="Times New Roman" w:hAnsi="Times New Roman" w:cs="Times New Roman"/>
          <w:color w:val="202122"/>
          <w:sz w:val="24"/>
          <w:szCs w:val="24"/>
          <w:shd w:val="clear" w:color="auto" w:fill="FFFFFF"/>
        </w:rPr>
        <w:t xml:space="preserve">  Several big names like Microsoft, Siemens and Cisco are also readily investing in the </w:t>
      </w:r>
      <w:proofErr w:type="spellStart"/>
      <w:r w:rsidRPr="00F25243">
        <w:rPr>
          <w:rFonts w:ascii="Times New Roman" w:hAnsi="Times New Roman" w:cs="Times New Roman"/>
          <w:color w:val="202122"/>
          <w:sz w:val="24"/>
          <w:szCs w:val="24"/>
          <w:shd w:val="clear" w:color="auto" w:fill="FFFFFF"/>
        </w:rPr>
        <w:t>IoT</w:t>
      </w:r>
      <w:proofErr w:type="spellEnd"/>
      <w:r w:rsidRPr="00F25243">
        <w:rPr>
          <w:rFonts w:ascii="Times New Roman" w:hAnsi="Times New Roman" w:cs="Times New Roman"/>
          <w:color w:val="202122"/>
          <w:sz w:val="24"/>
          <w:szCs w:val="24"/>
          <w:shd w:val="clear" w:color="auto" w:fill="FFFFFF"/>
        </w:rPr>
        <w:t xml:space="preserve"> sector. And, SAP, which is the exclusive financier in </w:t>
      </w:r>
      <w:hyperlink r:id="rId21" w:tgtFrame="_blank" w:history="1">
        <w:r w:rsidRPr="00F25243">
          <w:rPr>
            <w:color w:val="202122"/>
            <w:shd w:val="clear" w:color="auto" w:fill="FFFFFF"/>
          </w:rPr>
          <w:t>Sapphire Ventures</w:t>
        </w:r>
      </w:hyperlink>
      <w:r w:rsidRPr="00F25243">
        <w:rPr>
          <w:rFonts w:ascii="Times New Roman" w:hAnsi="Times New Roman" w:cs="Times New Roman"/>
          <w:color w:val="202122"/>
          <w:sz w:val="24"/>
          <w:szCs w:val="24"/>
          <w:shd w:val="clear" w:color="auto" w:fill="FFFFFF"/>
        </w:rPr>
        <w:t xml:space="preserve">, also funds </w:t>
      </w:r>
      <w:proofErr w:type="spellStart"/>
      <w:r w:rsidRPr="00F25243">
        <w:rPr>
          <w:rFonts w:ascii="Times New Roman" w:hAnsi="Times New Roman" w:cs="Times New Roman"/>
          <w:color w:val="202122"/>
          <w:sz w:val="24"/>
          <w:szCs w:val="24"/>
          <w:shd w:val="clear" w:color="auto" w:fill="FFFFFF"/>
        </w:rPr>
        <w:t>IoT</w:t>
      </w:r>
      <w:proofErr w:type="spellEnd"/>
      <w:r w:rsidRPr="00F25243">
        <w:rPr>
          <w:rFonts w:ascii="Times New Roman" w:hAnsi="Times New Roman" w:cs="Times New Roman"/>
          <w:color w:val="202122"/>
          <w:sz w:val="24"/>
          <w:szCs w:val="24"/>
          <w:shd w:val="clear" w:color="auto" w:fill="FFFFFF"/>
        </w:rPr>
        <w:t xml:space="preserve"> startups and other tech enterprises.</w:t>
      </w:r>
    </w:p>
    <w:p w:rsidR="00875F20" w:rsidRPr="00F25243" w:rsidRDefault="00875F20" w:rsidP="00F25243">
      <w:pPr>
        <w:spacing w:line="360" w:lineRule="auto"/>
        <w:rPr>
          <w:rFonts w:ascii="Times New Roman" w:hAnsi="Times New Roman" w:cs="Times New Roman"/>
          <w:color w:val="202122"/>
          <w:sz w:val="24"/>
          <w:szCs w:val="24"/>
          <w:shd w:val="clear" w:color="auto" w:fill="FFFFFF"/>
        </w:rPr>
      </w:pPr>
      <w:r w:rsidRPr="00F25243">
        <w:rPr>
          <w:rFonts w:ascii="Times New Roman" w:hAnsi="Times New Roman" w:cs="Times New Roman"/>
          <w:color w:val="202122"/>
          <w:sz w:val="24"/>
          <w:szCs w:val="24"/>
          <w:shd w:val="clear" w:color="auto" w:fill="FFFFFF"/>
        </w:rPr>
        <w:t>3. CROWDFUNDING</w:t>
      </w:r>
    </w:p>
    <w:p w:rsidR="00875F20" w:rsidRPr="00F25243" w:rsidRDefault="00875F20" w:rsidP="00F25243">
      <w:pPr>
        <w:spacing w:line="360" w:lineRule="auto"/>
        <w:rPr>
          <w:rFonts w:ascii="Times New Roman" w:hAnsi="Times New Roman" w:cs="Times New Roman"/>
          <w:color w:val="202122"/>
          <w:sz w:val="24"/>
          <w:szCs w:val="24"/>
          <w:shd w:val="clear" w:color="auto" w:fill="FFFFFF"/>
        </w:rPr>
      </w:pPr>
      <w:r w:rsidRPr="00F25243">
        <w:rPr>
          <w:rFonts w:ascii="Times New Roman" w:hAnsi="Times New Roman" w:cs="Times New Roman"/>
          <w:color w:val="202122"/>
          <w:sz w:val="24"/>
          <w:szCs w:val="24"/>
          <w:shd w:val="clear" w:color="auto" w:fill="FFFFFF"/>
        </w:rPr>
        <w:t xml:space="preserve">  </w:t>
      </w:r>
      <w:proofErr w:type="spellStart"/>
      <w:r w:rsidRPr="00F25243">
        <w:rPr>
          <w:rFonts w:ascii="Times New Roman" w:hAnsi="Times New Roman" w:cs="Times New Roman"/>
          <w:color w:val="202122"/>
          <w:sz w:val="24"/>
          <w:szCs w:val="24"/>
          <w:shd w:val="clear" w:color="auto" w:fill="FFFFFF"/>
        </w:rPr>
        <w:t>Crowdfunding</w:t>
      </w:r>
      <w:proofErr w:type="spellEnd"/>
      <w:r w:rsidRPr="00F25243">
        <w:rPr>
          <w:rFonts w:ascii="Times New Roman" w:hAnsi="Times New Roman" w:cs="Times New Roman"/>
          <w:color w:val="202122"/>
          <w:sz w:val="24"/>
          <w:szCs w:val="24"/>
          <w:shd w:val="clear" w:color="auto" w:fill="FFFFFF"/>
        </w:rPr>
        <w:t xml:space="preserve"> is no longer restricted to raising money for social causes and charities. In fact, it’s a great way to generate funds for your </w:t>
      </w:r>
      <w:proofErr w:type="spellStart"/>
      <w:r w:rsidRPr="00F25243">
        <w:rPr>
          <w:rFonts w:ascii="Times New Roman" w:hAnsi="Times New Roman" w:cs="Times New Roman"/>
          <w:color w:val="202122"/>
          <w:sz w:val="24"/>
          <w:szCs w:val="24"/>
          <w:shd w:val="clear" w:color="auto" w:fill="FFFFFF"/>
        </w:rPr>
        <w:t>IoT</w:t>
      </w:r>
      <w:proofErr w:type="spellEnd"/>
      <w:r w:rsidRPr="00F25243">
        <w:rPr>
          <w:rFonts w:ascii="Times New Roman" w:hAnsi="Times New Roman" w:cs="Times New Roman"/>
          <w:color w:val="202122"/>
          <w:sz w:val="24"/>
          <w:szCs w:val="24"/>
          <w:shd w:val="clear" w:color="auto" w:fill="FFFFFF"/>
        </w:rPr>
        <w:t xml:space="preserve"> startup.</w:t>
      </w:r>
    </w:p>
    <w:p w:rsidR="00875F20" w:rsidRPr="00F25243" w:rsidRDefault="00875F20" w:rsidP="00F25243">
      <w:pPr>
        <w:spacing w:line="360" w:lineRule="auto"/>
        <w:rPr>
          <w:rFonts w:ascii="Times New Roman" w:hAnsi="Times New Roman" w:cs="Times New Roman"/>
          <w:color w:val="202122"/>
          <w:sz w:val="24"/>
          <w:szCs w:val="24"/>
          <w:shd w:val="clear" w:color="auto" w:fill="FFFFFF"/>
        </w:rPr>
      </w:pPr>
      <w:r w:rsidRPr="00F25243">
        <w:rPr>
          <w:rFonts w:ascii="Times New Roman" w:hAnsi="Times New Roman" w:cs="Times New Roman"/>
          <w:color w:val="202122"/>
          <w:sz w:val="24"/>
          <w:szCs w:val="24"/>
          <w:shd w:val="clear" w:color="auto" w:fill="FFFFFF"/>
        </w:rPr>
        <w:t xml:space="preserve">  One recognized </w:t>
      </w:r>
      <w:proofErr w:type="spellStart"/>
      <w:r w:rsidRPr="00F25243">
        <w:rPr>
          <w:rFonts w:ascii="Times New Roman" w:hAnsi="Times New Roman" w:cs="Times New Roman"/>
          <w:color w:val="202122"/>
          <w:sz w:val="24"/>
          <w:szCs w:val="24"/>
          <w:shd w:val="clear" w:color="auto" w:fill="FFFFFF"/>
        </w:rPr>
        <w:t>crowdfunding</w:t>
      </w:r>
      <w:proofErr w:type="spellEnd"/>
      <w:r w:rsidRPr="00F25243">
        <w:rPr>
          <w:rFonts w:ascii="Times New Roman" w:hAnsi="Times New Roman" w:cs="Times New Roman"/>
          <w:color w:val="202122"/>
          <w:sz w:val="24"/>
          <w:szCs w:val="24"/>
          <w:shd w:val="clear" w:color="auto" w:fill="FFFFFF"/>
        </w:rPr>
        <w:t xml:space="preserve"> website is </w:t>
      </w:r>
      <w:proofErr w:type="spellStart"/>
      <w:r w:rsidRPr="00F25243">
        <w:rPr>
          <w:rFonts w:ascii="Times New Roman" w:hAnsi="Times New Roman" w:cs="Times New Roman"/>
          <w:color w:val="202122"/>
          <w:sz w:val="24"/>
          <w:szCs w:val="24"/>
          <w:shd w:val="clear" w:color="auto" w:fill="FFFFFF"/>
        </w:rPr>
        <w:fldChar w:fldCharType="begin"/>
      </w:r>
      <w:r w:rsidRPr="00F25243">
        <w:rPr>
          <w:rFonts w:ascii="Times New Roman" w:hAnsi="Times New Roman" w:cs="Times New Roman"/>
          <w:color w:val="202122"/>
          <w:sz w:val="24"/>
          <w:szCs w:val="24"/>
          <w:shd w:val="clear" w:color="auto" w:fill="FFFFFF"/>
        </w:rPr>
        <w:instrText xml:space="preserve"> HYPERLINK "https://sapphireventures.com/" \t "_blank" </w:instrText>
      </w:r>
      <w:r w:rsidRPr="00F25243">
        <w:rPr>
          <w:rFonts w:ascii="Times New Roman" w:hAnsi="Times New Roman" w:cs="Times New Roman"/>
          <w:color w:val="202122"/>
          <w:sz w:val="24"/>
          <w:szCs w:val="24"/>
          <w:shd w:val="clear" w:color="auto" w:fill="FFFFFF"/>
        </w:rPr>
        <w:fldChar w:fldCharType="separate"/>
      </w:r>
      <w:r w:rsidRPr="00F25243">
        <w:rPr>
          <w:color w:val="202122"/>
          <w:shd w:val="clear" w:color="auto" w:fill="FFFFFF"/>
        </w:rPr>
        <w:t>Indiegogo</w:t>
      </w:r>
      <w:proofErr w:type="spellEnd"/>
      <w:r w:rsidRPr="00F25243">
        <w:rPr>
          <w:rFonts w:ascii="Times New Roman" w:hAnsi="Times New Roman" w:cs="Times New Roman"/>
          <w:color w:val="202122"/>
          <w:sz w:val="24"/>
          <w:szCs w:val="24"/>
          <w:shd w:val="clear" w:color="auto" w:fill="FFFFFF"/>
        </w:rPr>
        <w:fldChar w:fldCharType="end"/>
      </w:r>
      <w:r w:rsidRPr="00F25243">
        <w:rPr>
          <w:rFonts w:ascii="Times New Roman" w:hAnsi="Times New Roman" w:cs="Times New Roman"/>
          <w:color w:val="202122"/>
          <w:sz w:val="24"/>
          <w:szCs w:val="24"/>
          <w:shd w:val="clear" w:color="auto" w:fill="FFFFFF"/>
        </w:rPr>
        <w:t xml:space="preserve"> that has partnered with Arrow Electronics and IBM to make it easier for tech startups to secure funding. And, several </w:t>
      </w:r>
      <w:proofErr w:type="spellStart"/>
      <w:r w:rsidRPr="00F25243">
        <w:rPr>
          <w:rFonts w:ascii="Times New Roman" w:hAnsi="Times New Roman" w:cs="Times New Roman"/>
          <w:color w:val="202122"/>
          <w:sz w:val="24"/>
          <w:szCs w:val="24"/>
          <w:shd w:val="clear" w:color="auto" w:fill="FFFFFF"/>
        </w:rPr>
        <w:t>IoT</w:t>
      </w:r>
      <w:proofErr w:type="spellEnd"/>
      <w:r w:rsidRPr="00F25243">
        <w:rPr>
          <w:rFonts w:ascii="Times New Roman" w:hAnsi="Times New Roman" w:cs="Times New Roman"/>
          <w:color w:val="202122"/>
          <w:sz w:val="24"/>
          <w:szCs w:val="24"/>
          <w:shd w:val="clear" w:color="auto" w:fill="FFFFFF"/>
        </w:rPr>
        <w:t xml:space="preserve"> startups are leveraging this opportunity to generate funds for themselves.</w:t>
      </w:r>
    </w:p>
    <w:p w:rsidR="00875F20" w:rsidRPr="00F25243" w:rsidRDefault="00875F20" w:rsidP="00F25243">
      <w:pPr>
        <w:spacing w:line="360" w:lineRule="auto"/>
        <w:rPr>
          <w:rFonts w:ascii="Times New Roman" w:hAnsi="Times New Roman" w:cs="Times New Roman"/>
          <w:color w:val="202122"/>
          <w:sz w:val="24"/>
          <w:szCs w:val="24"/>
          <w:shd w:val="clear" w:color="auto" w:fill="FFFFFF"/>
        </w:rPr>
      </w:pPr>
      <w:r w:rsidRPr="00F25243">
        <w:rPr>
          <w:rFonts w:ascii="Times New Roman" w:hAnsi="Times New Roman" w:cs="Times New Roman"/>
          <w:color w:val="202122"/>
          <w:sz w:val="24"/>
          <w:szCs w:val="24"/>
          <w:shd w:val="clear" w:color="auto" w:fill="FFFFFF"/>
        </w:rPr>
        <w:t>  </w:t>
      </w:r>
      <w:hyperlink r:id="rId22" w:tgtFrame="_blank" w:history="1">
        <w:proofErr w:type="spellStart"/>
        <w:r w:rsidRPr="00F25243">
          <w:rPr>
            <w:color w:val="202122"/>
            <w:shd w:val="clear" w:color="auto" w:fill="FFFFFF"/>
          </w:rPr>
          <w:t>IoT.do</w:t>
        </w:r>
        <w:proofErr w:type="spellEnd"/>
      </w:hyperlink>
      <w:r w:rsidRPr="00F25243">
        <w:rPr>
          <w:rFonts w:ascii="Times New Roman" w:hAnsi="Times New Roman" w:cs="Times New Roman"/>
          <w:color w:val="202122"/>
          <w:sz w:val="24"/>
          <w:szCs w:val="24"/>
          <w:shd w:val="clear" w:color="auto" w:fill="FFFFFF"/>
        </w:rPr>
        <w:t xml:space="preserve"> is another </w:t>
      </w:r>
      <w:proofErr w:type="spellStart"/>
      <w:r w:rsidRPr="00F25243">
        <w:rPr>
          <w:rFonts w:ascii="Times New Roman" w:hAnsi="Times New Roman" w:cs="Times New Roman"/>
          <w:color w:val="202122"/>
          <w:sz w:val="24"/>
          <w:szCs w:val="24"/>
          <w:shd w:val="clear" w:color="auto" w:fill="FFFFFF"/>
        </w:rPr>
        <w:t>crowdfunding</w:t>
      </w:r>
      <w:proofErr w:type="spellEnd"/>
      <w:r w:rsidRPr="00F25243">
        <w:rPr>
          <w:rFonts w:ascii="Times New Roman" w:hAnsi="Times New Roman" w:cs="Times New Roman"/>
          <w:color w:val="202122"/>
          <w:sz w:val="24"/>
          <w:szCs w:val="24"/>
          <w:shd w:val="clear" w:color="auto" w:fill="FFFFFF"/>
        </w:rPr>
        <w:t xml:space="preserve"> initiative by the </w:t>
      </w:r>
      <w:hyperlink r:id="rId23" w:tgtFrame="_blank" w:history="1">
        <w:r w:rsidRPr="00F25243">
          <w:rPr>
            <w:color w:val="202122"/>
            <w:shd w:val="clear" w:color="auto" w:fill="FFFFFF"/>
          </w:rPr>
          <w:t>Prism Group </w:t>
        </w:r>
      </w:hyperlink>
      <w:r w:rsidRPr="00F25243">
        <w:rPr>
          <w:rFonts w:ascii="Times New Roman" w:hAnsi="Times New Roman" w:cs="Times New Roman"/>
          <w:color w:val="202122"/>
          <w:sz w:val="24"/>
          <w:szCs w:val="24"/>
          <w:shd w:val="clear" w:color="auto" w:fill="FFFFFF"/>
        </w:rPr>
        <w:t xml:space="preserve">that helps you raise funds for your </w:t>
      </w:r>
      <w:proofErr w:type="spellStart"/>
      <w:r w:rsidRPr="00F25243">
        <w:rPr>
          <w:rFonts w:ascii="Times New Roman" w:hAnsi="Times New Roman" w:cs="Times New Roman"/>
          <w:color w:val="202122"/>
          <w:sz w:val="24"/>
          <w:szCs w:val="24"/>
          <w:shd w:val="clear" w:color="auto" w:fill="FFFFFF"/>
        </w:rPr>
        <w:t>IoT</w:t>
      </w:r>
      <w:proofErr w:type="spellEnd"/>
      <w:r w:rsidRPr="00F25243">
        <w:rPr>
          <w:rFonts w:ascii="Times New Roman" w:hAnsi="Times New Roman" w:cs="Times New Roman"/>
          <w:color w:val="202122"/>
          <w:sz w:val="24"/>
          <w:szCs w:val="24"/>
          <w:shd w:val="clear" w:color="auto" w:fill="FFFFFF"/>
        </w:rPr>
        <w:t xml:space="preserve"> project by requesting a large number of individuals, each for a small amount of money.</w:t>
      </w:r>
    </w:p>
    <w:p w:rsidR="00875F20" w:rsidRPr="00F25243" w:rsidRDefault="00875F20" w:rsidP="00F25243">
      <w:pPr>
        <w:spacing w:line="360" w:lineRule="auto"/>
        <w:rPr>
          <w:rFonts w:ascii="Times New Roman" w:hAnsi="Times New Roman" w:cs="Times New Roman"/>
          <w:sz w:val="24"/>
          <w:szCs w:val="24"/>
        </w:rPr>
      </w:pPr>
      <w:r w:rsidRPr="00F25243">
        <w:rPr>
          <w:rFonts w:ascii="Times New Roman" w:hAnsi="Times New Roman" w:cs="Times New Roman"/>
          <w:color w:val="FFFFFF"/>
          <w:sz w:val="24"/>
          <w:szCs w:val="24"/>
        </w:rPr>
        <w:t xml:space="preserve">  </w:t>
      </w:r>
      <w:r w:rsidRPr="00F25243">
        <w:rPr>
          <w:rFonts w:ascii="Times New Roman" w:hAnsi="Times New Roman" w:cs="Times New Roman"/>
          <w:sz w:val="24"/>
          <w:szCs w:val="24"/>
        </w:rPr>
        <w:t>Based in New York, </w:t>
      </w:r>
      <w:proofErr w:type="spellStart"/>
      <w:r w:rsidRPr="00F25243">
        <w:rPr>
          <w:rFonts w:ascii="Times New Roman" w:hAnsi="Times New Roman" w:cs="Times New Roman"/>
          <w:sz w:val="24"/>
          <w:szCs w:val="24"/>
        </w:rPr>
        <w:fldChar w:fldCharType="begin"/>
      </w:r>
      <w:r w:rsidRPr="00F25243">
        <w:rPr>
          <w:rFonts w:ascii="Times New Roman" w:hAnsi="Times New Roman" w:cs="Times New Roman"/>
          <w:sz w:val="24"/>
          <w:szCs w:val="24"/>
        </w:rPr>
        <w:instrText xml:space="preserve"> HYPERLINK "https://www.kickstarter.com/" \t "_blank" </w:instrText>
      </w:r>
      <w:r w:rsidRPr="00F25243">
        <w:rPr>
          <w:rFonts w:ascii="Times New Roman" w:hAnsi="Times New Roman" w:cs="Times New Roman"/>
          <w:sz w:val="24"/>
          <w:szCs w:val="24"/>
        </w:rPr>
        <w:fldChar w:fldCharType="separate"/>
      </w:r>
      <w:r w:rsidRPr="00F25243">
        <w:t>Kickstarter</w:t>
      </w:r>
      <w:proofErr w:type="spellEnd"/>
      <w:r w:rsidRPr="00F25243">
        <w:rPr>
          <w:rFonts w:ascii="Times New Roman" w:hAnsi="Times New Roman" w:cs="Times New Roman"/>
          <w:sz w:val="24"/>
          <w:szCs w:val="24"/>
        </w:rPr>
        <w:fldChar w:fldCharType="end"/>
      </w:r>
      <w:r w:rsidRPr="00F25243">
        <w:rPr>
          <w:rFonts w:ascii="Times New Roman" w:hAnsi="Times New Roman" w:cs="Times New Roman"/>
          <w:sz w:val="24"/>
          <w:szCs w:val="24"/>
        </w:rPr>
        <w:t> has emerged as a global </w:t>
      </w:r>
      <w:proofErr w:type="spellStart"/>
      <w:r w:rsidRPr="00F25243">
        <w:rPr>
          <w:rFonts w:ascii="Times New Roman" w:hAnsi="Times New Roman" w:cs="Times New Roman"/>
          <w:sz w:val="24"/>
          <w:szCs w:val="24"/>
        </w:rPr>
        <w:fldChar w:fldCharType="begin"/>
      </w:r>
      <w:r w:rsidRPr="00F25243">
        <w:rPr>
          <w:rFonts w:ascii="Times New Roman" w:hAnsi="Times New Roman" w:cs="Times New Roman"/>
          <w:sz w:val="24"/>
          <w:szCs w:val="24"/>
        </w:rPr>
        <w:instrText xml:space="preserve"> HYPERLINK "https://en.wikipedia.org/wiki/Crowdfunding" \t "_blank" </w:instrText>
      </w:r>
      <w:r w:rsidRPr="00F25243">
        <w:rPr>
          <w:rFonts w:ascii="Times New Roman" w:hAnsi="Times New Roman" w:cs="Times New Roman"/>
          <w:sz w:val="24"/>
          <w:szCs w:val="24"/>
        </w:rPr>
        <w:fldChar w:fldCharType="separate"/>
      </w:r>
      <w:r w:rsidRPr="00F25243">
        <w:t>crowdfunding</w:t>
      </w:r>
      <w:proofErr w:type="spellEnd"/>
      <w:r w:rsidRPr="00F25243">
        <w:rPr>
          <w:rFonts w:ascii="Times New Roman" w:hAnsi="Times New Roman" w:cs="Times New Roman"/>
          <w:sz w:val="24"/>
          <w:szCs w:val="24"/>
        </w:rPr>
        <w:fldChar w:fldCharType="end"/>
      </w:r>
      <w:r w:rsidRPr="00F25243">
        <w:rPr>
          <w:rFonts w:ascii="Times New Roman" w:hAnsi="Times New Roman" w:cs="Times New Roman"/>
          <w:sz w:val="24"/>
          <w:szCs w:val="24"/>
        </w:rPr>
        <w:t> platform that focuses on resourcefulness and merchandising. Since its launch in April 2009, it has successfully funded more than 160,000 projects and yours could be next!</w:t>
      </w:r>
    </w:p>
    <w:p w:rsidR="00875F20" w:rsidRPr="00F25243" w:rsidRDefault="00875F20" w:rsidP="00F25243">
      <w:pPr>
        <w:spacing w:line="360" w:lineRule="auto"/>
        <w:rPr>
          <w:rFonts w:ascii="Times New Roman" w:hAnsi="Times New Roman" w:cs="Times New Roman"/>
          <w:sz w:val="24"/>
          <w:szCs w:val="24"/>
        </w:rPr>
      </w:pPr>
      <w:r w:rsidRPr="00F25243">
        <w:rPr>
          <w:rFonts w:ascii="Times New Roman" w:hAnsi="Times New Roman" w:cs="Times New Roman"/>
          <w:sz w:val="24"/>
          <w:szCs w:val="24"/>
        </w:rPr>
        <w:t xml:space="preserve">  Whether you’re planning to launch an </w:t>
      </w:r>
      <w:proofErr w:type="spellStart"/>
      <w:r w:rsidRPr="00F25243">
        <w:rPr>
          <w:rFonts w:ascii="Times New Roman" w:hAnsi="Times New Roman" w:cs="Times New Roman"/>
          <w:sz w:val="24"/>
          <w:szCs w:val="24"/>
        </w:rPr>
        <w:t>IoT</w:t>
      </w:r>
      <w:proofErr w:type="spellEnd"/>
      <w:r w:rsidRPr="00F25243">
        <w:rPr>
          <w:rFonts w:ascii="Times New Roman" w:hAnsi="Times New Roman" w:cs="Times New Roman"/>
          <w:sz w:val="24"/>
          <w:szCs w:val="24"/>
        </w:rPr>
        <w:t xml:space="preserve"> project or are already rolling out one, we can help you start and manage a </w:t>
      </w:r>
      <w:proofErr w:type="spellStart"/>
      <w:r w:rsidRPr="00F25243">
        <w:rPr>
          <w:rFonts w:ascii="Times New Roman" w:hAnsi="Times New Roman" w:cs="Times New Roman"/>
          <w:sz w:val="24"/>
          <w:szCs w:val="24"/>
        </w:rPr>
        <w:t>crowdfunding</w:t>
      </w:r>
      <w:proofErr w:type="spellEnd"/>
      <w:r w:rsidRPr="00F25243">
        <w:rPr>
          <w:rFonts w:ascii="Times New Roman" w:hAnsi="Times New Roman" w:cs="Times New Roman"/>
          <w:sz w:val="24"/>
          <w:szCs w:val="24"/>
        </w:rPr>
        <w:t xml:space="preserve"> campaign. </w:t>
      </w:r>
    </w:p>
    <w:p w:rsidR="00C74975" w:rsidRPr="00F25243" w:rsidRDefault="00C74975" w:rsidP="00F25243">
      <w:pPr>
        <w:spacing w:line="360" w:lineRule="auto"/>
        <w:rPr>
          <w:rFonts w:ascii="Times New Roman" w:hAnsi="Times New Roman" w:cs="Times New Roman"/>
          <w:sz w:val="24"/>
          <w:szCs w:val="24"/>
        </w:rPr>
      </w:pPr>
    </w:p>
    <w:p w:rsidR="009E307E" w:rsidRPr="00F25243" w:rsidRDefault="009E307E" w:rsidP="00F25243">
      <w:pPr>
        <w:spacing w:line="360" w:lineRule="auto"/>
        <w:rPr>
          <w:rFonts w:ascii="Times New Roman" w:hAnsi="Times New Roman" w:cs="Times New Roman"/>
          <w:sz w:val="24"/>
          <w:szCs w:val="24"/>
        </w:rPr>
      </w:pPr>
      <w:r w:rsidRPr="00F25243">
        <w:rPr>
          <w:rFonts w:ascii="Times New Roman" w:hAnsi="Times New Roman" w:cs="Times New Roman"/>
          <w:sz w:val="24"/>
          <w:szCs w:val="24"/>
        </w:rPr>
        <w:t>Lean Startups</w:t>
      </w:r>
    </w:p>
    <w:p w:rsidR="00431E65" w:rsidRPr="00F25243" w:rsidRDefault="00431E65" w:rsidP="00F25243">
      <w:pPr>
        <w:spacing w:line="360" w:lineRule="auto"/>
        <w:rPr>
          <w:rFonts w:ascii="Times New Roman" w:hAnsi="Times New Roman" w:cs="Times New Roman"/>
          <w:color w:val="202122"/>
          <w:sz w:val="24"/>
          <w:szCs w:val="24"/>
          <w:shd w:val="clear" w:color="auto" w:fill="FFFFFF"/>
        </w:rPr>
      </w:pPr>
      <w:r w:rsidRPr="00F25243">
        <w:rPr>
          <w:rFonts w:ascii="Times New Roman" w:hAnsi="Times New Roman" w:cs="Times New Roman"/>
          <w:b/>
          <w:bCs/>
          <w:color w:val="202122"/>
          <w:sz w:val="24"/>
          <w:szCs w:val="24"/>
          <w:shd w:val="clear" w:color="auto" w:fill="FFFFFF"/>
        </w:rPr>
        <w:t>Lean startup</w:t>
      </w:r>
      <w:r w:rsidRPr="00F25243">
        <w:rPr>
          <w:rFonts w:ascii="Times New Roman" w:hAnsi="Times New Roman" w:cs="Times New Roman"/>
          <w:color w:val="202122"/>
          <w:sz w:val="24"/>
          <w:szCs w:val="24"/>
          <w:shd w:val="clear" w:color="auto" w:fill="FFFFFF"/>
        </w:rPr>
        <w:t> is a </w:t>
      </w:r>
      <w:hyperlink r:id="rId24" w:tooltip="" w:history="1">
        <w:r w:rsidRPr="00F25243">
          <w:rPr>
            <w:rStyle w:val="Hyperlink"/>
            <w:rFonts w:ascii="Times New Roman" w:hAnsi="Times New Roman" w:cs="Times New Roman"/>
            <w:color w:val="3366CC"/>
            <w:sz w:val="24"/>
            <w:szCs w:val="24"/>
            <w:shd w:val="clear" w:color="auto" w:fill="FFFFFF"/>
          </w:rPr>
          <w:t>methodology</w:t>
        </w:r>
      </w:hyperlink>
      <w:r w:rsidRPr="00F25243">
        <w:rPr>
          <w:rFonts w:ascii="Times New Roman" w:hAnsi="Times New Roman" w:cs="Times New Roman"/>
          <w:color w:val="202122"/>
          <w:sz w:val="24"/>
          <w:szCs w:val="24"/>
          <w:shd w:val="clear" w:color="auto" w:fill="FFFFFF"/>
        </w:rPr>
        <w:t> for developing businesses and products that aims to shorten product </w:t>
      </w:r>
      <w:hyperlink r:id="rId25" w:tooltip="Development cycle" w:history="1">
        <w:r w:rsidRPr="00F25243">
          <w:rPr>
            <w:rStyle w:val="Hyperlink"/>
            <w:rFonts w:ascii="Times New Roman" w:hAnsi="Times New Roman" w:cs="Times New Roman"/>
            <w:color w:val="3366CC"/>
            <w:sz w:val="24"/>
            <w:szCs w:val="24"/>
            <w:shd w:val="clear" w:color="auto" w:fill="FFFFFF"/>
          </w:rPr>
          <w:t>development cycles</w:t>
        </w:r>
      </w:hyperlink>
      <w:r w:rsidRPr="00F25243">
        <w:rPr>
          <w:rFonts w:ascii="Times New Roman" w:hAnsi="Times New Roman" w:cs="Times New Roman"/>
          <w:color w:val="202122"/>
          <w:sz w:val="24"/>
          <w:szCs w:val="24"/>
          <w:shd w:val="clear" w:color="auto" w:fill="FFFFFF"/>
        </w:rPr>
        <w:t> and rapidly discover if a proposed </w:t>
      </w:r>
      <w:hyperlink r:id="rId26" w:tooltip="Business model" w:history="1">
        <w:r w:rsidRPr="00F25243">
          <w:rPr>
            <w:rStyle w:val="Hyperlink"/>
            <w:rFonts w:ascii="Times New Roman" w:hAnsi="Times New Roman" w:cs="Times New Roman"/>
            <w:color w:val="3366CC"/>
            <w:sz w:val="24"/>
            <w:szCs w:val="24"/>
            <w:shd w:val="clear" w:color="auto" w:fill="FFFFFF"/>
          </w:rPr>
          <w:t>business model</w:t>
        </w:r>
      </w:hyperlink>
      <w:r w:rsidRPr="00F25243">
        <w:rPr>
          <w:rFonts w:ascii="Times New Roman" w:hAnsi="Times New Roman" w:cs="Times New Roman"/>
          <w:color w:val="202122"/>
          <w:sz w:val="24"/>
          <w:szCs w:val="24"/>
          <w:shd w:val="clear" w:color="auto" w:fill="FFFFFF"/>
        </w:rPr>
        <w:t> is viable; this is achieved by adopting a combination of business-</w:t>
      </w:r>
      <w:hyperlink r:id="rId27" w:tooltip="Hypothesis" w:history="1">
        <w:r w:rsidRPr="00F25243">
          <w:rPr>
            <w:rStyle w:val="Hyperlink"/>
            <w:rFonts w:ascii="Times New Roman" w:hAnsi="Times New Roman" w:cs="Times New Roman"/>
            <w:color w:val="3366CC"/>
            <w:sz w:val="24"/>
            <w:szCs w:val="24"/>
            <w:shd w:val="clear" w:color="auto" w:fill="FFFFFF"/>
          </w:rPr>
          <w:t>hypothesis</w:t>
        </w:r>
      </w:hyperlink>
      <w:r w:rsidRPr="00F25243">
        <w:rPr>
          <w:rFonts w:ascii="Times New Roman" w:hAnsi="Times New Roman" w:cs="Times New Roman"/>
          <w:color w:val="202122"/>
          <w:sz w:val="24"/>
          <w:szCs w:val="24"/>
          <w:shd w:val="clear" w:color="auto" w:fill="FFFFFF"/>
        </w:rPr>
        <w:t xml:space="preserve">-driven experimentation, iterative </w:t>
      </w:r>
      <w:r w:rsidRPr="00F25243">
        <w:rPr>
          <w:rFonts w:ascii="Times New Roman" w:hAnsi="Times New Roman" w:cs="Times New Roman"/>
          <w:color w:val="202122"/>
          <w:sz w:val="24"/>
          <w:szCs w:val="24"/>
          <w:shd w:val="clear" w:color="auto" w:fill="FFFFFF"/>
        </w:rPr>
        <w:lastRenderedPageBreak/>
        <w:t>product releases, and </w:t>
      </w:r>
      <w:hyperlink r:id="rId28" w:tooltip="Validated learning" w:history="1">
        <w:r w:rsidRPr="00F25243">
          <w:rPr>
            <w:rStyle w:val="Hyperlink"/>
            <w:rFonts w:ascii="Times New Roman" w:hAnsi="Times New Roman" w:cs="Times New Roman"/>
            <w:color w:val="3366CC"/>
            <w:sz w:val="24"/>
            <w:szCs w:val="24"/>
            <w:shd w:val="clear" w:color="auto" w:fill="FFFFFF"/>
          </w:rPr>
          <w:t>validated learning</w:t>
        </w:r>
      </w:hyperlink>
      <w:r w:rsidRPr="00F25243">
        <w:rPr>
          <w:rFonts w:ascii="Times New Roman" w:hAnsi="Times New Roman" w:cs="Times New Roman"/>
          <w:color w:val="202122"/>
          <w:sz w:val="24"/>
          <w:szCs w:val="24"/>
          <w:shd w:val="clear" w:color="auto" w:fill="FFFFFF"/>
        </w:rPr>
        <w:t>. Lean startup emphasizes customer feedback over intuition and flexibility over planning. This methodology enables recovery from failures more often than traditional ways of product development</w:t>
      </w:r>
    </w:p>
    <w:p w:rsidR="00431E65" w:rsidRPr="00F25243" w:rsidRDefault="00431E65" w:rsidP="00F25243">
      <w:pPr>
        <w:pStyle w:val="Heading2"/>
        <w:pBdr>
          <w:bottom w:val="single" w:sz="6" w:space="0" w:color="A2A9B1"/>
        </w:pBdr>
        <w:shd w:val="clear" w:color="auto" w:fill="FFFFFF"/>
        <w:spacing w:before="240" w:after="60" w:line="360" w:lineRule="auto"/>
        <w:rPr>
          <w:rFonts w:ascii="Times New Roman" w:hAnsi="Times New Roman" w:cs="Times New Roman"/>
          <w:b w:val="0"/>
          <w:bCs w:val="0"/>
          <w:color w:val="000000"/>
          <w:sz w:val="24"/>
          <w:szCs w:val="24"/>
        </w:rPr>
      </w:pPr>
      <w:r w:rsidRPr="00F25243">
        <w:rPr>
          <w:rStyle w:val="mw-headline"/>
          <w:rFonts w:ascii="Times New Roman" w:hAnsi="Times New Roman" w:cs="Times New Roman"/>
          <w:b w:val="0"/>
          <w:bCs w:val="0"/>
          <w:color w:val="000000"/>
          <w:sz w:val="24"/>
          <w:szCs w:val="24"/>
        </w:rPr>
        <w:t>Principles</w:t>
      </w:r>
    </w:p>
    <w:p w:rsidR="00431E65" w:rsidRPr="00431E65" w:rsidRDefault="00431E65" w:rsidP="00F25243">
      <w:pPr>
        <w:shd w:val="clear" w:color="auto" w:fill="FFFFFF"/>
        <w:spacing w:before="72" w:after="0" w:line="360" w:lineRule="auto"/>
        <w:outlineLvl w:val="2"/>
        <w:rPr>
          <w:rFonts w:ascii="Times New Roman" w:eastAsia="Times New Roman" w:hAnsi="Times New Roman" w:cs="Times New Roman"/>
          <w:b/>
          <w:bCs/>
          <w:color w:val="000000"/>
          <w:sz w:val="24"/>
          <w:szCs w:val="24"/>
        </w:rPr>
      </w:pPr>
      <w:r w:rsidRPr="00F25243">
        <w:rPr>
          <w:rFonts w:ascii="Times New Roman" w:eastAsia="Times New Roman" w:hAnsi="Times New Roman" w:cs="Times New Roman"/>
          <w:b/>
          <w:bCs/>
          <w:color w:val="000000"/>
          <w:sz w:val="24"/>
          <w:szCs w:val="24"/>
        </w:rPr>
        <w:t>Minimum viable product</w:t>
      </w:r>
    </w:p>
    <w:p w:rsidR="00431E65" w:rsidRPr="00F25243" w:rsidRDefault="00431E65" w:rsidP="00F25243">
      <w:pPr>
        <w:spacing w:line="360" w:lineRule="auto"/>
        <w:rPr>
          <w:rFonts w:ascii="Times New Roman" w:hAnsi="Times New Roman" w:cs="Times New Roman"/>
          <w:color w:val="202122"/>
          <w:sz w:val="24"/>
          <w:szCs w:val="24"/>
          <w:shd w:val="clear" w:color="auto" w:fill="FFFFFF"/>
        </w:rPr>
      </w:pPr>
      <w:r w:rsidRPr="00F25243">
        <w:rPr>
          <w:rFonts w:ascii="Times New Roman" w:hAnsi="Times New Roman" w:cs="Times New Roman"/>
          <w:color w:val="202122"/>
          <w:sz w:val="24"/>
          <w:szCs w:val="24"/>
          <w:shd w:val="clear" w:color="auto" w:fill="FFFFFF"/>
        </w:rPr>
        <w:t>A </w:t>
      </w:r>
      <w:hyperlink r:id="rId29" w:tooltip="Minimum viable product" w:history="1">
        <w:r w:rsidRPr="00F25243">
          <w:rPr>
            <w:rStyle w:val="Hyperlink"/>
            <w:rFonts w:ascii="Times New Roman" w:hAnsi="Times New Roman" w:cs="Times New Roman"/>
            <w:color w:val="3366CC"/>
            <w:sz w:val="24"/>
            <w:szCs w:val="24"/>
            <w:shd w:val="clear" w:color="auto" w:fill="FFFFFF"/>
          </w:rPr>
          <w:t>minimum viable product</w:t>
        </w:r>
      </w:hyperlink>
      <w:r w:rsidRPr="00F25243">
        <w:rPr>
          <w:rFonts w:ascii="Times New Roman" w:hAnsi="Times New Roman" w:cs="Times New Roman"/>
          <w:color w:val="202122"/>
          <w:sz w:val="24"/>
          <w:szCs w:val="24"/>
          <w:shd w:val="clear" w:color="auto" w:fill="FFFFFF"/>
        </w:rPr>
        <w:t> (MVP) is the "version of a new product which allows a team to collect the maximum amount of validated learning about customers with the least effort"</w:t>
      </w:r>
    </w:p>
    <w:p w:rsidR="00431E65" w:rsidRPr="00F25243" w:rsidRDefault="00431E65" w:rsidP="00F25243">
      <w:pPr>
        <w:spacing w:line="360" w:lineRule="auto"/>
        <w:rPr>
          <w:rFonts w:ascii="Times New Roman" w:hAnsi="Times New Roman" w:cs="Times New Roman"/>
          <w:color w:val="202122"/>
          <w:sz w:val="24"/>
          <w:szCs w:val="24"/>
          <w:shd w:val="clear" w:color="auto" w:fill="FFFFFF"/>
        </w:rPr>
      </w:pPr>
      <w:r w:rsidRPr="00F25243">
        <w:rPr>
          <w:rFonts w:ascii="Times New Roman" w:hAnsi="Times New Roman" w:cs="Times New Roman"/>
          <w:color w:val="202122"/>
          <w:sz w:val="24"/>
          <w:szCs w:val="24"/>
          <w:shd w:val="clear" w:color="auto" w:fill="FFFFFF"/>
        </w:rPr>
        <w:t>The goal of an MVP is to test fundamental business hypotheses (or leap-of-faith assumptions) and to help entrepreneurs begin the learning process as quickly as possible</w:t>
      </w:r>
    </w:p>
    <w:p w:rsidR="00BC01A6" w:rsidRPr="00BC01A6" w:rsidRDefault="00BC01A6" w:rsidP="00F25243">
      <w:pPr>
        <w:shd w:val="clear" w:color="auto" w:fill="FFFFFF"/>
        <w:spacing w:before="72" w:after="0" w:line="360" w:lineRule="auto"/>
        <w:outlineLvl w:val="2"/>
        <w:rPr>
          <w:rFonts w:ascii="Times New Roman" w:eastAsia="Times New Roman" w:hAnsi="Times New Roman" w:cs="Times New Roman"/>
          <w:b/>
          <w:bCs/>
          <w:color w:val="000000"/>
          <w:sz w:val="24"/>
          <w:szCs w:val="24"/>
        </w:rPr>
      </w:pPr>
      <w:r w:rsidRPr="00F25243">
        <w:rPr>
          <w:rFonts w:ascii="Times New Roman" w:eastAsia="Times New Roman" w:hAnsi="Times New Roman" w:cs="Times New Roman"/>
          <w:b/>
          <w:bCs/>
          <w:color w:val="000000"/>
          <w:sz w:val="24"/>
          <w:szCs w:val="24"/>
        </w:rPr>
        <w:t>Continuous deployment</w:t>
      </w:r>
    </w:p>
    <w:p w:rsidR="00BC01A6" w:rsidRPr="00F25243" w:rsidRDefault="00BC01A6" w:rsidP="00F25243">
      <w:pPr>
        <w:spacing w:line="360" w:lineRule="auto"/>
        <w:rPr>
          <w:rFonts w:ascii="Times New Roman" w:hAnsi="Times New Roman" w:cs="Times New Roman"/>
          <w:color w:val="202122"/>
          <w:sz w:val="24"/>
          <w:szCs w:val="24"/>
          <w:shd w:val="clear" w:color="auto" w:fill="FFFFFF"/>
        </w:rPr>
      </w:pPr>
      <w:r w:rsidRPr="00F25243">
        <w:rPr>
          <w:rFonts w:ascii="Times New Roman" w:hAnsi="Times New Roman" w:cs="Times New Roman"/>
          <w:color w:val="202122"/>
          <w:sz w:val="24"/>
          <w:szCs w:val="24"/>
          <w:shd w:val="clear" w:color="auto" w:fill="FFFFFF"/>
        </w:rPr>
        <w:t>Continuous deployment, similar to </w:t>
      </w:r>
      <w:hyperlink r:id="rId30" w:tooltip="Continuous delivery" w:history="1">
        <w:r w:rsidRPr="00F25243">
          <w:rPr>
            <w:rStyle w:val="Hyperlink"/>
            <w:rFonts w:ascii="Times New Roman" w:hAnsi="Times New Roman" w:cs="Times New Roman"/>
            <w:color w:val="3366CC"/>
            <w:sz w:val="24"/>
            <w:szCs w:val="24"/>
            <w:shd w:val="clear" w:color="auto" w:fill="FFFFFF"/>
          </w:rPr>
          <w:t>continuous delivery</w:t>
        </w:r>
      </w:hyperlink>
      <w:r w:rsidRPr="00F25243">
        <w:rPr>
          <w:rFonts w:ascii="Times New Roman" w:hAnsi="Times New Roman" w:cs="Times New Roman"/>
          <w:color w:val="202122"/>
          <w:sz w:val="24"/>
          <w:szCs w:val="24"/>
          <w:shd w:val="clear" w:color="auto" w:fill="FFFFFF"/>
        </w:rPr>
        <w:t>, is a process "whereby all code that is written for an application is immediately deployed into production," which results in a reduction of </w:t>
      </w:r>
      <w:hyperlink r:id="rId31" w:tooltip="Cycle time variation" w:history="1">
        <w:r w:rsidRPr="00F25243">
          <w:rPr>
            <w:rStyle w:val="Hyperlink"/>
            <w:rFonts w:ascii="Times New Roman" w:hAnsi="Times New Roman" w:cs="Times New Roman"/>
            <w:color w:val="3366CC"/>
            <w:sz w:val="24"/>
            <w:szCs w:val="24"/>
            <w:shd w:val="clear" w:color="auto" w:fill="FFFFFF"/>
          </w:rPr>
          <w:t>cycle times</w:t>
        </w:r>
      </w:hyperlink>
      <w:r w:rsidRPr="00F25243">
        <w:rPr>
          <w:rFonts w:ascii="Times New Roman" w:hAnsi="Times New Roman" w:cs="Times New Roman"/>
          <w:color w:val="202122"/>
          <w:sz w:val="24"/>
          <w:szCs w:val="24"/>
          <w:shd w:val="clear" w:color="auto" w:fill="FFFFFF"/>
        </w:rPr>
        <w:t>.</w:t>
      </w:r>
    </w:p>
    <w:p w:rsidR="00BC01A6" w:rsidRPr="00BC01A6" w:rsidRDefault="00BC01A6" w:rsidP="00F25243">
      <w:pPr>
        <w:shd w:val="clear" w:color="auto" w:fill="FFFFFF"/>
        <w:spacing w:before="72" w:after="0" w:line="360" w:lineRule="auto"/>
        <w:outlineLvl w:val="2"/>
        <w:rPr>
          <w:rFonts w:ascii="Times New Roman" w:eastAsia="Times New Roman" w:hAnsi="Times New Roman" w:cs="Times New Roman"/>
          <w:b/>
          <w:bCs/>
          <w:color w:val="000000"/>
          <w:sz w:val="24"/>
          <w:szCs w:val="24"/>
        </w:rPr>
      </w:pPr>
      <w:r w:rsidRPr="00F25243">
        <w:rPr>
          <w:rFonts w:ascii="Times New Roman" w:eastAsia="Times New Roman" w:hAnsi="Times New Roman" w:cs="Times New Roman"/>
          <w:b/>
          <w:bCs/>
          <w:color w:val="000000"/>
          <w:sz w:val="24"/>
          <w:szCs w:val="24"/>
        </w:rPr>
        <w:t>Split testing</w:t>
      </w:r>
    </w:p>
    <w:p w:rsidR="00BC01A6" w:rsidRPr="00F25243" w:rsidRDefault="00BC01A6" w:rsidP="00F25243">
      <w:pPr>
        <w:pStyle w:val="NormalWeb"/>
        <w:shd w:val="clear" w:color="auto" w:fill="FFFFFF"/>
        <w:spacing w:before="120" w:beforeAutospacing="0" w:after="120" w:afterAutospacing="0" w:line="360" w:lineRule="auto"/>
        <w:rPr>
          <w:color w:val="202122"/>
        </w:rPr>
      </w:pPr>
      <w:r w:rsidRPr="00F25243">
        <w:rPr>
          <w:color w:val="202122"/>
        </w:rPr>
        <w:t>A split or </w:t>
      </w:r>
      <w:hyperlink r:id="rId32" w:tooltip="A/B testing" w:history="1">
        <w:r w:rsidRPr="00F25243">
          <w:rPr>
            <w:rStyle w:val="Hyperlink"/>
            <w:color w:val="3366CC"/>
          </w:rPr>
          <w:t>A/B test</w:t>
        </w:r>
      </w:hyperlink>
      <w:r w:rsidRPr="00F25243">
        <w:rPr>
          <w:color w:val="202122"/>
        </w:rPr>
        <w:t xml:space="preserve"> is an experiment in which "different versions of a product are offered to customers at the same </w:t>
      </w:r>
      <w:proofErr w:type="spellStart"/>
      <w:r w:rsidRPr="00F25243">
        <w:rPr>
          <w:color w:val="202122"/>
        </w:rPr>
        <w:t>time.The</w:t>
      </w:r>
      <w:proofErr w:type="spellEnd"/>
      <w:r w:rsidRPr="00F25243">
        <w:rPr>
          <w:color w:val="202122"/>
        </w:rPr>
        <w:t xml:space="preserve"> goal of a split test is to observe differences in behavior between the two groups and to measure the impact of each version on an actionable metric.</w:t>
      </w:r>
    </w:p>
    <w:p w:rsidR="00BC01A6" w:rsidRPr="00F25243" w:rsidRDefault="00BC01A6" w:rsidP="00F25243">
      <w:pPr>
        <w:pStyle w:val="NormalWeb"/>
        <w:shd w:val="clear" w:color="auto" w:fill="FFFFFF"/>
        <w:spacing w:before="120" w:beforeAutospacing="0" w:after="120" w:afterAutospacing="0" w:line="360" w:lineRule="auto"/>
        <w:rPr>
          <w:color w:val="202122"/>
        </w:rPr>
      </w:pPr>
      <w:r w:rsidRPr="00F25243">
        <w:rPr>
          <w:color w:val="202122"/>
        </w:rPr>
        <w:t>A/B testing is sometimes incorrectly performed in serial fashion, where a group of users one week may see one version of the product while the next week users see another. This undermines the statistical validity of the results, since external events may influence user behavior in one time period but not the other. For example, a split test of two ice cream flavors performed in serial during the summer and winter would see a marked decrease in demand during the winter where that decrease is mostly related to the weather and not to the flavor offer.</w:t>
      </w:r>
    </w:p>
    <w:p w:rsidR="00963496" w:rsidRPr="00F25243" w:rsidRDefault="00963496" w:rsidP="00F25243">
      <w:pPr>
        <w:pStyle w:val="NormalWeb"/>
        <w:shd w:val="clear" w:color="auto" w:fill="FFFFFF"/>
        <w:spacing w:before="120" w:beforeAutospacing="0" w:after="120" w:afterAutospacing="0" w:line="360" w:lineRule="auto"/>
        <w:rPr>
          <w:color w:val="202122"/>
          <w:shd w:val="clear" w:color="auto" w:fill="FFFFFF"/>
        </w:rPr>
      </w:pPr>
      <w:r w:rsidRPr="00F25243">
        <w:rPr>
          <w:color w:val="202122"/>
          <w:shd w:val="clear" w:color="auto" w:fill="FFFFFF"/>
        </w:rPr>
        <w:t>Another way to incorrectly A/B test is to assign users to one or another A/B version of the product using any non-random method.</w:t>
      </w:r>
    </w:p>
    <w:p w:rsidR="00963496" w:rsidRPr="00963496" w:rsidRDefault="00963496" w:rsidP="00F25243">
      <w:pPr>
        <w:shd w:val="clear" w:color="auto" w:fill="FFFFFF"/>
        <w:spacing w:before="72" w:after="0" w:line="360" w:lineRule="auto"/>
        <w:outlineLvl w:val="2"/>
        <w:rPr>
          <w:rFonts w:ascii="Times New Roman" w:eastAsia="Times New Roman" w:hAnsi="Times New Roman" w:cs="Times New Roman"/>
          <w:b/>
          <w:bCs/>
          <w:color w:val="000000"/>
          <w:sz w:val="24"/>
          <w:szCs w:val="24"/>
        </w:rPr>
      </w:pPr>
      <w:r w:rsidRPr="00F25243">
        <w:rPr>
          <w:rFonts w:ascii="Times New Roman" w:eastAsia="Times New Roman" w:hAnsi="Times New Roman" w:cs="Times New Roman"/>
          <w:b/>
          <w:bCs/>
          <w:color w:val="000000"/>
          <w:sz w:val="24"/>
          <w:szCs w:val="24"/>
        </w:rPr>
        <w:t>Actionable metrics</w:t>
      </w:r>
    </w:p>
    <w:p w:rsidR="00963496" w:rsidRPr="00F25243" w:rsidRDefault="00963496" w:rsidP="00F25243">
      <w:pPr>
        <w:pStyle w:val="NormalWeb"/>
        <w:shd w:val="clear" w:color="auto" w:fill="FFFFFF"/>
        <w:spacing w:before="120" w:beforeAutospacing="0" w:after="120" w:afterAutospacing="0" w:line="360" w:lineRule="auto"/>
        <w:rPr>
          <w:color w:val="202122"/>
          <w:shd w:val="clear" w:color="auto" w:fill="FFFFFF"/>
        </w:rPr>
      </w:pPr>
      <w:r w:rsidRPr="00F25243">
        <w:rPr>
          <w:color w:val="202122"/>
          <w:shd w:val="clear" w:color="auto" w:fill="FFFFFF"/>
        </w:rPr>
        <w:lastRenderedPageBreak/>
        <w:t>Actionable metrics can lead to informed business decisions and subsequent action. These are in contrast to vanity metrics—measurements that give "the rosiest picture possible" but do not accurately reflect the key drivers of a business.</w:t>
      </w:r>
    </w:p>
    <w:p w:rsidR="00963496" w:rsidRPr="00963496" w:rsidRDefault="00963496" w:rsidP="00F25243">
      <w:pPr>
        <w:shd w:val="clear" w:color="auto" w:fill="FFFFFF"/>
        <w:spacing w:before="72" w:after="0" w:line="360" w:lineRule="auto"/>
        <w:outlineLvl w:val="2"/>
        <w:rPr>
          <w:rFonts w:ascii="Times New Roman" w:eastAsia="Times New Roman" w:hAnsi="Times New Roman" w:cs="Times New Roman"/>
          <w:b/>
          <w:bCs/>
          <w:color w:val="000000"/>
          <w:sz w:val="24"/>
          <w:szCs w:val="24"/>
        </w:rPr>
      </w:pPr>
      <w:r w:rsidRPr="00F25243">
        <w:rPr>
          <w:rFonts w:ascii="Times New Roman" w:eastAsia="Times New Roman" w:hAnsi="Times New Roman" w:cs="Times New Roman"/>
          <w:b/>
          <w:bCs/>
          <w:color w:val="000000"/>
          <w:sz w:val="24"/>
          <w:szCs w:val="24"/>
        </w:rPr>
        <w:t>Pivot</w:t>
      </w:r>
    </w:p>
    <w:p w:rsidR="00963496" w:rsidRPr="00F25243" w:rsidRDefault="00963496" w:rsidP="00F25243">
      <w:pPr>
        <w:pStyle w:val="NormalWeb"/>
        <w:shd w:val="clear" w:color="auto" w:fill="FFFFFF"/>
        <w:spacing w:before="120" w:beforeAutospacing="0" w:after="120" w:afterAutospacing="0" w:line="360" w:lineRule="auto"/>
        <w:rPr>
          <w:color w:val="202122"/>
          <w:shd w:val="clear" w:color="auto" w:fill="FFFFFF"/>
        </w:rPr>
      </w:pPr>
      <w:r w:rsidRPr="00F25243">
        <w:rPr>
          <w:color w:val="202122"/>
          <w:shd w:val="clear" w:color="auto" w:fill="FFFFFF"/>
        </w:rPr>
        <w:t>A pivot is a "structured course correction designed to test a new fundamental hypothesis about the product, strategy, and engine of growth.</w:t>
      </w:r>
    </w:p>
    <w:p w:rsidR="00963496" w:rsidRPr="00963496" w:rsidRDefault="00963496" w:rsidP="00F25243">
      <w:pPr>
        <w:shd w:val="clear" w:color="auto" w:fill="FFFFFF"/>
        <w:spacing w:before="72" w:after="0" w:line="360" w:lineRule="auto"/>
        <w:outlineLvl w:val="2"/>
        <w:rPr>
          <w:rFonts w:ascii="Times New Roman" w:eastAsia="Times New Roman" w:hAnsi="Times New Roman" w:cs="Times New Roman"/>
          <w:b/>
          <w:bCs/>
          <w:color w:val="000000"/>
          <w:sz w:val="24"/>
          <w:szCs w:val="24"/>
        </w:rPr>
      </w:pPr>
      <w:r w:rsidRPr="00F25243">
        <w:rPr>
          <w:rFonts w:ascii="Times New Roman" w:eastAsia="Times New Roman" w:hAnsi="Times New Roman" w:cs="Times New Roman"/>
          <w:b/>
          <w:bCs/>
          <w:color w:val="000000"/>
          <w:sz w:val="24"/>
          <w:szCs w:val="24"/>
        </w:rPr>
        <w:t>Innovation accounting</w:t>
      </w:r>
    </w:p>
    <w:p w:rsidR="00963496" w:rsidRPr="00F25243" w:rsidRDefault="00963496" w:rsidP="00F25243">
      <w:pPr>
        <w:pStyle w:val="NormalWeb"/>
        <w:shd w:val="clear" w:color="auto" w:fill="FFFFFF"/>
        <w:spacing w:before="120" w:beforeAutospacing="0" w:after="120" w:afterAutospacing="0" w:line="360" w:lineRule="auto"/>
        <w:rPr>
          <w:color w:val="202122"/>
          <w:shd w:val="clear" w:color="auto" w:fill="FFFFFF"/>
        </w:rPr>
      </w:pPr>
      <w:r w:rsidRPr="00F25243">
        <w:rPr>
          <w:color w:val="202122"/>
          <w:shd w:val="clear" w:color="auto" w:fill="FFFFFF"/>
        </w:rPr>
        <w:t>This topic focuses on how entrepreneurs can maintain accountability and maximize outcomes by measuring progress, planning milestones, and prioritizing.</w:t>
      </w:r>
    </w:p>
    <w:p w:rsidR="00963496" w:rsidRPr="00963496" w:rsidRDefault="00963496" w:rsidP="00F25243">
      <w:pPr>
        <w:shd w:val="clear" w:color="auto" w:fill="FFFFFF"/>
        <w:spacing w:before="72" w:after="0" w:line="360" w:lineRule="auto"/>
        <w:outlineLvl w:val="2"/>
        <w:rPr>
          <w:rFonts w:ascii="Times New Roman" w:eastAsia="Times New Roman" w:hAnsi="Times New Roman" w:cs="Times New Roman"/>
          <w:b/>
          <w:bCs/>
          <w:color w:val="000000"/>
          <w:sz w:val="24"/>
          <w:szCs w:val="24"/>
        </w:rPr>
      </w:pPr>
      <w:r w:rsidRPr="00F25243">
        <w:rPr>
          <w:rFonts w:ascii="Times New Roman" w:eastAsia="Times New Roman" w:hAnsi="Times New Roman" w:cs="Times New Roman"/>
          <w:b/>
          <w:bCs/>
          <w:color w:val="000000"/>
          <w:sz w:val="24"/>
          <w:szCs w:val="24"/>
        </w:rPr>
        <w:t>Build-Measure-Learn</w:t>
      </w:r>
    </w:p>
    <w:p w:rsidR="00963496" w:rsidRPr="00F25243" w:rsidRDefault="00963496" w:rsidP="00F25243">
      <w:pPr>
        <w:pStyle w:val="NormalWeb"/>
        <w:shd w:val="clear" w:color="auto" w:fill="FFFFFF"/>
        <w:spacing w:before="120" w:beforeAutospacing="0" w:after="120" w:afterAutospacing="0" w:line="360" w:lineRule="auto"/>
        <w:rPr>
          <w:b/>
          <w:bCs/>
          <w:color w:val="202122"/>
          <w:shd w:val="clear" w:color="auto" w:fill="FFFFFF"/>
        </w:rPr>
      </w:pPr>
      <w:r w:rsidRPr="00F25243">
        <w:rPr>
          <w:color w:val="202122"/>
        </w:rPr>
        <w:tab/>
      </w:r>
      <w:r w:rsidRPr="00F25243">
        <w:rPr>
          <w:color w:val="202122"/>
          <w:shd w:val="clear" w:color="auto" w:fill="FFFFFF"/>
        </w:rPr>
        <w:t>The Build–Measure–Learn loop emphasizes speed as a critical ingredient to customer development. A team or company's effectiveness is determined by its ability to ideate, quickly build a </w:t>
      </w:r>
      <w:hyperlink r:id="rId33" w:tooltip="Minimum viable product" w:history="1">
        <w:r w:rsidRPr="00F25243">
          <w:rPr>
            <w:rStyle w:val="Hyperlink"/>
            <w:color w:val="3366CC"/>
            <w:shd w:val="clear" w:color="auto" w:fill="FFFFFF"/>
          </w:rPr>
          <w:t>minimum viable product</w:t>
        </w:r>
      </w:hyperlink>
      <w:r w:rsidRPr="00F25243">
        <w:rPr>
          <w:color w:val="202122"/>
          <w:shd w:val="clear" w:color="auto" w:fill="FFFFFF"/>
        </w:rPr>
        <w:t> of that idea, measure its effectiveness in the market, and learn from that experiment. In other words, it is a </w:t>
      </w:r>
      <w:hyperlink r:id="rId34" w:tooltip="Learning cycle" w:history="1">
        <w:r w:rsidRPr="00F25243">
          <w:rPr>
            <w:rStyle w:val="Hyperlink"/>
            <w:color w:val="3366CC"/>
            <w:shd w:val="clear" w:color="auto" w:fill="FFFFFF"/>
          </w:rPr>
          <w:t>learning cycle</w:t>
        </w:r>
      </w:hyperlink>
      <w:r w:rsidRPr="00F25243">
        <w:rPr>
          <w:color w:val="202122"/>
          <w:shd w:val="clear" w:color="auto" w:fill="FFFFFF"/>
        </w:rPr>
        <w:t> of turning ideas into products, measuring customers' reactions and behaviors against built products, and then deciding whether to persevere or pivot the idea; this process repeats as many times as necessary. The process can also be viewed as a test of hypotheses. The phases of the loop are: Ideas → </w:t>
      </w:r>
      <w:r w:rsidRPr="00F25243">
        <w:rPr>
          <w:b/>
          <w:bCs/>
          <w:color w:val="202122"/>
          <w:shd w:val="clear" w:color="auto" w:fill="FFFFFF"/>
        </w:rPr>
        <w:t>Build</w:t>
      </w:r>
      <w:r w:rsidRPr="00F25243">
        <w:rPr>
          <w:color w:val="202122"/>
          <w:shd w:val="clear" w:color="auto" w:fill="FFFFFF"/>
        </w:rPr>
        <w:t> → Product → </w:t>
      </w:r>
      <w:r w:rsidRPr="00F25243">
        <w:rPr>
          <w:b/>
          <w:bCs/>
          <w:color w:val="202122"/>
          <w:shd w:val="clear" w:color="auto" w:fill="FFFFFF"/>
        </w:rPr>
        <w:t>Measure</w:t>
      </w:r>
      <w:r w:rsidRPr="00F25243">
        <w:rPr>
          <w:color w:val="202122"/>
          <w:shd w:val="clear" w:color="auto" w:fill="FFFFFF"/>
        </w:rPr>
        <w:t> → Data → </w:t>
      </w:r>
      <w:r w:rsidRPr="00F25243">
        <w:rPr>
          <w:b/>
          <w:bCs/>
          <w:color w:val="202122"/>
          <w:shd w:val="clear" w:color="auto" w:fill="FFFFFF"/>
        </w:rPr>
        <w:t>Learn</w:t>
      </w:r>
    </w:p>
    <w:p w:rsidR="0072387A" w:rsidRPr="00F25243" w:rsidRDefault="0072387A" w:rsidP="00F25243">
      <w:pPr>
        <w:pStyle w:val="NormalWeb"/>
        <w:shd w:val="clear" w:color="auto" w:fill="FFFFFF"/>
        <w:spacing w:before="120" w:beforeAutospacing="0" w:after="120" w:afterAutospacing="0" w:line="360" w:lineRule="auto"/>
        <w:rPr>
          <w:color w:val="202122"/>
        </w:rPr>
      </w:pPr>
    </w:p>
    <w:p w:rsidR="0072387A" w:rsidRPr="00F25243" w:rsidRDefault="0072387A" w:rsidP="00F25243">
      <w:pPr>
        <w:spacing w:line="360" w:lineRule="auto"/>
        <w:rPr>
          <w:rFonts w:ascii="Times New Roman" w:hAnsi="Times New Roman" w:cs="Times New Roman"/>
          <w:color w:val="202122"/>
          <w:sz w:val="24"/>
          <w:szCs w:val="24"/>
          <w:shd w:val="clear" w:color="auto" w:fill="FFFFFF"/>
        </w:rPr>
      </w:pPr>
      <w:r w:rsidRPr="00F25243">
        <w:rPr>
          <w:rFonts w:ascii="Times New Roman" w:hAnsi="Times New Roman" w:cs="Times New Roman"/>
          <w:color w:val="202122"/>
          <w:sz w:val="24"/>
          <w:szCs w:val="24"/>
          <w:shd w:val="clear" w:color="auto" w:fill="FFFFFF"/>
        </w:rPr>
        <w:t>Designing kits</w:t>
      </w:r>
    </w:p>
    <w:p w:rsidR="0072387A" w:rsidRPr="0072387A" w:rsidRDefault="0072387A" w:rsidP="00F25243">
      <w:pPr>
        <w:shd w:val="clear" w:color="auto" w:fill="FFFFFF"/>
        <w:spacing w:after="180" w:line="360" w:lineRule="auto"/>
        <w:rPr>
          <w:rFonts w:ascii="Times New Roman" w:eastAsia="Times New Roman" w:hAnsi="Times New Roman" w:cs="Times New Roman"/>
          <w:color w:val="202124"/>
          <w:sz w:val="24"/>
          <w:szCs w:val="24"/>
        </w:rPr>
      </w:pPr>
      <w:r w:rsidRPr="00F25243">
        <w:rPr>
          <w:rFonts w:ascii="Times New Roman" w:eastAsia="Times New Roman" w:hAnsi="Times New Roman" w:cs="Times New Roman"/>
          <w:color w:val="202124"/>
          <w:sz w:val="24"/>
          <w:szCs w:val="24"/>
        </w:rPr>
        <w:t xml:space="preserve">What is designing kits in </w:t>
      </w:r>
      <w:proofErr w:type="spellStart"/>
      <w:r w:rsidRPr="00F25243">
        <w:rPr>
          <w:rFonts w:ascii="Times New Roman" w:eastAsia="Times New Roman" w:hAnsi="Times New Roman" w:cs="Times New Roman"/>
          <w:color w:val="202124"/>
          <w:sz w:val="24"/>
          <w:szCs w:val="24"/>
        </w:rPr>
        <w:t>IoT</w:t>
      </w:r>
      <w:proofErr w:type="spellEnd"/>
      <w:r w:rsidRPr="00F25243">
        <w:rPr>
          <w:rFonts w:ascii="Times New Roman" w:eastAsia="Times New Roman" w:hAnsi="Times New Roman" w:cs="Times New Roman"/>
          <w:color w:val="202124"/>
          <w:sz w:val="24"/>
          <w:szCs w:val="24"/>
        </w:rPr>
        <w:t>?</w:t>
      </w:r>
    </w:p>
    <w:p w:rsidR="0072387A" w:rsidRPr="0072387A" w:rsidRDefault="0072387A" w:rsidP="00F25243">
      <w:pPr>
        <w:shd w:val="clear" w:color="auto" w:fill="FFFFFF"/>
        <w:spacing w:after="0" w:line="360" w:lineRule="auto"/>
        <w:textAlignment w:val="top"/>
        <w:rPr>
          <w:rFonts w:ascii="Times New Roman" w:eastAsia="Times New Roman" w:hAnsi="Times New Roman" w:cs="Times New Roman"/>
          <w:color w:val="202124"/>
          <w:sz w:val="24"/>
          <w:szCs w:val="24"/>
        </w:rPr>
      </w:pPr>
    </w:p>
    <w:p w:rsidR="00BC01A6" w:rsidRPr="00F25243" w:rsidRDefault="0072387A" w:rsidP="00F25243">
      <w:pPr>
        <w:shd w:val="clear" w:color="auto" w:fill="FFFFFF"/>
        <w:spacing w:after="0" w:line="360" w:lineRule="auto"/>
        <w:rPr>
          <w:rFonts w:ascii="Times New Roman" w:eastAsia="Times New Roman" w:hAnsi="Times New Roman" w:cs="Times New Roman"/>
          <w:color w:val="202124"/>
          <w:sz w:val="24"/>
          <w:szCs w:val="24"/>
        </w:rPr>
      </w:pPr>
      <w:r w:rsidRPr="00F25243">
        <w:rPr>
          <w:rFonts w:ascii="Times New Roman" w:eastAsia="Times New Roman" w:hAnsi="Times New Roman" w:cs="Times New Roman"/>
          <w:color w:val="4D5156"/>
          <w:sz w:val="24"/>
          <w:szCs w:val="24"/>
          <w:lang/>
        </w:rPr>
        <w:t>The IOT design kit is </w:t>
      </w:r>
      <w:r w:rsidRPr="00F25243">
        <w:rPr>
          <w:rFonts w:ascii="Times New Roman" w:eastAsia="Times New Roman" w:hAnsi="Times New Roman" w:cs="Times New Roman"/>
          <w:color w:val="040C28"/>
          <w:sz w:val="24"/>
          <w:szCs w:val="24"/>
          <w:lang/>
        </w:rPr>
        <w:t>a set of design and strategy workshop tools</w:t>
      </w:r>
      <w:r w:rsidRPr="00F25243">
        <w:rPr>
          <w:rFonts w:ascii="Times New Roman" w:eastAsia="Times New Roman" w:hAnsi="Times New Roman" w:cs="Times New Roman"/>
          <w:color w:val="4D5156"/>
          <w:sz w:val="24"/>
          <w:szCs w:val="24"/>
          <w:lang/>
        </w:rPr>
        <w:t>. Each element of the kit is created in such a way that it can be used standalone or as part of an idea generation and validation process.</w:t>
      </w:r>
    </w:p>
    <w:p w:rsidR="00C74975" w:rsidRPr="00F25243" w:rsidRDefault="001C3DAD" w:rsidP="00F25243">
      <w:pPr>
        <w:pStyle w:val="ListParagraph"/>
        <w:spacing w:line="360" w:lineRule="auto"/>
        <w:rPr>
          <w:rFonts w:ascii="Times New Roman" w:hAnsi="Times New Roman" w:cs="Times New Roman"/>
          <w:color w:val="4D5156"/>
          <w:sz w:val="24"/>
          <w:szCs w:val="24"/>
          <w:shd w:val="clear" w:color="auto" w:fill="FFFFFF"/>
        </w:rPr>
      </w:pPr>
      <w:r w:rsidRPr="00F25243">
        <w:rPr>
          <w:rFonts w:ascii="Times New Roman" w:hAnsi="Times New Roman" w:cs="Times New Roman"/>
          <w:color w:val="040C28"/>
          <w:sz w:val="24"/>
          <w:szCs w:val="24"/>
        </w:rPr>
        <w:t xml:space="preserve">The kit consists of several Internet of Things idea generation and definition tools created to support multidisciplinary teams in the early phases of an </w:t>
      </w:r>
      <w:proofErr w:type="spellStart"/>
      <w:r w:rsidRPr="00F25243">
        <w:rPr>
          <w:rFonts w:ascii="Times New Roman" w:hAnsi="Times New Roman" w:cs="Times New Roman"/>
          <w:color w:val="040C28"/>
          <w:sz w:val="24"/>
          <w:szCs w:val="24"/>
        </w:rPr>
        <w:t>IoT</w:t>
      </w:r>
      <w:proofErr w:type="spellEnd"/>
      <w:r w:rsidRPr="00F25243">
        <w:rPr>
          <w:rFonts w:ascii="Times New Roman" w:hAnsi="Times New Roman" w:cs="Times New Roman"/>
          <w:color w:val="040C28"/>
          <w:sz w:val="24"/>
          <w:szCs w:val="24"/>
        </w:rPr>
        <w:t xml:space="preserve"> product design process</w:t>
      </w:r>
      <w:r w:rsidRPr="00F25243">
        <w:rPr>
          <w:rFonts w:ascii="Times New Roman" w:hAnsi="Times New Roman" w:cs="Times New Roman"/>
          <w:color w:val="4D5156"/>
          <w:sz w:val="24"/>
          <w:szCs w:val="24"/>
          <w:shd w:val="clear" w:color="auto" w:fill="FFFFFF"/>
        </w:rPr>
        <w:t>.</w:t>
      </w:r>
    </w:p>
    <w:p w:rsidR="00BC01A6" w:rsidRPr="00F25243" w:rsidRDefault="00BC01A6" w:rsidP="00F25243">
      <w:pPr>
        <w:spacing w:line="360" w:lineRule="auto"/>
        <w:rPr>
          <w:rFonts w:ascii="Times New Roman" w:hAnsi="Times New Roman" w:cs="Times New Roman"/>
          <w:color w:val="4D5156"/>
          <w:sz w:val="24"/>
          <w:szCs w:val="24"/>
          <w:shd w:val="clear" w:color="auto" w:fill="FFFFFF"/>
        </w:rPr>
      </w:pPr>
    </w:p>
    <w:p w:rsidR="001C3DAD" w:rsidRPr="00F25243" w:rsidRDefault="001C3DAD" w:rsidP="00F25243">
      <w:pPr>
        <w:pStyle w:val="Heading2"/>
        <w:spacing w:before="0" w:line="360" w:lineRule="auto"/>
        <w:rPr>
          <w:rFonts w:ascii="Times New Roman" w:hAnsi="Times New Roman" w:cs="Times New Roman"/>
          <w:b w:val="0"/>
          <w:bCs w:val="0"/>
          <w:caps/>
          <w:color w:val="0A1F34"/>
          <w:sz w:val="24"/>
          <w:szCs w:val="24"/>
        </w:rPr>
      </w:pPr>
      <w:r w:rsidRPr="00F25243">
        <w:rPr>
          <w:rFonts w:ascii="Times New Roman" w:hAnsi="Times New Roman" w:cs="Times New Roman"/>
          <w:b w:val="0"/>
          <w:bCs w:val="0"/>
          <w:caps/>
          <w:color w:val="0A1F34"/>
          <w:sz w:val="24"/>
          <w:szCs w:val="24"/>
        </w:rPr>
        <w:t>PCB APPLICATIONS DRIVEN BY IOT</w:t>
      </w:r>
    </w:p>
    <w:p w:rsidR="001C3DAD" w:rsidRPr="00F25243" w:rsidRDefault="0047530A" w:rsidP="00F25243">
      <w:pPr>
        <w:pStyle w:val="ListParagraph"/>
        <w:spacing w:line="360" w:lineRule="auto"/>
        <w:rPr>
          <w:rFonts w:ascii="Times New Roman" w:hAnsi="Times New Roman" w:cs="Times New Roman"/>
          <w:color w:val="0A1F34"/>
          <w:sz w:val="24"/>
          <w:szCs w:val="24"/>
        </w:rPr>
      </w:pPr>
      <w:hyperlink r:id="rId35" w:history="1">
        <w:r w:rsidR="001C3DAD" w:rsidRPr="00F25243">
          <w:rPr>
            <w:rFonts w:ascii="Times New Roman" w:hAnsi="Times New Roman" w:cs="Times New Roman"/>
            <w:b/>
            <w:bCs/>
            <w:color w:val="FF9300"/>
            <w:sz w:val="24"/>
            <w:szCs w:val="24"/>
            <w:u w:val="single"/>
          </w:rPr>
          <w:br/>
        </w:r>
      </w:hyperlink>
      <w:r w:rsidR="001C3DAD" w:rsidRPr="00F25243">
        <w:rPr>
          <w:rFonts w:ascii="Times New Roman" w:hAnsi="Times New Roman" w:cs="Times New Roman"/>
          <w:noProof/>
          <w:sz w:val="24"/>
          <w:szCs w:val="24"/>
        </w:rPr>
        <w:drawing>
          <wp:inline distT="0" distB="0" distL="0" distR="0">
            <wp:extent cx="5943600" cy="1620982"/>
            <wp:effectExtent l="19050" t="0" r="0" b="0"/>
            <wp:docPr id="1" name="Picture 1" descr=" PCB enabling electronic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CB enabling electronic devices"/>
                    <pic:cNvPicPr>
                      <a:picLocks noChangeAspect="1" noChangeArrowheads="1"/>
                    </pic:cNvPicPr>
                  </pic:nvPicPr>
                  <pic:blipFill>
                    <a:blip r:embed="rId36"/>
                    <a:srcRect/>
                    <a:stretch>
                      <a:fillRect/>
                    </a:stretch>
                  </pic:blipFill>
                  <pic:spPr bwMode="auto">
                    <a:xfrm>
                      <a:off x="0" y="0"/>
                      <a:ext cx="5943600" cy="1620982"/>
                    </a:xfrm>
                    <a:prstGeom prst="rect">
                      <a:avLst/>
                    </a:prstGeom>
                    <a:noFill/>
                    <a:ln w="9525">
                      <a:noFill/>
                      <a:miter lim="800000"/>
                      <a:headEnd/>
                      <a:tailEnd/>
                    </a:ln>
                  </pic:spPr>
                </pic:pic>
              </a:graphicData>
            </a:graphic>
          </wp:inline>
        </w:drawing>
      </w:r>
    </w:p>
    <w:p w:rsidR="001C3DAD" w:rsidRPr="00F25243" w:rsidRDefault="001C3DAD" w:rsidP="00F25243">
      <w:pPr>
        <w:spacing w:after="0" w:line="360" w:lineRule="auto"/>
        <w:rPr>
          <w:rFonts w:ascii="Times New Roman" w:eastAsia="Times New Roman" w:hAnsi="Times New Roman" w:cs="Times New Roman"/>
          <w:color w:val="0A1F34"/>
          <w:sz w:val="24"/>
          <w:szCs w:val="24"/>
        </w:rPr>
      </w:pPr>
      <w:r w:rsidRPr="00F25243">
        <w:rPr>
          <w:rFonts w:ascii="Times New Roman" w:eastAsia="Times New Roman" w:hAnsi="Times New Roman" w:cs="Times New Roman"/>
          <w:color w:val="0A1F34"/>
          <w:sz w:val="24"/>
          <w:szCs w:val="24"/>
        </w:rPr>
        <w:t xml:space="preserve">PCBs are at the center of enabling electronic devices to offer </w:t>
      </w:r>
      <w:proofErr w:type="spellStart"/>
      <w:r w:rsidRPr="00F25243">
        <w:rPr>
          <w:rFonts w:ascii="Times New Roman" w:eastAsia="Times New Roman" w:hAnsi="Times New Roman" w:cs="Times New Roman"/>
          <w:color w:val="0A1F34"/>
          <w:sz w:val="24"/>
          <w:szCs w:val="24"/>
        </w:rPr>
        <w:t>IoT</w:t>
      </w:r>
      <w:proofErr w:type="spellEnd"/>
      <w:r w:rsidRPr="00F25243">
        <w:rPr>
          <w:rFonts w:ascii="Times New Roman" w:eastAsia="Times New Roman" w:hAnsi="Times New Roman" w:cs="Times New Roman"/>
          <w:color w:val="0A1F34"/>
          <w:sz w:val="24"/>
          <w:szCs w:val="24"/>
        </w:rPr>
        <w:t xml:space="preserve"> capabilities found in smart home applications or mobile screens in car dashboards, but </w:t>
      </w:r>
      <w:proofErr w:type="spellStart"/>
      <w:r w:rsidRPr="00F25243">
        <w:rPr>
          <w:rFonts w:ascii="Times New Roman" w:eastAsia="Times New Roman" w:hAnsi="Times New Roman" w:cs="Times New Roman"/>
          <w:color w:val="0A1F34"/>
          <w:sz w:val="24"/>
          <w:szCs w:val="24"/>
        </w:rPr>
        <w:t>IoT</w:t>
      </w:r>
      <w:proofErr w:type="spellEnd"/>
      <w:r w:rsidRPr="00F25243">
        <w:rPr>
          <w:rFonts w:ascii="Times New Roman" w:eastAsia="Times New Roman" w:hAnsi="Times New Roman" w:cs="Times New Roman"/>
          <w:color w:val="0A1F34"/>
          <w:sz w:val="24"/>
          <w:szCs w:val="24"/>
        </w:rPr>
        <w:t xml:space="preserve"> is also influencing </w:t>
      </w:r>
      <w:r w:rsidRPr="00F25243">
        <w:rPr>
          <w:rFonts w:ascii="Times New Roman" w:eastAsia="Times New Roman" w:hAnsi="Times New Roman" w:cs="Times New Roman"/>
          <w:color w:val="FF0000"/>
          <w:sz w:val="24"/>
          <w:szCs w:val="24"/>
        </w:rPr>
        <w:t>PCB design and applications</w:t>
      </w:r>
      <w:r w:rsidRPr="00F25243">
        <w:rPr>
          <w:rFonts w:ascii="Times New Roman" w:eastAsia="Times New Roman" w:hAnsi="Times New Roman" w:cs="Times New Roman"/>
          <w:color w:val="0A1F34"/>
          <w:sz w:val="24"/>
          <w:szCs w:val="24"/>
        </w:rPr>
        <w:t xml:space="preserve"> to meet rising demand for new methods of using the internet, including:</w:t>
      </w:r>
    </w:p>
    <w:p w:rsidR="001C3DAD" w:rsidRPr="00F25243" w:rsidRDefault="001C3DAD" w:rsidP="00F25243">
      <w:pPr>
        <w:numPr>
          <w:ilvl w:val="0"/>
          <w:numId w:val="8"/>
        </w:numPr>
        <w:spacing w:after="0" w:line="360" w:lineRule="auto"/>
        <w:ind w:left="0"/>
        <w:rPr>
          <w:rFonts w:ascii="Times New Roman" w:eastAsia="Times New Roman" w:hAnsi="Times New Roman" w:cs="Times New Roman"/>
          <w:color w:val="0A1F34"/>
          <w:sz w:val="24"/>
          <w:szCs w:val="24"/>
        </w:rPr>
      </w:pPr>
      <w:r w:rsidRPr="00F25243">
        <w:rPr>
          <w:rFonts w:ascii="Times New Roman" w:eastAsia="Times New Roman" w:hAnsi="Times New Roman" w:cs="Times New Roman"/>
          <w:color w:val="0A1F34"/>
          <w:sz w:val="24"/>
          <w:szCs w:val="24"/>
        </w:rPr>
        <w:t>Sensors and cameras in automobiles and home utilities to offer higher levels of efficiency, convenience and security.</w:t>
      </w:r>
    </w:p>
    <w:p w:rsidR="001C3DAD" w:rsidRPr="00F25243" w:rsidRDefault="001C3DAD" w:rsidP="00F25243">
      <w:pPr>
        <w:numPr>
          <w:ilvl w:val="0"/>
          <w:numId w:val="8"/>
        </w:numPr>
        <w:spacing w:after="0" w:line="360" w:lineRule="auto"/>
        <w:ind w:left="0"/>
        <w:rPr>
          <w:rFonts w:ascii="Times New Roman" w:eastAsia="Times New Roman" w:hAnsi="Times New Roman" w:cs="Times New Roman"/>
          <w:color w:val="0A1F34"/>
          <w:sz w:val="24"/>
          <w:szCs w:val="24"/>
        </w:rPr>
      </w:pPr>
      <w:r w:rsidRPr="00F25243">
        <w:rPr>
          <w:rFonts w:ascii="Times New Roman" w:eastAsia="Times New Roman" w:hAnsi="Times New Roman" w:cs="Times New Roman"/>
          <w:color w:val="0A1F34"/>
          <w:sz w:val="24"/>
          <w:szCs w:val="24"/>
        </w:rPr>
        <w:t>Fitness trackers whose data can be analyzed remotely.</w:t>
      </w:r>
    </w:p>
    <w:p w:rsidR="001C3DAD" w:rsidRPr="00F25243" w:rsidRDefault="001C3DAD" w:rsidP="00F25243">
      <w:pPr>
        <w:numPr>
          <w:ilvl w:val="0"/>
          <w:numId w:val="8"/>
        </w:numPr>
        <w:spacing w:after="0" w:line="360" w:lineRule="auto"/>
        <w:ind w:left="0"/>
        <w:rPr>
          <w:rFonts w:ascii="Times New Roman" w:eastAsia="Times New Roman" w:hAnsi="Times New Roman" w:cs="Times New Roman"/>
          <w:color w:val="0A1F34"/>
          <w:sz w:val="24"/>
          <w:szCs w:val="24"/>
        </w:rPr>
      </w:pPr>
      <w:r w:rsidRPr="00F25243">
        <w:rPr>
          <w:rFonts w:ascii="Times New Roman" w:eastAsia="Times New Roman" w:hAnsi="Times New Roman" w:cs="Times New Roman"/>
          <w:color w:val="0A1F34"/>
          <w:sz w:val="24"/>
          <w:szCs w:val="24"/>
        </w:rPr>
        <w:t xml:space="preserve">Hue-changing </w:t>
      </w:r>
      <w:proofErr w:type="spellStart"/>
      <w:r w:rsidRPr="00F25243">
        <w:rPr>
          <w:rFonts w:ascii="Times New Roman" w:eastAsia="Times New Roman" w:hAnsi="Times New Roman" w:cs="Times New Roman"/>
          <w:color w:val="0A1F34"/>
          <w:sz w:val="24"/>
          <w:szCs w:val="24"/>
        </w:rPr>
        <w:t>lightbulbs</w:t>
      </w:r>
      <w:proofErr w:type="spellEnd"/>
      <w:r w:rsidRPr="00F25243">
        <w:rPr>
          <w:rFonts w:ascii="Times New Roman" w:eastAsia="Times New Roman" w:hAnsi="Times New Roman" w:cs="Times New Roman"/>
          <w:color w:val="0A1F34"/>
          <w:sz w:val="24"/>
          <w:szCs w:val="24"/>
        </w:rPr>
        <w:t xml:space="preserve"> that create custom moods for different rooms, manageable from tablets or even smaller smart devices.</w:t>
      </w:r>
    </w:p>
    <w:p w:rsidR="001C3DAD" w:rsidRPr="00F25243" w:rsidRDefault="001C3DAD" w:rsidP="00F25243">
      <w:pPr>
        <w:numPr>
          <w:ilvl w:val="0"/>
          <w:numId w:val="8"/>
        </w:numPr>
        <w:spacing w:after="0" w:line="360" w:lineRule="auto"/>
        <w:ind w:left="0"/>
        <w:rPr>
          <w:rFonts w:ascii="Times New Roman" w:eastAsia="Times New Roman" w:hAnsi="Times New Roman" w:cs="Times New Roman"/>
          <w:color w:val="0A1F34"/>
          <w:sz w:val="24"/>
          <w:szCs w:val="24"/>
        </w:rPr>
      </w:pPr>
      <w:r w:rsidRPr="00F25243">
        <w:rPr>
          <w:rFonts w:ascii="Times New Roman" w:eastAsia="Times New Roman" w:hAnsi="Times New Roman" w:cs="Times New Roman"/>
          <w:color w:val="0A1F34"/>
          <w:sz w:val="24"/>
          <w:szCs w:val="24"/>
        </w:rPr>
        <w:t>Grid layouts in shopping centers that monitor consumer routes to provide customized sale opportunities for both retailers and customers.</w:t>
      </w:r>
    </w:p>
    <w:p w:rsidR="001C3DAD" w:rsidRPr="00F25243" w:rsidRDefault="001C3DAD" w:rsidP="00F25243">
      <w:pPr>
        <w:pStyle w:val="Heading2"/>
        <w:spacing w:before="0" w:line="360" w:lineRule="auto"/>
        <w:rPr>
          <w:rFonts w:ascii="Times New Roman" w:hAnsi="Times New Roman" w:cs="Times New Roman"/>
          <w:b w:val="0"/>
          <w:bCs w:val="0"/>
          <w:caps/>
          <w:color w:val="0A1F34"/>
          <w:sz w:val="24"/>
          <w:szCs w:val="24"/>
        </w:rPr>
      </w:pPr>
      <w:r w:rsidRPr="00F25243">
        <w:rPr>
          <w:rFonts w:ascii="Times New Roman" w:hAnsi="Times New Roman" w:cs="Times New Roman"/>
          <w:b w:val="0"/>
          <w:bCs w:val="0"/>
          <w:caps/>
          <w:color w:val="0A1F34"/>
          <w:sz w:val="24"/>
          <w:szCs w:val="24"/>
        </w:rPr>
        <w:t>THE IOT OPPORTUNITY FOR FLEX AND HDI PCBS</w:t>
      </w:r>
    </w:p>
    <w:p w:rsidR="001C3DAD" w:rsidRPr="00F25243" w:rsidRDefault="001C3DAD" w:rsidP="00F25243">
      <w:pPr>
        <w:pStyle w:val="ListParagraph"/>
        <w:spacing w:line="360" w:lineRule="auto"/>
        <w:rPr>
          <w:rFonts w:ascii="Times New Roman" w:hAnsi="Times New Roman" w:cs="Times New Roman"/>
          <w:sz w:val="24"/>
          <w:szCs w:val="24"/>
        </w:rPr>
      </w:pPr>
      <w:r w:rsidRPr="00F25243">
        <w:rPr>
          <w:rFonts w:ascii="Times New Roman" w:hAnsi="Times New Roman" w:cs="Times New Roman"/>
          <w:noProof/>
          <w:sz w:val="24"/>
          <w:szCs w:val="24"/>
        </w:rPr>
        <w:drawing>
          <wp:inline distT="0" distB="0" distL="0" distR="0">
            <wp:extent cx="5943600" cy="1620982"/>
            <wp:effectExtent l="19050" t="0" r="0" b="0"/>
            <wp:docPr id="4" name="Picture 4" descr=" functionality and sustainability of new form asp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functionality and sustainability of new form aspects"/>
                    <pic:cNvPicPr>
                      <a:picLocks noChangeAspect="1" noChangeArrowheads="1"/>
                    </pic:cNvPicPr>
                  </pic:nvPicPr>
                  <pic:blipFill>
                    <a:blip r:embed="rId37"/>
                    <a:srcRect/>
                    <a:stretch>
                      <a:fillRect/>
                    </a:stretch>
                  </pic:blipFill>
                  <pic:spPr bwMode="auto">
                    <a:xfrm>
                      <a:off x="0" y="0"/>
                      <a:ext cx="5943600" cy="1620982"/>
                    </a:xfrm>
                    <a:prstGeom prst="rect">
                      <a:avLst/>
                    </a:prstGeom>
                    <a:noFill/>
                    <a:ln w="9525">
                      <a:noFill/>
                      <a:miter lim="800000"/>
                      <a:headEnd/>
                      <a:tailEnd/>
                    </a:ln>
                  </pic:spPr>
                </pic:pic>
              </a:graphicData>
            </a:graphic>
          </wp:inline>
        </w:drawing>
      </w:r>
    </w:p>
    <w:p w:rsidR="001C3DAD" w:rsidRPr="00F25243" w:rsidRDefault="001C3DAD" w:rsidP="00F25243">
      <w:pPr>
        <w:pStyle w:val="ListParagraph"/>
        <w:spacing w:line="360" w:lineRule="auto"/>
        <w:rPr>
          <w:rFonts w:ascii="Times New Roman" w:hAnsi="Times New Roman" w:cs="Times New Roman"/>
          <w:sz w:val="24"/>
          <w:szCs w:val="24"/>
        </w:rPr>
      </w:pPr>
    </w:p>
    <w:p w:rsidR="001C3DAD" w:rsidRPr="00F25243" w:rsidRDefault="001C3DAD" w:rsidP="00F25243">
      <w:pPr>
        <w:pStyle w:val="NormalWeb"/>
        <w:spacing w:before="0" w:beforeAutospacing="0" w:after="0" w:afterAutospacing="0" w:line="360" w:lineRule="auto"/>
        <w:rPr>
          <w:color w:val="0A1F34"/>
        </w:rPr>
      </w:pPr>
      <w:r w:rsidRPr="00F25243">
        <w:rPr>
          <w:rStyle w:val="Strong"/>
          <w:b w:val="0"/>
          <w:bCs w:val="0"/>
          <w:color w:val="0A1F34"/>
        </w:rPr>
        <w:t xml:space="preserve">Flex Printed Circuit Boards and </w:t>
      </w:r>
      <w:proofErr w:type="spellStart"/>
      <w:r w:rsidRPr="00F25243">
        <w:rPr>
          <w:rStyle w:val="Strong"/>
          <w:b w:val="0"/>
          <w:bCs w:val="0"/>
          <w:color w:val="0A1F34"/>
        </w:rPr>
        <w:t>IoT</w:t>
      </w:r>
      <w:proofErr w:type="spellEnd"/>
      <w:r w:rsidRPr="00F25243">
        <w:rPr>
          <w:rStyle w:val="Strong"/>
          <w:b w:val="0"/>
          <w:bCs w:val="0"/>
          <w:color w:val="0A1F34"/>
        </w:rPr>
        <w:t xml:space="preserve"> Advantages</w:t>
      </w:r>
    </w:p>
    <w:p w:rsidR="007B4E86" w:rsidRPr="00F25243" w:rsidRDefault="001C3DAD" w:rsidP="00F25243">
      <w:pPr>
        <w:pStyle w:val="NormalWeb"/>
        <w:spacing w:before="0" w:beforeAutospacing="0" w:after="0" w:afterAutospacing="0" w:line="360" w:lineRule="auto"/>
        <w:rPr>
          <w:color w:val="0A1F34"/>
        </w:rPr>
      </w:pPr>
      <w:r w:rsidRPr="00F25243">
        <w:rPr>
          <w:color w:val="0A1F34"/>
        </w:rPr>
        <w:lastRenderedPageBreak/>
        <w:t>Introducing</w:t>
      </w:r>
      <w:hyperlink r:id="rId38" w:history="1">
        <w:r w:rsidRPr="00F25243">
          <w:rPr>
            <w:rStyle w:val="Hyperlink"/>
            <w:b/>
            <w:bCs/>
            <w:color w:val="FF9300"/>
          </w:rPr>
          <w:t> flex PCBs</w:t>
        </w:r>
      </w:hyperlink>
      <w:r w:rsidRPr="00F25243">
        <w:rPr>
          <w:color w:val="0A1F34"/>
        </w:rPr>
        <w:t> dramatically reduces design limitations you might find with more rigid, traditional PCBs. Not only does a flexible board structure make way for revolutionizing the forms and shapes our electronics can take but also costs and errors can be reduced</w:t>
      </w:r>
    </w:p>
    <w:p w:rsidR="001C3DAD" w:rsidRPr="00F25243" w:rsidRDefault="001C3DAD" w:rsidP="00F25243">
      <w:pPr>
        <w:pStyle w:val="NormalWeb"/>
        <w:spacing w:before="0" w:beforeAutospacing="0" w:after="0" w:afterAutospacing="0" w:line="360" w:lineRule="auto"/>
        <w:rPr>
          <w:color w:val="0A1F34"/>
        </w:rPr>
      </w:pPr>
      <w:r w:rsidRPr="00F25243">
        <w:rPr>
          <w:color w:val="0A1F34"/>
        </w:rPr>
        <w:t xml:space="preserve">Some of the best attributes of flex PCBs that make them suitable for </w:t>
      </w:r>
      <w:proofErr w:type="spellStart"/>
      <w:r w:rsidRPr="00F25243">
        <w:rPr>
          <w:color w:val="0A1F34"/>
        </w:rPr>
        <w:t>IoT</w:t>
      </w:r>
      <w:proofErr w:type="spellEnd"/>
      <w:r w:rsidRPr="00F25243">
        <w:rPr>
          <w:color w:val="0A1F34"/>
        </w:rPr>
        <w:t>-focused designs include:</w:t>
      </w:r>
    </w:p>
    <w:p w:rsidR="007B4E86" w:rsidRPr="00F25243" w:rsidRDefault="001C3DAD" w:rsidP="00F25243">
      <w:pPr>
        <w:numPr>
          <w:ilvl w:val="0"/>
          <w:numId w:val="9"/>
        </w:numPr>
        <w:spacing w:after="0" w:line="360" w:lineRule="auto"/>
        <w:ind w:left="0"/>
        <w:rPr>
          <w:rStyle w:val="Strong"/>
          <w:rFonts w:ascii="Times New Roman" w:hAnsi="Times New Roman" w:cs="Times New Roman"/>
          <w:b w:val="0"/>
          <w:bCs w:val="0"/>
          <w:color w:val="0A1F34"/>
          <w:sz w:val="24"/>
          <w:szCs w:val="24"/>
        </w:rPr>
      </w:pPr>
      <w:r w:rsidRPr="00F25243">
        <w:rPr>
          <w:rStyle w:val="Strong"/>
          <w:rFonts w:ascii="Times New Roman" w:hAnsi="Times New Roman" w:cs="Times New Roman"/>
          <w:b w:val="0"/>
          <w:bCs w:val="0"/>
          <w:color w:val="0A1F34"/>
          <w:sz w:val="24"/>
          <w:szCs w:val="24"/>
        </w:rPr>
        <w:t>Smaller size</w:t>
      </w:r>
    </w:p>
    <w:p w:rsidR="007B4E86" w:rsidRPr="00F25243" w:rsidRDefault="001C3DAD" w:rsidP="00F25243">
      <w:pPr>
        <w:numPr>
          <w:ilvl w:val="0"/>
          <w:numId w:val="9"/>
        </w:numPr>
        <w:spacing w:after="0" w:line="360" w:lineRule="auto"/>
        <w:ind w:left="0"/>
        <w:rPr>
          <w:rFonts w:ascii="Times New Roman" w:hAnsi="Times New Roman" w:cs="Times New Roman"/>
          <w:color w:val="0A1F34"/>
          <w:sz w:val="24"/>
          <w:szCs w:val="24"/>
        </w:rPr>
      </w:pPr>
      <w:r w:rsidRPr="00F25243">
        <w:rPr>
          <w:rStyle w:val="Strong"/>
          <w:rFonts w:ascii="Times New Roman" w:hAnsi="Times New Roman" w:cs="Times New Roman"/>
          <w:b w:val="0"/>
          <w:bCs w:val="0"/>
          <w:color w:val="0A1F34"/>
          <w:sz w:val="24"/>
          <w:szCs w:val="24"/>
        </w:rPr>
        <w:t>Lighter weight:</w:t>
      </w:r>
      <w:r w:rsidRPr="00F25243">
        <w:rPr>
          <w:rFonts w:ascii="Times New Roman" w:hAnsi="Times New Roman" w:cs="Times New Roman"/>
          <w:color w:val="0A1F34"/>
          <w:sz w:val="24"/>
          <w:szCs w:val="24"/>
        </w:rPr>
        <w:t xml:space="preserve"> With the lower space occupancy also </w:t>
      </w:r>
      <w:proofErr w:type="gramStart"/>
      <w:r w:rsidRPr="00F25243">
        <w:rPr>
          <w:rFonts w:ascii="Times New Roman" w:hAnsi="Times New Roman" w:cs="Times New Roman"/>
          <w:color w:val="0A1F34"/>
          <w:sz w:val="24"/>
          <w:szCs w:val="24"/>
        </w:rPr>
        <w:t>comes</w:t>
      </w:r>
      <w:proofErr w:type="gramEnd"/>
      <w:r w:rsidRPr="00F25243">
        <w:rPr>
          <w:rFonts w:ascii="Times New Roman" w:hAnsi="Times New Roman" w:cs="Times New Roman"/>
          <w:color w:val="0A1F34"/>
          <w:sz w:val="24"/>
          <w:szCs w:val="24"/>
        </w:rPr>
        <w:t xml:space="preserve"> weight savings of up to 95 percent. </w:t>
      </w:r>
    </w:p>
    <w:p w:rsidR="001C3DAD" w:rsidRPr="00F25243" w:rsidRDefault="001C3DAD" w:rsidP="00F25243">
      <w:pPr>
        <w:numPr>
          <w:ilvl w:val="0"/>
          <w:numId w:val="9"/>
        </w:numPr>
        <w:spacing w:after="0" w:line="360" w:lineRule="auto"/>
        <w:ind w:left="0"/>
        <w:rPr>
          <w:rFonts w:ascii="Times New Roman" w:hAnsi="Times New Roman" w:cs="Times New Roman"/>
          <w:color w:val="0A1F34"/>
          <w:sz w:val="24"/>
          <w:szCs w:val="24"/>
        </w:rPr>
      </w:pPr>
      <w:r w:rsidRPr="00F25243">
        <w:rPr>
          <w:rStyle w:val="Strong"/>
          <w:rFonts w:ascii="Times New Roman" w:hAnsi="Times New Roman" w:cs="Times New Roman"/>
          <w:b w:val="0"/>
          <w:bCs w:val="0"/>
          <w:color w:val="0A1F34"/>
          <w:sz w:val="24"/>
          <w:szCs w:val="24"/>
        </w:rPr>
        <w:t>Greater resistance: </w:t>
      </w:r>
      <w:r w:rsidRPr="00F25243">
        <w:rPr>
          <w:rFonts w:ascii="Times New Roman" w:hAnsi="Times New Roman" w:cs="Times New Roman"/>
          <w:color w:val="0A1F34"/>
          <w:sz w:val="24"/>
          <w:szCs w:val="24"/>
        </w:rPr>
        <w:t xml:space="preserve">Flex PCB materials offer an improved level of durability, increasing their resistance </w:t>
      </w:r>
      <w:r w:rsidR="007B4E86" w:rsidRPr="00F25243">
        <w:rPr>
          <w:rFonts w:ascii="Times New Roman" w:hAnsi="Times New Roman" w:cs="Times New Roman"/>
          <w:color w:val="0A1F34"/>
          <w:sz w:val="24"/>
          <w:szCs w:val="24"/>
        </w:rPr>
        <w:t>.</w:t>
      </w:r>
      <w:r w:rsidRPr="00F25243">
        <w:rPr>
          <w:rFonts w:ascii="Times New Roman" w:hAnsi="Times New Roman" w:cs="Times New Roman"/>
          <w:color w:val="0A1F34"/>
          <w:sz w:val="24"/>
          <w:szCs w:val="24"/>
        </w:rPr>
        <w:t>devices like fitness trackers, flex PCBs can resist errors caused by regular movement, body heat or humidity.</w:t>
      </w:r>
    </w:p>
    <w:p w:rsidR="001C3DAD" w:rsidRPr="00F25243" w:rsidRDefault="001C3DAD" w:rsidP="00F25243">
      <w:pPr>
        <w:numPr>
          <w:ilvl w:val="0"/>
          <w:numId w:val="9"/>
        </w:numPr>
        <w:spacing w:after="0" w:line="360" w:lineRule="auto"/>
        <w:ind w:left="0"/>
        <w:rPr>
          <w:rFonts w:ascii="Times New Roman" w:hAnsi="Times New Roman" w:cs="Times New Roman"/>
          <w:color w:val="0A1F34"/>
          <w:sz w:val="24"/>
          <w:szCs w:val="24"/>
        </w:rPr>
      </w:pPr>
      <w:r w:rsidRPr="00F25243">
        <w:rPr>
          <w:rStyle w:val="Strong"/>
          <w:rFonts w:ascii="Times New Roman" w:hAnsi="Times New Roman" w:cs="Times New Roman"/>
          <w:b w:val="0"/>
          <w:bCs w:val="0"/>
          <w:color w:val="0A1F34"/>
          <w:sz w:val="24"/>
          <w:szCs w:val="24"/>
        </w:rPr>
        <w:t>Clearer wiring routes:</w:t>
      </w:r>
      <w:r w:rsidRPr="00F25243">
        <w:rPr>
          <w:rFonts w:ascii="Times New Roman" w:hAnsi="Times New Roman" w:cs="Times New Roman"/>
          <w:color w:val="0A1F34"/>
          <w:sz w:val="24"/>
          <w:szCs w:val="24"/>
        </w:rPr>
        <w:t xml:space="preserve"> Flex PCBs simplify wiring methods with their elimination of mechanical connectors. </w:t>
      </w:r>
    </w:p>
    <w:p w:rsidR="007B4E86" w:rsidRPr="00F25243" w:rsidRDefault="007B4E86" w:rsidP="00F25243">
      <w:pPr>
        <w:spacing w:after="0" w:line="360" w:lineRule="auto"/>
        <w:rPr>
          <w:rFonts w:ascii="Times New Roman" w:hAnsi="Times New Roman" w:cs="Times New Roman"/>
          <w:color w:val="0A1F34"/>
          <w:sz w:val="24"/>
          <w:szCs w:val="24"/>
        </w:rPr>
      </w:pPr>
    </w:p>
    <w:p w:rsidR="001C3DAD" w:rsidRPr="00F25243" w:rsidRDefault="001C3DAD" w:rsidP="00F25243">
      <w:pPr>
        <w:pStyle w:val="Heading2"/>
        <w:spacing w:before="0" w:line="360" w:lineRule="auto"/>
        <w:rPr>
          <w:rFonts w:ascii="Times New Roman" w:hAnsi="Times New Roman" w:cs="Times New Roman"/>
          <w:b w:val="0"/>
          <w:bCs w:val="0"/>
          <w:caps/>
          <w:color w:val="0A1F34"/>
          <w:sz w:val="24"/>
          <w:szCs w:val="24"/>
        </w:rPr>
      </w:pPr>
      <w:r w:rsidRPr="00F25243">
        <w:rPr>
          <w:rFonts w:ascii="Times New Roman" w:hAnsi="Times New Roman" w:cs="Times New Roman"/>
          <w:b w:val="0"/>
          <w:bCs w:val="0"/>
          <w:caps/>
          <w:color w:val="0A1F34"/>
          <w:sz w:val="24"/>
          <w:szCs w:val="24"/>
        </w:rPr>
        <w:t>PCB DESIGN REQUIREMENTS FOR THE INTERNET OF THINGS</w:t>
      </w:r>
    </w:p>
    <w:p w:rsidR="001C3DAD" w:rsidRPr="00F25243" w:rsidRDefault="001C3DAD" w:rsidP="00F25243">
      <w:pPr>
        <w:numPr>
          <w:ilvl w:val="0"/>
          <w:numId w:val="10"/>
        </w:numPr>
        <w:spacing w:after="0" w:line="360" w:lineRule="auto"/>
        <w:ind w:left="0"/>
        <w:rPr>
          <w:rFonts w:ascii="Times New Roman" w:eastAsia="Times New Roman" w:hAnsi="Times New Roman" w:cs="Times New Roman"/>
          <w:color w:val="0A1F34"/>
          <w:sz w:val="24"/>
          <w:szCs w:val="24"/>
        </w:rPr>
      </w:pPr>
      <w:r w:rsidRPr="00F25243">
        <w:rPr>
          <w:rFonts w:ascii="Times New Roman" w:eastAsia="Times New Roman" w:hAnsi="Times New Roman" w:cs="Times New Roman"/>
          <w:color w:val="0A1F34"/>
          <w:sz w:val="24"/>
          <w:szCs w:val="24"/>
        </w:rPr>
        <w:t xml:space="preserve">Size requirements. Small devices are only getting smaller. PCB designers no longer have extra board layout space in their strategic placement of </w:t>
      </w:r>
      <w:proofErr w:type="gramStart"/>
      <w:r w:rsidRPr="00F25243">
        <w:rPr>
          <w:rFonts w:ascii="Times New Roman" w:eastAsia="Times New Roman" w:hAnsi="Times New Roman" w:cs="Times New Roman"/>
          <w:color w:val="0A1F34"/>
          <w:sz w:val="24"/>
          <w:szCs w:val="24"/>
        </w:rPr>
        <w:t>tracks</w:t>
      </w:r>
      <w:r w:rsidR="00BF3452" w:rsidRPr="00F25243">
        <w:rPr>
          <w:rFonts w:ascii="Times New Roman" w:eastAsia="Times New Roman" w:hAnsi="Times New Roman" w:cs="Times New Roman"/>
          <w:color w:val="0A1F34"/>
          <w:sz w:val="24"/>
          <w:szCs w:val="24"/>
        </w:rPr>
        <w:t xml:space="preserve"> </w:t>
      </w:r>
      <w:r w:rsidRPr="00F25243">
        <w:rPr>
          <w:rFonts w:ascii="Times New Roman" w:eastAsia="Times New Roman" w:hAnsi="Times New Roman" w:cs="Times New Roman"/>
          <w:color w:val="0A1F34"/>
          <w:sz w:val="24"/>
          <w:szCs w:val="24"/>
        </w:rPr>
        <w:t xml:space="preserve"> and</w:t>
      </w:r>
      <w:proofErr w:type="gramEnd"/>
      <w:r w:rsidRPr="00F25243">
        <w:rPr>
          <w:rFonts w:ascii="Times New Roman" w:eastAsia="Times New Roman" w:hAnsi="Times New Roman" w:cs="Times New Roman"/>
          <w:color w:val="0A1F34"/>
          <w:sz w:val="24"/>
          <w:szCs w:val="24"/>
        </w:rPr>
        <w:t xml:space="preserve"> components. Now, proper functionality and flexibility in tiny areas are only made possible through HDI and rigid-flex boards. And with these smaller forms, it is more crucial than ever to make sure all </w:t>
      </w:r>
      <w:proofErr w:type="spellStart"/>
      <w:r w:rsidRPr="00F25243">
        <w:rPr>
          <w:rFonts w:ascii="Times New Roman" w:eastAsia="Times New Roman" w:hAnsi="Times New Roman" w:cs="Times New Roman"/>
          <w:color w:val="0A1F34"/>
          <w:sz w:val="24"/>
          <w:szCs w:val="24"/>
        </w:rPr>
        <w:t>IoT</w:t>
      </w:r>
      <w:proofErr w:type="spellEnd"/>
      <w:r w:rsidRPr="00F25243">
        <w:rPr>
          <w:rFonts w:ascii="Times New Roman" w:eastAsia="Times New Roman" w:hAnsi="Times New Roman" w:cs="Times New Roman"/>
          <w:color w:val="0A1F34"/>
          <w:sz w:val="24"/>
          <w:szCs w:val="24"/>
        </w:rPr>
        <w:t xml:space="preserve"> product designers are on the same page from the very beginning of the design stage.</w:t>
      </w:r>
    </w:p>
    <w:p w:rsidR="001C3DAD" w:rsidRPr="00F25243" w:rsidRDefault="001C3DAD" w:rsidP="00F25243">
      <w:pPr>
        <w:numPr>
          <w:ilvl w:val="0"/>
          <w:numId w:val="10"/>
        </w:numPr>
        <w:spacing w:after="0" w:line="360" w:lineRule="auto"/>
        <w:ind w:left="0"/>
        <w:rPr>
          <w:rFonts w:ascii="Times New Roman" w:eastAsia="Times New Roman" w:hAnsi="Times New Roman" w:cs="Times New Roman"/>
          <w:color w:val="0A1F34"/>
          <w:sz w:val="24"/>
          <w:szCs w:val="24"/>
        </w:rPr>
      </w:pPr>
      <w:r w:rsidRPr="00F25243">
        <w:rPr>
          <w:rFonts w:ascii="Times New Roman" w:eastAsia="Times New Roman" w:hAnsi="Times New Roman" w:cs="Times New Roman"/>
          <w:color w:val="0A1F34"/>
          <w:sz w:val="24"/>
          <w:szCs w:val="24"/>
        </w:rPr>
        <w:t xml:space="preserve">Product fitting. In addition to the size of your PCB, you’ll want to do enough virtual prototyping to make sure you can easily incorporate the shape of your design into the </w:t>
      </w:r>
      <w:proofErr w:type="spellStart"/>
      <w:r w:rsidRPr="00F25243">
        <w:rPr>
          <w:rFonts w:ascii="Times New Roman" w:eastAsia="Times New Roman" w:hAnsi="Times New Roman" w:cs="Times New Roman"/>
          <w:color w:val="0A1F34"/>
          <w:sz w:val="24"/>
          <w:szCs w:val="24"/>
        </w:rPr>
        <w:t>IoT</w:t>
      </w:r>
      <w:proofErr w:type="spellEnd"/>
      <w:r w:rsidRPr="00F25243">
        <w:rPr>
          <w:rFonts w:ascii="Times New Roman" w:eastAsia="Times New Roman" w:hAnsi="Times New Roman" w:cs="Times New Roman"/>
          <w:color w:val="0A1F34"/>
          <w:sz w:val="24"/>
          <w:szCs w:val="24"/>
        </w:rPr>
        <w:t xml:space="preserve"> form it’s intended for. Circuits in </w:t>
      </w:r>
      <w:proofErr w:type="spellStart"/>
      <w:r w:rsidRPr="00F25243">
        <w:rPr>
          <w:rFonts w:ascii="Times New Roman" w:eastAsia="Times New Roman" w:hAnsi="Times New Roman" w:cs="Times New Roman"/>
          <w:color w:val="0A1F34"/>
          <w:sz w:val="24"/>
          <w:szCs w:val="24"/>
        </w:rPr>
        <w:t>IoT</w:t>
      </w:r>
      <w:proofErr w:type="spellEnd"/>
      <w:r w:rsidRPr="00F25243">
        <w:rPr>
          <w:rFonts w:ascii="Times New Roman" w:eastAsia="Times New Roman" w:hAnsi="Times New Roman" w:cs="Times New Roman"/>
          <w:color w:val="0A1F34"/>
          <w:sz w:val="24"/>
          <w:szCs w:val="24"/>
        </w:rPr>
        <w:t xml:space="preserve"> often will need to fit around non-traditional materials for best functionality, and you may find yourself opting for a mesh or plastic component in your designs that you did not expect.</w:t>
      </w:r>
    </w:p>
    <w:p w:rsidR="001C3DAD" w:rsidRPr="00F25243" w:rsidRDefault="001C3DAD" w:rsidP="00F25243">
      <w:pPr>
        <w:numPr>
          <w:ilvl w:val="0"/>
          <w:numId w:val="10"/>
        </w:numPr>
        <w:spacing w:after="0" w:line="360" w:lineRule="auto"/>
        <w:ind w:left="0"/>
        <w:rPr>
          <w:rFonts w:ascii="Times New Roman" w:eastAsia="Times New Roman" w:hAnsi="Times New Roman" w:cs="Times New Roman"/>
          <w:color w:val="0A1F34"/>
          <w:sz w:val="24"/>
          <w:szCs w:val="24"/>
        </w:rPr>
      </w:pPr>
      <w:r w:rsidRPr="00F25243">
        <w:rPr>
          <w:rFonts w:ascii="Times New Roman" w:eastAsia="Times New Roman" w:hAnsi="Times New Roman" w:cs="Times New Roman"/>
          <w:color w:val="0A1F34"/>
          <w:sz w:val="24"/>
          <w:szCs w:val="24"/>
        </w:rPr>
        <w:t xml:space="preserve">Adapting for the human body. Another set of qualities that will require thorough simulation tests to optimize are the mechanics that may be affected by human body temperature, moisture and constant movement. Naturally, this is only if the intended final </w:t>
      </w:r>
      <w:proofErr w:type="spellStart"/>
      <w:r w:rsidRPr="00F25243">
        <w:rPr>
          <w:rFonts w:ascii="Times New Roman" w:eastAsia="Times New Roman" w:hAnsi="Times New Roman" w:cs="Times New Roman"/>
          <w:color w:val="0A1F34"/>
          <w:sz w:val="24"/>
          <w:szCs w:val="24"/>
        </w:rPr>
        <w:t>IoT</w:t>
      </w:r>
      <w:proofErr w:type="spellEnd"/>
      <w:r w:rsidRPr="00F25243">
        <w:rPr>
          <w:rFonts w:ascii="Times New Roman" w:eastAsia="Times New Roman" w:hAnsi="Times New Roman" w:cs="Times New Roman"/>
          <w:color w:val="0A1F34"/>
          <w:sz w:val="24"/>
          <w:szCs w:val="24"/>
        </w:rPr>
        <w:t xml:space="preserve"> product is wearable or comes in contact with human skin. Pay close attention to thermal effects and aim for a design that will enable sufficient cooling when necessary.</w:t>
      </w:r>
    </w:p>
    <w:p w:rsidR="001C3DAD" w:rsidRPr="00F25243" w:rsidRDefault="001C3DAD" w:rsidP="00F25243">
      <w:pPr>
        <w:numPr>
          <w:ilvl w:val="0"/>
          <w:numId w:val="10"/>
        </w:numPr>
        <w:spacing w:after="0" w:line="360" w:lineRule="auto"/>
        <w:ind w:left="0"/>
        <w:rPr>
          <w:rFonts w:ascii="Times New Roman" w:eastAsia="Times New Roman" w:hAnsi="Times New Roman" w:cs="Times New Roman"/>
          <w:color w:val="0A1F34"/>
          <w:sz w:val="24"/>
          <w:szCs w:val="24"/>
        </w:rPr>
      </w:pPr>
      <w:r w:rsidRPr="00F25243">
        <w:rPr>
          <w:rFonts w:ascii="Times New Roman" w:eastAsia="Times New Roman" w:hAnsi="Times New Roman" w:cs="Times New Roman"/>
          <w:color w:val="0A1F34"/>
          <w:sz w:val="24"/>
          <w:szCs w:val="24"/>
        </w:rPr>
        <w:t>Power consumption. </w:t>
      </w:r>
      <w:proofErr w:type="spellStart"/>
      <w:r w:rsidRPr="00F25243">
        <w:rPr>
          <w:rFonts w:ascii="Times New Roman" w:eastAsia="Times New Roman" w:hAnsi="Times New Roman" w:cs="Times New Roman"/>
          <w:color w:val="0A1F34"/>
          <w:sz w:val="24"/>
          <w:szCs w:val="24"/>
        </w:rPr>
        <w:t>IoT</w:t>
      </w:r>
      <w:proofErr w:type="spellEnd"/>
      <w:r w:rsidRPr="00F25243">
        <w:rPr>
          <w:rFonts w:ascii="Times New Roman" w:eastAsia="Times New Roman" w:hAnsi="Times New Roman" w:cs="Times New Roman"/>
          <w:color w:val="0A1F34"/>
          <w:sz w:val="24"/>
          <w:szCs w:val="24"/>
        </w:rPr>
        <w:t xml:space="preserve"> requires a focus on extended battery life and power integrity wherever possible, as these devices are in constant communication with their networks. Energy usage </w:t>
      </w:r>
      <w:r w:rsidRPr="00F25243">
        <w:rPr>
          <w:rFonts w:ascii="Times New Roman" w:eastAsia="Times New Roman" w:hAnsi="Times New Roman" w:cs="Times New Roman"/>
          <w:color w:val="0A1F34"/>
          <w:sz w:val="24"/>
          <w:szCs w:val="24"/>
        </w:rPr>
        <w:lastRenderedPageBreak/>
        <w:t>needs to be kept to a strict budget within the individual circuit blocks on your PCB to help the product as a whole remain in a suitable range of power consumption. The key is to plan power consumption precisely and follow up your plans with thorough testing of the various task cycles of your PCB, including sending and standby power states.</w:t>
      </w:r>
    </w:p>
    <w:p w:rsidR="00BF3452" w:rsidRPr="00F25243" w:rsidRDefault="001C3DAD" w:rsidP="00F25243">
      <w:pPr>
        <w:numPr>
          <w:ilvl w:val="0"/>
          <w:numId w:val="10"/>
        </w:numPr>
        <w:spacing w:after="0" w:line="360" w:lineRule="auto"/>
        <w:rPr>
          <w:rFonts w:ascii="Times New Roman" w:hAnsi="Times New Roman" w:cs="Times New Roman"/>
          <w:color w:val="0A1F34"/>
          <w:sz w:val="24"/>
          <w:szCs w:val="24"/>
        </w:rPr>
      </w:pPr>
      <w:r w:rsidRPr="00F25243">
        <w:rPr>
          <w:rStyle w:val="Strong"/>
          <w:rFonts w:ascii="Times New Roman" w:hAnsi="Times New Roman" w:cs="Times New Roman"/>
          <w:b w:val="0"/>
          <w:bCs w:val="0"/>
          <w:color w:val="0A1F34"/>
          <w:sz w:val="24"/>
          <w:szCs w:val="24"/>
        </w:rPr>
        <w:t>Reliability standards.</w:t>
      </w:r>
      <w:r w:rsidRPr="00F25243">
        <w:rPr>
          <w:rFonts w:ascii="Times New Roman" w:hAnsi="Times New Roman" w:cs="Times New Roman"/>
          <w:color w:val="0A1F34"/>
          <w:sz w:val="24"/>
          <w:szCs w:val="24"/>
        </w:rPr>
        <w:t xml:space="preserve"> Industry norms for the trustworthiness of electronic devices are consistently advancing. </w:t>
      </w:r>
    </w:p>
    <w:p w:rsidR="001C3DAD" w:rsidRPr="00F25243" w:rsidRDefault="001C3DAD" w:rsidP="00F25243">
      <w:pPr>
        <w:spacing w:after="0" w:line="360" w:lineRule="auto"/>
        <w:ind w:left="720"/>
        <w:rPr>
          <w:rFonts w:ascii="Times New Roman" w:hAnsi="Times New Roman" w:cs="Times New Roman"/>
          <w:color w:val="0A1F34"/>
          <w:sz w:val="24"/>
          <w:szCs w:val="24"/>
        </w:rPr>
      </w:pPr>
      <w:r w:rsidRPr="00F25243">
        <w:rPr>
          <w:rFonts w:ascii="Times New Roman" w:hAnsi="Times New Roman" w:cs="Times New Roman"/>
          <w:color w:val="0A1F34"/>
          <w:sz w:val="24"/>
          <w:szCs w:val="24"/>
        </w:rPr>
        <w:t>Consumers want to make sure their devices are operational and will stay accurate over long periods of time. With the pressure designers feel to create products that withstand a myriad of potential conditions, many turn to simulation software to test out their designs.</w:t>
      </w:r>
    </w:p>
    <w:p w:rsidR="001C3DAD" w:rsidRPr="00F25243" w:rsidRDefault="001C3DAD" w:rsidP="00F25243">
      <w:pPr>
        <w:numPr>
          <w:ilvl w:val="0"/>
          <w:numId w:val="10"/>
        </w:numPr>
        <w:spacing w:after="0" w:line="360" w:lineRule="auto"/>
        <w:rPr>
          <w:rFonts w:ascii="Times New Roman" w:hAnsi="Times New Roman" w:cs="Times New Roman"/>
          <w:color w:val="0A1F34"/>
          <w:sz w:val="24"/>
          <w:szCs w:val="24"/>
        </w:rPr>
      </w:pPr>
      <w:r w:rsidRPr="00F25243">
        <w:rPr>
          <w:rStyle w:val="Strong"/>
          <w:rFonts w:ascii="Times New Roman" w:hAnsi="Times New Roman" w:cs="Times New Roman"/>
          <w:b w:val="0"/>
          <w:bCs w:val="0"/>
          <w:color w:val="0A1F34"/>
          <w:sz w:val="24"/>
          <w:szCs w:val="24"/>
        </w:rPr>
        <w:t>Wireless connectivity.</w:t>
      </w:r>
      <w:r w:rsidRPr="00F25243">
        <w:rPr>
          <w:rFonts w:ascii="Times New Roman" w:hAnsi="Times New Roman" w:cs="Times New Roman"/>
          <w:color w:val="0A1F34"/>
          <w:sz w:val="24"/>
          <w:szCs w:val="24"/>
        </w:rPr>
        <w:t xml:space="preserve"> The internet is in the name of </w:t>
      </w:r>
      <w:proofErr w:type="spellStart"/>
      <w:r w:rsidRPr="00F25243">
        <w:rPr>
          <w:rFonts w:ascii="Times New Roman" w:hAnsi="Times New Roman" w:cs="Times New Roman"/>
          <w:color w:val="0A1F34"/>
          <w:sz w:val="24"/>
          <w:szCs w:val="24"/>
        </w:rPr>
        <w:t>IoT</w:t>
      </w:r>
      <w:proofErr w:type="spellEnd"/>
      <w:r w:rsidRPr="00F25243">
        <w:rPr>
          <w:rFonts w:ascii="Times New Roman" w:hAnsi="Times New Roman" w:cs="Times New Roman"/>
          <w:color w:val="0A1F34"/>
          <w:sz w:val="24"/>
          <w:szCs w:val="24"/>
        </w:rPr>
        <w:t xml:space="preserve">, and being able to access it is a core requirement for any </w:t>
      </w:r>
      <w:proofErr w:type="spellStart"/>
      <w:r w:rsidRPr="00F25243">
        <w:rPr>
          <w:rFonts w:ascii="Times New Roman" w:hAnsi="Times New Roman" w:cs="Times New Roman"/>
          <w:color w:val="0A1F34"/>
          <w:sz w:val="24"/>
          <w:szCs w:val="24"/>
        </w:rPr>
        <w:t>IoT</w:t>
      </w:r>
      <w:proofErr w:type="spellEnd"/>
      <w:r w:rsidRPr="00F25243">
        <w:rPr>
          <w:rFonts w:ascii="Times New Roman" w:hAnsi="Times New Roman" w:cs="Times New Roman"/>
          <w:color w:val="0A1F34"/>
          <w:sz w:val="24"/>
          <w:szCs w:val="24"/>
        </w:rPr>
        <w:t xml:space="preserve"> PCB. Collecting and sending data about surroundings will require installing the right wireless modules and RF circuit components. To choose the </w:t>
      </w:r>
      <w:proofErr w:type="gramStart"/>
      <w:r w:rsidRPr="00F25243">
        <w:rPr>
          <w:rFonts w:ascii="Times New Roman" w:hAnsi="Times New Roman" w:cs="Times New Roman"/>
          <w:color w:val="0A1F34"/>
          <w:sz w:val="24"/>
          <w:szCs w:val="24"/>
        </w:rPr>
        <w:t>right</w:t>
      </w:r>
      <w:proofErr w:type="gramEnd"/>
      <w:r w:rsidRPr="00F25243">
        <w:rPr>
          <w:rFonts w:ascii="Times New Roman" w:hAnsi="Times New Roman" w:cs="Times New Roman"/>
          <w:color w:val="0A1F34"/>
          <w:sz w:val="24"/>
          <w:szCs w:val="24"/>
        </w:rPr>
        <w:t xml:space="preserve"> parts, you’ll want to remember to keep power consumption, network range and speeds, and any security needs in mind.</w:t>
      </w:r>
    </w:p>
    <w:p w:rsidR="001C3DAD" w:rsidRPr="00F25243" w:rsidRDefault="001C3DAD" w:rsidP="00F25243">
      <w:pPr>
        <w:spacing w:line="360" w:lineRule="auto"/>
        <w:rPr>
          <w:rFonts w:ascii="Times New Roman" w:hAnsi="Times New Roman" w:cs="Times New Roman"/>
          <w:sz w:val="24"/>
          <w:szCs w:val="24"/>
        </w:rPr>
      </w:pPr>
    </w:p>
    <w:p w:rsidR="007B4E86" w:rsidRPr="00F25243" w:rsidRDefault="007B4E86" w:rsidP="00F25243">
      <w:pPr>
        <w:spacing w:line="360" w:lineRule="auto"/>
        <w:rPr>
          <w:rFonts w:ascii="Times New Roman" w:hAnsi="Times New Roman" w:cs="Times New Roman"/>
          <w:sz w:val="24"/>
          <w:szCs w:val="24"/>
        </w:rPr>
      </w:pPr>
    </w:p>
    <w:p w:rsidR="001C3DAD" w:rsidRPr="00F25243" w:rsidRDefault="001C3DAD" w:rsidP="00F25243">
      <w:pPr>
        <w:pStyle w:val="ListParagraph"/>
        <w:spacing w:line="360" w:lineRule="auto"/>
        <w:rPr>
          <w:rFonts w:ascii="Times New Roman" w:hAnsi="Times New Roman" w:cs="Times New Roman"/>
          <w:sz w:val="24"/>
          <w:szCs w:val="24"/>
        </w:rPr>
      </w:pPr>
    </w:p>
    <w:sectPr w:rsidR="001C3DAD" w:rsidRPr="00F25243" w:rsidSect="00747B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C702E"/>
    <w:multiLevelType w:val="multilevel"/>
    <w:tmpl w:val="C27A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243FD"/>
    <w:multiLevelType w:val="multilevel"/>
    <w:tmpl w:val="1FD0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2C3262"/>
    <w:multiLevelType w:val="hybridMultilevel"/>
    <w:tmpl w:val="43E40400"/>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41C85EFD"/>
    <w:multiLevelType w:val="multilevel"/>
    <w:tmpl w:val="B6F2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3106F6"/>
    <w:multiLevelType w:val="multilevel"/>
    <w:tmpl w:val="6438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A02CBA"/>
    <w:multiLevelType w:val="multilevel"/>
    <w:tmpl w:val="2C4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687815"/>
    <w:multiLevelType w:val="multilevel"/>
    <w:tmpl w:val="3DECE1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F66678"/>
    <w:multiLevelType w:val="multilevel"/>
    <w:tmpl w:val="A386E0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9D6BAC"/>
    <w:multiLevelType w:val="multilevel"/>
    <w:tmpl w:val="DDB6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1371E5"/>
    <w:multiLevelType w:val="hybridMultilevel"/>
    <w:tmpl w:val="6BB8D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E919A8"/>
    <w:multiLevelType w:val="multilevel"/>
    <w:tmpl w:val="D5BACB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
  </w:num>
  <w:num w:numId="4">
    <w:abstractNumId w:val="6"/>
  </w:num>
  <w:num w:numId="5">
    <w:abstractNumId w:val="7"/>
  </w:num>
  <w:num w:numId="6">
    <w:abstractNumId w:val="10"/>
  </w:num>
  <w:num w:numId="7">
    <w:abstractNumId w:val="2"/>
  </w:num>
  <w:num w:numId="8">
    <w:abstractNumId w:val="8"/>
  </w:num>
  <w:num w:numId="9">
    <w:abstractNumId w:val="5"/>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F2331"/>
    <w:rsid w:val="00165D78"/>
    <w:rsid w:val="001C3DAD"/>
    <w:rsid w:val="001F5D6C"/>
    <w:rsid w:val="002414C6"/>
    <w:rsid w:val="00326EDD"/>
    <w:rsid w:val="00351066"/>
    <w:rsid w:val="003A449A"/>
    <w:rsid w:val="00431E65"/>
    <w:rsid w:val="0047530A"/>
    <w:rsid w:val="00534160"/>
    <w:rsid w:val="0064079E"/>
    <w:rsid w:val="00683640"/>
    <w:rsid w:val="006C0964"/>
    <w:rsid w:val="006F2331"/>
    <w:rsid w:val="0072387A"/>
    <w:rsid w:val="00747BB8"/>
    <w:rsid w:val="007A73B3"/>
    <w:rsid w:val="007B3F2A"/>
    <w:rsid w:val="007B4E86"/>
    <w:rsid w:val="00875F20"/>
    <w:rsid w:val="00893CAA"/>
    <w:rsid w:val="009055C0"/>
    <w:rsid w:val="00963496"/>
    <w:rsid w:val="009A2134"/>
    <w:rsid w:val="009C3E33"/>
    <w:rsid w:val="009E307E"/>
    <w:rsid w:val="00B10256"/>
    <w:rsid w:val="00B65BB1"/>
    <w:rsid w:val="00BC01A6"/>
    <w:rsid w:val="00BF3452"/>
    <w:rsid w:val="00C74975"/>
    <w:rsid w:val="00D00424"/>
    <w:rsid w:val="00D73493"/>
    <w:rsid w:val="00F252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BB8"/>
  </w:style>
  <w:style w:type="paragraph" w:styleId="Heading2">
    <w:name w:val="heading 2"/>
    <w:basedOn w:val="Normal"/>
    <w:next w:val="Normal"/>
    <w:link w:val="Heading2Char"/>
    <w:uiPriority w:val="9"/>
    <w:unhideWhenUsed/>
    <w:qFormat/>
    <w:rsid w:val="001C3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749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3B3"/>
    <w:pPr>
      <w:ind w:left="720"/>
      <w:contextualSpacing/>
    </w:pPr>
  </w:style>
  <w:style w:type="paragraph" w:styleId="BalloonText">
    <w:name w:val="Balloon Text"/>
    <w:basedOn w:val="Normal"/>
    <w:link w:val="BalloonTextChar"/>
    <w:uiPriority w:val="99"/>
    <w:semiHidden/>
    <w:unhideWhenUsed/>
    <w:rsid w:val="00C74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975"/>
    <w:rPr>
      <w:rFonts w:ascii="Tahoma" w:hAnsi="Tahoma" w:cs="Tahoma"/>
      <w:sz w:val="16"/>
      <w:szCs w:val="16"/>
    </w:rPr>
  </w:style>
  <w:style w:type="character" w:customStyle="1" w:styleId="Heading3Char">
    <w:name w:val="Heading 3 Char"/>
    <w:basedOn w:val="DefaultParagraphFont"/>
    <w:link w:val="Heading3"/>
    <w:uiPriority w:val="9"/>
    <w:rsid w:val="00C749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49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4975"/>
    <w:rPr>
      <w:color w:val="0000FF"/>
      <w:u w:val="single"/>
    </w:rPr>
  </w:style>
  <w:style w:type="character" w:styleId="Strong">
    <w:name w:val="Strong"/>
    <w:basedOn w:val="DefaultParagraphFont"/>
    <w:uiPriority w:val="22"/>
    <w:qFormat/>
    <w:rsid w:val="00C74975"/>
    <w:rPr>
      <w:b/>
      <w:bCs/>
    </w:rPr>
  </w:style>
  <w:style w:type="character" w:customStyle="1" w:styleId="Heading2Char">
    <w:name w:val="Heading 2 Char"/>
    <w:basedOn w:val="DefaultParagraphFont"/>
    <w:link w:val="Heading2"/>
    <w:uiPriority w:val="9"/>
    <w:rsid w:val="001C3DAD"/>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431E65"/>
  </w:style>
  <w:style w:type="character" w:customStyle="1" w:styleId="cskcde">
    <w:name w:val="cskcde"/>
    <w:basedOn w:val="DefaultParagraphFont"/>
    <w:rsid w:val="0072387A"/>
  </w:style>
  <w:style w:type="character" w:customStyle="1" w:styleId="hgkelc">
    <w:name w:val="hgkelc"/>
    <w:basedOn w:val="DefaultParagraphFont"/>
    <w:rsid w:val="0072387A"/>
  </w:style>
</w:styles>
</file>

<file path=word/webSettings.xml><?xml version="1.0" encoding="utf-8"?>
<w:webSettings xmlns:r="http://schemas.openxmlformats.org/officeDocument/2006/relationships" xmlns:w="http://schemas.openxmlformats.org/wordprocessingml/2006/main">
  <w:divs>
    <w:div w:id="98179511">
      <w:bodyDiv w:val="1"/>
      <w:marLeft w:val="0"/>
      <w:marRight w:val="0"/>
      <w:marTop w:val="0"/>
      <w:marBottom w:val="0"/>
      <w:divBdr>
        <w:top w:val="none" w:sz="0" w:space="0" w:color="auto"/>
        <w:left w:val="none" w:sz="0" w:space="0" w:color="auto"/>
        <w:bottom w:val="none" w:sz="0" w:space="0" w:color="auto"/>
        <w:right w:val="none" w:sz="0" w:space="0" w:color="auto"/>
      </w:divBdr>
    </w:div>
    <w:div w:id="125902521">
      <w:bodyDiv w:val="1"/>
      <w:marLeft w:val="0"/>
      <w:marRight w:val="0"/>
      <w:marTop w:val="0"/>
      <w:marBottom w:val="0"/>
      <w:divBdr>
        <w:top w:val="none" w:sz="0" w:space="0" w:color="auto"/>
        <w:left w:val="none" w:sz="0" w:space="0" w:color="auto"/>
        <w:bottom w:val="none" w:sz="0" w:space="0" w:color="auto"/>
        <w:right w:val="none" w:sz="0" w:space="0" w:color="auto"/>
      </w:divBdr>
    </w:div>
    <w:div w:id="198708158">
      <w:bodyDiv w:val="1"/>
      <w:marLeft w:val="0"/>
      <w:marRight w:val="0"/>
      <w:marTop w:val="0"/>
      <w:marBottom w:val="0"/>
      <w:divBdr>
        <w:top w:val="none" w:sz="0" w:space="0" w:color="auto"/>
        <w:left w:val="none" w:sz="0" w:space="0" w:color="auto"/>
        <w:bottom w:val="none" w:sz="0" w:space="0" w:color="auto"/>
        <w:right w:val="none" w:sz="0" w:space="0" w:color="auto"/>
      </w:divBdr>
    </w:div>
    <w:div w:id="219754232">
      <w:bodyDiv w:val="1"/>
      <w:marLeft w:val="0"/>
      <w:marRight w:val="0"/>
      <w:marTop w:val="0"/>
      <w:marBottom w:val="0"/>
      <w:divBdr>
        <w:top w:val="none" w:sz="0" w:space="0" w:color="auto"/>
        <w:left w:val="none" w:sz="0" w:space="0" w:color="auto"/>
        <w:bottom w:val="none" w:sz="0" w:space="0" w:color="auto"/>
        <w:right w:val="none" w:sz="0" w:space="0" w:color="auto"/>
      </w:divBdr>
    </w:div>
    <w:div w:id="260265943">
      <w:bodyDiv w:val="1"/>
      <w:marLeft w:val="0"/>
      <w:marRight w:val="0"/>
      <w:marTop w:val="0"/>
      <w:marBottom w:val="0"/>
      <w:divBdr>
        <w:top w:val="none" w:sz="0" w:space="0" w:color="auto"/>
        <w:left w:val="none" w:sz="0" w:space="0" w:color="auto"/>
        <w:bottom w:val="none" w:sz="0" w:space="0" w:color="auto"/>
        <w:right w:val="none" w:sz="0" w:space="0" w:color="auto"/>
      </w:divBdr>
    </w:div>
    <w:div w:id="311254847">
      <w:bodyDiv w:val="1"/>
      <w:marLeft w:val="0"/>
      <w:marRight w:val="0"/>
      <w:marTop w:val="0"/>
      <w:marBottom w:val="0"/>
      <w:divBdr>
        <w:top w:val="none" w:sz="0" w:space="0" w:color="auto"/>
        <w:left w:val="none" w:sz="0" w:space="0" w:color="auto"/>
        <w:bottom w:val="none" w:sz="0" w:space="0" w:color="auto"/>
        <w:right w:val="none" w:sz="0" w:space="0" w:color="auto"/>
      </w:divBdr>
    </w:div>
    <w:div w:id="386227089">
      <w:bodyDiv w:val="1"/>
      <w:marLeft w:val="0"/>
      <w:marRight w:val="0"/>
      <w:marTop w:val="0"/>
      <w:marBottom w:val="0"/>
      <w:divBdr>
        <w:top w:val="none" w:sz="0" w:space="0" w:color="auto"/>
        <w:left w:val="none" w:sz="0" w:space="0" w:color="auto"/>
        <w:bottom w:val="none" w:sz="0" w:space="0" w:color="auto"/>
        <w:right w:val="none" w:sz="0" w:space="0" w:color="auto"/>
      </w:divBdr>
    </w:div>
    <w:div w:id="425729953">
      <w:bodyDiv w:val="1"/>
      <w:marLeft w:val="0"/>
      <w:marRight w:val="0"/>
      <w:marTop w:val="0"/>
      <w:marBottom w:val="0"/>
      <w:divBdr>
        <w:top w:val="none" w:sz="0" w:space="0" w:color="auto"/>
        <w:left w:val="none" w:sz="0" w:space="0" w:color="auto"/>
        <w:bottom w:val="none" w:sz="0" w:space="0" w:color="auto"/>
        <w:right w:val="none" w:sz="0" w:space="0" w:color="auto"/>
      </w:divBdr>
    </w:div>
    <w:div w:id="534393770">
      <w:bodyDiv w:val="1"/>
      <w:marLeft w:val="0"/>
      <w:marRight w:val="0"/>
      <w:marTop w:val="0"/>
      <w:marBottom w:val="0"/>
      <w:divBdr>
        <w:top w:val="none" w:sz="0" w:space="0" w:color="auto"/>
        <w:left w:val="none" w:sz="0" w:space="0" w:color="auto"/>
        <w:bottom w:val="none" w:sz="0" w:space="0" w:color="auto"/>
        <w:right w:val="none" w:sz="0" w:space="0" w:color="auto"/>
      </w:divBdr>
    </w:div>
    <w:div w:id="685641969">
      <w:bodyDiv w:val="1"/>
      <w:marLeft w:val="0"/>
      <w:marRight w:val="0"/>
      <w:marTop w:val="0"/>
      <w:marBottom w:val="0"/>
      <w:divBdr>
        <w:top w:val="none" w:sz="0" w:space="0" w:color="auto"/>
        <w:left w:val="none" w:sz="0" w:space="0" w:color="auto"/>
        <w:bottom w:val="none" w:sz="0" w:space="0" w:color="auto"/>
        <w:right w:val="none" w:sz="0" w:space="0" w:color="auto"/>
      </w:divBdr>
    </w:div>
    <w:div w:id="687759953">
      <w:bodyDiv w:val="1"/>
      <w:marLeft w:val="0"/>
      <w:marRight w:val="0"/>
      <w:marTop w:val="0"/>
      <w:marBottom w:val="0"/>
      <w:divBdr>
        <w:top w:val="none" w:sz="0" w:space="0" w:color="auto"/>
        <w:left w:val="none" w:sz="0" w:space="0" w:color="auto"/>
        <w:bottom w:val="none" w:sz="0" w:space="0" w:color="auto"/>
        <w:right w:val="none" w:sz="0" w:space="0" w:color="auto"/>
      </w:divBdr>
    </w:div>
    <w:div w:id="833033587">
      <w:bodyDiv w:val="1"/>
      <w:marLeft w:val="0"/>
      <w:marRight w:val="0"/>
      <w:marTop w:val="0"/>
      <w:marBottom w:val="0"/>
      <w:divBdr>
        <w:top w:val="none" w:sz="0" w:space="0" w:color="auto"/>
        <w:left w:val="none" w:sz="0" w:space="0" w:color="auto"/>
        <w:bottom w:val="none" w:sz="0" w:space="0" w:color="auto"/>
        <w:right w:val="none" w:sz="0" w:space="0" w:color="auto"/>
      </w:divBdr>
    </w:div>
    <w:div w:id="958605978">
      <w:bodyDiv w:val="1"/>
      <w:marLeft w:val="0"/>
      <w:marRight w:val="0"/>
      <w:marTop w:val="0"/>
      <w:marBottom w:val="0"/>
      <w:divBdr>
        <w:top w:val="none" w:sz="0" w:space="0" w:color="auto"/>
        <w:left w:val="none" w:sz="0" w:space="0" w:color="auto"/>
        <w:bottom w:val="none" w:sz="0" w:space="0" w:color="auto"/>
        <w:right w:val="none" w:sz="0" w:space="0" w:color="auto"/>
      </w:divBdr>
    </w:div>
    <w:div w:id="971058961">
      <w:bodyDiv w:val="1"/>
      <w:marLeft w:val="0"/>
      <w:marRight w:val="0"/>
      <w:marTop w:val="0"/>
      <w:marBottom w:val="0"/>
      <w:divBdr>
        <w:top w:val="none" w:sz="0" w:space="0" w:color="auto"/>
        <w:left w:val="none" w:sz="0" w:space="0" w:color="auto"/>
        <w:bottom w:val="none" w:sz="0" w:space="0" w:color="auto"/>
        <w:right w:val="none" w:sz="0" w:space="0" w:color="auto"/>
      </w:divBdr>
      <w:divsChild>
        <w:div w:id="2005737745">
          <w:marLeft w:val="0"/>
          <w:marRight w:val="0"/>
          <w:marTop w:val="0"/>
          <w:marBottom w:val="0"/>
          <w:divBdr>
            <w:top w:val="none" w:sz="0" w:space="0" w:color="auto"/>
            <w:left w:val="none" w:sz="0" w:space="0" w:color="auto"/>
            <w:bottom w:val="none" w:sz="0" w:space="0" w:color="auto"/>
            <w:right w:val="none" w:sz="0" w:space="0" w:color="auto"/>
          </w:divBdr>
          <w:divsChild>
            <w:div w:id="2106421005">
              <w:marLeft w:val="0"/>
              <w:marRight w:val="0"/>
              <w:marTop w:val="0"/>
              <w:marBottom w:val="0"/>
              <w:divBdr>
                <w:top w:val="none" w:sz="0" w:space="0" w:color="auto"/>
                <w:left w:val="none" w:sz="0" w:space="0" w:color="auto"/>
                <w:bottom w:val="none" w:sz="0" w:space="0" w:color="auto"/>
                <w:right w:val="none" w:sz="0" w:space="0" w:color="auto"/>
              </w:divBdr>
              <w:divsChild>
                <w:div w:id="20936260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00048032">
          <w:marLeft w:val="0"/>
          <w:marRight w:val="0"/>
          <w:marTop w:val="0"/>
          <w:marBottom w:val="0"/>
          <w:divBdr>
            <w:top w:val="none" w:sz="0" w:space="0" w:color="auto"/>
            <w:left w:val="none" w:sz="0" w:space="0" w:color="auto"/>
            <w:bottom w:val="none" w:sz="0" w:space="0" w:color="auto"/>
            <w:right w:val="none" w:sz="0" w:space="0" w:color="auto"/>
          </w:divBdr>
          <w:divsChild>
            <w:div w:id="1825703066">
              <w:marLeft w:val="0"/>
              <w:marRight w:val="0"/>
              <w:marTop w:val="0"/>
              <w:marBottom w:val="0"/>
              <w:divBdr>
                <w:top w:val="none" w:sz="0" w:space="0" w:color="auto"/>
                <w:left w:val="none" w:sz="0" w:space="0" w:color="auto"/>
                <w:bottom w:val="none" w:sz="0" w:space="0" w:color="auto"/>
                <w:right w:val="none" w:sz="0" w:space="0" w:color="auto"/>
              </w:divBdr>
              <w:divsChild>
                <w:div w:id="1870873277">
                  <w:marLeft w:val="0"/>
                  <w:marRight w:val="0"/>
                  <w:marTop w:val="0"/>
                  <w:marBottom w:val="0"/>
                  <w:divBdr>
                    <w:top w:val="none" w:sz="0" w:space="0" w:color="auto"/>
                    <w:left w:val="none" w:sz="0" w:space="0" w:color="auto"/>
                    <w:bottom w:val="none" w:sz="0" w:space="0" w:color="auto"/>
                    <w:right w:val="none" w:sz="0" w:space="0" w:color="auto"/>
                  </w:divBdr>
                  <w:divsChild>
                    <w:div w:id="1737049710">
                      <w:marLeft w:val="0"/>
                      <w:marRight w:val="0"/>
                      <w:marTop w:val="0"/>
                      <w:marBottom w:val="0"/>
                      <w:divBdr>
                        <w:top w:val="none" w:sz="0" w:space="0" w:color="auto"/>
                        <w:left w:val="none" w:sz="0" w:space="0" w:color="auto"/>
                        <w:bottom w:val="none" w:sz="0" w:space="0" w:color="auto"/>
                        <w:right w:val="none" w:sz="0" w:space="0" w:color="auto"/>
                      </w:divBdr>
                      <w:divsChild>
                        <w:div w:id="1986078208">
                          <w:marLeft w:val="0"/>
                          <w:marRight w:val="0"/>
                          <w:marTop w:val="0"/>
                          <w:marBottom w:val="0"/>
                          <w:divBdr>
                            <w:top w:val="none" w:sz="0" w:space="0" w:color="auto"/>
                            <w:left w:val="none" w:sz="0" w:space="0" w:color="auto"/>
                            <w:bottom w:val="none" w:sz="0" w:space="0" w:color="auto"/>
                            <w:right w:val="none" w:sz="0" w:space="0" w:color="auto"/>
                          </w:divBdr>
                          <w:divsChild>
                            <w:div w:id="595015">
                              <w:marLeft w:val="300"/>
                              <w:marRight w:val="0"/>
                              <w:marTop w:val="0"/>
                              <w:marBottom w:val="0"/>
                              <w:divBdr>
                                <w:top w:val="none" w:sz="0" w:space="0" w:color="auto"/>
                                <w:left w:val="none" w:sz="0" w:space="0" w:color="auto"/>
                                <w:bottom w:val="none" w:sz="0" w:space="0" w:color="auto"/>
                                <w:right w:val="none" w:sz="0" w:space="0" w:color="auto"/>
                              </w:divBdr>
                              <w:divsChild>
                                <w:div w:id="1990672862">
                                  <w:marLeft w:val="0"/>
                                  <w:marRight w:val="0"/>
                                  <w:marTop w:val="0"/>
                                  <w:marBottom w:val="0"/>
                                  <w:divBdr>
                                    <w:top w:val="none" w:sz="0" w:space="0" w:color="auto"/>
                                    <w:left w:val="none" w:sz="0" w:space="0" w:color="auto"/>
                                    <w:bottom w:val="none" w:sz="0" w:space="0" w:color="auto"/>
                                    <w:right w:val="none" w:sz="0" w:space="0" w:color="auto"/>
                                  </w:divBdr>
                                  <w:divsChild>
                                    <w:div w:id="626660867">
                                      <w:marLeft w:val="0"/>
                                      <w:marRight w:val="0"/>
                                      <w:marTop w:val="0"/>
                                      <w:marBottom w:val="0"/>
                                      <w:divBdr>
                                        <w:top w:val="none" w:sz="0" w:space="0" w:color="auto"/>
                                        <w:left w:val="none" w:sz="0" w:space="0" w:color="auto"/>
                                        <w:bottom w:val="none" w:sz="0" w:space="0" w:color="auto"/>
                                        <w:right w:val="none" w:sz="0" w:space="0" w:color="auto"/>
                                      </w:divBdr>
                                      <w:divsChild>
                                        <w:div w:id="1815953276">
                                          <w:marLeft w:val="0"/>
                                          <w:marRight w:val="0"/>
                                          <w:marTop w:val="0"/>
                                          <w:marBottom w:val="0"/>
                                          <w:divBdr>
                                            <w:top w:val="none" w:sz="0" w:space="0" w:color="auto"/>
                                            <w:left w:val="none" w:sz="0" w:space="0" w:color="auto"/>
                                            <w:bottom w:val="none" w:sz="0" w:space="0" w:color="auto"/>
                                            <w:right w:val="none" w:sz="0" w:space="0" w:color="auto"/>
                                          </w:divBdr>
                                          <w:divsChild>
                                            <w:div w:id="151991165">
                                              <w:marLeft w:val="0"/>
                                              <w:marRight w:val="0"/>
                                              <w:marTop w:val="0"/>
                                              <w:marBottom w:val="0"/>
                                              <w:divBdr>
                                                <w:top w:val="none" w:sz="0" w:space="0" w:color="auto"/>
                                                <w:left w:val="none" w:sz="0" w:space="0" w:color="auto"/>
                                                <w:bottom w:val="none" w:sz="0" w:space="0" w:color="auto"/>
                                                <w:right w:val="none" w:sz="0" w:space="0" w:color="auto"/>
                                              </w:divBdr>
                                              <w:divsChild>
                                                <w:div w:id="1040743002">
                                                  <w:marLeft w:val="0"/>
                                                  <w:marRight w:val="0"/>
                                                  <w:marTop w:val="0"/>
                                                  <w:marBottom w:val="0"/>
                                                  <w:divBdr>
                                                    <w:top w:val="none" w:sz="0" w:space="0" w:color="auto"/>
                                                    <w:left w:val="none" w:sz="0" w:space="0" w:color="auto"/>
                                                    <w:bottom w:val="none" w:sz="0" w:space="0" w:color="auto"/>
                                                    <w:right w:val="none" w:sz="0" w:space="0" w:color="auto"/>
                                                  </w:divBdr>
                                                  <w:divsChild>
                                                    <w:div w:id="539321729">
                                                      <w:marLeft w:val="0"/>
                                                      <w:marRight w:val="0"/>
                                                      <w:marTop w:val="0"/>
                                                      <w:marBottom w:val="0"/>
                                                      <w:divBdr>
                                                        <w:top w:val="none" w:sz="0" w:space="0" w:color="auto"/>
                                                        <w:left w:val="none" w:sz="0" w:space="0" w:color="auto"/>
                                                        <w:bottom w:val="none" w:sz="0" w:space="0" w:color="auto"/>
                                                        <w:right w:val="none" w:sz="0" w:space="0" w:color="auto"/>
                                                      </w:divBdr>
                                                      <w:divsChild>
                                                        <w:div w:id="697124289">
                                                          <w:marLeft w:val="0"/>
                                                          <w:marRight w:val="0"/>
                                                          <w:marTop w:val="0"/>
                                                          <w:marBottom w:val="0"/>
                                                          <w:divBdr>
                                                            <w:top w:val="none" w:sz="0" w:space="0" w:color="auto"/>
                                                            <w:left w:val="none" w:sz="0" w:space="0" w:color="auto"/>
                                                            <w:bottom w:val="none" w:sz="0" w:space="0" w:color="auto"/>
                                                            <w:right w:val="none" w:sz="0" w:space="0" w:color="auto"/>
                                                          </w:divBdr>
                                                          <w:divsChild>
                                                            <w:div w:id="1832601246">
                                                              <w:marLeft w:val="0"/>
                                                              <w:marRight w:val="0"/>
                                                              <w:marTop w:val="0"/>
                                                              <w:marBottom w:val="0"/>
                                                              <w:divBdr>
                                                                <w:top w:val="none" w:sz="0" w:space="0" w:color="auto"/>
                                                                <w:left w:val="none" w:sz="0" w:space="0" w:color="auto"/>
                                                                <w:bottom w:val="none" w:sz="0" w:space="0" w:color="auto"/>
                                                                <w:right w:val="none" w:sz="0" w:space="0" w:color="auto"/>
                                                              </w:divBdr>
                                                              <w:divsChild>
                                                                <w:div w:id="1905407189">
                                                                  <w:marLeft w:val="0"/>
                                                                  <w:marRight w:val="0"/>
                                                                  <w:marTop w:val="0"/>
                                                                  <w:marBottom w:val="0"/>
                                                                  <w:divBdr>
                                                                    <w:top w:val="none" w:sz="0" w:space="0" w:color="auto"/>
                                                                    <w:left w:val="none" w:sz="0" w:space="0" w:color="auto"/>
                                                                    <w:bottom w:val="none" w:sz="0" w:space="0" w:color="auto"/>
                                                                    <w:right w:val="none" w:sz="0" w:space="0" w:color="auto"/>
                                                                  </w:divBdr>
                                                                  <w:divsChild>
                                                                    <w:div w:id="5782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1029890">
                      <w:marLeft w:val="0"/>
                      <w:marRight w:val="0"/>
                      <w:marTop w:val="0"/>
                      <w:marBottom w:val="0"/>
                      <w:divBdr>
                        <w:top w:val="none" w:sz="0" w:space="0" w:color="auto"/>
                        <w:left w:val="none" w:sz="0" w:space="0" w:color="auto"/>
                        <w:bottom w:val="none" w:sz="0" w:space="0" w:color="auto"/>
                        <w:right w:val="none" w:sz="0" w:space="0" w:color="auto"/>
                      </w:divBdr>
                      <w:divsChild>
                        <w:div w:id="1869220944">
                          <w:marLeft w:val="0"/>
                          <w:marRight w:val="0"/>
                          <w:marTop w:val="0"/>
                          <w:marBottom w:val="0"/>
                          <w:divBdr>
                            <w:top w:val="none" w:sz="0" w:space="0" w:color="auto"/>
                            <w:left w:val="none" w:sz="0" w:space="0" w:color="auto"/>
                            <w:bottom w:val="none" w:sz="0" w:space="0" w:color="auto"/>
                            <w:right w:val="none" w:sz="0" w:space="0" w:color="auto"/>
                          </w:divBdr>
                          <w:divsChild>
                            <w:div w:id="854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525411">
      <w:bodyDiv w:val="1"/>
      <w:marLeft w:val="0"/>
      <w:marRight w:val="0"/>
      <w:marTop w:val="0"/>
      <w:marBottom w:val="0"/>
      <w:divBdr>
        <w:top w:val="none" w:sz="0" w:space="0" w:color="auto"/>
        <w:left w:val="none" w:sz="0" w:space="0" w:color="auto"/>
        <w:bottom w:val="none" w:sz="0" w:space="0" w:color="auto"/>
        <w:right w:val="none" w:sz="0" w:space="0" w:color="auto"/>
      </w:divBdr>
    </w:div>
    <w:div w:id="1127578003">
      <w:bodyDiv w:val="1"/>
      <w:marLeft w:val="0"/>
      <w:marRight w:val="0"/>
      <w:marTop w:val="0"/>
      <w:marBottom w:val="0"/>
      <w:divBdr>
        <w:top w:val="none" w:sz="0" w:space="0" w:color="auto"/>
        <w:left w:val="none" w:sz="0" w:space="0" w:color="auto"/>
        <w:bottom w:val="none" w:sz="0" w:space="0" w:color="auto"/>
        <w:right w:val="none" w:sz="0" w:space="0" w:color="auto"/>
      </w:divBdr>
    </w:div>
    <w:div w:id="1153446929">
      <w:bodyDiv w:val="1"/>
      <w:marLeft w:val="0"/>
      <w:marRight w:val="0"/>
      <w:marTop w:val="0"/>
      <w:marBottom w:val="0"/>
      <w:divBdr>
        <w:top w:val="none" w:sz="0" w:space="0" w:color="auto"/>
        <w:left w:val="none" w:sz="0" w:space="0" w:color="auto"/>
        <w:bottom w:val="none" w:sz="0" w:space="0" w:color="auto"/>
        <w:right w:val="none" w:sz="0" w:space="0" w:color="auto"/>
      </w:divBdr>
    </w:div>
    <w:div w:id="1183278515">
      <w:bodyDiv w:val="1"/>
      <w:marLeft w:val="0"/>
      <w:marRight w:val="0"/>
      <w:marTop w:val="0"/>
      <w:marBottom w:val="0"/>
      <w:divBdr>
        <w:top w:val="none" w:sz="0" w:space="0" w:color="auto"/>
        <w:left w:val="none" w:sz="0" w:space="0" w:color="auto"/>
        <w:bottom w:val="none" w:sz="0" w:space="0" w:color="auto"/>
        <w:right w:val="none" w:sz="0" w:space="0" w:color="auto"/>
      </w:divBdr>
    </w:div>
    <w:div w:id="1501694315">
      <w:bodyDiv w:val="1"/>
      <w:marLeft w:val="0"/>
      <w:marRight w:val="0"/>
      <w:marTop w:val="0"/>
      <w:marBottom w:val="0"/>
      <w:divBdr>
        <w:top w:val="none" w:sz="0" w:space="0" w:color="auto"/>
        <w:left w:val="none" w:sz="0" w:space="0" w:color="auto"/>
        <w:bottom w:val="none" w:sz="0" w:space="0" w:color="auto"/>
        <w:right w:val="none" w:sz="0" w:space="0" w:color="auto"/>
      </w:divBdr>
    </w:div>
    <w:div w:id="1519998627">
      <w:bodyDiv w:val="1"/>
      <w:marLeft w:val="0"/>
      <w:marRight w:val="0"/>
      <w:marTop w:val="0"/>
      <w:marBottom w:val="0"/>
      <w:divBdr>
        <w:top w:val="none" w:sz="0" w:space="0" w:color="auto"/>
        <w:left w:val="none" w:sz="0" w:space="0" w:color="auto"/>
        <w:bottom w:val="none" w:sz="0" w:space="0" w:color="auto"/>
        <w:right w:val="none" w:sz="0" w:space="0" w:color="auto"/>
      </w:divBdr>
    </w:div>
    <w:div w:id="1531141048">
      <w:bodyDiv w:val="1"/>
      <w:marLeft w:val="0"/>
      <w:marRight w:val="0"/>
      <w:marTop w:val="0"/>
      <w:marBottom w:val="0"/>
      <w:divBdr>
        <w:top w:val="none" w:sz="0" w:space="0" w:color="auto"/>
        <w:left w:val="none" w:sz="0" w:space="0" w:color="auto"/>
        <w:bottom w:val="none" w:sz="0" w:space="0" w:color="auto"/>
        <w:right w:val="none" w:sz="0" w:space="0" w:color="auto"/>
      </w:divBdr>
    </w:div>
    <w:div w:id="1668242246">
      <w:bodyDiv w:val="1"/>
      <w:marLeft w:val="0"/>
      <w:marRight w:val="0"/>
      <w:marTop w:val="0"/>
      <w:marBottom w:val="0"/>
      <w:divBdr>
        <w:top w:val="none" w:sz="0" w:space="0" w:color="auto"/>
        <w:left w:val="none" w:sz="0" w:space="0" w:color="auto"/>
        <w:bottom w:val="none" w:sz="0" w:space="0" w:color="auto"/>
        <w:right w:val="none" w:sz="0" w:space="0" w:color="auto"/>
      </w:divBdr>
    </w:div>
    <w:div w:id="1701976639">
      <w:bodyDiv w:val="1"/>
      <w:marLeft w:val="0"/>
      <w:marRight w:val="0"/>
      <w:marTop w:val="0"/>
      <w:marBottom w:val="0"/>
      <w:divBdr>
        <w:top w:val="none" w:sz="0" w:space="0" w:color="auto"/>
        <w:left w:val="none" w:sz="0" w:space="0" w:color="auto"/>
        <w:bottom w:val="none" w:sz="0" w:space="0" w:color="auto"/>
        <w:right w:val="none" w:sz="0" w:space="0" w:color="auto"/>
      </w:divBdr>
    </w:div>
    <w:div w:id="1772123500">
      <w:bodyDiv w:val="1"/>
      <w:marLeft w:val="0"/>
      <w:marRight w:val="0"/>
      <w:marTop w:val="0"/>
      <w:marBottom w:val="0"/>
      <w:divBdr>
        <w:top w:val="none" w:sz="0" w:space="0" w:color="auto"/>
        <w:left w:val="none" w:sz="0" w:space="0" w:color="auto"/>
        <w:bottom w:val="none" w:sz="0" w:space="0" w:color="auto"/>
        <w:right w:val="none" w:sz="0" w:space="0" w:color="auto"/>
      </w:divBdr>
    </w:div>
    <w:div w:id="1794903095">
      <w:bodyDiv w:val="1"/>
      <w:marLeft w:val="0"/>
      <w:marRight w:val="0"/>
      <w:marTop w:val="0"/>
      <w:marBottom w:val="0"/>
      <w:divBdr>
        <w:top w:val="none" w:sz="0" w:space="0" w:color="auto"/>
        <w:left w:val="none" w:sz="0" w:space="0" w:color="auto"/>
        <w:bottom w:val="none" w:sz="0" w:space="0" w:color="auto"/>
        <w:right w:val="none" w:sz="0" w:space="0" w:color="auto"/>
      </w:divBdr>
    </w:div>
    <w:div w:id="1807821036">
      <w:bodyDiv w:val="1"/>
      <w:marLeft w:val="0"/>
      <w:marRight w:val="0"/>
      <w:marTop w:val="0"/>
      <w:marBottom w:val="0"/>
      <w:divBdr>
        <w:top w:val="none" w:sz="0" w:space="0" w:color="auto"/>
        <w:left w:val="none" w:sz="0" w:space="0" w:color="auto"/>
        <w:bottom w:val="none" w:sz="0" w:space="0" w:color="auto"/>
        <w:right w:val="none" w:sz="0" w:space="0" w:color="auto"/>
      </w:divBdr>
    </w:div>
    <w:div w:id="1874923458">
      <w:bodyDiv w:val="1"/>
      <w:marLeft w:val="0"/>
      <w:marRight w:val="0"/>
      <w:marTop w:val="0"/>
      <w:marBottom w:val="0"/>
      <w:divBdr>
        <w:top w:val="none" w:sz="0" w:space="0" w:color="auto"/>
        <w:left w:val="none" w:sz="0" w:space="0" w:color="auto"/>
        <w:bottom w:val="none" w:sz="0" w:space="0" w:color="auto"/>
        <w:right w:val="none" w:sz="0" w:space="0" w:color="auto"/>
      </w:divBdr>
    </w:div>
    <w:div w:id="1905678638">
      <w:bodyDiv w:val="1"/>
      <w:marLeft w:val="0"/>
      <w:marRight w:val="0"/>
      <w:marTop w:val="0"/>
      <w:marBottom w:val="0"/>
      <w:divBdr>
        <w:top w:val="none" w:sz="0" w:space="0" w:color="auto"/>
        <w:left w:val="none" w:sz="0" w:space="0" w:color="auto"/>
        <w:bottom w:val="none" w:sz="0" w:space="0" w:color="auto"/>
        <w:right w:val="none" w:sz="0" w:space="0" w:color="auto"/>
      </w:divBdr>
    </w:div>
    <w:div w:id="2123920238">
      <w:bodyDiv w:val="1"/>
      <w:marLeft w:val="0"/>
      <w:marRight w:val="0"/>
      <w:marTop w:val="0"/>
      <w:marBottom w:val="0"/>
      <w:divBdr>
        <w:top w:val="none" w:sz="0" w:space="0" w:color="auto"/>
        <w:left w:val="none" w:sz="0" w:space="0" w:color="auto"/>
        <w:bottom w:val="none" w:sz="0" w:space="0" w:color="auto"/>
        <w:right w:val="none" w:sz="0" w:space="0" w:color="auto"/>
      </w:divBdr>
    </w:div>
    <w:div w:id="2126192088">
      <w:bodyDiv w:val="1"/>
      <w:marLeft w:val="0"/>
      <w:marRight w:val="0"/>
      <w:marTop w:val="0"/>
      <w:marBottom w:val="0"/>
      <w:divBdr>
        <w:top w:val="none" w:sz="0" w:space="0" w:color="auto"/>
        <w:left w:val="none" w:sz="0" w:space="0" w:color="auto"/>
        <w:bottom w:val="none" w:sz="0" w:space="0" w:color="auto"/>
        <w:right w:val="none" w:sz="0" w:space="0" w:color="auto"/>
      </w:divBdr>
    </w:div>
    <w:div w:id="213925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etofthingsagenda.techtarget.com/feature/7-IoT-SaaS-platform-providers-help-streamline-adoption" TargetMode="External"/><Relationship Id="rId13" Type="http://schemas.openxmlformats.org/officeDocument/2006/relationships/hyperlink" Target="https://www.sierrawireless.com/products-and-solutions/managed-iot-services/asset-tracking/" TargetMode="External"/><Relationship Id="rId18" Type="http://schemas.openxmlformats.org/officeDocument/2006/relationships/hyperlink" Target="http://www.angelcapitalassociation.org/directory/" TargetMode="External"/><Relationship Id="rId26" Type="http://schemas.openxmlformats.org/officeDocument/2006/relationships/hyperlink" Target="https://en.wikipedia.org/wiki/Business_mode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apphireventures.com/" TargetMode="External"/><Relationship Id="rId34" Type="http://schemas.openxmlformats.org/officeDocument/2006/relationships/hyperlink" Target="https://en.wikipedia.org/wiki/Learning_cycle" TargetMode="External"/><Relationship Id="rId7" Type="http://schemas.openxmlformats.org/officeDocument/2006/relationships/hyperlink" Target="https://www.bmc.com/blogs/capex-vs-opex/" TargetMode="External"/><Relationship Id="rId12" Type="http://schemas.openxmlformats.org/officeDocument/2006/relationships/hyperlink" Target="https://www.sierrawireless.com/-/media/iot/products/product-selector/acculink-vuc-diagram-cold-chain-cargo.ashx" TargetMode="External"/><Relationship Id="rId17" Type="http://schemas.openxmlformats.org/officeDocument/2006/relationships/hyperlink" Target="https://internetofthingsagenda.techtarget.com/tip/Create-the-right-approach-to-IoT-adoption-and-scalability" TargetMode="External"/><Relationship Id="rId25" Type="http://schemas.openxmlformats.org/officeDocument/2006/relationships/hyperlink" Target="https://en.wikipedia.org/wiki/Development_cycle" TargetMode="External"/><Relationship Id="rId33" Type="http://schemas.openxmlformats.org/officeDocument/2006/relationships/hyperlink" Target="https://en.wikipedia.org/wiki/Minimum_viable_product" TargetMode="External"/><Relationship Id="rId38" Type="http://schemas.openxmlformats.org/officeDocument/2006/relationships/hyperlink" Target="https://www.mclpcb.com/technologies/pcbs-by-type/flex/" TargetMode="External"/><Relationship Id="rId2" Type="http://schemas.openxmlformats.org/officeDocument/2006/relationships/styles" Target="styles.xml"/><Relationship Id="rId16" Type="http://schemas.openxmlformats.org/officeDocument/2006/relationships/hyperlink" Target="https://internetofthingsagenda.techtarget.com/tip/Overcome-5-IoT-device-management-challenges" TargetMode="External"/><Relationship Id="rId20" Type="http://schemas.openxmlformats.org/officeDocument/2006/relationships/hyperlink" Target="http://www.iotperspectives.com/iot-accelerators-incubators.html" TargetMode="External"/><Relationship Id="rId29" Type="http://schemas.openxmlformats.org/officeDocument/2006/relationships/hyperlink" Target="https://en.wikipedia.org/wiki/Minimum_viable_product" TargetMode="External"/><Relationship Id="rId1" Type="http://schemas.openxmlformats.org/officeDocument/2006/relationships/numbering" Target="numbering.xml"/><Relationship Id="rId6" Type="http://schemas.openxmlformats.org/officeDocument/2006/relationships/hyperlink" Target="https://www.bmc.com/blogs/it-service/" TargetMode="External"/><Relationship Id="rId11" Type="http://schemas.openxmlformats.org/officeDocument/2006/relationships/hyperlink" Target="https://www.computerweekly.com/news/252472624/Asset-sharing-essential-to-making-5G-RAN-affordable" TargetMode="External"/><Relationship Id="rId24" Type="http://schemas.openxmlformats.org/officeDocument/2006/relationships/hyperlink" Target="https://en.wikipedia.org/wiki/Methodology" TargetMode="External"/><Relationship Id="rId32" Type="http://schemas.openxmlformats.org/officeDocument/2006/relationships/hyperlink" Target="https://en.wikipedia.org/wiki/A/B_testing" TargetMode="External"/><Relationship Id="rId37" Type="http://schemas.openxmlformats.org/officeDocument/2006/relationships/image" Target="media/image2.jpeg"/><Relationship Id="rId40" Type="http://schemas.openxmlformats.org/officeDocument/2006/relationships/theme" Target="theme/theme1.xml"/><Relationship Id="rId5" Type="http://schemas.openxmlformats.org/officeDocument/2006/relationships/hyperlink" Target="https://www.bmc.com/blogs/people-process-technology/" TargetMode="External"/><Relationship Id="rId15" Type="http://schemas.openxmlformats.org/officeDocument/2006/relationships/hyperlink" Target="https://searchcompliance.techtarget.com/tip/IoT-compliance-standards-and-how-to-comply" TargetMode="External"/><Relationship Id="rId23" Type="http://schemas.openxmlformats.org/officeDocument/2006/relationships/hyperlink" Target="http://www.prismgrp.com/" TargetMode="External"/><Relationship Id="rId28" Type="http://schemas.openxmlformats.org/officeDocument/2006/relationships/hyperlink" Target="https://en.wikipedia.org/wiki/Validated_learning" TargetMode="External"/><Relationship Id="rId36" Type="http://schemas.openxmlformats.org/officeDocument/2006/relationships/image" Target="media/image1.jpeg"/><Relationship Id="rId10" Type="http://schemas.openxmlformats.org/officeDocument/2006/relationships/hyperlink" Target="https://www.techtarget.com/searchstorage/opinion/Pay-per-use-pricing-model-can-boost-digital-initiatives" TargetMode="External"/><Relationship Id="rId19" Type="http://schemas.openxmlformats.org/officeDocument/2006/relationships/hyperlink" Target="http://angel.co/" TargetMode="External"/><Relationship Id="rId31" Type="http://schemas.openxmlformats.org/officeDocument/2006/relationships/hyperlink" Target="https://en.wikipedia.org/wiki/Cycle_time_variation" TargetMode="External"/><Relationship Id="rId4" Type="http://schemas.openxmlformats.org/officeDocument/2006/relationships/webSettings" Target="webSettings.xml"/><Relationship Id="rId9" Type="http://schemas.openxmlformats.org/officeDocument/2006/relationships/hyperlink" Target="https://internetofthingsagenda.techtarget.com/blog/IoT-Agenda/Monetizing-IoT-Approaches-to-tie-it-together" TargetMode="External"/><Relationship Id="rId14" Type="http://schemas.openxmlformats.org/officeDocument/2006/relationships/hyperlink" Target="https://www.hpe.com/us/en/insights/articles/thanks-to-iot-predictive-maintenance-gets-an-extreme-makeover-1705.html" TargetMode="External"/><Relationship Id="rId22" Type="http://schemas.openxmlformats.org/officeDocument/2006/relationships/hyperlink" Target="http://iot.do/" TargetMode="External"/><Relationship Id="rId27" Type="http://schemas.openxmlformats.org/officeDocument/2006/relationships/hyperlink" Target="https://en.wikipedia.org/wiki/Hypothesis" TargetMode="External"/><Relationship Id="rId30" Type="http://schemas.openxmlformats.org/officeDocument/2006/relationships/hyperlink" Target="https://en.wikipedia.org/wiki/Continuous_delivery" TargetMode="External"/><Relationship Id="rId35" Type="http://schemas.openxmlformats.org/officeDocument/2006/relationships/hyperlink" Target="https://www.mclpcb.com/2-car-dashb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3881</Words>
  <Characters>22125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dc:creator>
  <cp:lastModifiedBy>Rock</cp:lastModifiedBy>
  <cp:revision>2</cp:revision>
  <dcterms:created xsi:type="dcterms:W3CDTF">2023-07-13T09:44:00Z</dcterms:created>
  <dcterms:modified xsi:type="dcterms:W3CDTF">2023-07-13T09:44:00Z</dcterms:modified>
</cp:coreProperties>
</file>