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6F21" w:rsidRDefault="00000000">
      <w:r>
        <w:t>单选题</w:t>
      </w:r>
    </w:p>
    <w:p w:rsidR="00D16F21" w:rsidRDefault="00000000">
      <w:r>
        <w:t>1-5BBDCD</w:t>
      </w:r>
    </w:p>
    <w:p w:rsidR="00D16F21" w:rsidRDefault="00000000">
      <w:r>
        <w:t>6-10BDCCB</w:t>
      </w:r>
    </w:p>
    <w:p w:rsidR="00D16F21" w:rsidRDefault="00000000">
      <w:r>
        <w:t>11-15CDDAD</w:t>
      </w:r>
    </w:p>
    <w:p w:rsidR="00D16F21" w:rsidRDefault="00000000">
      <w:r>
        <w:t>16-20BABAB</w:t>
      </w:r>
    </w:p>
    <w:p w:rsidR="00D16F21" w:rsidRDefault="00000000">
      <w:r>
        <w:t>21-25ADDBD</w:t>
      </w:r>
    </w:p>
    <w:p w:rsidR="00D16F21" w:rsidRDefault="00000000">
      <w:r>
        <w:t>26-30AACDA</w:t>
      </w:r>
    </w:p>
    <w:p w:rsidR="00D16F21" w:rsidRDefault="00000000">
      <w:r>
        <w:t>31-35BBCCD</w:t>
      </w:r>
    </w:p>
    <w:p w:rsidR="00D16F21" w:rsidRDefault="00000000">
      <w:r>
        <w:t>36-40DCADC</w:t>
      </w:r>
    </w:p>
    <w:p w:rsidR="00D16F21" w:rsidRDefault="00000000">
      <w:r>
        <w:t>41-45CBBCA</w:t>
      </w:r>
    </w:p>
    <w:p w:rsidR="00D16F21" w:rsidRDefault="00000000">
      <w:r>
        <w:t>46-50DABBD</w:t>
      </w:r>
    </w:p>
    <w:p w:rsidR="00D16F21" w:rsidRDefault="00000000">
      <w:r>
        <w:t>51-55ACDBA</w:t>
      </w:r>
    </w:p>
    <w:p w:rsidR="00D16F21" w:rsidRDefault="00000000">
      <w:r>
        <w:t>56-60DCDAD</w:t>
      </w:r>
    </w:p>
    <w:p w:rsidR="00D16F21" w:rsidRDefault="00000000">
      <w:r>
        <w:t>61-65ACBDC</w:t>
      </w:r>
    </w:p>
    <w:p w:rsidR="00D16F21" w:rsidRDefault="00000000">
      <w:r>
        <w:t>66-70BACAC</w:t>
      </w:r>
    </w:p>
    <w:p w:rsidR="00D16F21" w:rsidRDefault="00000000">
      <w:r>
        <w:t>71-75CDBAB</w:t>
      </w:r>
    </w:p>
    <w:p w:rsidR="00D16F21" w:rsidRDefault="00000000">
      <w:r>
        <w:t>76-80CDAAC</w:t>
      </w:r>
    </w:p>
    <w:p w:rsidR="00D16F21" w:rsidRDefault="00000000">
      <w:r>
        <w:t>81-85DBCAC</w:t>
      </w:r>
    </w:p>
    <w:p w:rsidR="00D16F21" w:rsidRDefault="00000000">
      <w:r>
        <w:t>86-90DAADD</w:t>
      </w:r>
    </w:p>
    <w:p w:rsidR="00D16F21" w:rsidRDefault="00BC3C36" w:rsidP="00BC3C36">
      <w:r>
        <w:t>1.</w:t>
      </w:r>
      <w:r w:rsidR="008A7B5D">
        <w:rPr>
          <w:rFonts w:hint="eastAsia"/>
        </w:rPr>
        <w:t>B</w:t>
      </w:r>
    </w:p>
    <w:p w:rsidR="008A7B5D" w:rsidRDefault="00BC3C36" w:rsidP="00BC3C36">
      <w:r>
        <w:t>2.</w:t>
      </w:r>
      <w:r w:rsidR="008A7B5D">
        <w:rPr>
          <w:rFonts w:hint="eastAsia"/>
        </w:rPr>
        <w:t>B</w:t>
      </w:r>
    </w:p>
    <w:p w:rsidR="008A7B5D" w:rsidRPr="008A7B5D" w:rsidRDefault="00BC3C36" w:rsidP="00BC3C36">
      <w:r>
        <w:t>3.</w:t>
      </w:r>
      <w:r w:rsidR="008A7B5D">
        <w:t>D</w:t>
      </w:r>
    </w:p>
    <w:p w:rsidR="00D16F21" w:rsidRDefault="00000000">
      <w:r>
        <w:t>4</w:t>
      </w:r>
      <w:r w:rsidR="00BC3C36">
        <w:t>.</w:t>
      </w:r>
      <w:r>
        <w:t>C </w:t>
      </w:r>
      <w:r>
        <w:t>解析：血清是指血液凝固后，在血浆中除去纤维蛋白原及某些凝血因子后分离出的淡黄色透明液体，或指纤维蛋白原已被除去的血浆。其主要作用是提供基本营养物质</w:t>
      </w:r>
      <w:r w:rsidR="00BC3C36">
        <w:t>.</w:t>
      </w:r>
      <w:r>
        <w:t>激素</w:t>
      </w:r>
      <w:r w:rsidR="00BC3C36">
        <w:t>.</w:t>
      </w:r>
      <w:r>
        <w:t>生长因子</w:t>
      </w:r>
      <w:r w:rsidR="00BC3C36">
        <w:t>.</w:t>
      </w:r>
      <w:r>
        <w:t>结合蛋白等。</w:t>
      </w:r>
    </w:p>
    <w:p w:rsidR="00D16F21" w:rsidRDefault="00000000">
      <w:r>
        <w:t>9</w:t>
      </w:r>
      <w:r w:rsidR="00BC3C36">
        <w:t>.</w:t>
      </w:r>
      <w:r>
        <w:t>C </w:t>
      </w:r>
      <w:r>
        <w:t>解析：交感神经和副交感神经这两个系统当中，交感神经地位占主导。当人体在处于紧急或比较应激的状态时，交感神经的作用比较突出。交感神经可以让瞳孔散大。当碰到危险时，需要散大瞳孔，同时会让心跳加快</w:t>
      </w:r>
      <w:r w:rsidR="00BC3C36">
        <w:t>.</w:t>
      </w:r>
      <w:r>
        <w:t>血压升高，可以有更多的输出以应对。副交感神经可以让血压降低</w:t>
      </w:r>
      <w:r w:rsidR="00BC3C36">
        <w:t>.</w:t>
      </w:r>
      <w:r>
        <w:t>心跳更缓慢。</w:t>
      </w:r>
    </w:p>
    <w:p w:rsidR="00D16F21" w:rsidRDefault="00000000">
      <w:r>
        <w:t>11</w:t>
      </w:r>
      <w:r w:rsidR="00BC3C36">
        <w:t>.</w:t>
      </w:r>
      <w:r>
        <w:t>C</w:t>
      </w:r>
    </w:p>
    <w:p w:rsidR="00D16F21" w:rsidRDefault="00000000">
      <w:r>
        <w:t>12</w:t>
      </w:r>
      <w:r w:rsidR="00BC3C36">
        <w:t>.</w:t>
      </w:r>
      <w:r>
        <w:t>D</w:t>
      </w:r>
    </w:p>
    <w:p w:rsidR="00D16F21" w:rsidRDefault="00000000">
      <w:r>
        <w:t>13</w:t>
      </w:r>
      <w:r w:rsidR="00BC3C36">
        <w:t>.</w:t>
      </w:r>
      <w:r>
        <w:t>D</w:t>
      </w:r>
    </w:p>
    <w:p w:rsidR="00D16F21" w:rsidRDefault="00000000">
      <w:r>
        <w:t>14</w:t>
      </w:r>
      <w:r w:rsidR="00BC3C36">
        <w:t>.</w:t>
      </w:r>
      <w:r>
        <w:t>A</w:t>
      </w:r>
    </w:p>
    <w:p w:rsidR="00D16F21" w:rsidRDefault="00000000">
      <w:r>
        <w:t>15</w:t>
      </w:r>
      <w:r w:rsidR="00BC3C36">
        <w:t>.</w:t>
      </w:r>
      <w:r>
        <w:t>D </w:t>
      </w:r>
      <w:r>
        <w:t>解析：单核细胞是血液中最大的血细胞，也是体积最大的白细胞，是机体防御系统的一个重要组成部分。单核细胞来源于骨髓中的造血干细胞，并在骨髓中发育，当它们从骨髓进入血液时仍然是尚未成熟的细胞。单核细胞还参与免疫反应，在吞噬抗原后将所携带的抗原决定簇转交给淋巴细胞，诱导淋巴细胞的特异性免疫性反应。单核细胞也是对付细胞内致病细菌和寄生虫的主要细胞防卫系统，还具有识别和杀伤肿瘤细胞的能力。与其他血细胞比较，单核细胞内含有更多的非特异性酯酶，并且具有更强的吞噬作用。</w:t>
      </w:r>
    </w:p>
    <w:p w:rsidR="00D16F21" w:rsidRDefault="00000000">
      <w:r>
        <w:t>20</w:t>
      </w:r>
      <w:r w:rsidR="00BC3C36">
        <w:t>.</w:t>
      </w:r>
      <w:r>
        <w:t>B </w:t>
      </w:r>
      <w:r>
        <w:t>解析：胃酸可以帮助食物消化：属于化学性消化的内容，人体进食食物后，胃酸可以将食物间的链接打断，有利于身体消化和吸收营养物质，因此胃酸是消化中不可或缺物质；胃酸也是人体消化系统的第一道屏障，由于食物很难不被大自然界的细菌或微生物污染，被污染的食物进入胃内后，胃酸可以将大量的微生物杀灭，即绝大部分的微生物在胃内难以存活。幽门螺杆菌等特殊细菌，因其独特的机制，因此可以在胃内寄生。在消化过程中存在胃蛋白</w:t>
      </w:r>
      <w:r>
        <w:lastRenderedPageBreak/>
        <w:t>酶等酶类物质，在酸性的环境下活性更高</w:t>
      </w:r>
      <w:r>
        <w:t>——</w:t>
      </w:r>
      <w:r>
        <w:t>如果胃酸不足，可能导致胃蛋白酶的活性降低，对消化系统可能造成影响。</w:t>
      </w:r>
    </w:p>
    <w:p w:rsidR="00D16F21" w:rsidRDefault="00000000">
      <w:r>
        <w:t>22</w:t>
      </w:r>
      <w:r w:rsidR="00BC3C36">
        <w:t>.</w:t>
      </w:r>
      <w:r>
        <w:t>D </w:t>
      </w:r>
      <w:r>
        <w:t>解析：正常人原尿中有葡萄糖和小分子蛋白质，但尿液中没有葡萄糖和小分子蛋白质，这是肾小管的重吸收作用。</w:t>
      </w:r>
    </w:p>
    <w:p w:rsidR="00D16F21" w:rsidRDefault="00000000">
      <w:r>
        <w:t>29</w:t>
      </w:r>
      <w:r w:rsidR="00BC3C36">
        <w:t>.</w:t>
      </w:r>
      <w:r>
        <w:t>D </w:t>
      </w:r>
      <w:r>
        <w:t>解析：糖的无氧酵解过程中催化丙酮酸转化为乳酸的酶是乳酸脱氢酶。乳酸脱氢酶可以催化乳酸脱氢生成丙酮酸，也可以催化丙酮酸加氢生成乳酸。糖的无氧酵解过程中，由</w:t>
      </w:r>
      <w:r>
        <w:t> NADH </w:t>
      </w:r>
      <w:r>
        <w:t>提供氢，丙酮酸的羰基上可以加上氢，从而转变为乳酸。</w:t>
      </w:r>
    </w:p>
    <w:p w:rsidR="00D16F21" w:rsidRDefault="00000000">
      <w:r>
        <w:t>35</w:t>
      </w:r>
      <w:r w:rsidR="00BC3C36">
        <w:t>.</w:t>
      </w:r>
      <w:r>
        <w:t>D </w:t>
      </w:r>
      <w:r>
        <w:t>解析：由于</w:t>
      </w:r>
      <w:r>
        <w:t> SDS-PAGE </w:t>
      </w:r>
      <w:r>
        <w:t>可设法将电泳时蛋白质电荷差异这一因素除去或减小到可以忽略不计的程度，因此常被用来鉴定蛋白质分离样品的纯化程度。</w:t>
      </w:r>
      <w:r>
        <w:t>SDS-PAGE </w:t>
      </w:r>
      <w:r>
        <w:t>应用于提纯过程中纯度的检测，纯化的蛋白质通常在</w:t>
      </w:r>
      <w:r>
        <w:t> SDS-PAGE </w:t>
      </w:r>
      <w:r>
        <w:t>上应只有一条带，但如果蛋白质是由不同的亚基组成的，它在电泳中可能会形成分别对应于各个亚基的几条带。</w:t>
      </w:r>
      <w:r>
        <w:t>SDS-PAGE </w:t>
      </w:r>
      <w:r>
        <w:t>具有较高的灵敏度，一般只需要不到微克量级的蛋白质，而且通过</w:t>
      </w:r>
      <w:r>
        <w:t> SDS-PAGE </w:t>
      </w:r>
      <w:r>
        <w:t>还可以同时得到关于分子量的情况，这些信息对于了解未知蛋白及设计提纯过程都是非常重要的。</w:t>
      </w:r>
    </w:p>
    <w:p w:rsidR="00D16F21" w:rsidRDefault="00000000">
      <w:r>
        <w:t>36</w:t>
      </w:r>
      <w:r w:rsidR="00BC3C36">
        <w:t>.</w:t>
      </w:r>
      <w:r>
        <w:t>D </w:t>
      </w:r>
      <w:r>
        <w:t>解析：酶分子中氨基酸残基的侧链有不同的化学组成。其中一些与酶的活性密切相关的化学基团称作酶的必需基团。这些必需基团在一级结构上可能相距很远，但在空间结构上彼此靠近，组成具有特定空间结构的区域，能和底物特异结合并将底物转化为产物。这一区域称为酶的活性中心或活性部位。</w:t>
      </w:r>
    </w:p>
    <w:p w:rsidR="00D16F21" w:rsidRDefault="00000000">
      <w:r>
        <w:t>41</w:t>
      </w:r>
      <w:r w:rsidR="00BC3C36">
        <w:t>.</w:t>
      </w:r>
      <w:r>
        <w:t>C </w:t>
      </w:r>
      <w:r>
        <w:t>解析：变性作用是蛋白质受物理或化学因素的影响，改变其分子内部结构和性质的作用。一般认为蛋白质的二级结构和三级结构有了改变或遭到破坏，都是变性的结果。能使蛋白质变性的化学方法有加强酸</w:t>
      </w:r>
      <w:r w:rsidR="00BC3C36">
        <w:t>.</w:t>
      </w:r>
      <w:r>
        <w:t>强碱</w:t>
      </w:r>
      <w:r w:rsidR="00BC3C36">
        <w:t>.</w:t>
      </w:r>
      <w:r>
        <w:t>重金属盐</w:t>
      </w:r>
      <w:r w:rsidR="00BC3C36">
        <w:t>.</w:t>
      </w:r>
      <w:r>
        <w:t>尿素</w:t>
      </w:r>
      <w:r w:rsidR="00BC3C36">
        <w:t>.</w:t>
      </w:r>
      <w:r>
        <w:t>丙酮等；能使蛋白质变性的物理方法有加热（高温）</w:t>
      </w:r>
      <w:r w:rsidR="00BC3C36">
        <w:t>.</w:t>
      </w:r>
      <w:r>
        <w:t>紫外线及</w:t>
      </w:r>
      <w:r>
        <w:t> X </w:t>
      </w:r>
      <w:r>
        <w:t>射线照射</w:t>
      </w:r>
      <w:r w:rsidR="00BC3C36">
        <w:t>.</w:t>
      </w:r>
      <w:r>
        <w:t>超声波等。</w:t>
      </w:r>
    </w:p>
    <w:p w:rsidR="00D16F21" w:rsidRDefault="00000000">
      <w:r>
        <w:t>50</w:t>
      </w:r>
      <w:r w:rsidR="00BC3C36">
        <w:t>.</w:t>
      </w:r>
      <w:r>
        <w:t>D </w:t>
      </w:r>
      <w:r>
        <w:t>解析：电子显微镜的成像原理为用电子用电子束和电子透镜代替光束和光学透镜，使物质的细微结构在非常高的放大倍数下成像。电子束不像光束，没有代表颜色特性的波长概念，所以成的像没有色彩。另外物体的颜色一般只在宏观状态下谈论，微观态由于本身色度很难定义，一般不讨论。</w:t>
      </w:r>
    </w:p>
    <w:p w:rsidR="00D16F21" w:rsidRDefault="00000000">
      <w:r>
        <w:t>51</w:t>
      </w:r>
      <w:r w:rsidR="00BC3C36">
        <w:t>.</w:t>
      </w:r>
      <w:r>
        <w:t>A</w:t>
      </w:r>
    </w:p>
    <w:p w:rsidR="00D16F21" w:rsidRDefault="00000000">
      <w:r>
        <w:t>52</w:t>
      </w:r>
      <w:r w:rsidR="00BC3C36">
        <w:t>.</w:t>
      </w:r>
      <w:r>
        <w:t>C </w:t>
      </w:r>
      <w:r>
        <w:t>解析：内在膜蛋白（又被称为跨膜蛋白），部分或全部镶嵌在细胞膜中或内外两侧，以非极性氨基酸与脂双分子层的非极性疏水区相互作用而结合在质膜上。</w:t>
      </w:r>
    </w:p>
    <w:p w:rsidR="00D16F21" w:rsidRDefault="00000000">
      <w:r>
        <w:t>60</w:t>
      </w:r>
      <w:r w:rsidR="00BC3C36">
        <w:t>.</w:t>
      </w:r>
      <w:r>
        <w:t>D </w:t>
      </w:r>
      <w:r>
        <w:t>解析：</w:t>
      </w:r>
      <w:r>
        <w:t>G </w:t>
      </w:r>
      <w:r>
        <w:t>蛋白偶联受体，是一大类膜蛋白受体的统称，亦被称为</w:t>
      </w:r>
      <w:r>
        <w:t> 7 </w:t>
      </w:r>
      <w:r>
        <w:t>次跨膜受体。</w:t>
      </w:r>
    </w:p>
    <w:p w:rsidR="00D16F21" w:rsidRDefault="00000000">
      <w:r>
        <w:t>63</w:t>
      </w:r>
      <w:r w:rsidR="00BC3C36">
        <w:t>.</w:t>
      </w:r>
      <w:r>
        <w:t>B </w:t>
      </w:r>
      <w:r>
        <w:t>解析：中间丝具有组织特异性，不同类型的细胞含有不同的中间丝。肿瘤细胞转移后仍保留来源细胞的中间丝，因此可用中间丝抗体来鉴定肿瘤的来源。例如，乳腺癌细胞和胃肠道癌细胞中含有角蛋白，则可据此推断它来源于上皮组织。大多数细胞中只含有一种中间丝，但也有少数细胞含有</w:t>
      </w:r>
      <w:r>
        <w:t> 2 </w:t>
      </w:r>
      <w:r>
        <w:t>种以上，如骨骼肌细胞含有结蛋白和波形蛋白。</w:t>
      </w:r>
    </w:p>
    <w:p w:rsidR="00D16F21" w:rsidRDefault="00000000">
      <w:r>
        <w:t>68</w:t>
      </w:r>
      <w:r w:rsidR="00BC3C36">
        <w:t>.</w:t>
      </w:r>
      <w:r>
        <w:t>C </w:t>
      </w:r>
      <w:r>
        <w:t>解析：管家基因是指在所有细胞中均要稳定表达的一类基因。其产物是对维持细胞基本生命活动所必需的。微管蛋白基因</w:t>
      </w:r>
      <w:r w:rsidR="00BC3C36">
        <w:t>.</w:t>
      </w:r>
      <w:r>
        <w:t>糖酵解酶系基因与核糖体蛋白基因等都是管家基因。</w:t>
      </w:r>
    </w:p>
    <w:p w:rsidR="00D16F21" w:rsidRDefault="00000000">
      <w:r>
        <w:t>73</w:t>
      </w:r>
      <w:r w:rsidR="00BC3C36">
        <w:t>.</w:t>
      </w:r>
      <w:r>
        <w:t>B </w:t>
      </w:r>
      <w:r>
        <w:t>解析：细菌的芽孢与高度耐热性有关的化学成分是吡啶二羧酸。</w:t>
      </w:r>
    </w:p>
    <w:p w:rsidR="00D16F21" w:rsidRDefault="00000000">
      <w:r>
        <w:t>79</w:t>
      </w:r>
      <w:r w:rsidR="00BC3C36">
        <w:t>.</w:t>
      </w:r>
      <w:r>
        <w:t>A </w:t>
      </w:r>
      <w:r>
        <w:t>解析：万古霉素属于糖肽类的抗菌药物，可抑制细菌细胞壁的合成，具有杀菌的作用。</w:t>
      </w:r>
    </w:p>
    <w:p w:rsidR="00D16F21" w:rsidRDefault="00000000">
      <w:r>
        <w:t>83</w:t>
      </w:r>
      <w:r w:rsidR="00BC3C36">
        <w:t>.</w:t>
      </w:r>
      <w:r>
        <w:t>C </w:t>
      </w:r>
      <w:r>
        <w:t>解析：外周免疫器官，是成熟</w:t>
      </w:r>
      <w:r>
        <w:t> T</w:t>
      </w:r>
      <w:r w:rsidR="00BC3C36">
        <w:t>.</w:t>
      </w:r>
      <w:r>
        <w:t>B </w:t>
      </w:r>
      <w:r>
        <w:t>淋巴细胞等免疫细胞定居的场所，</w:t>
      </w:r>
    </w:p>
    <w:p w:rsidR="00D16F21" w:rsidRDefault="00000000">
      <w:r>
        <w:t>也是产生免疫应答的部位。其包括淋巴结</w:t>
      </w:r>
      <w:r w:rsidR="00BC3C36">
        <w:t>.</w:t>
      </w:r>
      <w:r>
        <w:t>脾及与黏膜有关的淋巴组织和皮下组织等。</w:t>
      </w:r>
    </w:p>
    <w:p w:rsidR="00D16F21" w:rsidRDefault="00000000">
      <w:r>
        <w:t>90</w:t>
      </w:r>
      <w:r w:rsidR="00BC3C36">
        <w:t>.</w:t>
      </w:r>
      <w:r>
        <w:t>D </w:t>
      </w:r>
      <w:r>
        <w:t>解析：抗原递呈细胞主要包括巨噬细胞</w:t>
      </w:r>
      <w:r w:rsidR="00BC3C36">
        <w:t>.</w:t>
      </w:r>
      <w:r>
        <w:t>树突状细胞</w:t>
      </w:r>
      <w:r w:rsidR="00BC3C36">
        <w:t>.</w:t>
      </w:r>
      <w:r>
        <w:t>B </w:t>
      </w:r>
      <w:r>
        <w:t>细胞等。其将病原体等大颗粒摄入胞内，经处理后把抗原表达于细胞表面，激发免疫应答。</w:t>
      </w:r>
    </w:p>
    <w:p w:rsidR="00D16F21" w:rsidRDefault="00000000">
      <w:r>
        <w:t>多选题答案模板</w:t>
      </w:r>
    </w:p>
    <w:p w:rsidR="00D16F21" w:rsidRDefault="00000000">
      <w:r>
        <w:t>多选题</w:t>
      </w:r>
    </w:p>
    <w:p w:rsidR="00D16F21" w:rsidRDefault="00000000">
      <w:r>
        <w:t>1</w:t>
      </w:r>
      <w:r w:rsidR="00BC3C36">
        <w:t>.</w:t>
      </w:r>
      <w:r>
        <w:t>ABE</w:t>
      </w:r>
    </w:p>
    <w:p w:rsidR="00D16F21" w:rsidRDefault="00000000">
      <w:r>
        <w:lastRenderedPageBreak/>
        <w:t>2</w:t>
      </w:r>
      <w:r w:rsidR="00BC3C36">
        <w:t>.</w:t>
      </w:r>
      <w:r>
        <w:t>AC</w:t>
      </w:r>
    </w:p>
    <w:p w:rsidR="00D16F21" w:rsidRDefault="00000000">
      <w:r>
        <w:t>3</w:t>
      </w:r>
      <w:r w:rsidR="00BC3C36">
        <w:t>.</w:t>
      </w:r>
      <w:r>
        <w:t>ACD</w:t>
      </w:r>
    </w:p>
    <w:p w:rsidR="00D16F21" w:rsidRDefault="00000000">
      <w:r>
        <w:t>4</w:t>
      </w:r>
      <w:r w:rsidR="00BC3C36">
        <w:t>.</w:t>
      </w:r>
      <w:r>
        <w:t>ACE</w:t>
      </w:r>
    </w:p>
    <w:p w:rsidR="00D16F21" w:rsidRDefault="00000000">
      <w:r>
        <w:t>5</w:t>
      </w:r>
      <w:r w:rsidR="00BC3C36">
        <w:t>.</w:t>
      </w:r>
      <w:r>
        <w:t>ABDE </w:t>
      </w:r>
      <w:r>
        <w:t>解析：成年人正常呼吸频率为</w:t>
      </w:r>
      <w:r>
        <w:t> 12-20 </w:t>
      </w:r>
      <w:r>
        <w:t>次</w:t>
      </w:r>
      <w:r>
        <w:t>/min</w:t>
      </w:r>
      <w:r>
        <w:t>，一吸一呼算一次。可将手指放于鼻子前，感觉呼吸及观察腹部鼓起或胸部鼓起。通常男性以腹式呼吸为主，观察肚脐</w:t>
      </w:r>
      <w:r w:rsidR="00BC3C36">
        <w:t>.</w:t>
      </w:r>
      <w:r>
        <w:t>腹部鼓起一次即算一次呼吸，女性及儿童以胸式呼吸为主，可观察胸阔的起伏。</w:t>
      </w:r>
    </w:p>
    <w:p w:rsidR="00D16F21" w:rsidRDefault="00000000">
      <w:r>
        <w:t>6</w:t>
      </w:r>
      <w:r w:rsidR="00BC3C36">
        <w:t>.</w:t>
      </w:r>
      <w:r>
        <w:t>ABCD</w:t>
      </w:r>
    </w:p>
    <w:p w:rsidR="00D16F21" w:rsidRDefault="00000000">
      <w:r>
        <w:t>7</w:t>
      </w:r>
      <w:r w:rsidR="00BC3C36">
        <w:t>.</w:t>
      </w:r>
      <w:r>
        <w:t>CD</w:t>
      </w:r>
    </w:p>
    <w:p w:rsidR="00D16F21" w:rsidRDefault="00000000">
      <w:r>
        <w:t>8</w:t>
      </w:r>
      <w:r w:rsidR="00BC3C36">
        <w:t>.</w:t>
      </w:r>
      <w:r>
        <w:t>ABD</w:t>
      </w:r>
    </w:p>
    <w:p w:rsidR="00D16F21" w:rsidRDefault="00000000">
      <w:r>
        <w:t>9</w:t>
      </w:r>
      <w:r w:rsidR="00BC3C36">
        <w:t>.</w:t>
      </w:r>
      <w:r>
        <w:t>BCD </w:t>
      </w:r>
      <w:r>
        <w:t>解析：酶原的激活是一个不可逆的过程，可逆的共价修饰是可逆的过程。</w:t>
      </w:r>
    </w:p>
    <w:p w:rsidR="00D16F21" w:rsidRDefault="00000000">
      <w:r>
        <w:t>10</w:t>
      </w:r>
      <w:r w:rsidR="00BC3C36">
        <w:t>.</w:t>
      </w:r>
      <w:r>
        <w:t>ABC</w:t>
      </w:r>
    </w:p>
    <w:p w:rsidR="00D16F21" w:rsidRDefault="00000000">
      <w:r>
        <w:t>11</w:t>
      </w:r>
      <w:r w:rsidR="00BC3C36">
        <w:t>.</w:t>
      </w:r>
      <w:r>
        <w:t>BC</w:t>
      </w:r>
    </w:p>
    <w:p w:rsidR="00D16F21" w:rsidRDefault="00000000">
      <w:r>
        <w:t>12</w:t>
      </w:r>
      <w:r w:rsidR="00BC3C36">
        <w:t>.</w:t>
      </w:r>
      <w:r>
        <w:t>ABC</w:t>
      </w:r>
    </w:p>
    <w:p w:rsidR="00D16F21" w:rsidRDefault="00000000">
      <w:r>
        <w:t>13</w:t>
      </w:r>
      <w:r w:rsidR="00BC3C36">
        <w:t>.</w:t>
      </w:r>
      <w:r>
        <w:t>ACD</w:t>
      </w:r>
    </w:p>
    <w:p w:rsidR="00D16F21" w:rsidRDefault="00000000">
      <w:r>
        <w:t>14</w:t>
      </w:r>
      <w:r w:rsidR="00BC3C36">
        <w:t>.</w:t>
      </w:r>
      <w:r>
        <w:t>ABCD</w:t>
      </w:r>
    </w:p>
    <w:p w:rsidR="00D16F21" w:rsidRDefault="00000000">
      <w:r>
        <w:t>15</w:t>
      </w:r>
      <w:r w:rsidR="00BC3C36">
        <w:t>.</w:t>
      </w:r>
      <w:r>
        <w:t>ACD </w:t>
      </w:r>
      <w:r>
        <w:t>解析：酶的活性中心也被称为活性部位，是指酶分子上直接与底物结合，并与催化作用直接相关的区域。活性中心由结合基团和催化基团组成。前者负责与底物结合，决定酶的专一性；后者参与催化，负责底物旧键的断裂和产物新键的形成，决定酶的催化能力。</w:t>
      </w:r>
    </w:p>
    <w:p w:rsidR="00D16F21" w:rsidRDefault="00000000">
      <w:r>
        <w:t>16</w:t>
      </w:r>
      <w:r w:rsidR="00BC3C36">
        <w:t>.</w:t>
      </w:r>
      <w:r>
        <w:t>BE </w:t>
      </w:r>
      <w:r>
        <w:t>解析：显微镜能够清楚分辨被检物体细微结构最小间隔的能力，称为分辨率。分辨距离（</w:t>
      </w:r>
      <w:r>
        <w:t>r</w:t>
      </w:r>
      <w:r>
        <w:t>）可用以下的公式计算：</w:t>
      </w:r>
      <w:r>
        <w:t>r = 0.61 λ/n sinα</w:t>
      </w:r>
      <w:r>
        <w:t>。其中：</w:t>
      </w:r>
      <w:r>
        <w:t>n </w:t>
      </w:r>
      <w:r>
        <w:t>为聚光镜和物镜之间介质的折射率（空气的折射率为</w:t>
      </w:r>
      <w:r>
        <w:t> 1</w:t>
      </w:r>
      <w:r>
        <w:t>，油为</w:t>
      </w:r>
      <w:r>
        <w:t> 1.5</w:t>
      </w:r>
      <w:r>
        <w:t>）；</w:t>
      </w:r>
      <w:r>
        <w:t>α</w:t>
      </w:r>
      <w:r>
        <w:t>为样品对物镜角孔径的半角，</w:t>
      </w:r>
      <w:r>
        <w:t>sinα</w:t>
      </w:r>
      <w:r>
        <w:t>的最大值为</w:t>
      </w:r>
      <w:r>
        <w:t> 1</w:t>
      </w:r>
      <w:r>
        <w:t>；</w:t>
      </w:r>
      <w:r>
        <w:t>λ</w:t>
      </w:r>
      <w:r>
        <w:t>为照明光源的波长；</w:t>
      </w:r>
      <w:r>
        <w:t>0.61 </w:t>
      </w:r>
      <w:r>
        <w:t>是一个恒定参数。</w:t>
      </w:r>
    </w:p>
    <w:p w:rsidR="00D16F21" w:rsidRDefault="00000000">
      <w:r>
        <w:t>17</w:t>
      </w:r>
      <w:r w:rsidR="00BC3C36">
        <w:t>.</w:t>
      </w:r>
      <w:r>
        <w:t>BCDE</w:t>
      </w:r>
    </w:p>
    <w:p w:rsidR="00D16F21" w:rsidRDefault="00000000">
      <w:r>
        <w:t>18</w:t>
      </w:r>
      <w:r w:rsidR="00BC3C36">
        <w:t>.</w:t>
      </w:r>
      <w:r>
        <w:t>ABCDE</w:t>
      </w:r>
    </w:p>
    <w:p w:rsidR="00D16F21" w:rsidRDefault="00000000">
      <w:r>
        <w:t>19</w:t>
      </w:r>
      <w:r w:rsidR="00BC3C36">
        <w:t>.</w:t>
      </w:r>
      <w:r>
        <w:t>ABCDE</w:t>
      </w:r>
    </w:p>
    <w:p w:rsidR="00D16F21" w:rsidRDefault="00000000">
      <w:r>
        <w:t>20</w:t>
      </w:r>
      <w:r w:rsidR="00BC3C36">
        <w:t>.</w:t>
      </w:r>
      <w:r>
        <w:t>BCDE</w:t>
      </w:r>
    </w:p>
    <w:p w:rsidR="00D16F21" w:rsidRDefault="00000000">
      <w:r>
        <w:t>21</w:t>
      </w:r>
      <w:r w:rsidR="00BC3C36">
        <w:t>.</w:t>
      </w:r>
      <w:r>
        <w:t>AD</w:t>
      </w:r>
    </w:p>
    <w:p w:rsidR="00D16F21" w:rsidRDefault="00000000">
      <w:r>
        <w:t>22</w:t>
      </w:r>
      <w:r w:rsidR="00BC3C36">
        <w:t>.</w:t>
      </w:r>
      <w:r>
        <w:t>BCDE</w:t>
      </w:r>
    </w:p>
    <w:p w:rsidR="00D16F21" w:rsidRDefault="00000000">
      <w:r>
        <w:t>23</w:t>
      </w:r>
      <w:r w:rsidR="00BC3C36">
        <w:t>.</w:t>
      </w:r>
      <w:r>
        <w:t>ABDE</w:t>
      </w:r>
    </w:p>
    <w:p w:rsidR="00D16F21" w:rsidRDefault="00000000">
      <w:r>
        <w:t>24</w:t>
      </w:r>
      <w:r w:rsidR="00BC3C36">
        <w:t>.</w:t>
      </w:r>
      <w:r>
        <w:t>ABC</w:t>
      </w:r>
    </w:p>
    <w:p w:rsidR="00D16F21" w:rsidRDefault="00000000">
      <w:r>
        <w:t>25</w:t>
      </w:r>
      <w:r w:rsidR="00BC3C36">
        <w:t>.</w:t>
      </w:r>
      <w:r>
        <w:t>BD </w:t>
      </w:r>
      <w:r>
        <w:t>解析：酒精杀灭病菌病毒的主要途径有三个：蛋白质变性</w:t>
      </w:r>
      <w:r w:rsidR="00BC3C36">
        <w:t>.</w:t>
      </w:r>
      <w:r>
        <w:t>脱水作用</w:t>
      </w:r>
    </w:p>
    <w:p w:rsidR="00D16F21" w:rsidRDefault="00000000">
      <w:r>
        <w:t>和溶解病毒的包膜。</w:t>
      </w:r>
    </w:p>
    <w:p w:rsidR="00D16F21" w:rsidRDefault="00000000">
      <w:r>
        <w:t>26</w:t>
      </w:r>
      <w:r w:rsidR="00BC3C36">
        <w:t>.</w:t>
      </w:r>
      <w:r>
        <w:t>BD </w:t>
      </w:r>
      <w:r>
        <w:t>解析：细胞内寄生菌是指侵入人体后大部分时间都停留在宿主细胞内并繁殖的病原菌。常见的胞内寄生菌，有结核分支枝杆菌</w:t>
      </w:r>
      <w:r w:rsidR="00BC3C36">
        <w:t>.</w:t>
      </w:r>
      <w:r>
        <w:t>麻风杆菌</w:t>
      </w:r>
      <w:r w:rsidR="00BC3C36">
        <w:t>.</w:t>
      </w:r>
      <w:r>
        <w:t>布鲁氏杆菌等。由于抗体不能够进入细胞，所以对付这类细菌，主要是靠细胞免疫。但机体初次感染这些细菌时，由于细胞免疫尚未建立，单靠吞噬细胞，不能够将它们有效杀灭，则可能造成病原菌在体内的扩散蔓延，造成全身感染。</w:t>
      </w:r>
    </w:p>
    <w:p w:rsidR="00D16F21" w:rsidRDefault="00000000">
      <w:r>
        <w:t>27</w:t>
      </w:r>
      <w:r w:rsidR="00BC3C36">
        <w:t>.</w:t>
      </w:r>
      <w:r>
        <w:t>ADE</w:t>
      </w:r>
    </w:p>
    <w:p w:rsidR="00D16F21" w:rsidRDefault="00000000">
      <w:r>
        <w:t>28</w:t>
      </w:r>
      <w:r w:rsidR="00BC3C36">
        <w:t>.</w:t>
      </w:r>
      <w:r>
        <w:t>BCDE</w:t>
      </w:r>
    </w:p>
    <w:p w:rsidR="00D16F21" w:rsidRDefault="00000000">
      <w:r>
        <w:t>29</w:t>
      </w:r>
      <w:r w:rsidR="00BC3C36">
        <w:t>.</w:t>
      </w:r>
      <w:r>
        <w:t>ABD</w:t>
      </w:r>
    </w:p>
    <w:p w:rsidR="00D16F21" w:rsidRDefault="00000000">
      <w:r>
        <w:t>30</w:t>
      </w:r>
      <w:r w:rsidR="00BC3C36">
        <w:t>.</w:t>
      </w:r>
      <w:r>
        <w:t>ABCDE</w:t>
      </w:r>
    </w:p>
    <w:p w:rsidR="00D16F21" w:rsidRDefault="00000000">
      <w:r>
        <w:t>三</w:t>
      </w:r>
      <w:r w:rsidR="00BC3C36">
        <w:t>.</w:t>
      </w:r>
      <w:r>
        <w:t>配伍选择题</w:t>
      </w:r>
    </w:p>
    <w:p w:rsidR="00D16F21" w:rsidRDefault="00000000">
      <w:r>
        <w:t>（一）</w:t>
      </w:r>
    </w:p>
    <w:p w:rsidR="00D16F21" w:rsidRDefault="00000000">
      <w:r>
        <w:t>1-5 CDCBA</w:t>
      </w:r>
    </w:p>
    <w:p w:rsidR="00D16F21" w:rsidRDefault="00000000">
      <w:r>
        <w:lastRenderedPageBreak/>
        <w:t>（二）</w:t>
      </w:r>
    </w:p>
    <w:p w:rsidR="00D16F21" w:rsidRDefault="00000000">
      <w:r>
        <w:t>6-8 BAD</w:t>
      </w:r>
    </w:p>
    <w:p w:rsidR="00D16F21" w:rsidRDefault="00000000">
      <w:r>
        <w:t>（三）</w:t>
      </w:r>
    </w:p>
    <w:p w:rsidR="00D16F21" w:rsidRDefault="00000000">
      <w:r>
        <w:t>9-10 BC</w:t>
      </w:r>
    </w:p>
    <w:p w:rsidR="00D16F21" w:rsidRDefault="00000000">
      <w:r>
        <w:t>（四）</w:t>
      </w:r>
    </w:p>
    <w:p w:rsidR="00D16F21" w:rsidRDefault="00000000">
      <w:r>
        <w:t>11-15 ACCCA</w:t>
      </w:r>
    </w:p>
    <w:p w:rsidR="00D16F21" w:rsidRDefault="00000000">
      <w:r>
        <w:t>（五）</w:t>
      </w:r>
    </w:p>
    <w:p w:rsidR="00D16F21" w:rsidRDefault="00000000">
      <w:r>
        <w:t>16-18 CAB</w:t>
      </w:r>
    </w:p>
    <w:p w:rsidR="00D16F21" w:rsidRDefault="00000000">
      <w:r>
        <w:t>（六）</w:t>
      </w:r>
    </w:p>
    <w:p w:rsidR="00D16F21" w:rsidRDefault="00000000">
      <w:r>
        <w:t>19-24 BADECF</w:t>
      </w:r>
    </w:p>
    <w:p w:rsidR="00D16F21" w:rsidRDefault="00000000">
      <w:r>
        <w:t>（七）</w:t>
      </w:r>
    </w:p>
    <w:p w:rsidR="00D16F21" w:rsidRDefault="00000000">
      <w:r>
        <w:t>25-28 BDCA</w:t>
      </w:r>
    </w:p>
    <w:p w:rsidR="00D16F21" w:rsidRDefault="00000000">
      <w:r>
        <w:t>（八）</w:t>
      </w:r>
    </w:p>
    <w:p w:rsidR="00D16F21" w:rsidRDefault="00000000">
      <w:r>
        <w:t>29-33 BCDE</w:t>
      </w:r>
    </w:p>
    <w:p w:rsidR="00D16F21" w:rsidRDefault="00000000">
      <w:r>
        <w:t>（九）</w:t>
      </w:r>
    </w:p>
    <w:p w:rsidR="00D16F21" w:rsidRDefault="00000000">
      <w:r>
        <w:t>33-36 ADCD</w:t>
      </w:r>
    </w:p>
    <w:p w:rsidR="00D16F21" w:rsidRDefault="00D16F21"/>
    <w:p w:rsidR="00D16F21" w:rsidRDefault="00D16F21"/>
    <w:p w:rsidR="00D16F21" w:rsidRDefault="00D16F21"/>
    <w:p w:rsidR="00D16F21" w:rsidRDefault="00D16F21"/>
    <w:p w:rsidR="00D16F21" w:rsidRDefault="00D16F21"/>
    <w:p w:rsidR="00D16F21" w:rsidRDefault="00D16F21"/>
    <w:sectPr w:rsidR="00D16F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D7B14" w:rsidRDefault="000D7B14" w:rsidP="008C3540">
      <w:r>
        <w:separator/>
      </w:r>
    </w:p>
  </w:endnote>
  <w:endnote w:type="continuationSeparator" w:id="0">
    <w:p w:rsidR="000D7B14" w:rsidRDefault="000D7B14" w:rsidP="008C35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D7B14" w:rsidRDefault="000D7B14" w:rsidP="008C3540">
      <w:r>
        <w:separator/>
      </w:r>
    </w:p>
  </w:footnote>
  <w:footnote w:type="continuationSeparator" w:id="0">
    <w:p w:rsidR="000D7B14" w:rsidRDefault="000D7B14" w:rsidP="008C35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7F7E8D"/>
    <w:multiLevelType w:val="hybridMultilevel"/>
    <w:tmpl w:val="32929004"/>
    <w:lvl w:ilvl="0" w:tplc="7A34BD8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49983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F21"/>
    <w:rsid w:val="000D7B14"/>
    <w:rsid w:val="008A7B5D"/>
    <w:rsid w:val="008C3540"/>
    <w:rsid w:val="009242BE"/>
    <w:rsid w:val="00BC3C36"/>
    <w:rsid w:val="00D16F21"/>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CF3D8A"/>
  <w15:docId w15:val="{08E9AC75-C0F3-4978-8E74-87C9209B5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Arial"/>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7B5D"/>
    <w:pPr>
      <w:ind w:firstLineChars="200" w:firstLine="420"/>
    </w:pPr>
  </w:style>
  <w:style w:type="paragraph" w:styleId="a4">
    <w:name w:val="header"/>
    <w:basedOn w:val="a"/>
    <w:link w:val="a5"/>
    <w:uiPriority w:val="99"/>
    <w:unhideWhenUsed/>
    <w:rsid w:val="008C354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C3540"/>
    <w:rPr>
      <w:sz w:val="18"/>
      <w:szCs w:val="18"/>
    </w:rPr>
  </w:style>
  <w:style w:type="paragraph" w:styleId="a6">
    <w:name w:val="footer"/>
    <w:basedOn w:val="a"/>
    <w:link w:val="a7"/>
    <w:uiPriority w:val="99"/>
    <w:unhideWhenUsed/>
    <w:rsid w:val="008C3540"/>
    <w:pPr>
      <w:tabs>
        <w:tab w:val="center" w:pos="4153"/>
        <w:tab w:val="right" w:pos="8306"/>
      </w:tabs>
      <w:snapToGrid w:val="0"/>
      <w:jc w:val="left"/>
    </w:pPr>
    <w:rPr>
      <w:sz w:val="18"/>
      <w:szCs w:val="18"/>
    </w:rPr>
  </w:style>
  <w:style w:type="character" w:customStyle="1" w:styleId="a7">
    <w:name w:val="页脚 字符"/>
    <w:basedOn w:val="a0"/>
    <w:link w:val="a6"/>
    <w:uiPriority w:val="99"/>
    <w:rsid w:val="008C354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505</Words>
  <Characters>2880</Characters>
  <Application>Microsoft Office Word</Application>
  <DocSecurity>0</DocSecurity>
  <Lines>24</Lines>
  <Paragraphs>6</Paragraphs>
  <ScaleCrop>false</ScaleCrop>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V1836A</dc:creator>
  <cp:lastModifiedBy>纯 邓</cp:lastModifiedBy>
  <cp:revision>2</cp:revision>
  <dcterms:created xsi:type="dcterms:W3CDTF">2023-04-19T14:09:00Z</dcterms:created>
  <dcterms:modified xsi:type="dcterms:W3CDTF">2023-04-19T14:09:00Z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22a311f859ee447080316a2b81ce2f51</vt:lpwstr>
  </property>
</Properties>
</file>