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6AB0D156"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w:t>
      </w:r>
      <w:r w:rsidR="005E3B55" w:rsidRPr="003A1CA5">
        <w:rPr>
          <w:rFonts w:ascii="Arial" w:hAnsi="Arial" w:cs="Arial"/>
        </w:rPr>
        <w:t xml:space="preserve">Silvia </w:t>
      </w:r>
      <w:proofErr w:type="spellStart"/>
      <w:r w:rsidR="005E3B55" w:rsidRPr="003A1CA5">
        <w:rPr>
          <w:rFonts w:ascii="Arial" w:hAnsi="Arial" w:cs="Arial"/>
        </w:rPr>
        <w:t>Ceausu</w:t>
      </w:r>
      <w:proofErr w:type="spellEnd"/>
      <w:r w:rsidR="005E3B55">
        <w:rPr>
          <w:rFonts w:ascii="Arial" w:hAnsi="Arial" w:cs="Arial"/>
        </w:rPr>
        <w:t xml:space="preserve">, </w:t>
      </w:r>
      <w:r w:rsidR="005E3B55" w:rsidRPr="005E3B55">
        <w:rPr>
          <w:rFonts w:ascii="Arial" w:hAnsi="Arial" w:cs="Arial"/>
        </w:rPr>
        <w:t xml:space="preserve">Luísa G. </w:t>
      </w:r>
      <w:proofErr w:type="spellStart"/>
      <w:r w:rsidR="005E3B55" w:rsidRPr="005E3B55">
        <w:rPr>
          <w:rFonts w:ascii="Arial" w:hAnsi="Arial" w:cs="Arial"/>
        </w:rPr>
        <w:t>Carvalheiro</w:t>
      </w:r>
      <w:proofErr w:type="spellEnd"/>
      <w:r w:rsidR="005E3B55">
        <w:rPr>
          <w:rFonts w:ascii="Arial" w:hAnsi="Arial" w:cs="Arial"/>
        </w:rPr>
        <w:t xml:space="preserve">, </w:t>
      </w:r>
      <w:r w:rsidR="005E3B55" w:rsidRPr="005E3B55">
        <w:rPr>
          <w:rFonts w:ascii="Arial" w:hAnsi="Arial" w:cs="Arial"/>
        </w:rPr>
        <w:t xml:space="preserve">Felipe </w:t>
      </w:r>
      <w:proofErr w:type="spellStart"/>
      <w:r w:rsidR="005E3B55" w:rsidRPr="005E3B55">
        <w:rPr>
          <w:rFonts w:ascii="Arial" w:hAnsi="Arial" w:cs="Arial"/>
        </w:rPr>
        <w:t>Deodato</w:t>
      </w:r>
      <w:proofErr w:type="spellEnd"/>
      <w:r w:rsidR="005E3B55" w:rsidRPr="005E3B55">
        <w:rPr>
          <w:rFonts w:ascii="Arial" w:hAnsi="Arial" w:cs="Arial"/>
        </w:rPr>
        <w:t xml:space="preserve"> da Silva </w:t>
      </w:r>
      <w:proofErr w:type="spellStart"/>
      <w:r w:rsidR="005E3B55" w:rsidRPr="005E3B55">
        <w:rPr>
          <w:rFonts w:ascii="Arial" w:hAnsi="Arial" w:cs="Arial"/>
        </w:rPr>
        <w:t>Silva</w:t>
      </w:r>
      <w:proofErr w:type="spellEnd"/>
      <w:r w:rsidR="005E3B55">
        <w:rPr>
          <w:rFonts w:ascii="Arial" w:hAnsi="Arial" w:cs="Arial"/>
        </w:rPr>
        <w:t xml:space="preserve">, </w:t>
      </w:r>
      <w:r w:rsidRPr="003A1CA5">
        <w:rPr>
          <w:rFonts w:ascii="Arial" w:hAnsi="Arial" w:cs="Arial"/>
        </w:rPr>
        <w:t xml:space="preserve">Lynn </w:t>
      </w:r>
      <w:r w:rsidR="001A105B">
        <w:rPr>
          <w:rFonts w:ascii="Arial" w:hAnsi="Arial" w:cs="Arial"/>
        </w:rPr>
        <w:t xml:space="preserve">V. </w:t>
      </w:r>
      <w:r w:rsidRPr="003A1CA5">
        <w:rPr>
          <w:rFonts w:ascii="Arial" w:hAnsi="Arial" w:cs="Arial"/>
        </w:rPr>
        <w:t>Dicks, Jeff Ollerton,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442D14EC" w:rsidR="00B5211F" w:rsidRDefault="00DF0351" w:rsidP="00B5211F">
      <w:pPr>
        <w:pStyle w:val="ListParagraph"/>
        <w:numPr>
          <w:ilvl w:val="0"/>
          <w:numId w:val="3"/>
        </w:numPr>
        <w:spacing w:line="480" w:lineRule="auto"/>
        <w:rPr>
          <w:rFonts w:ascii="Arial" w:hAnsi="Arial" w:cs="Arial"/>
        </w:rPr>
      </w:pPr>
      <w:r>
        <w:rPr>
          <w:rFonts w:ascii="Arial" w:hAnsi="Arial" w:cs="Arial"/>
        </w:rPr>
        <w:t>Figs. S1-S1</w:t>
      </w:r>
      <w:r w:rsidR="002C773A">
        <w:rPr>
          <w:rFonts w:ascii="Arial" w:hAnsi="Arial" w:cs="Arial"/>
        </w:rPr>
        <w:t>4</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319D8F73"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w:t>
      </w:r>
      <w:r w:rsidR="0099064A">
        <w:rPr>
          <w:rFonts w:ascii="Arial" w:hAnsi="Arial" w:cs="Arial"/>
        </w:rPr>
        <w:lastRenderedPageBreak/>
        <w:t xml:space="preserve">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318F2507"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27C42E0"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65815F19"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w:t>
      </w:r>
      <w:r w:rsidR="003A1CA5">
        <w:rPr>
          <w:rFonts w:ascii="Arial" w:hAnsi="Arial" w:cs="Arial"/>
        </w:rPr>
        <w:lastRenderedPageBreak/>
        <w:t>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2DFEEF27"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w:lastRenderedPageBreak/>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w:t>
      </w:r>
      <w:r w:rsidR="00CC2A40">
        <w:rPr>
          <w:rFonts w:ascii="Arial" w:hAnsi="Arial" w:cs="Arial"/>
        </w:rPr>
        <w:lastRenderedPageBreak/>
        <w:t xml:space="preserve">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3F9D5DF0" w:rsidR="002A5FDF" w:rsidRDefault="00AB7599" w:rsidP="002A5FDF">
      <w:pPr>
        <w:spacing w:line="480" w:lineRule="auto"/>
        <w:jc w:val="both"/>
        <w:rPr>
          <w:rFonts w:ascii="Arial" w:hAnsi="Arial" w:cs="Arial"/>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p>
    <w:p w14:paraId="3D3805A1" w14:textId="3802AA18" w:rsidR="007F00BA" w:rsidRDefault="00BE3C42" w:rsidP="003A1CA5">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w:t>
      </w:r>
      <w:r w:rsidR="00E824F5">
        <w:rPr>
          <w:rFonts w:ascii="Arial" w:hAnsi="Arial" w:cs="Arial"/>
        </w:rPr>
        <w:t>import risk</w:t>
      </w:r>
      <w:r w:rsidR="006C79DE">
        <w:rPr>
          <w:rFonts w:ascii="Arial" w:hAnsi="Arial" w:cs="Arial"/>
        </w:rPr>
        <w:t xml:space="preserve"> for 2050</w:t>
      </w:r>
      <w:r w:rsidR="00E824F5">
        <w:rPr>
          <w:rFonts w:ascii="Arial" w:hAnsi="Arial" w:cs="Arial"/>
        </w:rPr>
        <w:t>,</w:t>
      </w:r>
      <w:r w:rsidR="0064758F">
        <w:rPr>
          <w:rFonts w:ascii="Arial" w:hAnsi="Arial" w:cs="Arial"/>
        </w:rPr>
        <w:t xml:space="preserve"> we multiplied the </w:t>
      </w:r>
      <w:r w:rsidR="0093457A">
        <w:rPr>
          <w:rFonts w:ascii="Arial" w:hAnsi="Arial" w:cs="Arial"/>
        </w:rPr>
        <w:t xml:space="preserve">import </w:t>
      </w:r>
      <w:r w:rsidR="0064758F">
        <w:rPr>
          <w:rFonts w:ascii="Arial" w:hAnsi="Arial" w:cs="Arial"/>
        </w:rPr>
        <w:t xml:space="preserve">flow </w:t>
      </w:r>
      <w:r w:rsidR="0093457A">
        <w:rPr>
          <w:rFonts w:ascii="Arial" w:hAnsi="Arial" w:cs="Arial"/>
        </w:rPr>
        <w:t xml:space="preserve">of each crop dependent on animal pollination, from each producing country (as a percentage of the total imported from all producers) </w:t>
      </w:r>
      <w:r w:rsidR="0064758F">
        <w:rPr>
          <w:rFonts w:ascii="Arial" w:hAnsi="Arial" w:cs="Arial"/>
        </w:rPr>
        <w:t xml:space="preserve">by the </w:t>
      </w:r>
      <w:r w:rsidR="002B16E3">
        <w:rPr>
          <w:rFonts w:ascii="Arial" w:hAnsi="Arial" w:cs="Arial"/>
        </w:rPr>
        <w:t>total</w:t>
      </w:r>
      <w:r w:rsidR="0064758F">
        <w:rPr>
          <w:rFonts w:ascii="Arial" w:hAnsi="Arial" w:cs="Arial"/>
        </w:rPr>
        <w:t xml:space="preserve"> production at risk </w:t>
      </w:r>
      <w:r w:rsidR="002B16E3">
        <w:rPr>
          <w:rFonts w:ascii="Arial" w:hAnsi="Arial" w:cs="Arial"/>
        </w:rPr>
        <w:t xml:space="preserve">across all cells </w:t>
      </w:r>
      <w:r w:rsidR="0064758F">
        <w:rPr>
          <w:rFonts w:ascii="Arial" w:hAnsi="Arial" w:cs="Arial"/>
        </w:rPr>
        <w:t xml:space="preserve">in </w:t>
      </w:r>
      <w:r w:rsidR="000E5AFF">
        <w:rPr>
          <w:rFonts w:ascii="Arial" w:hAnsi="Arial" w:cs="Arial"/>
        </w:rPr>
        <w:t xml:space="preserve">the exporting </w:t>
      </w:r>
      <w:r w:rsidR="002B16E3">
        <w:rPr>
          <w:rFonts w:ascii="Arial" w:hAnsi="Arial" w:cs="Arial"/>
        </w:rPr>
        <w:t>country</w:t>
      </w:r>
      <w:r w:rsidR="006C79DE">
        <w:rPr>
          <w:rFonts w:ascii="Arial" w:hAnsi="Arial" w:cs="Arial"/>
        </w:rPr>
        <w:t xml:space="preserve"> in 2050</w:t>
      </w:r>
      <w:r w:rsidR="000E5AFF">
        <w:rPr>
          <w:rFonts w:ascii="Arial" w:hAnsi="Arial" w:cs="Arial"/>
        </w:rPr>
        <w:t>.</w:t>
      </w:r>
      <w:r w:rsidR="0064758F">
        <w:rPr>
          <w:rFonts w:ascii="Arial" w:hAnsi="Arial" w:cs="Arial"/>
        </w:rPr>
        <w:t xml:space="preserve"> </w:t>
      </w:r>
      <w:r w:rsidR="000E5AFF">
        <w:rPr>
          <w:rFonts w:ascii="Arial" w:hAnsi="Arial" w:cs="Arial"/>
        </w:rPr>
        <w:t>F</w:t>
      </w:r>
      <w:r w:rsidR="0064758F">
        <w:rPr>
          <w:rFonts w:ascii="Arial" w:hAnsi="Arial" w:cs="Arial"/>
        </w:rPr>
        <w:t>or each importer</w:t>
      </w:r>
      <w:r w:rsidR="000E5AFF">
        <w:rPr>
          <w:rFonts w:ascii="Arial" w:hAnsi="Arial" w:cs="Arial"/>
        </w:rPr>
        <w:t>, we</w:t>
      </w:r>
      <w:r w:rsidR="0064758F">
        <w:rPr>
          <w:rFonts w:ascii="Arial" w:hAnsi="Arial" w:cs="Arial"/>
        </w:rPr>
        <w:t xml:space="preserve"> summed this value across all exporters.</w:t>
      </w:r>
      <w:r w:rsidR="00A94D69">
        <w:rPr>
          <w:rFonts w:ascii="Arial" w:hAnsi="Arial" w:cs="Arial"/>
        </w:rPr>
        <w:t xml:space="preserve"> We defined this value as the overall import risk, which we then </w:t>
      </w:r>
      <w:r w:rsidR="00906F80">
        <w:rPr>
          <w:rFonts w:ascii="Arial" w:hAnsi="Arial" w:cs="Arial"/>
        </w:rPr>
        <w:t>divided by total</w:t>
      </w:r>
      <w:r w:rsidR="00A94D69">
        <w:rPr>
          <w:rFonts w:ascii="Arial" w:hAnsi="Arial" w:cs="Arial"/>
        </w:rPr>
        <w:t xml:space="preserve"> population size </w:t>
      </w:r>
      <w:r w:rsidR="002B16E3">
        <w:rPr>
          <w:rFonts w:ascii="Arial" w:hAnsi="Arial" w:cs="Arial"/>
        </w:rPr>
        <w:t xml:space="preserve">of each country </w:t>
      </w:r>
      <w:r w:rsidR="00A94D69">
        <w:rPr>
          <w:rFonts w:ascii="Arial" w:hAnsi="Arial" w:cs="Arial"/>
        </w:rPr>
        <w:t>to give a per</w:t>
      </w:r>
      <w:r w:rsidR="00906F80">
        <w:rPr>
          <w:rFonts w:ascii="Arial" w:hAnsi="Arial" w:cs="Arial"/>
        </w:rPr>
        <w:t>-</w:t>
      </w:r>
      <w:r w:rsidR="00A94D69">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306B66C8" w14:textId="77777777" w:rsidR="000352D5" w:rsidRDefault="000352D5" w:rsidP="007F00BA">
      <w:pPr>
        <w:spacing w:line="480" w:lineRule="auto"/>
        <w:jc w:val="both"/>
        <w:rPr>
          <w:rFonts w:ascii="Arial" w:hAnsi="Arial" w:cs="Arial"/>
          <w:b/>
          <w:bCs/>
          <w:sz w:val="28"/>
          <w:szCs w:val="28"/>
        </w:rPr>
      </w:pPr>
    </w:p>
    <w:p w14:paraId="3D8F58E7" w14:textId="45D9ABD5" w:rsidR="000352D5" w:rsidRDefault="000352D5" w:rsidP="007F00BA">
      <w:pPr>
        <w:spacing w:line="480" w:lineRule="auto"/>
        <w:jc w:val="both"/>
        <w:rPr>
          <w:rFonts w:ascii="Arial" w:hAnsi="Arial" w:cs="Arial"/>
          <w:b/>
          <w:bCs/>
          <w:sz w:val="28"/>
          <w:szCs w:val="28"/>
        </w:rPr>
      </w:pPr>
    </w:p>
    <w:p w14:paraId="4AA1D5AE" w14:textId="3D8F631B" w:rsidR="001C47DE" w:rsidRDefault="001C47DE" w:rsidP="007F00BA">
      <w:pPr>
        <w:spacing w:line="480" w:lineRule="auto"/>
        <w:jc w:val="both"/>
        <w:rPr>
          <w:rFonts w:ascii="Arial" w:hAnsi="Arial" w:cs="Arial"/>
          <w:b/>
          <w:bCs/>
          <w:sz w:val="28"/>
          <w:szCs w:val="28"/>
        </w:rPr>
      </w:pPr>
    </w:p>
    <w:p w14:paraId="40D9D60E" w14:textId="7FF5A95B" w:rsidR="001C47DE" w:rsidRDefault="001C47DE" w:rsidP="007F00BA">
      <w:pPr>
        <w:spacing w:line="480" w:lineRule="auto"/>
        <w:jc w:val="both"/>
        <w:rPr>
          <w:rFonts w:ascii="Arial" w:hAnsi="Arial" w:cs="Arial"/>
          <w:b/>
          <w:bCs/>
          <w:sz w:val="28"/>
          <w:szCs w:val="28"/>
        </w:rPr>
      </w:pPr>
    </w:p>
    <w:p w14:paraId="0E6EF2D6" w14:textId="5166A913" w:rsidR="001C47DE" w:rsidRDefault="001C47DE" w:rsidP="007F00BA">
      <w:pPr>
        <w:spacing w:line="480" w:lineRule="auto"/>
        <w:jc w:val="both"/>
        <w:rPr>
          <w:rFonts w:ascii="Arial" w:hAnsi="Arial" w:cs="Arial"/>
          <w:b/>
          <w:bCs/>
          <w:sz w:val="28"/>
          <w:szCs w:val="28"/>
        </w:rPr>
      </w:pPr>
    </w:p>
    <w:p w14:paraId="6A71139E" w14:textId="0F0A8CD0" w:rsidR="001C47DE" w:rsidRDefault="001C47DE" w:rsidP="007F00BA">
      <w:pPr>
        <w:spacing w:line="480" w:lineRule="auto"/>
        <w:jc w:val="both"/>
        <w:rPr>
          <w:rFonts w:ascii="Arial" w:hAnsi="Arial" w:cs="Arial"/>
          <w:b/>
          <w:bCs/>
          <w:sz w:val="28"/>
          <w:szCs w:val="28"/>
        </w:rPr>
      </w:pPr>
    </w:p>
    <w:p w14:paraId="22C8B712" w14:textId="77777777" w:rsidR="001C47DE" w:rsidRDefault="001C47DE" w:rsidP="007F00BA">
      <w:pPr>
        <w:spacing w:line="480" w:lineRule="auto"/>
        <w:jc w:val="both"/>
        <w:rPr>
          <w:rFonts w:ascii="Arial" w:hAnsi="Arial" w:cs="Arial"/>
          <w:b/>
          <w:bCs/>
          <w:sz w:val="28"/>
          <w:szCs w:val="28"/>
        </w:rPr>
      </w:pPr>
    </w:p>
    <w:p w14:paraId="59F20780" w14:textId="77777777" w:rsidR="000352D5" w:rsidRDefault="000352D5" w:rsidP="007F00BA">
      <w:pPr>
        <w:spacing w:line="480" w:lineRule="auto"/>
        <w:jc w:val="both"/>
        <w:rPr>
          <w:rFonts w:ascii="Arial" w:hAnsi="Arial" w:cs="Arial"/>
          <w:b/>
          <w:bCs/>
          <w:sz w:val="28"/>
          <w:szCs w:val="28"/>
        </w:rPr>
      </w:pPr>
    </w:p>
    <w:p w14:paraId="5786B2AA" w14:textId="0923E72A"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39FC1912" w14:textId="77777777" w:rsidR="004C4AA0" w:rsidRDefault="004C4AA0" w:rsidP="004C4AA0">
      <w:r>
        <w:rPr>
          <w:noProof/>
        </w:rPr>
        <w:drawing>
          <wp:anchor distT="0" distB="0" distL="114300" distR="114300" simplePos="0" relativeHeight="251682816" behindDoc="1" locked="0" layoutInCell="1" allowOverlap="1" wp14:anchorId="095D64EB" wp14:editId="5EF546CA">
            <wp:simplePos x="0" y="0"/>
            <wp:positionH relativeFrom="margin">
              <wp:align>center</wp:align>
            </wp:positionH>
            <wp:positionV relativeFrom="paragraph">
              <wp:posOffset>324485</wp:posOffset>
            </wp:positionV>
            <wp:extent cx="5821680" cy="4375150"/>
            <wp:effectExtent l="0" t="0" r="7620" b="6350"/>
            <wp:wrapTight wrapText="bothSides">
              <wp:wrapPolygon edited="0">
                <wp:start x="0" y="0"/>
                <wp:lineTo x="0" y="21537"/>
                <wp:lineTo x="21558" y="21537"/>
                <wp:lineTo x="21558"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680"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A8E46" w14:textId="77777777" w:rsidR="004C4AA0" w:rsidRDefault="004C4AA0" w:rsidP="004C4AA0">
      <w:pPr>
        <w:tabs>
          <w:tab w:val="left" w:pos="2430"/>
        </w:tabs>
        <w:rPr>
          <w:noProof/>
        </w:rPr>
      </w:pP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w:t>
      </w:r>
      <w:r w:rsidR="003B56F8">
        <w:rPr>
          <w:rFonts w:ascii="Arial" w:hAnsi="Arial" w:cs="Arial"/>
        </w:rPr>
        <w:lastRenderedPageBreak/>
        <w:t xml:space="preserve">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w:t>
      </w:r>
      <w:r w:rsidR="00E555D6">
        <w:rPr>
          <w:rFonts w:ascii="Arial" w:hAnsi="Arial" w:cs="Arial"/>
        </w:rPr>
        <w:t>, HadGEM2, IPSL, and MIROC5</w:t>
      </w:r>
      <w:r w:rsidR="00E555D6">
        <w:rPr>
          <w:rFonts w:ascii="Arial" w:hAnsi="Arial" w:cs="Arial"/>
        </w:rPr>
        <w:t>)</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lastRenderedPageBreak/>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4D668AD" w14:textId="307A63E7" w:rsidR="003C2D30" w:rsidRDefault="003C2D30" w:rsidP="00273FEA">
      <w:pPr>
        <w:spacing w:line="480" w:lineRule="auto"/>
        <w:jc w:val="both"/>
        <w:rPr>
          <w:rFonts w:ascii="Arial" w:hAnsi="Arial" w:cs="Arial"/>
        </w:rPr>
      </w:pPr>
    </w:p>
    <w:p w14:paraId="4FA8557E" w14:textId="77777777" w:rsidR="003C2D30" w:rsidRDefault="003C2D30" w:rsidP="003C2D30">
      <w:pPr>
        <w:ind w:firstLine="720"/>
      </w:pPr>
      <w:r>
        <w:rPr>
          <w:noProof/>
        </w:rPr>
        <w:drawing>
          <wp:anchor distT="0" distB="0" distL="114300" distR="114300" simplePos="0" relativeHeight="251696128" behindDoc="1" locked="0" layoutInCell="1" allowOverlap="1" wp14:anchorId="690B3CB0" wp14:editId="6F24125D">
            <wp:simplePos x="0" y="0"/>
            <wp:positionH relativeFrom="margin">
              <wp:align>center</wp:align>
            </wp:positionH>
            <wp:positionV relativeFrom="paragraph">
              <wp:posOffset>196850</wp:posOffset>
            </wp:positionV>
            <wp:extent cx="6097905" cy="4599940"/>
            <wp:effectExtent l="0" t="0" r="0" b="0"/>
            <wp:wrapTight wrapText="bothSides">
              <wp:wrapPolygon edited="0">
                <wp:start x="0" y="0"/>
                <wp:lineTo x="0" y="21469"/>
                <wp:lineTo x="21526" y="21469"/>
                <wp:lineTo x="21526" y="0"/>
                <wp:lineTo x="0" y="0"/>
              </wp:wrapPolygon>
            </wp:wrapTight>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16" r="11921"/>
                    <a:stretch/>
                  </pic:blipFill>
                  <pic:spPr bwMode="auto">
                    <a:xfrm>
                      <a:off x="0" y="0"/>
                      <a:ext cx="6097905" cy="459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1985">
        <w:t xml:space="preserve"> </w:t>
      </w:r>
    </w:p>
    <w:p w14:paraId="07E4A143" w14:textId="324C115E" w:rsidR="003C2D30" w:rsidRPr="00102D43" w:rsidRDefault="003C2D30" w:rsidP="003C2D3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7</w:t>
      </w:r>
      <w:r>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17"/>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37217CC4"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0003E21F"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E555D6"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E555D6" w:rsidRPr="003F5AB2">
        <w:rPr>
          <w:rFonts w:ascii="Cambria Math" w:hAnsi="Cambria Math" w:cs="Cambria Math"/>
        </w:rPr>
        <w:instrText>∼</w:instrText>
      </w:r>
      <w:r w:rsidR="00E555D6"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E555D6" w:rsidRPr="003F5AB2">
        <w:rPr>
          <w:rFonts w:ascii="Cambria Math" w:hAnsi="Cambria Math" w:cs="Cambria Math"/>
        </w:rPr>
        <w:instrText>∼</w:instrText>
      </w:r>
      <w:r w:rsidR="00E555D6"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E555D6" w:rsidRPr="003F5AB2">
        <w:rPr>
          <w:rFonts w:ascii="Arial" w:hAnsi="Arial" w:cs="Arial"/>
          <w:szCs w:val="24"/>
        </w:rPr>
        <w:t>(</w:t>
      </w:r>
      <w:r w:rsidR="00E555D6" w:rsidRPr="003F5AB2">
        <w:rPr>
          <w:rFonts w:ascii="Arial" w:hAnsi="Arial" w:cs="Arial"/>
          <w:i/>
          <w:iCs/>
          <w:szCs w:val="24"/>
        </w:rPr>
        <w:t>18</w:t>
      </w:r>
      <w:r w:rsidR="00E555D6" w:rsidRPr="003F5AB2">
        <w:rPr>
          <w:rFonts w:ascii="Arial" w:hAnsi="Arial" w:cs="Arial"/>
          <w:szCs w:val="24"/>
        </w:rPr>
        <w:t>)</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17423" w14:textId="77777777" w:rsidR="008726B7" w:rsidRDefault="008726B7" w:rsidP="00D61884">
      <w:pPr>
        <w:spacing w:after="0" w:line="240" w:lineRule="auto"/>
      </w:pPr>
      <w:r>
        <w:separator/>
      </w:r>
    </w:p>
  </w:endnote>
  <w:endnote w:type="continuationSeparator" w:id="0">
    <w:p w14:paraId="25C22279" w14:textId="77777777" w:rsidR="008726B7" w:rsidRDefault="008726B7"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28B6E" w14:textId="77777777" w:rsidR="008726B7" w:rsidRDefault="008726B7" w:rsidP="00D61884">
      <w:pPr>
        <w:spacing w:after="0" w:line="240" w:lineRule="auto"/>
      </w:pPr>
      <w:r>
        <w:separator/>
      </w:r>
    </w:p>
  </w:footnote>
  <w:footnote w:type="continuationSeparator" w:id="0">
    <w:p w14:paraId="5ECB5E7F" w14:textId="77777777" w:rsidR="008726B7" w:rsidRDefault="008726B7"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54306"/>
    <w:rsid w:val="00061FE2"/>
    <w:rsid w:val="000657CC"/>
    <w:rsid w:val="000700AC"/>
    <w:rsid w:val="00075D92"/>
    <w:rsid w:val="00076C02"/>
    <w:rsid w:val="00083270"/>
    <w:rsid w:val="00084A22"/>
    <w:rsid w:val="00084F53"/>
    <w:rsid w:val="00085473"/>
    <w:rsid w:val="000902F3"/>
    <w:rsid w:val="00094BF6"/>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2D30"/>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C03A5"/>
    <w:rsid w:val="005C21BF"/>
    <w:rsid w:val="005C2D8F"/>
    <w:rsid w:val="005C4E12"/>
    <w:rsid w:val="005C68B3"/>
    <w:rsid w:val="005D35FF"/>
    <w:rsid w:val="005E3B55"/>
    <w:rsid w:val="005E6CE7"/>
    <w:rsid w:val="005F0C03"/>
    <w:rsid w:val="0060629A"/>
    <w:rsid w:val="00612AC2"/>
    <w:rsid w:val="00615960"/>
    <w:rsid w:val="00622487"/>
    <w:rsid w:val="0062669C"/>
    <w:rsid w:val="00626B87"/>
    <w:rsid w:val="00631D0A"/>
    <w:rsid w:val="0064758F"/>
    <w:rsid w:val="00651535"/>
    <w:rsid w:val="00654BCC"/>
    <w:rsid w:val="00656CB3"/>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5AE7"/>
    <w:rsid w:val="007B1CE1"/>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219D9"/>
    <w:rsid w:val="00A22E1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06F8"/>
    <w:rsid w:val="00C04668"/>
    <w:rsid w:val="00C06F4A"/>
    <w:rsid w:val="00C1029A"/>
    <w:rsid w:val="00C15106"/>
    <w:rsid w:val="00C4327C"/>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13337"/>
    <w:rsid w:val="00D14215"/>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7962"/>
    <w:rsid w:val="00E74CBD"/>
    <w:rsid w:val="00E824F5"/>
    <w:rsid w:val="00E862BF"/>
    <w:rsid w:val="00E90599"/>
    <w:rsid w:val="00E92908"/>
    <w:rsid w:val="00EB44D9"/>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41350</Words>
  <Characters>235697</Characters>
  <Application>Microsoft Office Word</Application>
  <DocSecurity>0</DocSecurity>
  <Lines>1964</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344</cp:revision>
  <dcterms:created xsi:type="dcterms:W3CDTF">2022-04-27T11:18:00Z</dcterms:created>
  <dcterms:modified xsi:type="dcterms:W3CDTF">2022-11-22T12:00:00Z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