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0070757"/>
        <w:docPartObj>
          <w:docPartGallery w:val="Cover Pages"/>
          <w:docPartUnique/>
        </w:docPartObj>
      </w:sdtPr>
      <w:sdtContent>
        <w:p w14:paraId="50A364D9" w14:textId="77777777" w:rsidR="00011053" w:rsidRDefault="000110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39B8310" wp14:editId="5FFFDFD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616507F" w14:textId="77777777" w:rsidR="00011053" w:rsidRDefault="00011053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Gerrit van Os &amp; Bryan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Campagne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B831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" filled="f" stroked="f" strokeweight=".5pt">
                    <v:textbox style="mso-fit-shape-to-text:t">
                      <w:txbxContent>
                        <w:p w14:paraId="5616507F" w14:textId="77777777" w:rsidR="00011053" w:rsidRDefault="00011053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Gerrit van Os &amp; Bryan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Campagne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63C266E" wp14:editId="7C9B41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BF2121" w14:textId="77777777" w:rsidR="00011053" w:rsidRDefault="0001105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63C266E" id="Rechthoe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BAygvtgCAACL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0BF2121" w14:textId="77777777" w:rsidR="00011053" w:rsidRDefault="0001105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E6DCD" wp14:editId="6F3738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9134F" w14:textId="77777777" w:rsidR="00011053" w:rsidRDefault="000110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2E6DCD" id="Rechthoek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EOoQIAAJ0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CJcqEO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58F9134F" w14:textId="77777777" w:rsidR="00011053" w:rsidRDefault="000110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7F570D" wp14:editId="143B4B6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AAC40AE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C8019C" wp14:editId="30F2A6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F7A55C2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D8F52C" wp14:editId="094278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4355A3" w14:textId="77777777" w:rsidR="00011053" w:rsidRDefault="0001105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Meetrapport snelheid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38F5D9" w14:textId="77777777" w:rsidR="00011053" w:rsidRDefault="0001105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Imageshell en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grayscale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7D8F52C" id="Tekstvak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RKwOkj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4355A3" w14:textId="77777777" w:rsidR="00011053" w:rsidRDefault="0001105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Meetrapport snelheid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38F5D9" w14:textId="77777777" w:rsidR="00011053" w:rsidRDefault="0001105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Imageshell en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grayscale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60B718" w14:textId="77777777" w:rsidR="00011053" w:rsidRDefault="00011053">
          <w:r>
            <w:br w:type="page"/>
          </w:r>
        </w:p>
      </w:sdtContent>
    </w:sdt>
    <w:sdt>
      <w:sdtPr>
        <w:rPr>
          <w:lang w:val="nl-NL"/>
        </w:rPr>
        <w:id w:val="1673984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45CDA87" w14:textId="77777777" w:rsidR="00011053" w:rsidRDefault="00011053">
          <w:pPr>
            <w:pStyle w:val="Kopvaninhoudsopgave"/>
          </w:pPr>
          <w:r>
            <w:rPr>
              <w:lang w:val="nl-NL"/>
            </w:rPr>
            <w:t>Inhoud</w:t>
          </w:r>
        </w:p>
        <w:p w14:paraId="39383978" w14:textId="77777777" w:rsidR="00011053" w:rsidRDefault="0001105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3D0194EC" w14:textId="77777777" w:rsidR="00011053" w:rsidRDefault="00011053">
      <w:r>
        <w:br w:type="page"/>
      </w:r>
    </w:p>
    <w:p w14:paraId="00BB03E5" w14:textId="77777777" w:rsidR="007F3529" w:rsidRDefault="00011053" w:rsidP="00011053">
      <w:pPr>
        <w:pStyle w:val="Kop1"/>
      </w:pPr>
      <w:r>
        <w:lastRenderedPageBreak/>
        <w:t>1. Doel</w:t>
      </w:r>
    </w:p>
    <w:p w14:paraId="219119B9" w14:textId="77777777" w:rsidR="00011053" w:rsidRDefault="00011053" w:rsidP="00011053">
      <w:r w:rsidRPr="00011053">
        <w:t xml:space="preserve">In dit onderzoek zal er gekeken worden naar de snelheid van de imageshell en het gekozen </w:t>
      </w:r>
      <w:proofErr w:type="spellStart"/>
      <w:r w:rsidRPr="00011053">
        <w:t>grayscale</w:t>
      </w:r>
      <w:proofErr w:type="spellEnd"/>
      <w:r w:rsidRPr="00011053">
        <w:t xml:space="preserve"> </w:t>
      </w:r>
      <w:proofErr w:type="spellStart"/>
      <w:proofErr w:type="gramStart"/>
      <w:r w:rsidRPr="00011053">
        <w:t>algoritme.In</w:t>
      </w:r>
      <w:proofErr w:type="spellEnd"/>
      <w:proofErr w:type="gramEnd"/>
      <w:r w:rsidRPr="00011053">
        <w:t xml:space="preserve"> dit </w:t>
      </w:r>
      <w:proofErr w:type="spellStart"/>
      <w:r w:rsidRPr="00011053">
        <w:t>ondezoek</w:t>
      </w:r>
      <w:proofErr w:type="spellEnd"/>
      <w:r w:rsidRPr="00011053">
        <w:t xml:space="preserve"> zullen een aantal tests gedaan worden die de door ons geïmplementeerde image shell en </w:t>
      </w:r>
      <w:proofErr w:type="spellStart"/>
      <w:r w:rsidRPr="00011053">
        <w:t>grayscale</w:t>
      </w:r>
      <w:proofErr w:type="spellEnd"/>
      <w:r w:rsidRPr="00011053">
        <w:t xml:space="preserve"> algoritme gaan vergelijken met de default implementatie.</w:t>
      </w:r>
      <w:r>
        <w:t xml:space="preserve"> </w:t>
      </w:r>
    </w:p>
    <w:p w14:paraId="56948428" w14:textId="77777777" w:rsidR="00011053" w:rsidRDefault="00011053" w:rsidP="00011053">
      <w:pPr>
        <w:pStyle w:val="Kop1"/>
      </w:pPr>
      <w:r>
        <w:t>2. Hypothese</w:t>
      </w:r>
      <w:r w:rsidR="0015707E">
        <w:t xml:space="preserve"> nog uitbreiden </w:t>
      </w:r>
    </w:p>
    <w:p w14:paraId="1A9ECF7B" w14:textId="77777777" w:rsidR="00011053" w:rsidRDefault="00011053" w:rsidP="000110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verwachten dat onze implementatie van de image shell en gray </w:t>
      </w:r>
      <w:proofErr w:type="spellStart"/>
      <w:r>
        <w:rPr>
          <w:rFonts w:ascii="Arial" w:hAnsi="Arial" w:cs="Arial"/>
          <w:color w:val="000000"/>
        </w:rPr>
        <w:t>scaling</w:t>
      </w:r>
      <w:proofErr w:type="spellEnd"/>
      <w:r>
        <w:rPr>
          <w:rFonts w:ascii="Arial" w:hAnsi="Arial" w:cs="Arial"/>
          <w:color w:val="000000"/>
        </w:rPr>
        <w:t xml:space="preserve"> sneller zijn dan die van de standaard implementatie.</w:t>
      </w:r>
      <w:r>
        <w:rPr>
          <w:rFonts w:ascii="Arial" w:hAnsi="Arial" w:cs="Arial"/>
          <w:color w:val="000000"/>
        </w:rPr>
        <w:t xml:space="preserve"> </w:t>
      </w:r>
    </w:p>
    <w:p w14:paraId="598A74DA" w14:textId="77777777" w:rsidR="00011053" w:rsidRDefault="00011053" w:rsidP="00011053">
      <w:pPr>
        <w:pStyle w:val="Kop1"/>
      </w:pPr>
      <w:r>
        <w:t>3. Werkwijze</w:t>
      </w:r>
    </w:p>
    <w:p w14:paraId="2FB1C0DD" w14:textId="77777777" w:rsidR="00011053" w:rsidRDefault="00011053" w:rsidP="00011053">
      <w:r w:rsidRPr="00011053">
        <w:t xml:space="preserve">Er zullen een aantal testen uitgevoerd worden, zowel voor de image shell als de </w:t>
      </w:r>
      <w:proofErr w:type="spellStart"/>
      <w:r w:rsidRPr="00011053">
        <w:t>grayscale</w:t>
      </w:r>
      <w:proofErr w:type="spellEnd"/>
      <w:r w:rsidRPr="00011053">
        <w:t xml:space="preserve"> hieronder zullen deze per onderdeel beschreven worden.</w:t>
      </w:r>
    </w:p>
    <w:p w14:paraId="5140A6D1" w14:textId="77777777" w:rsidR="00011053" w:rsidRDefault="00011053" w:rsidP="00011053">
      <w:pPr>
        <w:pStyle w:val="Kop2"/>
      </w:pPr>
      <w:r>
        <w:t>3.1 Algemeen</w:t>
      </w:r>
    </w:p>
    <w:p w14:paraId="384C732C" w14:textId="77777777" w:rsidR="00DE2908" w:rsidRDefault="00011053" w:rsidP="00011053">
      <w:r>
        <w:t xml:space="preserve">Voor het timen van de code zal er gebruik gemaakt worden </w:t>
      </w:r>
      <w:r w:rsidR="00DE2908">
        <w:t xml:space="preserve">van een </w:t>
      </w:r>
      <w:proofErr w:type="gramStart"/>
      <w:r w:rsidR="00DE2908" w:rsidRPr="00DE2908">
        <w:t>std::</w:t>
      </w:r>
      <w:proofErr w:type="gramEnd"/>
      <w:r w:rsidR="00DE2908" w:rsidRPr="00DE2908">
        <w:t>chrono::</w:t>
      </w:r>
      <w:proofErr w:type="spellStart"/>
      <w:r w:rsidR="00DE2908" w:rsidRPr="00DE2908">
        <w:t>high_resolution_clock</w:t>
      </w:r>
      <w:proofErr w:type="spellEnd"/>
      <w:r w:rsidR="00DE2908">
        <w:t xml:space="preserve"> voorafgaand aan het runnen van de </w:t>
      </w:r>
      <w:proofErr w:type="spellStart"/>
      <w:r w:rsidR="00DE2908">
        <w:t>samplesizes</w:t>
      </w:r>
      <w:proofErr w:type="spellEnd"/>
      <w:r w:rsidR="00DE2908">
        <w:t xml:space="preserve"> zal de </w:t>
      </w:r>
      <w:proofErr w:type="spellStart"/>
      <w:r w:rsidR="00DE2908">
        <w:t>now</w:t>
      </w:r>
      <w:proofErr w:type="spellEnd"/>
      <w:r w:rsidR="00DE2908">
        <w:t xml:space="preserve">() methode aangeroepen worden om de huidige tijd op te vragen, na het runnen van de </w:t>
      </w:r>
      <w:proofErr w:type="spellStart"/>
      <w:r w:rsidR="00DE2908">
        <w:t>for</w:t>
      </w:r>
      <w:proofErr w:type="spellEnd"/>
      <w:r w:rsidR="00DE2908">
        <w:t xml:space="preserve">-loop zal </w:t>
      </w:r>
      <w:proofErr w:type="spellStart"/>
      <w:r w:rsidR="00DE2908">
        <w:t>nogmaald</w:t>
      </w:r>
      <w:proofErr w:type="spellEnd"/>
      <w:r w:rsidR="00DE2908">
        <w:t xml:space="preserve"> de </w:t>
      </w:r>
      <w:proofErr w:type="spellStart"/>
      <w:r w:rsidR="00DE2908">
        <w:t>now</w:t>
      </w:r>
      <w:proofErr w:type="spellEnd"/>
      <w:r w:rsidR="00DE2908">
        <w:t>() functie aangeroepen worden het verschil van deze 2 tijden is de verstreken tijd.</w:t>
      </w:r>
      <w:r w:rsidR="005F255B">
        <w:t xml:space="preserve"> </w:t>
      </w:r>
    </w:p>
    <w:p w14:paraId="67EB3141" w14:textId="77777777" w:rsidR="005F255B" w:rsidRDefault="005F255B" w:rsidP="00011053">
      <w:r>
        <w:t xml:space="preserve">Alle tests zijn </w:t>
      </w:r>
      <w:proofErr w:type="spellStart"/>
      <w:r>
        <w:t>gerunt</w:t>
      </w:r>
      <w:proofErr w:type="spellEnd"/>
      <w:r>
        <w:t xml:space="preserve"> vanuit </w:t>
      </w:r>
      <w:proofErr w:type="spellStart"/>
      <w:r>
        <w:t>visual</w:t>
      </w:r>
      <w:proofErr w:type="spellEnd"/>
      <w:r>
        <w:t xml:space="preserve"> studio in debug </w:t>
      </w:r>
      <w:proofErr w:type="spellStart"/>
      <w:r>
        <w:t>build</w:t>
      </w:r>
      <w:proofErr w:type="spellEnd"/>
      <w:r>
        <w:t xml:space="preserve"> mode.</w:t>
      </w:r>
    </w:p>
    <w:p w14:paraId="44CD7563" w14:textId="77777777" w:rsidR="00DE2908" w:rsidRDefault="00DE2908" w:rsidP="00011053">
      <w:r>
        <w:t xml:space="preserve">Alle test zijn uitgevoerd op een HP </w:t>
      </w:r>
      <w:proofErr w:type="spellStart"/>
      <w:r>
        <w:t>Pavilion</w:t>
      </w:r>
      <w:proofErr w:type="spellEnd"/>
      <w:r>
        <w:t xml:space="preserve"> Power Laptop 15-cb0xx met de volgende specificaties:</w:t>
      </w:r>
    </w:p>
    <w:p w14:paraId="191D2A96" w14:textId="77777777" w:rsidR="00DE2908" w:rsidRDefault="00DE2908" w:rsidP="00DE2908">
      <w:pPr>
        <w:pStyle w:val="Geenafstand"/>
        <w:numPr>
          <w:ilvl w:val="0"/>
          <w:numId w:val="2"/>
        </w:numPr>
      </w:pPr>
      <w:r>
        <w:rPr>
          <w:b/>
        </w:rPr>
        <w:t xml:space="preserve">Processor: </w:t>
      </w:r>
      <w:r>
        <w:t>i7-7700hq</w:t>
      </w:r>
    </w:p>
    <w:p w14:paraId="0EF78B3F" w14:textId="77777777" w:rsidR="00DE2908" w:rsidRDefault="00DE2908" w:rsidP="00DE2908">
      <w:pPr>
        <w:pStyle w:val="Geenafstand"/>
        <w:numPr>
          <w:ilvl w:val="0"/>
          <w:numId w:val="2"/>
        </w:numPr>
      </w:pPr>
      <w:proofErr w:type="spellStart"/>
      <w:r>
        <w:rPr>
          <w:b/>
        </w:rPr>
        <w:t>Geheugen</w:t>
      </w:r>
      <w:proofErr w:type="spellEnd"/>
      <w:r>
        <w:rPr>
          <w:b/>
        </w:rPr>
        <w:t xml:space="preserve">: </w:t>
      </w:r>
      <w:r>
        <w:t>16GB DDR4 2400MHz</w:t>
      </w:r>
    </w:p>
    <w:p w14:paraId="49A59FB1" w14:textId="77777777" w:rsidR="00DE2908" w:rsidRDefault="00DE2908" w:rsidP="00DE2908">
      <w:pPr>
        <w:pStyle w:val="Geenafstand"/>
        <w:numPr>
          <w:ilvl w:val="0"/>
          <w:numId w:val="2"/>
        </w:numPr>
      </w:pPr>
      <w:proofErr w:type="spellStart"/>
      <w:r>
        <w:rPr>
          <w:b/>
        </w:rPr>
        <w:t>Opslag</w:t>
      </w:r>
      <w:proofErr w:type="spellEnd"/>
      <w:r>
        <w:rPr>
          <w:b/>
        </w:rPr>
        <w:t xml:space="preserve">: </w:t>
      </w:r>
      <w:r w:rsidRPr="00DE2908">
        <w:t xml:space="preserve">256gb </w:t>
      </w:r>
      <w:proofErr w:type="spellStart"/>
      <w:r w:rsidRPr="00DE2908">
        <w:t>nvme</w:t>
      </w:r>
      <w:proofErr w:type="spellEnd"/>
      <w:r w:rsidRPr="00DE2908">
        <w:t xml:space="preserve"> </w:t>
      </w:r>
      <w:proofErr w:type="spellStart"/>
      <w:r w:rsidRPr="00DE2908">
        <w:t>ssd</w:t>
      </w:r>
      <w:proofErr w:type="spellEnd"/>
    </w:p>
    <w:p w14:paraId="71EC1ECB" w14:textId="77777777" w:rsidR="00DE2908" w:rsidRPr="00DE2908" w:rsidRDefault="00DE2908" w:rsidP="00DE2908">
      <w:pPr>
        <w:pStyle w:val="Geenafstand"/>
      </w:pPr>
    </w:p>
    <w:p w14:paraId="0A663541" w14:textId="77777777" w:rsidR="00011053" w:rsidRDefault="00011053" w:rsidP="00011053">
      <w:pPr>
        <w:pStyle w:val="Kop2"/>
      </w:pPr>
      <w:r>
        <w:t>3.</w:t>
      </w:r>
      <w:r w:rsidR="00DE2908">
        <w:t>2</w:t>
      </w:r>
      <w:r>
        <w:t xml:space="preserve"> </w:t>
      </w:r>
      <w:proofErr w:type="spellStart"/>
      <w:r>
        <w:t>Grayscale</w:t>
      </w:r>
      <w:proofErr w:type="spellEnd"/>
    </w:p>
    <w:p w14:paraId="0E15BA7C" w14:textId="77777777" w:rsidR="00011053" w:rsidRDefault="00011053" w:rsidP="00011053">
      <w:r>
        <w:t xml:space="preserve">Voor het testen van het </w:t>
      </w:r>
      <w:proofErr w:type="spellStart"/>
      <w:r>
        <w:t>grayscale</w:t>
      </w:r>
      <w:proofErr w:type="spellEnd"/>
      <w:r>
        <w:t xml:space="preserve"> algoritme zal er een vergelijking gemaakt worden met de default implementatie. Er zal getest worden met verschillende sample </w:t>
      </w:r>
      <w:proofErr w:type="spellStart"/>
      <w:r>
        <w:t>sizes</w:t>
      </w:r>
      <w:proofErr w:type="spellEnd"/>
      <w:r>
        <w:t xml:space="preserve">: 10,100,1000 en 10.000. Om alleen de </w:t>
      </w:r>
      <w:proofErr w:type="spellStart"/>
      <w:r>
        <w:t>grayscale</w:t>
      </w:r>
      <w:proofErr w:type="spellEnd"/>
      <w:r>
        <w:t xml:space="preserve"> functie te testen zal er een </w:t>
      </w:r>
      <w:proofErr w:type="spellStart"/>
      <w:r>
        <w:t>for</w:t>
      </w:r>
      <w:proofErr w:type="spellEnd"/>
      <w:r>
        <w:t xml:space="preserve">-loop om de PreProcessingStep1 geplaatst worden. Doormiddel van deze </w:t>
      </w:r>
      <w:proofErr w:type="spellStart"/>
      <w:r>
        <w:t>for</w:t>
      </w:r>
      <w:proofErr w:type="spellEnd"/>
      <w:r>
        <w:t xml:space="preserve">-loop kan het aantal keer uitvoeren veranderd worden. </w:t>
      </w:r>
      <w:r w:rsidR="00DE2908">
        <w:t>Hieronder het stuk code wat gebruikt is.</w:t>
      </w:r>
    </w:p>
    <w:p w14:paraId="729FDF8A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startGrayScale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A4FAFAF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13C4D5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executor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-&gt;executePreProcessingStep1(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7730DC0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"Pre-processing step 1 failed!"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34794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DE7E2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F5B140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9DD086" w14:textId="77777777" w:rsidR="00DE2908" w:rsidRDefault="00DE2908" w:rsidP="00DE2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finishGrayScale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B556A37" w14:textId="77777777" w:rsidR="00DE2908" w:rsidRDefault="00DE2908" w:rsidP="00DE29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elapsedGrayScale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finishGrayScale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startGrayScale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88909" w14:textId="77777777" w:rsidR="00DE2908" w:rsidRDefault="00DE2908" w:rsidP="00DE290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DFBEE" w14:textId="77777777" w:rsidR="00DE2908" w:rsidRDefault="00DE2908" w:rsidP="00DE2908">
      <w:pPr>
        <w:pStyle w:val="Geenafstand"/>
        <w:rPr>
          <w:lang w:val="nl-NL"/>
        </w:rPr>
      </w:pPr>
      <w:r w:rsidRPr="00DE2908">
        <w:rPr>
          <w:lang w:val="nl-NL"/>
        </w:rPr>
        <w:t>In dit stukje code is d</w:t>
      </w:r>
      <w:r>
        <w:rPr>
          <w:lang w:val="nl-NL"/>
        </w:rPr>
        <w:t>e i&lt;=10 bepalend voor het aantal samples.</w:t>
      </w:r>
    </w:p>
    <w:p w14:paraId="4F86B53F" w14:textId="77777777" w:rsidR="00DE2908" w:rsidRDefault="00DE2908">
      <w:pPr>
        <w:rPr>
          <w:rFonts w:eastAsiaTheme="minorEastAsia"/>
        </w:rPr>
      </w:pPr>
      <w:r>
        <w:br w:type="page"/>
      </w:r>
    </w:p>
    <w:p w14:paraId="7DE41F47" w14:textId="77777777" w:rsidR="00DE2908" w:rsidRDefault="00DE2908" w:rsidP="00DE2908">
      <w:pPr>
        <w:pStyle w:val="Kop2"/>
      </w:pPr>
      <w:r>
        <w:lastRenderedPageBreak/>
        <w:t>3.3 Imageshell:</w:t>
      </w:r>
    </w:p>
    <w:p w14:paraId="3390EE7D" w14:textId="77777777" w:rsidR="00C62DCC" w:rsidRDefault="00DE2908" w:rsidP="00DE2908">
      <w:r>
        <w:t xml:space="preserve">Voor het testen van de imageshell gaan we bijna op dezelfde manier </w:t>
      </w:r>
      <w:r w:rsidR="00C62DCC">
        <w:t xml:space="preserve">te werkt, echter omdat de imageshel gedurende het gehele programma gebruikt wordt zal er hier gekeken worden naar de </w:t>
      </w:r>
      <w:proofErr w:type="spellStart"/>
      <w:r w:rsidR="00C62DCC">
        <w:t>runtime</w:t>
      </w:r>
      <w:proofErr w:type="spellEnd"/>
      <w:r w:rsidR="00C62DCC">
        <w:t xml:space="preserve"> van het gehele programma in plaats van naar 1 functie.  Vanwege de lengte van deze tests zullen de sample </w:t>
      </w:r>
      <w:proofErr w:type="spellStart"/>
      <w:r w:rsidR="00C62DCC">
        <w:t>sizes</w:t>
      </w:r>
      <w:proofErr w:type="spellEnd"/>
      <w:r w:rsidR="00C62DCC">
        <w:t xml:space="preserve"> iets anders liggen namelijk: 10,50,100 en 250 de manier van de code timen gaat op dezelfde manier alleen nu zal de </w:t>
      </w:r>
      <w:proofErr w:type="spellStart"/>
      <w:r w:rsidR="00C62DCC">
        <w:t>for</w:t>
      </w:r>
      <w:proofErr w:type="spellEnd"/>
      <w:r w:rsidR="00C62DCC">
        <w:t xml:space="preserve">-loop de volledige </w:t>
      </w:r>
      <w:proofErr w:type="spellStart"/>
      <w:r w:rsidR="00C62DCC">
        <w:t>main</w:t>
      </w:r>
      <w:proofErr w:type="spellEnd"/>
      <w:r w:rsidR="00C62DCC">
        <w:t xml:space="preserve"> beslaan en dus het gehele programma timen. Hieronder </w:t>
      </w:r>
      <w:r w:rsidR="0015707E">
        <w:t>is te zien hoe we dit in code geïmplementeerd hebben:</w:t>
      </w:r>
    </w:p>
    <w:p w14:paraId="5A1A0973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33E96B07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CBBB4C0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ImageFactory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setImplementation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ImageFactory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::DEFAULT);</w:t>
      </w:r>
    </w:p>
    <w:p w14:paraId="6811EEFB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ImageFactory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ImageFactory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::STUDENT);</w:t>
      </w:r>
    </w:p>
    <w:p w14:paraId="130A0D18" w14:textId="77777777" w:rsidR="0015707E" w:rsidRDefault="0015707E" w:rsidP="001570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A51981" w14:textId="77777777" w:rsidR="0015707E" w:rsidRDefault="0015707E" w:rsidP="001570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--------- code van 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originele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</w:t>
      </w:r>
    </w:p>
    <w:p w14:paraId="6FD01DC9" w14:textId="77777777" w:rsidR="0015707E" w:rsidRDefault="0015707E" w:rsidP="001570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13A381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2744C86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elapsedProgram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8A783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 elapsed total program: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elapsedProgram.count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F5017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053CD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03BCA53" w14:textId="77777777" w:rsidR="0015707E" w:rsidRDefault="0015707E" w:rsidP="0015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D8688" w14:textId="77777777" w:rsidR="0015707E" w:rsidRDefault="0015707E" w:rsidP="001570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AEC19C" w14:textId="77777777" w:rsidR="0015707E" w:rsidRDefault="0015707E" w:rsidP="0015707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65A57" w14:textId="77777777" w:rsidR="0015707E" w:rsidRDefault="0015707E" w:rsidP="0015707E">
      <w:pPr>
        <w:pStyle w:val="Kop1"/>
      </w:pPr>
      <w:r>
        <w:t>4. Resultaten</w:t>
      </w:r>
    </w:p>
    <w:p w14:paraId="14049167" w14:textId="77777777" w:rsidR="0015707E" w:rsidRDefault="0015707E" w:rsidP="0015707E">
      <w:pPr>
        <w:pStyle w:val="Kop2"/>
      </w:pPr>
      <w:r>
        <w:t xml:space="preserve">4.1 </w:t>
      </w:r>
      <w:proofErr w:type="spellStart"/>
      <w:r>
        <w:t>Grayscale</w:t>
      </w:r>
      <w:proofErr w:type="spellEnd"/>
    </w:p>
    <w:p w14:paraId="0E4ACF13" w14:textId="77777777" w:rsidR="0015707E" w:rsidRDefault="0015707E" w:rsidP="0015707E">
      <w:r>
        <w:t xml:space="preserve">Hieronder een tabel van de tijden die gemeten zijn tijdens het testen van de verschillende </w:t>
      </w:r>
      <w:proofErr w:type="spellStart"/>
      <w:r>
        <w:t>grayscale</w:t>
      </w:r>
      <w:proofErr w:type="spellEnd"/>
      <w:r>
        <w:t xml:space="preserve"> algoritmes. Bovenin de tabel is de </w:t>
      </w:r>
      <w:proofErr w:type="spellStart"/>
      <w:r>
        <w:t>samplesize</w:t>
      </w:r>
      <w:proofErr w:type="spellEnd"/>
      <w:r>
        <w:t xml:space="preserve"> weergegeven met daaronder de gemeten tijd in seconden.</w:t>
      </w:r>
    </w:p>
    <w:tbl>
      <w:tblPr>
        <w:tblStyle w:val="Rastertabel6kleurrijk-Accent1"/>
        <w:tblW w:w="6760" w:type="dxa"/>
        <w:tblLook w:val="04A0" w:firstRow="1" w:lastRow="0" w:firstColumn="1" w:lastColumn="0" w:noHBand="0" w:noVBand="1"/>
      </w:tblPr>
      <w:tblGrid>
        <w:gridCol w:w="2600"/>
        <w:gridCol w:w="1040"/>
        <w:gridCol w:w="1040"/>
        <w:gridCol w:w="1040"/>
        <w:gridCol w:w="1040"/>
      </w:tblGrid>
      <w:tr w:rsidR="0015707E" w:rsidRPr="0015707E" w14:paraId="0E202F6A" w14:textId="77777777" w:rsidTr="00157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66F6B749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Grayscale </w:t>
            </w:r>
            <w:proofErr w:type="spellStart"/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snelheid</w:t>
            </w:r>
            <w:proofErr w:type="spellEnd"/>
          </w:p>
        </w:tc>
        <w:tc>
          <w:tcPr>
            <w:tcW w:w="1040" w:type="dxa"/>
            <w:noWrap/>
            <w:hideMark/>
          </w:tcPr>
          <w:p w14:paraId="21E24BE1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0185C0D9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100</w:t>
            </w:r>
          </w:p>
        </w:tc>
        <w:tc>
          <w:tcPr>
            <w:tcW w:w="1040" w:type="dxa"/>
            <w:noWrap/>
            <w:hideMark/>
          </w:tcPr>
          <w:p w14:paraId="0343EA9A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1000</w:t>
            </w:r>
          </w:p>
        </w:tc>
        <w:tc>
          <w:tcPr>
            <w:tcW w:w="1040" w:type="dxa"/>
            <w:noWrap/>
            <w:hideMark/>
          </w:tcPr>
          <w:p w14:paraId="5F8BB80A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10000</w:t>
            </w:r>
          </w:p>
        </w:tc>
      </w:tr>
      <w:tr w:rsidR="0015707E" w:rsidRPr="0015707E" w14:paraId="6DDD6E23" w14:textId="77777777" w:rsidTr="00157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03C79D39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Student </w:t>
            </w:r>
            <w:proofErr w:type="spellStart"/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implementatie</w:t>
            </w:r>
            <w:proofErr w:type="spellEnd"/>
          </w:p>
        </w:tc>
        <w:tc>
          <w:tcPr>
            <w:tcW w:w="1040" w:type="dxa"/>
            <w:noWrap/>
            <w:hideMark/>
          </w:tcPr>
          <w:p w14:paraId="1BE75187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0.239</w:t>
            </w:r>
          </w:p>
        </w:tc>
        <w:tc>
          <w:tcPr>
            <w:tcW w:w="1040" w:type="dxa"/>
            <w:noWrap/>
            <w:hideMark/>
          </w:tcPr>
          <w:p w14:paraId="142F55E7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2.22</w:t>
            </w:r>
          </w:p>
        </w:tc>
        <w:tc>
          <w:tcPr>
            <w:tcW w:w="1040" w:type="dxa"/>
            <w:noWrap/>
            <w:hideMark/>
          </w:tcPr>
          <w:p w14:paraId="76FF38AF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12.5</w:t>
            </w:r>
          </w:p>
        </w:tc>
        <w:tc>
          <w:tcPr>
            <w:tcW w:w="1040" w:type="dxa"/>
            <w:noWrap/>
            <w:hideMark/>
          </w:tcPr>
          <w:p w14:paraId="382E9380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117.5</w:t>
            </w:r>
          </w:p>
        </w:tc>
      </w:tr>
      <w:tr w:rsidR="0015707E" w:rsidRPr="0015707E" w14:paraId="359F17CA" w14:textId="77777777" w:rsidTr="001570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62D73058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Default </w:t>
            </w:r>
            <w:proofErr w:type="spellStart"/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implementatie</w:t>
            </w:r>
            <w:proofErr w:type="spellEnd"/>
          </w:p>
        </w:tc>
        <w:tc>
          <w:tcPr>
            <w:tcW w:w="1040" w:type="dxa"/>
            <w:noWrap/>
            <w:hideMark/>
          </w:tcPr>
          <w:p w14:paraId="74669514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0.39</w:t>
            </w:r>
          </w:p>
        </w:tc>
        <w:tc>
          <w:tcPr>
            <w:tcW w:w="1040" w:type="dxa"/>
            <w:noWrap/>
            <w:hideMark/>
          </w:tcPr>
          <w:p w14:paraId="1E721CCD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2.9</w:t>
            </w:r>
          </w:p>
        </w:tc>
        <w:tc>
          <w:tcPr>
            <w:tcW w:w="1040" w:type="dxa"/>
            <w:noWrap/>
            <w:hideMark/>
          </w:tcPr>
          <w:p w14:paraId="1AC793C1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23.9</w:t>
            </w:r>
          </w:p>
        </w:tc>
        <w:tc>
          <w:tcPr>
            <w:tcW w:w="1040" w:type="dxa"/>
            <w:noWrap/>
            <w:hideMark/>
          </w:tcPr>
          <w:p w14:paraId="757C1E30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235.7</w:t>
            </w:r>
          </w:p>
        </w:tc>
      </w:tr>
      <w:tr w:rsidR="0015707E" w:rsidRPr="0015707E" w14:paraId="62555A7A" w14:textId="77777777" w:rsidTr="00157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33608011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verschil</w:t>
            </w:r>
            <w:proofErr w:type="spellEnd"/>
          </w:p>
        </w:tc>
        <w:tc>
          <w:tcPr>
            <w:tcW w:w="1040" w:type="dxa"/>
            <w:noWrap/>
            <w:hideMark/>
          </w:tcPr>
          <w:p w14:paraId="181DE44B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0.151</w:t>
            </w:r>
          </w:p>
        </w:tc>
        <w:tc>
          <w:tcPr>
            <w:tcW w:w="1040" w:type="dxa"/>
            <w:noWrap/>
            <w:hideMark/>
          </w:tcPr>
          <w:p w14:paraId="4DCBDC19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0.68</w:t>
            </w:r>
          </w:p>
        </w:tc>
        <w:tc>
          <w:tcPr>
            <w:tcW w:w="1040" w:type="dxa"/>
            <w:noWrap/>
            <w:hideMark/>
          </w:tcPr>
          <w:p w14:paraId="20C79688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11.4</w:t>
            </w:r>
          </w:p>
        </w:tc>
        <w:tc>
          <w:tcPr>
            <w:tcW w:w="1040" w:type="dxa"/>
            <w:noWrap/>
            <w:hideMark/>
          </w:tcPr>
          <w:p w14:paraId="23E6A504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118.2</w:t>
            </w:r>
          </w:p>
        </w:tc>
      </w:tr>
    </w:tbl>
    <w:p w14:paraId="7F7CD3DB" w14:textId="77777777" w:rsidR="0015707E" w:rsidRDefault="0015707E" w:rsidP="0015707E"/>
    <w:p w14:paraId="72D87B15" w14:textId="77777777" w:rsidR="0015707E" w:rsidRDefault="0015707E" w:rsidP="0015707E">
      <w:proofErr w:type="gramStart"/>
      <w:r>
        <w:t>Tevens</w:t>
      </w:r>
      <w:proofErr w:type="gramEnd"/>
      <w:r>
        <w:t xml:space="preserve"> nog een tabel met de gemiddelde tijd per functie deze is uitgedrukt in milliseconde en gebaseerd op de deling van het resultaat en de </w:t>
      </w:r>
      <w:proofErr w:type="spellStart"/>
      <w:r>
        <w:t>samplesize</w:t>
      </w:r>
      <w:proofErr w:type="spellEnd"/>
      <w:r>
        <w:t>.</w:t>
      </w:r>
    </w:p>
    <w:tbl>
      <w:tblPr>
        <w:tblStyle w:val="Rastertabel6kleurrijk-Accent1"/>
        <w:tblW w:w="6600" w:type="dxa"/>
        <w:tblLook w:val="04A0" w:firstRow="1" w:lastRow="0" w:firstColumn="1" w:lastColumn="0" w:noHBand="0" w:noVBand="1"/>
      </w:tblPr>
      <w:tblGrid>
        <w:gridCol w:w="2660"/>
        <w:gridCol w:w="1060"/>
        <w:gridCol w:w="960"/>
        <w:gridCol w:w="960"/>
        <w:gridCol w:w="960"/>
      </w:tblGrid>
      <w:tr w:rsidR="0015707E" w:rsidRPr="0015707E" w14:paraId="68A13589" w14:textId="77777777" w:rsidTr="00157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75F6BEA6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Grayscale </w:t>
            </w:r>
            <w:proofErr w:type="spellStart"/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snelheid</w:t>
            </w:r>
            <w:proofErr w:type="spellEnd"/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gem</w:t>
            </w:r>
          </w:p>
        </w:tc>
        <w:tc>
          <w:tcPr>
            <w:tcW w:w="1060" w:type="dxa"/>
            <w:noWrap/>
            <w:hideMark/>
          </w:tcPr>
          <w:p w14:paraId="15FCE769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246596C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FE15980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3337878" w14:textId="77777777" w:rsidR="0015707E" w:rsidRPr="0015707E" w:rsidRDefault="0015707E" w:rsidP="001570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10000</w:t>
            </w:r>
          </w:p>
        </w:tc>
      </w:tr>
      <w:tr w:rsidR="0015707E" w:rsidRPr="0015707E" w14:paraId="23963B25" w14:textId="77777777" w:rsidTr="00157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B8FAD7B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Student </w:t>
            </w:r>
            <w:proofErr w:type="spellStart"/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implementatie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1FEF099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23.9</w:t>
            </w:r>
          </w:p>
        </w:tc>
        <w:tc>
          <w:tcPr>
            <w:tcW w:w="960" w:type="dxa"/>
            <w:noWrap/>
            <w:hideMark/>
          </w:tcPr>
          <w:p w14:paraId="4C60D7CD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22.2</w:t>
            </w:r>
          </w:p>
        </w:tc>
        <w:tc>
          <w:tcPr>
            <w:tcW w:w="960" w:type="dxa"/>
            <w:noWrap/>
            <w:hideMark/>
          </w:tcPr>
          <w:p w14:paraId="3A43B27B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12.5</w:t>
            </w:r>
          </w:p>
        </w:tc>
        <w:tc>
          <w:tcPr>
            <w:tcW w:w="960" w:type="dxa"/>
            <w:noWrap/>
            <w:hideMark/>
          </w:tcPr>
          <w:p w14:paraId="5222FECF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 w:themeColor="text1"/>
                <w:lang w:val="en-US"/>
              </w:rPr>
              <w:t>11.75</w:t>
            </w:r>
          </w:p>
        </w:tc>
      </w:tr>
      <w:tr w:rsidR="0015707E" w:rsidRPr="0015707E" w14:paraId="2EB033CA" w14:textId="77777777" w:rsidTr="001570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567BC27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Default </w:t>
            </w:r>
            <w:proofErr w:type="spellStart"/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implementatie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07AA097A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213A309D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5067BFB7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23.9</w:t>
            </w:r>
          </w:p>
        </w:tc>
        <w:tc>
          <w:tcPr>
            <w:tcW w:w="960" w:type="dxa"/>
            <w:noWrap/>
            <w:hideMark/>
          </w:tcPr>
          <w:p w14:paraId="3732B0AA" w14:textId="77777777" w:rsidR="0015707E" w:rsidRPr="0015707E" w:rsidRDefault="0015707E" w:rsidP="00157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23.57</w:t>
            </w:r>
          </w:p>
        </w:tc>
      </w:tr>
      <w:tr w:rsidR="0015707E" w:rsidRPr="0015707E" w14:paraId="0A58919A" w14:textId="77777777" w:rsidTr="00157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38BF918B" w14:textId="77777777" w:rsidR="0015707E" w:rsidRPr="0015707E" w:rsidRDefault="0015707E" w:rsidP="0015707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verschil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83F4E13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15.1</w:t>
            </w:r>
          </w:p>
        </w:tc>
        <w:tc>
          <w:tcPr>
            <w:tcW w:w="960" w:type="dxa"/>
            <w:noWrap/>
            <w:hideMark/>
          </w:tcPr>
          <w:p w14:paraId="1FA2FACF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6.8</w:t>
            </w:r>
          </w:p>
        </w:tc>
        <w:tc>
          <w:tcPr>
            <w:tcW w:w="960" w:type="dxa"/>
            <w:noWrap/>
            <w:hideMark/>
          </w:tcPr>
          <w:p w14:paraId="4A7C8AC0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11.4</w:t>
            </w:r>
          </w:p>
        </w:tc>
        <w:tc>
          <w:tcPr>
            <w:tcW w:w="960" w:type="dxa"/>
            <w:noWrap/>
            <w:hideMark/>
          </w:tcPr>
          <w:p w14:paraId="26E3C064" w14:textId="77777777" w:rsidR="0015707E" w:rsidRPr="0015707E" w:rsidRDefault="0015707E" w:rsidP="00157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707E">
              <w:rPr>
                <w:rFonts w:ascii="Calibri" w:eastAsia="Times New Roman" w:hAnsi="Calibri" w:cs="Calibri"/>
                <w:color w:val="000000"/>
                <w:lang w:val="en-US"/>
              </w:rPr>
              <w:t>11.82</w:t>
            </w:r>
          </w:p>
        </w:tc>
      </w:tr>
    </w:tbl>
    <w:p w14:paraId="02D66930" w14:textId="77777777" w:rsidR="0015707E" w:rsidRDefault="0015707E" w:rsidP="0015707E"/>
    <w:p w14:paraId="768DF84D" w14:textId="77777777" w:rsidR="0015707E" w:rsidRDefault="0015707E">
      <w:r>
        <w:br w:type="page"/>
      </w:r>
    </w:p>
    <w:p w14:paraId="3F7BA613" w14:textId="77777777" w:rsidR="0015707E" w:rsidRDefault="0015707E" w:rsidP="0015707E">
      <w:pPr>
        <w:pStyle w:val="Kop2"/>
      </w:pPr>
      <w:r>
        <w:lastRenderedPageBreak/>
        <w:t>4.2 Imageshell</w:t>
      </w:r>
    </w:p>
    <w:p w14:paraId="059EFA4D" w14:textId="77777777" w:rsidR="0015707E" w:rsidRDefault="0015707E" w:rsidP="0015707E">
      <w:r>
        <w:t>Voor de imageshell zijn hieronder de resultaten weergegeven in eenzelfde soort tabel eerst de totaaltijd per run in seconden daarna de gemiddelde tijd in milliseconde.</w:t>
      </w:r>
    </w:p>
    <w:p w14:paraId="3EF515D1" w14:textId="77777777" w:rsidR="005F255B" w:rsidRDefault="005F255B" w:rsidP="0015707E"/>
    <w:p w14:paraId="5B52D575" w14:textId="77777777" w:rsidR="005F255B" w:rsidRDefault="005F255B" w:rsidP="0015707E"/>
    <w:p w14:paraId="13D3BDE0" w14:textId="77777777" w:rsidR="005F255B" w:rsidRDefault="005F255B" w:rsidP="0015707E"/>
    <w:p w14:paraId="3D280215" w14:textId="77777777" w:rsidR="005F255B" w:rsidRPr="0015707E" w:rsidRDefault="005F255B" w:rsidP="0015707E">
      <w:bookmarkStart w:id="0" w:name="_GoBack"/>
      <w:bookmarkEnd w:id="0"/>
    </w:p>
    <w:sectPr w:rsidR="005F255B" w:rsidRPr="0015707E" w:rsidSect="000110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46B2"/>
    <w:multiLevelType w:val="hybridMultilevel"/>
    <w:tmpl w:val="C338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0C4B"/>
    <w:multiLevelType w:val="hybridMultilevel"/>
    <w:tmpl w:val="9BF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53"/>
    <w:rsid w:val="00011053"/>
    <w:rsid w:val="0015707E"/>
    <w:rsid w:val="005F255B"/>
    <w:rsid w:val="007F3529"/>
    <w:rsid w:val="00C62DCC"/>
    <w:rsid w:val="00D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F5E5"/>
  <w15:chartTrackingRefBased/>
  <w15:docId w15:val="{BCEB66CF-6A3F-404D-9B94-F0F047CC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1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1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1105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11053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0110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1053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0110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011053"/>
    <w:pPr>
      <w:ind w:left="720"/>
      <w:contextualSpacing/>
    </w:pPr>
  </w:style>
  <w:style w:type="table" w:styleId="Rastertabel6kleurrijk-Accent1">
    <w:name w:val="Grid Table 6 Colorful Accent 1"/>
    <w:basedOn w:val="Standaardtabel"/>
    <w:uiPriority w:val="51"/>
    <w:rsid w:val="0015707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3AB0-126D-4B9E-82B0-A59BA57F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Meetrapport snelheid</vt:lpstr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Meetrapport snelheid</dc:title>
  <dc:subject>Imageshell en grayscale</dc:subject>
  <dc:creator>Gerrit van Os &amp; Bryan Campagne</dc:creator>
  <cp:keywords/>
  <dc:description/>
  <cp:lastModifiedBy>gerrit van os</cp:lastModifiedBy>
  <cp:revision>1</cp:revision>
  <dcterms:created xsi:type="dcterms:W3CDTF">2019-04-05T09:34:00Z</dcterms:created>
  <dcterms:modified xsi:type="dcterms:W3CDTF">2019-04-05T10:19:00Z</dcterms:modified>
</cp:coreProperties>
</file>