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jpeg" ContentType="image/jpeg"/>
  <Override PartName="/word/media/image8.png" ContentType="image/png"/>
  <Override PartName="/word/media/image7.png" ContentType="image/png"/>
  <Override PartName="/word/media/image9.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u w:val="single"/>
        </w:rPr>
      </w:pPr>
      <w:r>
        <w:rPr>
          <w:u w:val="single"/>
        </w:rPr>
        <w:t>Vorläufiges Handbuch: Game of Life</w:t>
      </w:r>
    </w:p>
    <w:p>
      <w:pPr>
        <w:pStyle w:val="Normal"/>
        <w:bidi w:val="0"/>
        <w:jc w:val="left"/>
        <w:rPr>
          <w:u w:val="single"/>
        </w:rPr>
      </w:pPr>
      <w:r>
        <w:rPr>
          <w:u w:val="single"/>
        </w:rPr>
      </w:r>
    </w:p>
    <w:p>
      <w:pPr>
        <w:pStyle w:val="Normal"/>
        <w:bidi w:val="0"/>
        <w:jc w:val="left"/>
        <w:rPr>
          <w:u w:val="none"/>
        </w:rPr>
      </w:pPr>
      <w:r>
        <w:rPr>
          <w:u w:val="none"/>
        </w:rPr>
      </w:r>
    </w:p>
    <w:p>
      <w:pPr>
        <w:pStyle w:val="Normal"/>
        <w:bidi w:val="0"/>
        <w:jc w:val="left"/>
        <w:rPr>
          <w:u w:val="none"/>
        </w:rPr>
      </w:pPr>
      <w:r>
        <w:rPr>
          <w:u w:val="none"/>
        </w:rPr>
        <w:t>1. Einführun</w:t>
      </w:r>
      <w:r>
        <w:rPr>
          <w:u w:val="none"/>
        </w:rPr>
        <w:t>g</w:t>
      </w:r>
    </w:p>
    <w:p>
      <w:pPr>
        <w:pStyle w:val="Normal"/>
        <w:bidi w:val="0"/>
        <w:jc w:val="left"/>
        <w:rPr>
          <w:u w:val="none"/>
        </w:rPr>
      </w:pPr>
      <w:r>
        <w:rPr>
          <w:u w:val="none"/>
        </w:rPr>
        <w:t>2. Installation</w:t>
        <w:tab/>
      </w:r>
    </w:p>
    <w:p>
      <w:pPr>
        <w:pStyle w:val="Normal"/>
        <w:bidi w:val="0"/>
        <w:jc w:val="left"/>
        <w:rPr>
          <w:u w:val="none"/>
        </w:rPr>
      </w:pPr>
      <w:r>
        <w:rPr>
          <w:u w:val="none"/>
        </w:rPr>
        <w:t>3. Benutzeroberfläche</w:t>
        <w:tab/>
        <w:tab/>
      </w:r>
    </w:p>
    <w:p>
      <w:pPr>
        <w:pStyle w:val="Normal"/>
        <w:bidi w:val="0"/>
        <w:jc w:val="left"/>
        <w:rPr/>
      </w:pPr>
      <w:r>
        <w:rPr>
          <w:u w:val="none"/>
        </w:rPr>
        <w:t>4</w:t>
      </w:r>
      <w:r>
        <w:rPr>
          <w:u w:val="none"/>
        </w:rPr>
        <w:t xml:space="preserve">. </w:t>
      </w:r>
      <w:r>
        <w:rPr>
          <w:u w:val="none"/>
        </w:rPr>
        <w:t>Glossar</w:t>
      </w:r>
    </w:p>
    <w:p>
      <w:pPr>
        <w:pStyle w:val="Normal"/>
        <w:bidi w:val="0"/>
        <w:jc w:val="left"/>
        <w:rPr>
          <w:u w:val="none"/>
        </w:rPr>
      </w:pPr>
      <w:r>
        <w:rPr>
          <w:u w:val="none"/>
        </w:rPr>
      </w:r>
    </w:p>
    <w:p>
      <w:pPr>
        <w:pStyle w:val="Normal"/>
        <w:bidi w:val="0"/>
        <w:jc w:val="left"/>
        <w:rPr>
          <w:u w:val="none"/>
        </w:rPr>
      </w:pPr>
      <w:r>
        <w:rPr>
          <w:u w:val="none"/>
        </w:rPr>
      </w:r>
    </w:p>
    <w:p>
      <w:pPr>
        <w:pStyle w:val="Heading1"/>
        <w:bidi w:val="0"/>
        <w:jc w:val="left"/>
        <w:rPr/>
      </w:pPr>
      <w:r>
        <w:rPr/>
        <w:t>1. Einführung</w:t>
      </w:r>
    </w:p>
    <w:p>
      <w:pPr>
        <w:pStyle w:val="Normal"/>
        <w:bidi w:val="0"/>
        <w:jc w:val="left"/>
        <w:rPr>
          <w:u w:val="single"/>
        </w:rPr>
      </w:pPr>
      <w:r>
        <w:rPr>
          <w:u w:val="single"/>
        </w:rPr>
      </w:r>
    </w:p>
    <w:p>
      <w:pPr>
        <w:pStyle w:val="Normal"/>
        <w:bidi w:val="0"/>
        <w:jc w:val="left"/>
        <w:rPr/>
      </w:pPr>
      <w:r>
        <w:rPr>
          <w:u w:val="none"/>
        </w:rPr>
        <w:t>Z</w:t>
      </w:r>
      <w:r>
        <w:rPr>
          <w:u w:val="none"/>
        </w:rPr>
        <w:t xml:space="preserve">iel dieses </w:t>
      </w:r>
      <w:r>
        <w:rPr>
          <w:u w:val="none"/>
        </w:rPr>
        <w:t xml:space="preserve">Programms ist es einen </w:t>
      </w:r>
      <w:r>
        <w:rPr>
          <w:u w:val="none"/>
        </w:rPr>
        <w:t>z</w:t>
      </w:r>
      <w:r>
        <w:rPr>
          <w:u w:val="none"/>
        </w:rPr>
        <w:t xml:space="preserve">ellulären </w:t>
      </w:r>
      <w:r>
        <w:rPr>
          <w:u w:val="none"/>
        </w:rPr>
        <w:t>Automaten</w:t>
      </w:r>
      <w:r>
        <w:rPr>
          <w:u w:val="none"/>
        </w:rPr>
        <w:t xml:space="preserve"> mit möglichst großer Freiheit simulieren zu können.</w:t>
      </w:r>
    </w:p>
    <w:p>
      <w:pPr>
        <w:pStyle w:val="Normal"/>
        <w:bidi w:val="0"/>
        <w:jc w:val="left"/>
        <w:rPr>
          <w:u w:val="none"/>
        </w:rPr>
      </w:pPr>
      <w:r>
        <w:rPr>
          <w:u w:val="none"/>
        </w:rPr>
      </w:r>
    </w:p>
    <w:p>
      <w:pPr>
        <w:pStyle w:val="Heading2"/>
        <w:bidi w:val="0"/>
        <w:jc w:val="left"/>
        <w:rPr/>
      </w:pPr>
      <w:r>
        <w:rPr>
          <w:u w:val="single"/>
        </w:rPr>
        <w:t xml:space="preserve">1.1 </w:t>
      </w:r>
      <w:r>
        <w:rPr>
          <w:u w:val="single"/>
        </w:rPr>
        <w:t>Zielgruppe</w:t>
      </w:r>
    </w:p>
    <w:p>
      <w:pPr>
        <w:pStyle w:val="Normal"/>
        <w:bidi w:val="0"/>
        <w:jc w:val="left"/>
        <w:rPr>
          <w:u w:val="single"/>
        </w:rPr>
      </w:pPr>
      <w:r>
        <w:rPr>
          <w:u w:val="single"/>
        </w:rPr>
      </w:r>
    </w:p>
    <w:p>
      <w:pPr>
        <w:pStyle w:val="Normal"/>
        <w:bidi w:val="0"/>
        <w:jc w:val="left"/>
        <w:rPr>
          <w:u w:val="none"/>
        </w:rPr>
      </w:pPr>
      <w:r>
        <w:rPr>
          <w:u w:val="none"/>
        </w:rPr>
        <w:t xml:space="preserve">Das Konzept dieses Programms legt die Priorität auf Leistungsfähigkeit, was Einbußen in der Benutzerfreundlichkeit mit sich bringt. </w:t>
      </w:r>
    </w:p>
    <w:p>
      <w:pPr>
        <w:pStyle w:val="Normal"/>
        <w:bidi w:val="0"/>
        <w:jc w:val="left"/>
        <w:rPr/>
      </w:pPr>
      <w:r>
        <w:rPr>
          <w:u w:val="none"/>
        </w:rPr>
        <w:t xml:space="preserve">Um die Spielregeln und Felderzeugung ordentlich nutzen zu können, muss der Nutzer Grundkenntnisse über </w:t>
      </w:r>
      <w:r>
        <w:rPr>
          <w:u w:val="none"/>
        </w:rPr>
        <w:t>Mengen, Wahrscheinlichkeit</w:t>
      </w:r>
      <w:r>
        <w:rPr>
          <w:u w:val="none"/>
        </w:rPr>
        <w:t>en</w:t>
      </w:r>
      <w:r>
        <w:rPr>
          <w:u w:val="none"/>
        </w:rPr>
        <w:t xml:space="preserve">, Arithmetik </w:t>
      </w:r>
      <w:r>
        <w:rPr>
          <w:u w:val="none"/>
        </w:rPr>
        <w:t>und</w:t>
      </w:r>
      <w:r>
        <w:rPr>
          <w:u w:val="none"/>
        </w:rPr>
        <w:t xml:space="preserve"> ein Verständnis des Konzepts „zellulär</w:t>
      </w:r>
      <w:r>
        <w:rPr>
          <w:u w:val="none"/>
        </w:rPr>
        <w:t>er</w:t>
      </w:r>
      <w:r>
        <w:rPr>
          <w:u w:val="none"/>
        </w:rPr>
        <w:t xml:space="preserve"> Automat“ </w:t>
      </w:r>
      <w:r>
        <w:rPr>
          <w:u w:val="none"/>
        </w:rPr>
        <w:t>mitbringen.</w:t>
      </w:r>
    </w:p>
    <w:p>
      <w:pPr>
        <w:pStyle w:val="Normal"/>
        <w:bidi w:val="0"/>
        <w:jc w:val="left"/>
        <w:rPr/>
      </w:pPr>
      <w:r>
        <w:rPr>
          <w:u w:val="none"/>
        </w:rPr>
        <w:t>D</w:t>
      </w:r>
      <w:r>
        <w:rPr>
          <w:u w:val="none"/>
        </w:rPr>
        <w:t>eshalb ist der Anwendungsbereich eher in der Forschung und Bildungsinstitutionen, als Privatpersonen.</w:t>
      </w:r>
    </w:p>
    <w:p>
      <w:pPr>
        <w:pStyle w:val="Normal"/>
        <w:bidi w:val="0"/>
        <w:jc w:val="left"/>
        <w:rPr>
          <w:u w:val="none"/>
        </w:rPr>
      </w:pPr>
      <w:r>
        <w:rPr>
          <w:u w:val="none"/>
        </w:rPr>
      </w:r>
    </w:p>
    <w:p>
      <w:pPr>
        <w:pStyle w:val="Heading1"/>
        <w:bidi w:val="0"/>
        <w:jc w:val="left"/>
        <w:rPr/>
      </w:pPr>
      <w:r>
        <w:rPr/>
        <w:t>2. Installation</w:t>
      </w:r>
    </w:p>
    <w:p>
      <w:pPr>
        <w:pStyle w:val="Normal"/>
        <w:numPr>
          <w:ilvl w:val="0"/>
          <w:numId w:val="3"/>
        </w:numPr>
        <w:bidi w:val="0"/>
        <w:jc w:val="left"/>
        <w:rPr/>
      </w:pPr>
      <w:r>
        <w:drawing>
          <wp:anchor behindDoc="0" distT="0" distB="0" distL="0" distR="0" simplePos="0" locked="0" layoutInCell="1" allowOverlap="1" relativeHeight="16">
            <wp:simplePos x="0" y="0"/>
            <wp:positionH relativeFrom="column">
              <wp:posOffset>-11430</wp:posOffset>
            </wp:positionH>
            <wp:positionV relativeFrom="paragraph">
              <wp:posOffset>30480</wp:posOffset>
            </wp:positionV>
            <wp:extent cx="4063365" cy="2147570"/>
            <wp:effectExtent l="0" t="0" r="0" b="0"/>
            <wp:wrapTopAndBottom/>
            <wp:docPr id="1"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3" descr=""/>
                    <pic:cNvPicPr>
                      <a:picLocks noChangeAspect="1" noChangeArrowheads="1"/>
                    </pic:cNvPicPr>
                  </pic:nvPicPr>
                  <pic:blipFill>
                    <a:blip r:embed="rId2"/>
                    <a:stretch>
                      <a:fillRect/>
                    </a:stretch>
                  </pic:blipFill>
                  <pic:spPr bwMode="auto">
                    <a:xfrm>
                      <a:off x="0" y="0"/>
                      <a:ext cx="4063365" cy="2147570"/>
                    </a:xfrm>
                    <a:prstGeom prst="rect">
                      <a:avLst/>
                    </a:prstGeom>
                  </pic:spPr>
                </pic:pic>
              </a:graphicData>
            </a:graphic>
          </wp:anchor>
        </w:drawing>
      </w:r>
      <w:r>
        <w:rPr>
          <w:u w:val="none"/>
        </w:rPr>
        <w:t>M</w:t>
      </w:r>
      <w:r>
        <w:rPr>
          <w:u w:val="none"/>
        </w:rPr>
        <w:t xml:space="preserve">an lege einen Beliebig benannten Ordner(hier </w:t>
      </w:r>
      <w:r>
        <w:rPr>
          <w:color w:val="3465A4"/>
          <w:u w:val="none"/>
        </w:rPr>
        <w:t>GAME_OF_LIFE</w:t>
      </w:r>
      <w:r>
        <w:rPr>
          <w:u w:val="none"/>
        </w:rPr>
        <w:t xml:space="preserve">) an einem beliebigen Ort mit, </w:t>
      </w:r>
      <w:r>
        <w:rPr>
          <w:u w:val="none"/>
        </w:rPr>
        <w:t>als</w:t>
      </w:r>
      <w:r>
        <w:rPr>
          <w:u w:val="none"/>
        </w:rPr>
        <w:t xml:space="preserve"> </w:t>
      </w:r>
      <w:r>
        <w:rPr>
          <w:u w:val="none"/>
        </w:rPr>
        <w:t>Minimum</w:t>
      </w:r>
      <w:r>
        <w:rPr>
          <w:u w:val="none"/>
        </w:rPr>
        <w:t xml:space="preserve"> </w:t>
      </w:r>
      <w:r>
        <w:rPr>
          <w:u w:val="none"/>
        </w:rPr>
        <w:t>empfohlenen,</w:t>
      </w:r>
      <w:r>
        <w:rPr>
          <w:u w:val="none"/>
        </w:rPr>
        <w:t xml:space="preserve"> 1 GB freiem Speicherplatz und platziere das Gelieferte </w:t>
      </w:r>
      <w:r>
        <w:rPr>
          <w:color w:val="77ED3B"/>
          <w:u w:val="none"/>
        </w:rPr>
        <w:t xml:space="preserve">Programm </w:t>
      </w:r>
      <w:r>
        <w:rPr>
          <w:color w:val="000000"/>
          <w:u w:val="none"/>
        </w:rPr>
        <w:t>hinein.</w:t>
      </w:r>
    </w:p>
    <w:p>
      <w:pPr>
        <w:pStyle w:val="Normal"/>
        <w:numPr>
          <w:ilvl w:val="0"/>
          <w:numId w:val="3"/>
        </w:numPr>
        <w:bidi w:val="0"/>
        <w:jc w:val="left"/>
        <w:rPr>
          <w:color w:val="000000"/>
          <w:u w:val="none"/>
        </w:rPr>
      </w:pPr>
      <w:r>
        <w:rPr>
          <w:color w:val="000000"/>
          <w:u w:val="none"/>
        </w:rPr>
        <w:t>Man stelle sicher, dass das Programm Lese-, Schreib- und Aus-führ-rechte hat.</w:t>
      </w:r>
    </w:p>
    <w:p>
      <w:pPr>
        <w:pStyle w:val="Normal"/>
        <w:numPr>
          <w:ilvl w:val="0"/>
          <w:numId w:val="3"/>
        </w:numPr>
        <w:bidi w:val="0"/>
        <w:jc w:val="left"/>
        <w:rPr/>
      </w:pPr>
      <w:r>
        <w:rPr>
          <w:color w:val="000000"/>
          <w:u w:val="none"/>
        </w:rPr>
        <w:t>Man</w:t>
      </w:r>
      <w:r>
        <w:rPr>
          <w:color w:val="000000"/>
          <w:u w:val="none"/>
        </w:rPr>
        <w:t xml:space="preserve"> führe das </w:t>
      </w:r>
      <w:r>
        <w:rPr>
          <w:color w:val="77ED3B"/>
          <w:u w:val="none"/>
        </w:rPr>
        <w:t>Programm</w:t>
      </w:r>
      <w:r>
        <w:rPr>
          <w:color w:val="000000"/>
          <w:u w:val="none"/>
        </w:rPr>
        <w:t xml:space="preserve"> aus und es erstellt alle weiteren Ordner und Dateien von selbst.</w:t>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Heading1"/>
        <w:bidi w:val="0"/>
        <w:jc w:val="left"/>
        <w:rPr/>
      </w:pPr>
      <w:r>
        <w:rPr/>
        <w:t>3. Benutzeroberfläche</w:t>
      </w:r>
    </w:p>
    <w:p>
      <w:pPr>
        <w:pStyle w:val="Heading2"/>
        <w:bidi w:val="0"/>
        <w:jc w:val="left"/>
        <w:rPr/>
      </w:pPr>
      <w:r>
        <w:rPr/>
        <w:t>3.</w:t>
      </w:r>
      <w:r>
        <w:rPr/>
        <w:t>1</w:t>
      </w:r>
      <w:r>
        <w:rPr/>
        <w:t xml:space="preserve"> Bildschirmaufbau</w:t>
      </w:r>
    </w:p>
    <w:p>
      <w:pPr>
        <w:pStyle w:val="Normal"/>
        <w:bidi w:val="0"/>
        <w:jc w:val="left"/>
        <w:rPr>
          <w:u w:val="single"/>
        </w:rPr>
      </w:pPr>
      <w:r>
        <w:rPr>
          <w:u w:val="single"/>
        </w:rPr>
        <mc:AlternateContent>
          <mc:Choice Requires="wps">
            <w:drawing>
              <wp:anchor behindDoc="0" distT="0" distB="0" distL="0" distR="0" simplePos="0" locked="0" layoutInCell="1" allowOverlap="1" relativeHeight="3">
                <wp:simplePos x="0" y="0"/>
                <wp:positionH relativeFrom="column">
                  <wp:posOffset>532765</wp:posOffset>
                </wp:positionH>
                <wp:positionV relativeFrom="paragraph">
                  <wp:posOffset>434975</wp:posOffset>
                </wp:positionV>
                <wp:extent cx="205740" cy="220345"/>
                <wp:effectExtent l="0" t="0" r="0" b="0"/>
                <wp:wrapNone/>
                <wp:docPr id="2" name="Form1"/>
                <a:graphic xmlns:a="http://schemas.openxmlformats.org/drawingml/2006/main">
                  <a:graphicData uri="http://schemas.microsoft.com/office/word/2010/wordprocessingShape">
                    <wps:wsp>
                      <wps:cNvSpPr/>
                      <wps:spPr>
                        <a:xfrm>
                          <a:off x="0" y="0"/>
                          <a:ext cx="205200" cy="21960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b/>
                                <w:shadow w:val="false"/>
                                <w:bCs/>
                                <w:color w:val="C9211E"/>
                              </w:rPr>
                              <w:t>1</w:t>
                            </w:r>
                          </w:p>
                        </w:txbxContent>
                      </wps:txbx>
                      <wps:bodyPr lIns="0" rIns="0" tIns="0" bIns="0" anchor="ctr">
                        <a:noAutofit/>
                      </wps:bodyPr>
                    </wps:wsp>
                  </a:graphicData>
                </a:graphic>
              </wp:anchor>
            </w:drawing>
          </mc:Choice>
          <mc:Fallback>
            <w:pict>
              <v:oval id="shape_0" ID="Form1" fillcolor="#b2b2b2" stroked="t" style="position:absolute;margin-left:41.95pt;margin-top:34.25pt;width:16.1pt;height:17.25pt">
                <v:textbox>
                  <w:txbxContent>
                    <w:p>
                      <w:pPr>
                        <w:bidi w:val="0"/>
                        <w:jc w:val="center"/>
                        <w:rPr/>
                      </w:pPr>
                      <w:r>
                        <w:rPr>
                          <w:b/>
                          <w:shadow w:val="false"/>
                          <w:bCs/>
                          <w:color w:val="C9211E"/>
                        </w:rPr>
                        <w:t>1</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4">
                <wp:simplePos x="0" y="0"/>
                <wp:positionH relativeFrom="column">
                  <wp:posOffset>1163320</wp:posOffset>
                </wp:positionH>
                <wp:positionV relativeFrom="paragraph">
                  <wp:posOffset>434975</wp:posOffset>
                </wp:positionV>
                <wp:extent cx="205740" cy="220345"/>
                <wp:effectExtent l="0" t="0" r="0" b="0"/>
                <wp:wrapNone/>
                <wp:docPr id="3" name="Form1_0"/>
                <a:graphic xmlns:a="http://schemas.openxmlformats.org/drawingml/2006/main">
                  <a:graphicData uri="http://schemas.microsoft.com/office/word/2010/wordprocessingShape">
                    <wps:wsp>
                      <wps:cNvSpPr/>
                      <wps:spPr>
                        <a:xfrm>
                          <a:off x="0" y="0"/>
                          <a:ext cx="205200" cy="21960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b/>
                                <w:shadow w:val="false"/>
                                <w:bCs/>
                                <w:color w:val="C9211E"/>
                              </w:rPr>
                              <w:t>2</w:t>
                            </w:r>
                          </w:p>
                        </w:txbxContent>
                      </wps:txbx>
                      <wps:bodyPr lIns="0" rIns="0" tIns="0" bIns="0" anchor="ctr">
                        <a:noAutofit/>
                      </wps:bodyPr>
                    </wps:wsp>
                  </a:graphicData>
                </a:graphic>
              </wp:anchor>
            </w:drawing>
          </mc:Choice>
          <mc:Fallback>
            <w:pict>
              <v:oval id="shape_0" ID="Form1_0" fillcolor="#b2b2b2" stroked="t" style="position:absolute;margin-left:91.6pt;margin-top:34.25pt;width:16.1pt;height:17.25pt">
                <v:textbox>
                  <w:txbxContent>
                    <w:p>
                      <w:pPr>
                        <w:bidi w:val="0"/>
                        <w:jc w:val="center"/>
                        <w:rPr/>
                      </w:pPr>
                      <w:r>
                        <w:rPr>
                          <w:b/>
                          <w:shadow w:val="false"/>
                          <w:bCs/>
                          <w:color w:val="C9211E"/>
                        </w:rPr>
                        <w:t>2</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5">
                <wp:simplePos x="0" y="0"/>
                <wp:positionH relativeFrom="column">
                  <wp:posOffset>1507490</wp:posOffset>
                </wp:positionH>
                <wp:positionV relativeFrom="paragraph">
                  <wp:posOffset>441960</wp:posOffset>
                </wp:positionV>
                <wp:extent cx="207010" cy="221615"/>
                <wp:effectExtent l="0" t="0" r="0" b="0"/>
                <wp:wrapNone/>
                <wp:docPr id="4" name="Form1_1"/>
                <a:graphic xmlns:a="http://schemas.openxmlformats.org/drawingml/2006/main">
                  <a:graphicData uri="http://schemas.microsoft.com/office/word/2010/wordprocessingShape">
                    <wps:wsp>
                      <wps:cNvSpPr/>
                      <wps:spPr>
                        <a:xfrm>
                          <a:off x="0" y="0"/>
                          <a:ext cx="206280" cy="22104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sz w:val="24"/>
                                <w:b/>
                                <w:shadow w:val="false"/>
                                <w:bCs/>
                                <w:color w:val="C9211E"/>
                              </w:rPr>
                              <w:t>3</w:t>
                            </w:r>
                          </w:p>
                        </w:txbxContent>
                      </wps:txbx>
                      <wps:bodyPr lIns="0" rIns="0" tIns="0" bIns="0" anchor="ctr">
                        <a:noAutofit/>
                      </wps:bodyPr>
                    </wps:wsp>
                  </a:graphicData>
                </a:graphic>
              </wp:anchor>
            </w:drawing>
          </mc:Choice>
          <mc:Fallback>
            <w:pict>
              <v:oval id="shape_0" ID="Form1_1" fillcolor="#b2b2b2" stroked="t" style="position:absolute;margin-left:118.7pt;margin-top:34.8pt;width:16.2pt;height:17.35pt">
                <v:textbox>
                  <w:txbxContent>
                    <w:p>
                      <w:pPr>
                        <w:bidi w:val="0"/>
                        <w:jc w:val="center"/>
                        <w:rPr/>
                      </w:pPr>
                      <w:r>
                        <w:rPr>
                          <w:sz w:val="24"/>
                          <w:b/>
                          <w:shadow w:val="false"/>
                          <w:bCs/>
                          <w:color w:val="C9211E"/>
                        </w:rPr>
                        <w:t>3</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2877185</wp:posOffset>
                </wp:positionH>
                <wp:positionV relativeFrom="paragraph">
                  <wp:posOffset>2222500</wp:posOffset>
                </wp:positionV>
                <wp:extent cx="207010" cy="221615"/>
                <wp:effectExtent l="0" t="0" r="0" b="0"/>
                <wp:wrapNone/>
                <wp:docPr id="5" name="Form1_2"/>
                <a:graphic xmlns:a="http://schemas.openxmlformats.org/drawingml/2006/main">
                  <a:graphicData uri="http://schemas.microsoft.com/office/word/2010/wordprocessingShape">
                    <wps:wsp>
                      <wps:cNvSpPr/>
                      <wps:spPr>
                        <a:xfrm>
                          <a:off x="0" y="0"/>
                          <a:ext cx="206280" cy="22104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sz w:val="24"/>
                                <w:b/>
                                <w:shadow w:val="false"/>
                                <w:bCs/>
                                <w:color w:val="C9211E"/>
                              </w:rPr>
                              <w:t>4</w:t>
                            </w:r>
                          </w:p>
                        </w:txbxContent>
                      </wps:txbx>
                      <wps:bodyPr lIns="0" rIns="0" tIns="0" bIns="0" anchor="ctr">
                        <a:noAutofit/>
                      </wps:bodyPr>
                    </wps:wsp>
                  </a:graphicData>
                </a:graphic>
              </wp:anchor>
            </w:drawing>
          </mc:Choice>
          <mc:Fallback>
            <w:pict>
              <v:oval id="shape_0" ID="Form1_2" fillcolor="#b2b2b2" stroked="t" style="position:absolute;margin-left:226.55pt;margin-top:175pt;width:16.2pt;height:17.35pt">
                <v:textbox>
                  <w:txbxContent>
                    <w:p>
                      <w:pPr>
                        <w:bidi w:val="0"/>
                        <w:jc w:val="center"/>
                        <w:rPr/>
                      </w:pPr>
                      <w:r>
                        <w:rPr>
                          <w:sz w:val="24"/>
                          <w:b/>
                          <w:shadow w:val="false"/>
                          <w:bCs/>
                          <w:color w:val="C9211E"/>
                        </w:rPr>
                        <w:t>4</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7">
                <wp:simplePos x="0" y="0"/>
                <wp:positionH relativeFrom="column">
                  <wp:posOffset>1734820</wp:posOffset>
                </wp:positionH>
                <wp:positionV relativeFrom="paragraph">
                  <wp:posOffset>4384040</wp:posOffset>
                </wp:positionV>
                <wp:extent cx="207010" cy="221615"/>
                <wp:effectExtent l="0" t="0" r="0" b="0"/>
                <wp:wrapNone/>
                <wp:docPr id="6" name="Form1_3"/>
                <a:graphic xmlns:a="http://schemas.openxmlformats.org/drawingml/2006/main">
                  <a:graphicData uri="http://schemas.microsoft.com/office/word/2010/wordprocessingShape">
                    <wps:wsp>
                      <wps:cNvSpPr/>
                      <wps:spPr>
                        <a:xfrm>
                          <a:off x="0" y="0"/>
                          <a:ext cx="206280" cy="22104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sz w:val="24"/>
                                <w:b/>
                                <w:shadow w:val="false"/>
                                <w:bCs/>
                                <w:color w:val="C9211E"/>
                              </w:rPr>
                              <w:t>5</w:t>
                            </w:r>
                          </w:p>
                        </w:txbxContent>
                      </wps:txbx>
                      <wps:bodyPr lIns="0" rIns="0" tIns="0" bIns="0" anchor="ctr">
                        <a:noAutofit/>
                      </wps:bodyPr>
                    </wps:wsp>
                  </a:graphicData>
                </a:graphic>
              </wp:anchor>
            </w:drawing>
          </mc:Choice>
          <mc:Fallback>
            <w:pict>
              <v:oval id="shape_0" ID="Form1_3" fillcolor="#b2b2b2" stroked="t" style="position:absolute;margin-left:136.6pt;margin-top:345.2pt;width:16.2pt;height:17.35pt">
                <v:textbox>
                  <w:txbxContent>
                    <w:p>
                      <w:pPr>
                        <w:bidi w:val="0"/>
                        <w:jc w:val="center"/>
                        <w:rPr/>
                      </w:pPr>
                      <w:r>
                        <w:rPr>
                          <w:sz w:val="24"/>
                          <w:b/>
                          <w:shadow w:val="false"/>
                          <w:bCs/>
                          <w:color w:val="C9211E"/>
                        </w:rPr>
                        <w:t>5</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8">
                <wp:simplePos x="0" y="0"/>
                <wp:positionH relativeFrom="column">
                  <wp:posOffset>2239645</wp:posOffset>
                </wp:positionH>
                <wp:positionV relativeFrom="paragraph">
                  <wp:posOffset>4391025</wp:posOffset>
                </wp:positionV>
                <wp:extent cx="207010" cy="221615"/>
                <wp:effectExtent l="0" t="0" r="0" b="0"/>
                <wp:wrapNone/>
                <wp:docPr id="7" name="Form1_4"/>
                <a:graphic xmlns:a="http://schemas.openxmlformats.org/drawingml/2006/main">
                  <a:graphicData uri="http://schemas.microsoft.com/office/word/2010/wordprocessingShape">
                    <wps:wsp>
                      <wps:cNvSpPr/>
                      <wps:spPr>
                        <a:xfrm>
                          <a:off x="0" y="0"/>
                          <a:ext cx="206280" cy="22104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sz w:val="24"/>
                                <w:b/>
                                <w:shadow w:val="false"/>
                                <w:bCs/>
                                <w:color w:val="C9211E"/>
                              </w:rPr>
                              <w:t>6</w:t>
                            </w:r>
                          </w:p>
                        </w:txbxContent>
                      </wps:txbx>
                      <wps:bodyPr lIns="0" rIns="0" tIns="0" bIns="0" anchor="ctr">
                        <a:noAutofit/>
                      </wps:bodyPr>
                    </wps:wsp>
                  </a:graphicData>
                </a:graphic>
              </wp:anchor>
            </w:drawing>
          </mc:Choice>
          <mc:Fallback>
            <w:pict>
              <v:oval id="shape_0" ID="Form1_4" fillcolor="#b2b2b2" stroked="t" style="position:absolute;margin-left:176.35pt;margin-top:345.75pt;width:16.2pt;height:17.35pt">
                <v:textbox>
                  <w:txbxContent>
                    <w:p>
                      <w:pPr>
                        <w:bidi w:val="0"/>
                        <w:jc w:val="center"/>
                        <w:rPr/>
                      </w:pPr>
                      <w:r>
                        <w:rPr>
                          <w:sz w:val="24"/>
                          <w:b/>
                          <w:shadow w:val="false"/>
                          <w:bCs/>
                          <w:color w:val="C9211E"/>
                        </w:rPr>
                        <w:t>6</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9">
                <wp:simplePos x="0" y="0"/>
                <wp:positionH relativeFrom="column">
                  <wp:posOffset>3441065</wp:posOffset>
                </wp:positionH>
                <wp:positionV relativeFrom="paragraph">
                  <wp:posOffset>4392295</wp:posOffset>
                </wp:positionV>
                <wp:extent cx="207010" cy="221615"/>
                <wp:effectExtent l="0" t="0" r="0" b="0"/>
                <wp:wrapNone/>
                <wp:docPr id="8" name="Form1_6"/>
                <a:graphic xmlns:a="http://schemas.openxmlformats.org/drawingml/2006/main">
                  <a:graphicData uri="http://schemas.microsoft.com/office/word/2010/wordprocessingShape">
                    <wps:wsp>
                      <wps:cNvSpPr/>
                      <wps:spPr>
                        <a:xfrm>
                          <a:off x="0" y="0"/>
                          <a:ext cx="206280" cy="22104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sz w:val="24"/>
                                <w:b/>
                                <w:shadow w:val="false"/>
                                <w:bCs/>
                                <w:color w:val="C9211E"/>
                              </w:rPr>
                              <w:t>7</w:t>
                            </w:r>
                          </w:p>
                        </w:txbxContent>
                      </wps:txbx>
                      <wps:bodyPr lIns="0" rIns="0" tIns="0" bIns="0" anchor="ctr">
                        <a:noAutofit/>
                      </wps:bodyPr>
                    </wps:wsp>
                  </a:graphicData>
                </a:graphic>
              </wp:anchor>
            </w:drawing>
          </mc:Choice>
          <mc:Fallback>
            <w:pict>
              <v:oval id="shape_0" ID="Form1_6" fillcolor="#b2b2b2" stroked="t" style="position:absolute;margin-left:270.95pt;margin-top:345.85pt;width:16.2pt;height:17.35pt">
                <v:textbox>
                  <w:txbxContent>
                    <w:p>
                      <w:pPr>
                        <w:bidi w:val="0"/>
                        <w:jc w:val="center"/>
                        <w:rPr/>
                      </w:pPr>
                      <w:r>
                        <w:rPr>
                          <w:sz w:val="24"/>
                          <w:b/>
                          <w:shadow w:val="false"/>
                          <w:bCs/>
                          <w:color w:val="C9211E"/>
                        </w:rPr>
                        <w:t>7</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4415155</wp:posOffset>
                </wp:positionH>
                <wp:positionV relativeFrom="paragraph">
                  <wp:posOffset>4399280</wp:posOffset>
                </wp:positionV>
                <wp:extent cx="207010" cy="221615"/>
                <wp:effectExtent l="0" t="0" r="0" b="0"/>
                <wp:wrapNone/>
                <wp:docPr id="9" name="Form1_7"/>
                <a:graphic xmlns:a="http://schemas.openxmlformats.org/drawingml/2006/main">
                  <a:graphicData uri="http://schemas.microsoft.com/office/word/2010/wordprocessingShape">
                    <wps:wsp>
                      <wps:cNvSpPr/>
                      <wps:spPr>
                        <a:xfrm>
                          <a:off x="0" y="0"/>
                          <a:ext cx="206280" cy="22104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sz w:val="24"/>
                                <w:b/>
                                <w:shadow w:val="false"/>
                                <w:bCs/>
                                <w:color w:val="C9211E"/>
                              </w:rPr>
                              <w:t>8</w:t>
                            </w:r>
                          </w:p>
                        </w:txbxContent>
                      </wps:txbx>
                      <wps:bodyPr lIns="0" rIns="0" tIns="0" bIns="0" anchor="ctr">
                        <a:noAutofit/>
                      </wps:bodyPr>
                    </wps:wsp>
                  </a:graphicData>
                </a:graphic>
              </wp:anchor>
            </w:drawing>
          </mc:Choice>
          <mc:Fallback>
            <w:pict>
              <v:oval id="shape_0" ID="Form1_7" fillcolor="#b2b2b2" stroked="t" style="position:absolute;margin-left:347.65pt;margin-top:346.4pt;width:16.2pt;height:17.35pt">
                <v:textbox>
                  <w:txbxContent>
                    <w:p>
                      <w:pPr>
                        <w:bidi w:val="0"/>
                        <w:jc w:val="center"/>
                        <w:rPr/>
                      </w:pPr>
                      <w:r>
                        <w:rPr>
                          <w:sz w:val="24"/>
                          <w:b/>
                          <w:shadow w:val="false"/>
                          <w:bCs/>
                          <w:color w:val="C9211E"/>
                        </w:rPr>
                        <w:t>8</w:t>
                      </w:r>
                    </w:p>
                  </w:txbxContent>
                </v:textbox>
                <w10:wrap type="none"/>
                <v:fill o:detectmouseclick="t" color2="#4d4d4d"/>
                <v:stroke color="#666666" joinstyle="round" endcap="flat"/>
              </v:oval>
            </w:pict>
          </mc:Fallback>
        </mc:AlternateContent>
        <w:drawing>
          <wp:anchor behindDoc="0" distT="0" distB="0" distL="0" distR="0" simplePos="0" locked="0" layoutInCell="1" allowOverlap="1" relativeHeight="2">
            <wp:simplePos x="0" y="0"/>
            <wp:positionH relativeFrom="column">
              <wp:posOffset>36195</wp:posOffset>
            </wp:positionH>
            <wp:positionV relativeFrom="paragraph">
              <wp:posOffset>55245</wp:posOffset>
            </wp:positionV>
            <wp:extent cx="5911850" cy="4483735"/>
            <wp:effectExtent l="0" t="0" r="0" b="0"/>
            <wp:wrapTopAndBottom/>
            <wp:docPr id="10"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1" descr=""/>
                    <pic:cNvPicPr>
                      <a:picLocks noChangeAspect="1" noChangeArrowheads="1"/>
                    </pic:cNvPicPr>
                  </pic:nvPicPr>
                  <pic:blipFill>
                    <a:blip r:embed="rId3"/>
                    <a:stretch>
                      <a:fillRect/>
                    </a:stretch>
                  </pic:blipFill>
                  <pic:spPr bwMode="auto">
                    <a:xfrm>
                      <a:off x="0" y="0"/>
                      <a:ext cx="5911850" cy="4483735"/>
                    </a:xfrm>
                    <a:prstGeom prst="rect">
                      <a:avLst/>
                    </a:prstGeom>
                  </pic:spPr>
                </pic:pic>
              </a:graphicData>
            </a:graphic>
          </wp:anchor>
        </w:drawing>
      </w:r>
    </w:p>
    <w:p>
      <w:pPr>
        <w:pStyle w:val="Normal"/>
        <w:numPr>
          <w:ilvl w:val="0"/>
          <w:numId w:val="4"/>
        </w:numPr>
        <w:bidi w:val="0"/>
        <w:jc w:val="left"/>
        <w:rPr>
          <w:u w:val="none"/>
        </w:rPr>
      </w:pPr>
      <w:r>
        <w:rPr>
          <w:u w:val="none"/>
        </w:rPr>
        <w:t xml:space="preserve">Spielfeldeditor: </w:t>
      </w:r>
      <w:r>
        <w:rPr>
          <w:u w:val="none"/>
        </w:rPr>
        <w:t>Menü zur Änderung und Verwaltung des Spielfeldes.</w:t>
      </w:r>
    </w:p>
    <w:p>
      <w:pPr>
        <w:pStyle w:val="Normal"/>
        <w:numPr>
          <w:ilvl w:val="0"/>
          <w:numId w:val="4"/>
        </w:numPr>
        <w:bidi w:val="0"/>
        <w:jc w:val="left"/>
        <w:rPr>
          <w:u w:val="none"/>
        </w:rPr>
      </w:pPr>
      <w:r>
        <w:rPr>
          <w:u w:val="none"/>
        </w:rPr>
        <w:t xml:space="preserve">Regeleditor: </w:t>
      </w:r>
      <w:r>
        <w:rPr>
          <w:u w:val="none"/>
        </w:rPr>
        <w:t>Menü zur Änderung und Verwaltung der Transitionsregeln.</w:t>
      </w:r>
    </w:p>
    <w:p>
      <w:pPr>
        <w:pStyle w:val="Normal"/>
        <w:numPr>
          <w:ilvl w:val="1"/>
          <w:numId w:val="5"/>
        </w:numPr>
        <w:bidi w:val="0"/>
        <w:jc w:val="left"/>
        <w:rPr>
          <w:u w:val="none"/>
        </w:rPr>
      </w:pPr>
      <w:r>
        <w:rPr>
          <w:u w:val="none"/>
        </w:rPr>
        <w:t>Änderungen an Spielfeld und Regeln können nicht während laufender Simulation getätigt werden.</w:t>
      </w:r>
    </w:p>
    <w:p>
      <w:pPr>
        <w:pStyle w:val="Normal"/>
        <w:numPr>
          <w:ilvl w:val="0"/>
          <w:numId w:val="4"/>
        </w:numPr>
        <w:bidi w:val="0"/>
        <w:jc w:val="left"/>
        <w:rPr/>
      </w:pPr>
      <w:r>
        <w:rPr>
          <w:u w:val="none"/>
        </w:rPr>
        <w:t xml:space="preserve">Rückgängig/Wiederherstellen: </w:t>
      </w:r>
      <w:r>
        <w:rPr>
          <w:u w:val="none"/>
        </w:rPr>
        <w:t>Zwischen dem Zustand vor der letzten Änderung und dem Aktuellen wechseln.</w:t>
      </w:r>
    </w:p>
    <w:p>
      <w:pPr>
        <w:pStyle w:val="Normal"/>
        <w:numPr>
          <w:ilvl w:val="0"/>
          <w:numId w:val="4"/>
        </w:numPr>
        <w:bidi w:val="0"/>
        <w:jc w:val="left"/>
        <w:rPr>
          <w:u w:val="none"/>
        </w:rPr>
      </w:pPr>
      <w:r>
        <w:rPr>
          <w:u w:val="none"/>
        </w:rPr>
        <w:t>Spielfeld:</w:t>
      </w:r>
      <w:r>
        <w:rPr>
          <w:u w:val="none"/>
        </w:rPr>
        <w:t>Visuelle und interaktive Darstellung des zellulären Automaten.</w:t>
      </w:r>
    </w:p>
    <w:p>
      <w:pPr>
        <w:pStyle w:val="Normal"/>
        <w:numPr>
          <w:ilvl w:val="1"/>
          <w:numId w:val="2"/>
        </w:numPr>
        <w:bidi w:val="0"/>
        <w:jc w:val="left"/>
        <w:rPr>
          <w:u w:val="none"/>
        </w:rPr>
      </w:pPr>
      <w:r>
        <w:rPr>
          <w:u w:val="none"/>
        </w:rPr>
        <w:t>Ausgangszustand ist eine Größe von 80 * 80 und der Wert jeder Zelle ist 0.</w:t>
      </w:r>
    </w:p>
    <w:p>
      <w:pPr>
        <w:pStyle w:val="Normal"/>
        <w:numPr>
          <w:ilvl w:val="0"/>
          <w:numId w:val="4"/>
        </w:numPr>
        <w:bidi w:val="0"/>
        <w:jc w:val="left"/>
        <w:rPr>
          <w:u w:val="none"/>
        </w:rPr>
      </w:pPr>
      <w:r>
        <w:rPr>
          <w:u w:val="none"/>
        </w:rPr>
        <w:t xml:space="preserve">Start/Stop: </w:t>
      </w:r>
      <w:r>
        <w:rPr>
          <w:u w:val="none"/>
        </w:rPr>
        <w:t xml:space="preserve">Automatischen Ablauf der Simulation </w:t>
      </w:r>
      <w:r>
        <w:rPr>
          <w:u w:val="none"/>
        </w:rPr>
        <w:t>s</w:t>
      </w:r>
      <w:r>
        <w:rPr>
          <w:u w:val="none"/>
        </w:rPr>
        <w:t xml:space="preserve">tarten und </w:t>
      </w:r>
      <w:r>
        <w:rPr>
          <w:u w:val="none"/>
        </w:rPr>
        <w:t>a</w:t>
      </w:r>
      <w:r>
        <w:rPr>
          <w:u w:val="none"/>
        </w:rPr>
        <w:t>nhalten.</w:t>
      </w:r>
    </w:p>
    <w:p>
      <w:pPr>
        <w:pStyle w:val="Normal"/>
        <w:numPr>
          <w:ilvl w:val="0"/>
          <w:numId w:val="4"/>
        </w:numPr>
        <w:bidi w:val="0"/>
        <w:jc w:val="left"/>
        <w:rPr>
          <w:u w:val="none"/>
        </w:rPr>
      </w:pPr>
      <w:r>
        <w:rPr>
          <w:u w:val="none"/>
        </w:rPr>
        <w:t xml:space="preserve">Einzelschritt: </w:t>
      </w:r>
      <w:r>
        <w:rPr>
          <w:u w:val="none"/>
        </w:rPr>
        <w:t>Manueller Aufruf eines einzelnen Simulationsschrittes.</w:t>
      </w:r>
    </w:p>
    <w:p>
      <w:pPr>
        <w:pStyle w:val="Normal"/>
        <w:numPr>
          <w:ilvl w:val="0"/>
          <w:numId w:val="4"/>
        </w:numPr>
        <w:bidi w:val="0"/>
        <w:jc w:val="left"/>
        <w:rPr>
          <w:u w:val="none"/>
        </w:rPr>
      </w:pPr>
      <w:r>
        <w:rPr>
          <w:u w:val="none"/>
        </w:rPr>
        <w:t xml:space="preserve">Simulationsgeschwindigkeit: </w:t>
      </w:r>
      <w:r>
        <w:rPr>
          <w:u w:val="none"/>
        </w:rPr>
        <w:t>Wartezeit zwischen den Simulationsschritten des automatischen Ablaufs.</w:t>
      </w:r>
    </w:p>
    <w:p>
      <w:pPr>
        <w:pStyle w:val="Normal"/>
        <w:numPr>
          <w:ilvl w:val="0"/>
          <w:numId w:val="4"/>
        </w:numPr>
        <w:bidi w:val="0"/>
        <w:jc w:val="left"/>
        <w:rPr>
          <w:u w:val="none"/>
        </w:rPr>
      </w:pPr>
      <w:r>
        <w:rPr>
          <w:u w:val="none"/>
        </w:rPr>
        <w:t xml:space="preserve">Zellen </w:t>
      </w:r>
      <w:r>
        <w:rPr>
          <w:u w:val="none"/>
        </w:rPr>
        <w:t xml:space="preserve">Lupe: </w:t>
      </w:r>
      <w:r>
        <w:rPr>
          <w:u w:val="none"/>
        </w:rPr>
        <w:t>Werkzeug zur Bearbeitung und Anzeige von ausgewählten Zellen.</w:t>
      </w:r>
    </w:p>
    <w:p>
      <w:pPr>
        <w:pStyle w:val="Normal"/>
        <w:numPr>
          <w:ilvl w:val="0"/>
          <w:numId w:val="6"/>
        </w:numPr>
        <w:bidi w:val="0"/>
        <w:jc w:val="left"/>
        <w:rPr>
          <w:u w:val="none"/>
        </w:rPr>
      </w:pPr>
      <w:r>
        <w:rPr>
          <w:u w:val="none"/>
        </w:rPr>
        <w:t>Linksklick auf eine Zelle schreibt den aktuellen Wert in die Lupe und übernimmt auch die aktuelle Farbdarstellung.</w:t>
      </w:r>
    </w:p>
    <w:p>
      <w:pPr>
        <w:pStyle w:val="Normal"/>
        <w:numPr>
          <w:ilvl w:val="0"/>
          <w:numId w:val="6"/>
        </w:numPr>
        <w:bidi w:val="0"/>
        <w:jc w:val="left"/>
        <w:rPr>
          <w:u w:val="none"/>
        </w:rPr>
      </w:pPr>
      <w:r>
        <w:rPr>
          <w:u w:val="none"/>
        </w:rPr>
        <w:t>Einmaliger Linksklick auf die Lupe Startet den einfügen Modus(Beenden mit ESC). Linksklick auf eine Zelle wird dieser den Aktuellen Wert der Lupe geben. Mausrad kann verwendet werden um den Wert in der Lupe zu ändern.</w:t>
      </w:r>
    </w:p>
    <w:p>
      <w:pPr>
        <w:pStyle w:val="Normal"/>
        <w:numPr>
          <w:ilvl w:val="0"/>
          <w:numId w:val="6"/>
        </w:numPr>
        <w:bidi w:val="0"/>
        <w:jc w:val="left"/>
        <w:rPr>
          <w:u w:val="none"/>
        </w:rPr>
      </w:pPr>
      <w:r>
        <w:rPr>
          <w:u w:val="none"/>
        </w:rPr>
        <w:t>Doppelklick auf die Lupe ermöglicht das eingeben eines Wertes per Tastatur.(Übernehmen mit Enter)</w:t>
      </w:r>
    </w:p>
    <w:p>
      <w:pPr>
        <w:pStyle w:val="Normal"/>
        <w:bidi w:val="0"/>
        <w:jc w:val="left"/>
        <w:rPr>
          <w:u w:val="none"/>
        </w:rPr>
      </w:pPr>
      <w:r>
        <w:rPr>
          <w:u w:val="none"/>
        </w:rPr>
      </w:r>
      <w:r>
        <w:br w:type="page"/>
      </w:r>
    </w:p>
    <w:p>
      <w:pPr>
        <w:pStyle w:val="Normal"/>
        <w:bidi w:val="0"/>
        <w:jc w:val="left"/>
        <w:rPr>
          <w:u w:val="none"/>
        </w:rPr>
      </w:pPr>
      <w:r>
        <w:rPr>
          <w:u w:val="none"/>
        </w:rPr>
        <w:drawing>
          <wp:anchor behindDoc="0" distT="0" distB="0" distL="0" distR="0" simplePos="0" locked="0" layoutInCell="1" allowOverlap="1" relativeHeight="11">
            <wp:simplePos x="0" y="0"/>
            <wp:positionH relativeFrom="column">
              <wp:posOffset>1270</wp:posOffset>
            </wp:positionH>
            <wp:positionV relativeFrom="paragraph">
              <wp:posOffset>18415</wp:posOffset>
            </wp:positionV>
            <wp:extent cx="3143250" cy="2645410"/>
            <wp:effectExtent l="0" t="0" r="0" b="0"/>
            <wp:wrapTopAndBottom/>
            <wp:docPr id="1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2" descr=""/>
                    <pic:cNvPicPr>
                      <a:picLocks noChangeAspect="1" noChangeArrowheads="1"/>
                    </pic:cNvPicPr>
                  </pic:nvPicPr>
                  <pic:blipFill>
                    <a:blip r:embed="rId4"/>
                    <a:stretch>
                      <a:fillRect/>
                    </a:stretch>
                  </pic:blipFill>
                  <pic:spPr bwMode="auto">
                    <a:xfrm>
                      <a:off x="0" y="0"/>
                      <a:ext cx="3143250" cy="2645410"/>
                    </a:xfrm>
                    <a:prstGeom prst="rect">
                      <a:avLst/>
                    </a:prstGeom>
                  </pic:spPr>
                </pic:pic>
              </a:graphicData>
            </a:graphic>
          </wp:anchor>
        </w:drawing>
        <mc:AlternateContent>
          <mc:Choice Requires="wps">
            <w:drawing>
              <wp:anchor behindDoc="0" distT="0" distB="0" distL="0" distR="0" simplePos="0" locked="0" layoutInCell="1" allowOverlap="1" relativeHeight="12">
                <wp:simplePos x="0" y="0"/>
                <wp:positionH relativeFrom="column">
                  <wp:posOffset>909955</wp:posOffset>
                </wp:positionH>
                <wp:positionV relativeFrom="paragraph">
                  <wp:posOffset>835025</wp:posOffset>
                </wp:positionV>
                <wp:extent cx="169545" cy="174625"/>
                <wp:effectExtent l="0" t="0" r="0" b="0"/>
                <wp:wrapNone/>
                <wp:docPr id="12" name="Form1_8"/>
                <a:graphic xmlns:a="http://schemas.openxmlformats.org/drawingml/2006/main">
                  <a:graphicData uri="http://schemas.microsoft.com/office/word/2010/wordprocessingShape">
                    <wps:wsp>
                      <wps:cNvSpPr/>
                      <wps:spPr>
                        <a:xfrm>
                          <a:off x="0" y="0"/>
                          <a:ext cx="168840" cy="17388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b/>
                                <w:shadow w:val="false"/>
                                <w:bCs/>
                                <w:color w:val="C9211E"/>
                              </w:rPr>
                              <w:t>1</w:t>
                            </w:r>
                          </w:p>
                        </w:txbxContent>
                      </wps:txbx>
                      <wps:bodyPr lIns="0" rIns="0" tIns="0" bIns="0" anchor="ctr">
                        <a:noAutofit/>
                      </wps:bodyPr>
                    </wps:wsp>
                  </a:graphicData>
                </a:graphic>
              </wp:anchor>
            </w:drawing>
          </mc:Choice>
          <mc:Fallback>
            <w:pict>
              <v:oval id="shape_0" ID="Form1_8" fillcolor="#b2b2b2" stroked="t" style="position:absolute;margin-left:71.65pt;margin-top:65.75pt;width:13.25pt;height:13.65pt">
                <v:textbox>
                  <w:txbxContent>
                    <w:p>
                      <w:pPr>
                        <w:bidi w:val="0"/>
                        <w:jc w:val="center"/>
                        <w:rPr/>
                      </w:pPr>
                      <w:r>
                        <w:rPr>
                          <w:b/>
                          <w:shadow w:val="false"/>
                          <w:bCs/>
                          <w:color w:val="C9211E"/>
                        </w:rPr>
                        <w:t>1</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1020445</wp:posOffset>
                </wp:positionH>
                <wp:positionV relativeFrom="paragraph">
                  <wp:posOffset>1517015</wp:posOffset>
                </wp:positionV>
                <wp:extent cx="169545" cy="174625"/>
                <wp:effectExtent l="0" t="0" r="0" b="0"/>
                <wp:wrapNone/>
                <wp:docPr id="13" name="Form1_9"/>
                <a:graphic xmlns:a="http://schemas.openxmlformats.org/drawingml/2006/main">
                  <a:graphicData uri="http://schemas.microsoft.com/office/word/2010/wordprocessingShape">
                    <wps:wsp>
                      <wps:cNvSpPr/>
                      <wps:spPr>
                        <a:xfrm>
                          <a:off x="0" y="0"/>
                          <a:ext cx="168840" cy="17388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b/>
                                <w:shadow w:val="false"/>
                                <w:bCs/>
                                <w:color w:val="C9211E"/>
                              </w:rPr>
                              <w:t>2</w:t>
                            </w:r>
                          </w:p>
                        </w:txbxContent>
                      </wps:txbx>
                      <wps:bodyPr lIns="0" rIns="0" tIns="0" bIns="0" anchor="ctr">
                        <a:noAutofit/>
                      </wps:bodyPr>
                    </wps:wsp>
                  </a:graphicData>
                </a:graphic>
              </wp:anchor>
            </w:drawing>
          </mc:Choice>
          <mc:Fallback>
            <w:pict>
              <v:oval id="shape_0" ID="Form1_9" fillcolor="#b2b2b2" stroked="t" style="position:absolute;margin-left:80.35pt;margin-top:119.45pt;width:13.25pt;height:13.65pt">
                <v:textbox>
                  <w:txbxContent>
                    <w:p>
                      <w:pPr>
                        <w:bidi w:val="0"/>
                        <w:jc w:val="center"/>
                        <w:rPr/>
                      </w:pPr>
                      <w:r>
                        <w:rPr>
                          <w:b/>
                          <w:shadow w:val="false"/>
                          <w:bCs/>
                          <w:color w:val="C9211E"/>
                        </w:rPr>
                        <w:t>2</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14">
                <wp:simplePos x="0" y="0"/>
                <wp:positionH relativeFrom="column">
                  <wp:posOffset>1172845</wp:posOffset>
                </wp:positionH>
                <wp:positionV relativeFrom="paragraph">
                  <wp:posOffset>1905635</wp:posOffset>
                </wp:positionV>
                <wp:extent cx="169545" cy="174625"/>
                <wp:effectExtent l="0" t="0" r="0" b="0"/>
                <wp:wrapNone/>
                <wp:docPr id="14" name="Form1_10"/>
                <a:graphic xmlns:a="http://schemas.openxmlformats.org/drawingml/2006/main">
                  <a:graphicData uri="http://schemas.microsoft.com/office/word/2010/wordprocessingShape">
                    <wps:wsp>
                      <wps:cNvSpPr/>
                      <wps:spPr>
                        <a:xfrm>
                          <a:off x="0" y="0"/>
                          <a:ext cx="168840" cy="17388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b/>
                                <w:shadow w:val="false"/>
                                <w:bCs/>
                                <w:color w:val="C9211E"/>
                              </w:rPr>
                              <w:t>3</w:t>
                            </w:r>
                          </w:p>
                        </w:txbxContent>
                      </wps:txbx>
                      <wps:bodyPr lIns="0" rIns="0" tIns="0" bIns="0" anchor="ctr">
                        <a:noAutofit/>
                      </wps:bodyPr>
                    </wps:wsp>
                  </a:graphicData>
                </a:graphic>
              </wp:anchor>
            </w:drawing>
          </mc:Choice>
          <mc:Fallback>
            <w:pict>
              <v:oval id="shape_0" ID="Form1_10" fillcolor="#b2b2b2" stroked="t" style="position:absolute;margin-left:92.35pt;margin-top:150.05pt;width:13.25pt;height:13.65pt">
                <v:textbox>
                  <w:txbxContent>
                    <w:p>
                      <w:pPr>
                        <w:bidi w:val="0"/>
                        <w:jc w:val="center"/>
                        <w:rPr/>
                      </w:pPr>
                      <w:r>
                        <w:rPr>
                          <w:b/>
                          <w:shadow w:val="false"/>
                          <w:bCs/>
                          <w:color w:val="C9211E"/>
                        </w:rPr>
                        <w:t>3</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15">
                <wp:simplePos x="0" y="0"/>
                <wp:positionH relativeFrom="column">
                  <wp:posOffset>692785</wp:posOffset>
                </wp:positionH>
                <wp:positionV relativeFrom="paragraph">
                  <wp:posOffset>2107565</wp:posOffset>
                </wp:positionV>
                <wp:extent cx="169545" cy="174625"/>
                <wp:effectExtent l="0" t="0" r="0" b="0"/>
                <wp:wrapNone/>
                <wp:docPr id="15" name="Form1_11"/>
                <a:graphic xmlns:a="http://schemas.openxmlformats.org/drawingml/2006/main">
                  <a:graphicData uri="http://schemas.microsoft.com/office/word/2010/wordprocessingShape">
                    <wps:wsp>
                      <wps:cNvSpPr/>
                      <wps:spPr>
                        <a:xfrm>
                          <a:off x="0" y="0"/>
                          <a:ext cx="168840" cy="17388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b/>
                                <w:shadow w:val="false"/>
                                <w:bCs/>
                                <w:color w:val="C9211E"/>
                              </w:rPr>
                              <w:t>4</w:t>
                            </w:r>
                          </w:p>
                        </w:txbxContent>
                      </wps:txbx>
                      <wps:bodyPr lIns="0" rIns="0" tIns="0" bIns="0" anchor="ctr">
                        <a:noAutofit/>
                      </wps:bodyPr>
                    </wps:wsp>
                  </a:graphicData>
                </a:graphic>
              </wp:anchor>
            </w:drawing>
          </mc:Choice>
          <mc:Fallback>
            <w:pict>
              <v:oval id="shape_0" ID="Form1_11" fillcolor="#b2b2b2" stroked="t" style="position:absolute;margin-left:54.55pt;margin-top:165.95pt;width:13.25pt;height:13.65pt">
                <v:textbox>
                  <w:txbxContent>
                    <w:p>
                      <w:pPr>
                        <w:bidi w:val="0"/>
                        <w:jc w:val="center"/>
                        <w:rPr/>
                      </w:pPr>
                      <w:r>
                        <w:rPr>
                          <w:b/>
                          <w:shadow w:val="false"/>
                          <w:bCs/>
                          <w:color w:val="C9211E"/>
                        </w:rPr>
                        <w:t>4</w:t>
                      </w:r>
                    </w:p>
                  </w:txbxContent>
                </v:textbox>
                <w10:wrap type="none"/>
                <v:fill o:detectmouseclick="t" color2="#4d4d4d"/>
                <v:stroke color="#666666" joinstyle="round" endcap="flat"/>
              </v:oval>
            </w:pict>
          </mc:Fallback>
        </mc:AlternateContent>
      </w:r>
    </w:p>
    <w:p>
      <w:pPr>
        <w:pStyle w:val="Normal"/>
        <w:numPr>
          <w:ilvl w:val="0"/>
          <w:numId w:val="11"/>
        </w:numPr>
        <w:bidi w:val="0"/>
        <w:jc w:val="left"/>
        <w:rPr/>
      </w:pPr>
      <w:r>
        <w:rPr>
          <w:u w:val="none"/>
        </w:rPr>
        <w:t>Z</w:t>
      </w:r>
      <w:r>
        <w:rPr>
          <w:u w:val="none"/>
        </w:rPr>
        <w:t>ustand:</w:t>
      </w:r>
    </w:p>
    <w:p>
      <w:pPr>
        <w:pStyle w:val="Normal"/>
        <w:numPr>
          <w:ilvl w:val="1"/>
          <w:numId w:val="2"/>
        </w:numPr>
        <w:bidi w:val="0"/>
        <w:jc w:val="left"/>
        <w:rPr/>
      </w:pPr>
      <w:r>
        <w:rPr>
          <w:u w:val="none"/>
        </w:rPr>
        <w:t xml:space="preserve">Laden: </w:t>
      </w:r>
      <w:r>
        <w:rPr>
          <w:u w:val="none"/>
        </w:rPr>
        <w:t>Wiederherstellen eines Gespeicherten Spielfeldes durch Auswahl der Datei.</w:t>
      </w:r>
    </w:p>
    <w:p>
      <w:pPr>
        <w:pStyle w:val="Normal"/>
        <w:numPr>
          <w:ilvl w:val="1"/>
          <w:numId w:val="2"/>
        </w:numPr>
        <w:bidi w:val="0"/>
        <w:jc w:val="left"/>
        <w:rPr/>
      </w:pPr>
      <w:r>
        <w:rPr>
          <w:u w:val="none"/>
        </w:rPr>
        <w:t xml:space="preserve">Einfügen: </w:t>
      </w:r>
      <w:r>
        <w:rPr>
          <w:u w:val="none"/>
        </w:rPr>
        <w:t>Einen kleineren Spielfeldzustand in das Aktuelle an beliebiger Stelle einfügen.</w:t>
      </w:r>
    </w:p>
    <w:p>
      <w:pPr>
        <w:pStyle w:val="Normal"/>
        <w:numPr>
          <w:ilvl w:val="1"/>
          <w:numId w:val="2"/>
        </w:numPr>
        <w:bidi w:val="0"/>
        <w:jc w:val="left"/>
        <w:rPr/>
      </w:pPr>
      <w:r>
        <w:rPr>
          <w:u w:val="none"/>
        </w:rPr>
        <w:t xml:space="preserve">Speichern: </w:t>
      </w:r>
      <w:r>
        <w:rPr>
          <w:u w:val="none"/>
        </w:rPr>
        <w:t>Den aktuellen Zustand des Spielfeldes in einer Datei sichern.</w:t>
      </w:r>
    </w:p>
    <w:p>
      <w:pPr>
        <w:pStyle w:val="Normal"/>
        <w:numPr>
          <w:ilvl w:val="0"/>
          <w:numId w:val="4"/>
        </w:numPr>
        <w:bidi w:val="0"/>
        <w:jc w:val="left"/>
        <w:rPr>
          <w:u w:val="none"/>
        </w:rPr>
      </w:pPr>
      <w:r>
        <w:rPr>
          <w:u w:val="none"/>
        </w:rPr>
        <w:t>Größe:</w:t>
      </w:r>
    </w:p>
    <w:p>
      <w:pPr>
        <w:pStyle w:val="Normal"/>
        <w:numPr>
          <w:ilvl w:val="1"/>
          <w:numId w:val="2"/>
        </w:numPr>
        <w:bidi w:val="0"/>
        <w:jc w:val="left"/>
        <w:rPr/>
      </w:pPr>
      <w:r>
        <w:rPr>
          <w:u w:val="none"/>
        </w:rPr>
        <w:t>Dimensionen:</w:t>
      </w:r>
      <w:r>
        <w:rPr>
          <w:u w:val="none"/>
        </w:rPr>
        <w:t xml:space="preserve"> Das erste Feld gibt die Breite, das Zweite die Höhe des gewünschten Spielfeldes an.(In Zellen)</w:t>
      </w:r>
    </w:p>
    <w:p>
      <w:pPr>
        <w:pStyle w:val="Normal"/>
        <w:numPr>
          <w:ilvl w:val="1"/>
          <w:numId w:val="2"/>
        </w:numPr>
        <w:bidi w:val="0"/>
        <w:jc w:val="left"/>
        <w:rPr/>
      </w:pPr>
      <w:r>
        <w:rPr>
          <w:u w:val="none"/>
        </w:rPr>
        <w:t xml:space="preserve">Anwenden: </w:t>
      </w:r>
      <w:r>
        <w:rPr>
          <w:u w:val="none"/>
        </w:rPr>
        <w:t>Das aktuelle Spielfeld wird auf die gewünschten Dimensionen gebracht.</w:t>
      </w:r>
    </w:p>
    <w:p>
      <w:pPr>
        <w:pStyle w:val="Normal"/>
        <w:numPr>
          <w:ilvl w:val="0"/>
          <w:numId w:val="4"/>
        </w:numPr>
        <w:bidi w:val="0"/>
        <w:jc w:val="left"/>
        <w:rPr/>
      </w:pPr>
      <w:r>
        <w:rPr>
          <w:u w:val="none"/>
        </w:rPr>
        <w:t xml:space="preserve">Zufallsgenerator: </w:t>
      </w:r>
      <w:r>
        <w:rPr>
          <w:u w:val="none"/>
        </w:rPr>
        <w:t>Werkzeug um das Spielfeld mit Zufälligen werten zu füllen.</w:t>
      </w:r>
    </w:p>
    <w:p>
      <w:pPr>
        <w:pStyle w:val="Normal"/>
        <w:numPr>
          <w:ilvl w:val="0"/>
          <w:numId w:val="7"/>
        </w:numPr>
        <w:bidi w:val="0"/>
        <w:jc w:val="left"/>
        <w:rPr/>
      </w:pPr>
      <w:r>
        <w:drawing>
          <wp:anchor behindDoc="0" distT="0" distB="0" distL="0" distR="0" simplePos="0" locked="0" layoutInCell="1" allowOverlap="1" relativeHeight="23">
            <wp:simplePos x="0" y="0"/>
            <wp:positionH relativeFrom="column">
              <wp:posOffset>3948430</wp:posOffset>
            </wp:positionH>
            <wp:positionV relativeFrom="paragraph">
              <wp:posOffset>635</wp:posOffset>
            </wp:positionV>
            <wp:extent cx="2524760" cy="1609725"/>
            <wp:effectExtent l="0" t="0" r="0" b="0"/>
            <wp:wrapSquare wrapText="largest"/>
            <wp:docPr id="1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6" descr=""/>
                    <pic:cNvPicPr>
                      <a:picLocks noChangeAspect="1" noChangeArrowheads="1"/>
                    </pic:cNvPicPr>
                  </pic:nvPicPr>
                  <pic:blipFill>
                    <a:blip r:embed="rId5"/>
                    <a:stretch>
                      <a:fillRect/>
                    </a:stretch>
                  </pic:blipFill>
                  <pic:spPr bwMode="auto">
                    <a:xfrm>
                      <a:off x="0" y="0"/>
                      <a:ext cx="2524760" cy="1609725"/>
                    </a:xfrm>
                    <a:prstGeom prst="rect">
                      <a:avLst/>
                    </a:prstGeom>
                  </pic:spPr>
                </pic:pic>
              </a:graphicData>
            </a:graphic>
          </wp:anchor>
        </w:drawing>
      </w:r>
      <w:r>
        <w:rPr>
          <w:u w:val="none"/>
        </w:rPr>
        <w:t>B</w:t>
      </w:r>
      <w:r>
        <w:rPr>
          <w:u w:val="none"/>
        </w:rPr>
        <w:t>ei anklicken öffnet sich ein Dialogfenster mit dem man einen n Seitigen virtuellen Würfel erstellen kann.</w:t>
      </w:r>
    </w:p>
    <w:p>
      <w:pPr>
        <w:pStyle w:val="Normal"/>
        <w:numPr>
          <w:ilvl w:val="0"/>
          <w:numId w:val="7"/>
        </w:numPr>
        <w:bidi w:val="0"/>
        <w:jc w:val="left"/>
        <w:rPr>
          <w:u w:val="none"/>
        </w:rPr>
      </w:pPr>
      <w:r>
        <w:rPr>
          <w:u w:val="none"/>
        </w:rPr>
        <w:t>Die erste Spalte gibt den Bereich der Seiten an die dem Würfel hinzugefügt werden.</w:t>
      </w:r>
    </w:p>
    <w:p>
      <w:pPr>
        <w:pStyle w:val="Normal"/>
        <w:numPr>
          <w:ilvl w:val="0"/>
          <w:numId w:val="7"/>
        </w:numPr>
        <w:bidi w:val="0"/>
        <w:jc w:val="left"/>
        <w:rPr>
          <w:u w:val="none"/>
        </w:rPr>
      </w:pPr>
      <w:r>
        <w:rPr>
          <w:u w:val="none"/>
        </w:rPr>
        <w:t>Die 2. Spalte gibt an wie viele von jedem der Ganzzahligen Werte hinzugefügt werden.</w:t>
      </w:r>
    </w:p>
    <w:p>
      <w:pPr>
        <w:pStyle w:val="Normal"/>
        <w:numPr>
          <w:ilvl w:val="0"/>
          <w:numId w:val="7"/>
        </w:numPr>
        <w:bidi w:val="0"/>
        <w:jc w:val="left"/>
        <w:rPr/>
      </w:pPr>
      <w:r>
        <w:rPr>
          <w:u w:val="none"/>
        </w:rPr>
        <w:t xml:space="preserve">Die letzte Spalte gibt die Wahrscheinlichkeit an, mit der der Würfel auf </w:t>
      </w:r>
      <w:r>
        <w:rPr>
          <w:u w:val="none"/>
        </w:rPr>
        <w:t>einem bestimmten Wert aus der definierten Menge landet.</w:t>
      </w:r>
    </w:p>
    <w:p>
      <w:pPr>
        <w:pStyle w:val="Normal"/>
        <w:numPr>
          <w:ilvl w:val="0"/>
          <w:numId w:val="7"/>
        </w:numPr>
        <w:bidi w:val="0"/>
        <w:jc w:val="left"/>
        <w:rPr/>
      </w:pPr>
      <w:r>
        <w:rPr>
          <w:u w:val="none"/>
        </w:rPr>
        <w:t>Wählt man eine Spalte aus, kann man diese bearbeiten oder entferne</w:t>
      </w:r>
      <w:r>
        <w:drawing>
          <wp:anchor behindDoc="0" distT="0" distB="0" distL="0" distR="0" simplePos="0" locked="0" layoutInCell="1" allowOverlap="1" relativeHeight="24">
            <wp:simplePos x="0" y="0"/>
            <wp:positionH relativeFrom="column">
              <wp:posOffset>4909820</wp:posOffset>
            </wp:positionH>
            <wp:positionV relativeFrom="paragraph">
              <wp:posOffset>42545</wp:posOffset>
            </wp:positionV>
            <wp:extent cx="1929130" cy="1486535"/>
            <wp:effectExtent l="0" t="0" r="0" b="0"/>
            <wp:wrapSquare wrapText="largest"/>
            <wp:docPr id="17"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7" descr=""/>
                    <pic:cNvPicPr>
                      <a:picLocks noChangeAspect="1" noChangeArrowheads="1"/>
                    </pic:cNvPicPr>
                  </pic:nvPicPr>
                  <pic:blipFill>
                    <a:blip r:embed="rId6"/>
                    <a:stretch>
                      <a:fillRect/>
                    </a:stretch>
                  </pic:blipFill>
                  <pic:spPr bwMode="auto">
                    <a:xfrm>
                      <a:off x="0" y="0"/>
                      <a:ext cx="1929130" cy="1486535"/>
                    </a:xfrm>
                    <a:prstGeom prst="rect">
                      <a:avLst/>
                    </a:prstGeom>
                  </pic:spPr>
                </pic:pic>
              </a:graphicData>
            </a:graphic>
          </wp:anchor>
        </w:drawing>
      </w:r>
      <w:r>
        <w:rPr>
          <w:u w:val="none"/>
        </w:rPr>
        <w:t>n</w:t>
      </w:r>
      <w:r>
        <w:rPr>
          <w:u w:val="none"/>
        </w:rPr>
        <w:t>.</w:t>
      </w:r>
    </w:p>
    <w:p>
      <w:pPr>
        <w:pStyle w:val="Normal"/>
        <w:numPr>
          <w:ilvl w:val="0"/>
          <w:numId w:val="7"/>
        </w:numPr>
        <w:bidi w:val="0"/>
        <w:jc w:val="left"/>
        <w:rPr>
          <w:u w:val="none"/>
        </w:rPr>
      </w:pPr>
      <w:r>
        <w:rPr>
          <w:u w:val="none"/>
        </w:rPr>
        <w:t>Bearbeiten und ‚+‘ öffnen beide das Selbe Dialogfenster mit dem Unterschied, dass bei Bearbeiten die vorherigen Werte schon eingetragen sind.</w:t>
      </w:r>
    </w:p>
    <w:p>
      <w:pPr>
        <w:pStyle w:val="Normal"/>
        <w:numPr>
          <w:ilvl w:val="0"/>
          <w:numId w:val="7"/>
        </w:numPr>
        <w:bidi w:val="0"/>
        <w:jc w:val="left"/>
        <w:rPr>
          <w:u w:val="none"/>
        </w:rPr>
      </w:pPr>
      <w:r>
        <w:rPr>
          <w:u w:val="none"/>
        </w:rPr>
        <w:t>Das Dialogfenster zum hinzufügen von Gesichtern ermöglicht es in einem Bereich jede Ganz zahl beliebig oft hinzu zu fügen.</w:t>
      </w:r>
    </w:p>
    <w:p>
      <w:pPr>
        <w:pStyle w:val="Normal"/>
        <w:numPr>
          <w:ilvl w:val="0"/>
          <w:numId w:val="7"/>
        </w:numPr>
        <w:bidi w:val="0"/>
        <w:jc w:val="left"/>
        <w:rPr>
          <w:u w:val="none"/>
        </w:rPr>
      </w:pPr>
      <w:r>
        <w:rPr>
          <w:u w:val="none"/>
        </w:rPr>
        <w:t>Die Eingabe für einen Spielwürfel wäre Von:1, Bis:6 und Anzahl:1.</w:t>
      </w:r>
    </w:p>
    <w:p>
      <w:pPr>
        <w:pStyle w:val="Normal"/>
        <w:numPr>
          <w:ilvl w:val="0"/>
          <w:numId w:val="7"/>
        </w:numPr>
        <w:bidi w:val="0"/>
        <w:jc w:val="left"/>
        <w:rPr>
          <w:u w:val="none"/>
        </w:rPr>
      </w:pPr>
      <w:r>
        <w:rPr>
          <w:u w:val="none"/>
        </w:rPr>
        <w:t>In beiden Fällen verwirft „Abbrechen“ alle Änderungen im aktuellen Fenster und „ok“ übernimmt sie.</w:t>
      </w:r>
    </w:p>
    <w:p>
      <w:pPr>
        <w:pStyle w:val="Normal"/>
        <w:numPr>
          <w:ilvl w:val="0"/>
          <w:numId w:val="4"/>
        </w:numPr>
        <w:bidi w:val="0"/>
        <w:jc w:val="left"/>
        <w:rPr/>
      </w:pPr>
      <w:r>
        <w:rPr>
          <w:u w:val="none"/>
        </w:rPr>
        <w:t xml:space="preserve">Clear: </w:t>
      </w:r>
      <w:r>
        <w:rPr>
          <w:u w:val="none"/>
        </w:rPr>
        <w:t xml:space="preserve">Redundanter Knopf zum laden eines leeren Standardspielfeldes. </w:t>
      </w:r>
    </w:p>
    <w:p>
      <w:pPr>
        <w:pStyle w:val="Normal"/>
        <w:bidi w:val="0"/>
        <w:jc w:val="left"/>
        <w:rPr>
          <w:u w:val="none"/>
        </w:rPr>
      </w:pPr>
      <w:r>
        <w:rPr>
          <w:u w:val="none"/>
        </w:rPr>
        <mc:AlternateContent>
          <mc:Choice Requires="wps">
            <w:drawing>
              <wp:anchor behindDoc="0" distT="0" distB="0" distL="0" distR="0" simplePos="0" locked="0" layoutInCell="1" allowOverlap="1" relativeHeight="18">
                <wp:simplePos x="0" y="0"/>
                <wp:positionH relativeFrom="column">
                  <wp:posOffset>2019300</wp:posOffset>
                </wp:positionH>
                <wp:positionV relativeFrom="paragraph">
                  <wp:posOffset>636905</wp:posOffset>
                </wp:positionV>
                <wp:extent cx="169545" cy="174625"/>
                <wp:effectExtent l="0" t="0" r="0" b="0"/>
                <wp:wrapNone/>
                <wp:docPr id="18" name="Form1_5"/>
                <a:graphic xmlns:a="http://schemas.openxmlformats.org/drawingml/2006/main">
                  <a:graphicData uri="http://schemas.microsoft.com/office/word/2010/wordprocessingShape">
                    <wps:wsp>
                      <wps:cNvSpPr/>
                      <wps:spPr>
                        <a:xfrm>
                          <a:off x="0" y="0"/>
                          <a:ext cx="168840" cy="17388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b/>
                                <w:shadow w:val="false"/>
                                <w:bCs/>
                                <w:color w:val="C9211E"/>
                              </w:rPr>
                              <w:t>1</w:t>
                            </w:r>
                          </w:p>
                        </w:txbxContent>
                      </wps:txbx>
                      <wps:bodyPr lIns="0" rIns="0" tIns="0" bIns="0" anchor="ctr">
                        <a:noAutofit/>
                      </wps:bodyPr>
                    </wps:wsp>
                  </a:graphicData>
                </a:graphic>
              </wp:anchor>
            </w:drawing>
          </mc:Choice>
          <mc:Fallback>
            <w:pict>
              <v:oval id="shape_0" ID="Form1_5" fillcolor="#b2b2b2" stroked="t" style="position:absolute;margin-left:159pt;margin-top:50.15pt;width:13.25pt;height:13.65pt">
                <v:textbox>
                  <w:txbxContent>
                    <w:p>
                      <w:pPr>
                        <w:bidi w:val="0"/>
                        <w:jc w:val="center"/>
                        <w:rPr/>
                      </w:pPr>
                      <w:r>
                        <w:rPr>
                          <w:b/>
                          <w:shadow w:val="false"/>
                          <w:bCs/>
                          <w:color w:val="C9211E"/>
                        </w:rPr>
                        <w:t>1</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19">
                <wp:simplePos x="0" y="0"/>
                <wp:positionH relativeFrom="column">
                  <wp:posOffset>1760855</wp:posOffset>
                </wp:positionH>
                <wp:positionV relativeFrom="paragraph">
                  <wp:posOffset>895350</wp:posOffset>
                </wp:positionV>
                <wp:extent cx="169545" cy="174625"/>
                <wp:effectExtent l="0" t="0" r="0" b="0"/>
                <wp:wrapNone/>
                <wp:docPr id="19" name="Form1_12"/>
                <a:graphic xmlns:a="http://schemas.openxmlformats.org/drawingml/2006/main">
                  <a:graphicData uri="http://schemas.microsoft.com/office/word/2010/wordprocessingShape">
                    <wps:wsp>
                      <wps:cNvSpPr/>
                      <wps:spPr>
                        <a:xfrm>
                          <a:off x="0" y="0"/>
                          <a:ext cx="168840" cy="17388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b/>
                                <w:shadow w:val="false"/>
                                <w:bCs/>
                                <w:color w:val="C9211E"/>
                              </w:rPr>
                              <w:t>2</w:t>
                            </w:r>
                          </w:p>
                        </w:txbxContent>
                      </wps:txbx>
                      <wps:bodyPr lIns="0" rIns="0" tIns="0" bIns="0" anchor="ctr">
                        <a:noAutofit/>
                      </wps:bodyPr>
                    </wps:wsp>
                  </a:graphicData>
                </a:graphic>
              </wp:anchor>
            </w:drawing>
          </mc:Choice>
          <mc:Fallback>
            <w:pict>
              <v:oval id="shape_0" ID="Form1_12" fillcolor="#b2b2b2" stroked="t" style="position:absolute;margin-left:138.65pt;margin-top:70.5pt;width:13.25pt;height:13.65pt">
                <v:textbox>
                  <w:txbxContent>
                    <w:p>
                      <w:pPr>
                        <w:bidi w:val="0"/>
                        <w:jc w:val="center"/>
                        <w:rPr/>
                      </w:pPr>
                      <w:r>
                        <w:rPr>
                          <w:b/>
                          <w:shadow w:val="false"/>
                          <w:bCs/>
                          <w:color w:val="C9211E"/>
                        </w:rPr>
                        <w:t>2</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20">
                <wp:simplePos x="0" y="0"/>
                <wp:positionH relativeFrom="column">
                  <wp:posOffset>1727200</wp:posOffset>
                </wp:positionH>
                <wp:positionV relativeFrom="paragraph">
                  <wp:posOffset>1228725</wp:posOffset>
                </wp:positionV>
                <wp:extent cx="169545" cy="174625"/>
                <wp:effectExtent l="0" t="0" r="0" b="0"/>
                <wp:wrapNone/>
                <wp:docPr id="20" name="Form1_13"/>
                <a:graphic xmlns:a="http://schemas.openxmlformats.org/drawingml/2006/main">
                  <a:graphicData uri="http://schemas.microsoft.com/office/word/2010/wordprocessingShape">
                    <wps:wsp>
                      <wps:cNvSpPr/>
                      <wps:spPr>
                        <a:xfrm>
                          <a:off x="0" y="0"/>
                          <a:ext cx="168840" cy="17388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b/>
                                <w:shadow w:val="false"/>
                                <w:bCs/>
                                <w:color w:val="C9211E"/>
                              </w:rPr>
                              <w:t>3</w:t>
                            </w:r>
                          </w:p>
                        </w:txbxContent>
                      </wps:txbx>
                      <wps:bodyPr lIns="0" rIns="0" tIns="0" bIns="0" anchor="ctr">
                        <a:noAutofit/>
                      </wps:bodyPr>
                    </wps:wsp>
                  </a:graphicData>
                </a:graphic>
              </wp:anchor>
            </w:drawing>
          </mc:Choice>
          <mc:Fallback>
            <w:pict>
              <v:oval id="shape_0" ID="Form1_13" fillcolor="#b2b2b2" stroked="t" style="position:absolute;margin-left:136pt;margin-top:96.75pt;width:13.25pt;height:13.65pt">
                <v:textbox>
                  <w:txbxContent>
                    <w:p>
                      <w:pPr>
                        <w:bidi w:val="0"/>
                        <w:jc w:val="center"/>
                        <w:rPr/>
                      </w:pPr>
                      <w:r>
                        <w:rPr>
                          <w:b/>
                          <w:shadow w:val="false"/>
                          <w:bCs/>
                          <w:color w:val="C9211E"/>
                        </w:rPr>
                        <w:t>3</w:t>
                      </w:r>
                    </w:p>
                  </w:txbxContent>
                </v:textbox>
                <w10:wrap type="none"/>
                <v:fill o:detectmouseclick="t" color2="#4d4d4d"/>
                <v:stroke color="#666666" joinstyle="round" endcap="flat"/>
              </v:oval>
            </w:pict>
          </mc:Fallback>
        </mc:AlternateContent>
        <mc:AlternateContent>
          <mc:Choice Requires="wps">
            <w:drawing>
              <wp:anchor behindDoc="0" distT="0" distB="0" distL="0" distR="0" simplePos="0" locked="0" layoutInCell="1" allowOverlap="1" relativeHeight="21">
                <wp:simplePos x="0" y="0"/>
                <wp:positionH relativeFrom="column">
                  <wp:posOffset>1917700</wp:posOffset>
                </wp:positionH>
                <wp:positionV relativeFrom="paragraph">
                  <wp:posOffset>1466850</wp:posOffset>
                </wp:positionV>
                <wp:extent cx="169545" cy="174625"/>
                <wp:effectExtent l="0" t="0" r="0" b="0"/>
                <wp:wrapNone/>
                <wp:docPr id="21" name="Form1_14"/>
                <a:graphic xmlns:a="http://schemas.openxmlformats.org/drawingml/2006/main">
                  <a:graphicData uri="http://schemas.microsoft.com/office/word/2010/wordprocessingShape">
                    <wps:wsp>
                      <wps:cNvSpPr/>
                      <wps:spPr>
                        <a:xfrm>
                          <a:off x="0" y="0"/>
                          <a:ext cx="168840" cy="173880"/>
                        </a:xfrm>
                        <a:prstGeom prst="ellipse">
                          <a:avLst/>
                        </a:prstGeom>
                        <a:solidFill>
                          <a:srgbClr val="b2b2b2"/>
                        </a:solidFill>
                        <a:ln>
                          <a:solidFill>
                            <a:srgbClr val="666666"/>
                          </a:solidFill>
                        </a:ln>
                      </wps:spPr>
                      <wps:style>
                        <a:lnRef idx="0"/>
                        <a:fillRef idx="0"/>
                        <a:effectRef idx="0"/>
                        <a:fontRef idx="minor"/>
                      </wps:style>
                      <wps:txbx>
                        <w:txbxContent>
                          <w:p>
                            <w:pPr>
                              <w:bidi w:val="0"/>
                              <w:jc w:val="center"/>
                              <w:rPr/>
                            </w:pPr>
                            <w:r>
                              <w:rPr>
                                <w:b/>
                                <w:shadow w:val="false"/>
                                <w:bCs/>
                                <w:color w:val="C9211E"/>
                              </w:rPr>
                              <w:t>4</w:t>
                            </w:r>
                          </w:p>
                        </w:txbxContent>
                      </wps:txbx>
                      <wps:bodyPr lIns="0" rIns="0" tIns="0" bIns="0" anchor="ctr">
                        <a:noAutofit/>
                      </wps:bodyPr>
                    </wps:wsp>
                  </a:graphicData>
                </a:graphic>
              </wp:anchor>
            </w:drawing>
          </mc:Choice>
          <mc:Fallback>
            <w:pict>
              <v:oval id="shape_0" ID="Form1_14" fillcolor="#b2b2b2" stroked="t" style="position:absolute;margin-left:151pt;margin-top:115.5pt;width:13.25pt;height:13.65pt">
                <v:textbox>
                  <w:txbxContent>
                    <w:p>
                      <w:pPr>
                        <w:bidi w:val="0"/>
                        <w:jc w:val="center"/>
                        <w:rPr/>
                      </w:pPr>
                      <w:r>
                        <w:rPr>
                          <w:b/>
                          <w:shadow w:val="false"/>
                          <w:bCs/>
                          <w:color w:val="C9211E"/>
                        </w:rPr>
                        <w:t>4</w:t>
                      </w:r>
                    </w:p>
                  </w:txbxContent>
                </v:textbox>
                <w10:wrap type="none"/>
                <v:fill o:detectmouseclick="t" color2="#4d4d4d"/>
                <v:stroke color="#666666" joinstyle="round" endcap="flat"/>
              </v:oval>
            </w:pict>
          </mc:Fallback>
        </mc:AlternateContent>
        <w:drawing>
          <wp:anchor behindDoc="0" distT="0" distB="0" distL="0" distR="0" simplePos="0" locked="0" layoutInCell="1" allowOverlap="1" relativeHeight="17">
            <wp:simplePos x="0" y="0"/>
            <wp:positionH relativeFrom="column">
              <wp:posOffset>43815</wp:posOffset>
            </wp:positionH>
            <wp:positionV relativeFrom="paragraph">
              <wp:posOffset>106045</wp:posOffset>
            </wp:positionV>
            <wp:extent cx="3557905" cy="1827530"/>
            <wp:effectExtent l="0" t="0" r="0" b="0"/>
            <wp:wrapTopAndBottom/>
            <wp:docPr id="2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4" descr=""/>
                    <pic:cNvPicPr>
                      <a:picLocks noChangeAspect="1" noChangeArrowheads="1"/>
                    </pic:cNvPicPr>
                  </pic:nvPicPr>
                  <pic:blipFill>
                    <a:blip r:embed="rId7"/>
                    <a:stretch>
                      <a:fillRect/>
                    </a:stretch>
                  </pic:blipFill>
                  <pic:spPr bwMode="auto">
                    <a:xfrm>
                      <a:off x="0" y="0"/>
                      <a:ext cx="3557905" cy="1827530"/>
                    </a:xfrm>
                    <a:prstGeom prst="rect">
                      <a:avLst/>
                    </a:prstGeom>
                  </pic:spPr>
                </pic:pic>
              </a:graphicData>
            </a:graphic>
          </wp:anchor>
        </w:drawing>
        <w:drawing>
          <wp:anchor behindDoc="0" distT="0" distB="0" distL="0" distR="0" simplePos="0" locked="0" layoutInCell="1" allowOverlap="1" relativeHeight="25">
            <wp:simplePos x="0" y="0"/>
            <wp:positionH relativeFrom="page">
              <wp:posOffset>4819650</wp:posOffset>
            </wp:positionH>
            <wp:positionV relativeFrom="page">
              <wp:posOffset>5685790</wp:posOffset>
            </wp:positionV>
            <wp:extent cx="2738755" cy="1922145"/>
            <wp:effectExtent l="0" t="0" r="0" b="0"/>
            <wp:wrapSquare wrapText="largest"/>
            <wp:docPr id="23"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8" descr=""/>
                    <pic:cNvPicPr>
                      <a:picLocks noChangeAspect="1" noChangeArrowheads="1"/>
                    </pic:cNvPicPr>
                  </pic:nvPicPr>
                  <pic:blipFill>
                    <a:blip r:embed="rId8"/>
                    <a:stretch>
                      <a:fillRect/>
                    </a:stretch>
                  </pic:blipFill>
                  <pic:spPr bwMode="auto">
                    <a:xfrm>
                      <a:off x="0" y="0"/>
                      <a:ext cx="2738755" cy="1922145"/>
                    </a:xfrm>
                    <a:prstGeom prst="rect">
                      <a:avLst/>
                    </a:prstGeom>
                  </pic:spPr>
                </pic:pic>
              </a:graphicData>
            </a:graphic>
          </wp:anchor>
        </w:drawing>
        <w:drawing>
          <wp:anchor behindDoc="0" distT="0" distB="0" distL="0" distR="0" simplePos="0" locked="0" layoutInCell="1" allowOverlap="1" relativeHeight="26">
            <wp:simplePos x="0" y="0"/>
            <wp:positionH relativeFrom="page">
              <wp:posOffset>4823460</wp:posOffset>
            </wp:positionH>
            <wp:positionV relativeFrom="page">
              <wp:posOffset>7699375</wp:posOffset>
            </wp:positionV>
            <wp:extent cx="2729865" cy="1915795"/>
            <wp:effectExtent l="0" t="0" r="0" b="0"/>
            <wp:wrapSquare wrapText="largest"/>
            <wp:docPr id="24"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9" descr=""/>
                    <pic:cNvPicPr>
                      <a:picLocks noChangeAspect="1" noChangeArrowheads="1"/>
                    </pic:cNvPicPr>
                  </pic:nvPicPr>
                  <pic:blipFill>
                    <a:blip r:embed="rId9"/>
                    <a:stretch>
                      <a:fillRect/>
                    </a:stretch>
                  </pic:blipFill>
                  <pic:spPr bwMode="auto">
                    <a:xfrm>
                      <a:off x="0" y="0"/>
                      <a:ext cx="2729865" cy="1915795"/>
                    </a:xfrm>
                    <a:prstGeom prst="rect">
                      <a:avLst/>
                    </a:prstGeom>
                  </pic:spPr>
                </pic:pic>
              </a:graphicData>
            </a:graphic>
          </wp:anchor>
        </w:drawing>
      </w:r>
    </w:p>
    <w:p>
      <w:pPr>
        <w:pStyle w:val="Normal"/>
        <w:numPr>
          <w:ilvl w:val="0"/>
          <w:numId w:val="12"/>
        </w:numPr>
        <w:bidi w:val="0"/>
        <w:jc w:val="left"/>
        <w:rPr>
          <w:u w:val="none"/>
        </w:rPr>
      </w:pPr>
      <w:r>
        <w:rPr>
          <w:u w:val="none"/>
        </w:rPr>
        <w:t>Vorschau des Namens, der derzeit verwendeten Regelsatz Datei.</w:t>
      </w:r>
    </w:p>
    <w:p>
      <w:pPr>
        <w:pStyle w:val="Normal"/>
        <w:numPr>
          <w:ilvl w:val="0"/>
          <w:numId w:val="4"/>
        </w:numPr>
        <w:bidi w:val="0"/>
        <w:jc w:val="left"/>
        <w:rPr>
          <w:u w:val="none"/>
        </w:rPr>
      </w:pPr>
      <w:r>
        <w:rPr>
          <w:u w:val="none"/>
        </w:rPr>
        <w:t>Laden einer Regelsatz Datei und Speichern des aktuellen Regelsatzes.</w:t>
      </w:r>
    </w:p>
    <w:p>
      <w:pPr>
        <w:pStyle w:val="Normal"/>
        <w:numPr>
          <w:ilvl w:val="0"/>
          <w:numId w:val="4"/>
        </w:numPr>
        <w:bidi w:val="0"/>
        <w:jc w:val="left"/>
        <w:rPr>
          <w:u w:val="none"/>
        </w:rPr>
      </w:pPr>
      <w:r>
        <w:rPr>
          <w:u w:val="none"/>
        </w:rPr>
        <w:t>Topologie des Spielfeldes:</w:t>
      </w:r>
    </w:p>
    <w:p>
      <w:pPr>
        <w:pStyle w:val="Normal"/>
        <w:numPr>
          <w:ilvl w:val="1"/>
          <w:numId w:val="2"/>
        </w:numPr>
        <w:bidi w:val="0"/>
        <w:jc w:val="left"/>
        <w:rPr/>
      </w:pPr>
      <w:r>
        <w:rPr>
          <w:u w:val="none"/>
        </w:rPr>
        <w:t>Standard ist ein Rech</w:t>
      </w:r>
      <w:r>
        <w:rPr>
          <w:u w:val="none"/>
        </w:rPr>
        <w:t>t</w:t>
      </w:r>
      <w:r>
        <w:rPr>
          <w:u w:val="none"/>
        </w:rPr>
        <w:t xml:space="preserve">eckiges Feld, </w:t>
      </w:r>
      <w:r>
        <w:rPr>
          <w:u w:val="none"/>
        </w:rPr>
        <w:t>an dessen Kanten die Simulation endet. Hinter den Grenzen kann keine Zelle existieren.</w:t>
      </w:r>
    </w:p>
    <w:p>
      <w:pPr>
        <w:pStyle w:val="Normal"/>
        <w:numPr>
          <w:ilvl w:val="1"/>
          <w:numId w:val="2"/>
        </w:numPr>
        <w:bidi w:val="0"/>
        <w:jc w:val="left"/>
        <w:rPr>
          <w:u w:val="none"/>
        </w:rPr>
      </w:pPr>
      <w:r>
        <w:rPr>
          <w:u w:val="none"/>
        </w:rPr>
        <w:t>Torus bedeutet einen Umlauf an den jeweils zueinander parallelen Kanten. Der obere Nachbar eines Feldes in der obersten Reihe ist das unterste Feld an der gleichen Stelle.</w:t>
      </w:r>
    </w:p>
    <w:p>
      <w:pPr>
        <w:pStyle w:val="Normal"/>
        <w:numPr>
          <w:ilvl w:val="0"/>
          <w:numId w:val="4"/>
        </w:numPr>
        <w:bidi w:val="0"/>
        <w:jc w:val="left"/>
        <w:rPr>
          <w:u w:val="none"/>
        </w:rPr>
      </w:pPr>
      <w:r>
        <w:drawing>
          <wp:anchor behindDoc="0" distT="0" distB="0" distL="0" distR="0" simplePos="0" locked="0" layoutInCell="1" allowOverlap="1" relativeHeight="22">
            <wp:simplePos x="0" y="0"/>
            <wp:positionH relativeFrom="column">
              <wp:posOffset>2760345</wp:posOffset>
            </wp:positionH>
            <wp:positionV relativeFrom="paragraph">
              <wp:posOffset>20955</wp:posOffset>
            </wp:positionV>
            <wp:extent cx="4072890" cy="1336675"/>
            <wp:effectExtent l="0" t="0" r="0" b="0"/>
            <wp:wrapSquare wrapText="largest"/>
            <wp:docPr id="2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5" descr=""/>
                    <pic:cNvPicPr>
                      <a:picLocks noChangeAspect="1" noChangeArrowheads="1"/>
                    </pic:cNvPicPr>
                  </pic:nvPicPr>
                  <pic:blipFill>
                    <a:blip r:embed="rId10"/>
                    <a:stretch>
                      <a:fillRect/>
                    </a:stretch>
                  </pic:blipFill>
                  <pic:spPr bwMode="auto">
                    <a:xfrm>
                      <a:off x="0" y="0"/>
                      <a:ext cx="4072890" cy="1336675"/>
                    </a:xfrm>
                    <a:prstGeom prst="rect">
                      <a:avLst/>
                    </a:prstGeom>
                  </pic:spPr>
                </pic:pic>
              </a:graphicData>
            </a:graphic>
          </wp:anchor>
        </w:drawing>
      </w:r>
      <w:r>
        <w:rPr>
          <w:u w:val="none"/>
        </w:rPr>
        <w:t>D</w:t>
      </w:r>
      <w:r>
        <w:rPr>
          <w:u w:val="none"/>
        </w:rPr>
        <w:t>ialogfenster zur Regelbearbeitung:</w:t>
      </w:r>
    </w:p>
    <w:p>
      <w:pPr>
        <w:pStyle w:val="Normal"/>
        <w:numPr>
          <w:ilvl w:val="2"/>
          <w:numId w:val="2"/>
        </w:numPr>
        <w:bidi w:val="0"/>
        <w:jc w:val="left"/>
        <w:rPr>
          <w:u w:val="none"/>
        </w:rPr>
      </w:pPr>
      <w:r>
        <w:rPr>
          <w:u w:val="none"/>
        </w:rPr>
        <w:t>Eingabe der Transitionsregel in Mathematischer Schreibweise.</w:t>
      </w:r>
    </w:p>
    <w:p>
      <w:pPr>
        <w:pStyle w:val="Normal"/>
        <w:numPr>
          <w:ilvl w:val="2"/>
          <w:numId w:val="2"/>
        </w:numPr>
        <w:bidi w:val="0"/>
        <w:jc w:val="left"/>
        <w:rPr>
          <w:u w:val="none"/>
        </w:rPr>
      </w:pPr>
      <w:r>
        <w:rPr>
          <w:u w:val="none"/>
        </w:rPr>
        <w:t xml:space="preserve">Zulässige Operationen sind die Grundrechenarten, </w:t>
      </w:r>
      <w:r>
        <w:rPr>
          <w:u w:val="none"/>
        </w:rPr>
        <w:t>Vergleichsoperatoren</w:t>
      </w:r>
      <w:r>
        <w:rPr>
          <w:u w:val="none"/>
        </w:rPr>
        <w:t xml:space="preserve"> und Bitweise logische Operatoren.</w:t>
      </w:r>
    </w:p>
    <w:p>
      <w:pPr>
        <w:pStyle w:val="Normal"/>
        <w:numPr>
          <w:ilvl w:val="2"/>
          <w:numId w:val="2"/>
        </w:numPr>
        <w:bidi w:val="0"/>
        <w:jc w:val="left"/>
        <w:rPr>
          <w:u w:val="none"/>
        </w:rPr>
      </w:pPr>
      <w:r>
        <w:rPr>
          <w:u w:val="none"/>
        </w:rPr>
        <w:t>Die Nachbarn sind wie dargestellt mit a-</w:t>
      </w:r>
      <w:r>
        <w:rPr>
          <w:u w:val="none"/>
        </w:rPr>
        <w:t>h</w:t>
      </w:r>
      <w:r>
        <w:rPr>
          <w:u w:val="none"/>
        </w:rPr>
        <w:t xml:space="preserve"> erreichbar das aktuelle Feld mit z.</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single"/>
        </w:rPr>
      </w:pPr>
      <w:r>
        <w:rPr>
          <w:u w:val="single"/>
        </w:rPr>
        <w:t xml:space="preserve">Öffnen und </w:t>
      </w:r>
      <w:r>
        <w:rPr>
          <w:u w:val="single"/>
        </w:rPr>
        <w:t>Speichern Dialoge:</w:t>
      </w:r>
    </w:p>
    <w:p>
      <w:pPr>
        <w:pStyle w:val="Normal"/>
        <w:numPr>
          <w:ilvl w:val="0"/>
          <w:numId w:val="8"/>
        </w:numPr>
        <w:bidi w:val="0"/>
        <w:jc w:val="left"/>
        <w:rPr>
          <w:u w:val="none"/>
        </w:rPr>
      </w:pPr>
      <w:r>
        <w:rPr>
          <w:u w:val="none"/>
        </w:rPr>
        <w:t xml:space="preserve">Die Dialoge für Felder öffnen sich automatisch im Ordner </w:t>
      </w:r>
      <w:r>
        <w:rPr>
          <w:u w:val="none"/>
        </w:rPr>
        <w:t>Daten/Felder für den Spielfeldeditor und analog dazu in Daten/Regeln für den Regeleditor.</w:t>
      </w:r>
    </w:p>
    <w:p>
      <w:pPr>
        <w:pStyle w:val="Normal"/>
        <w:numPr>
          <w:ilvl w:val="0"/>
          <w:numId w:val="8"/>
        </w:numPr>
        <w:bidi w:val="0"/>
        <w:jc w:val="left"/>
        <w:rPr>
          <w:u w:val="none"/>
        </w:rPr>
      </w:pPr>
      <w:r>
        <w:rPr>
          <w:u w:val="none"/>
        </w:rPr>
        <w:t>Die Basisdateien Leer_80.csv und GameOfLife.txt sind schreibgeschützt und können nur geöffnet werden.</w:t>
      </w:r>
    </w:p>
    <w:p>
      <w:pPr>
        <w:pStyle w:val="Normal"/>
        <w:numPr>
          <w:ilvl w:val="0"/>
          <w:numId w:val="8"/>
        </w:numPr>
        <w:bidi w:val="0"/>
        <w:jc w:val="left"/>
        <w:rPr>
          <w:u w:val="none"/>
        </w:rPr>
      </w:pPr>
      <w:r>
        <w:rPr>
          <w:u w:val="none"/>
        </w:rPr>
        <w:t>Andere Ordner können nach belieben gewählt werden, es wird aber davon abgeraten in den Oben genannten Unordnung zu stiften.</w:t>
      </w:r>
    </w:p>
    <w:p>
      <w:pPr>
        <w:pStyle w:val="Normal"/>
        <w:numPr>
          <w:ilvl w:val="0"/>
          <w:numId w:val="8"/>
        </w:numPr>
        <w:bidi w:val="0"/>
        <w:jc w:val="left"/>
        <w:rPr>
          <w:u w:val="none"/>
        </w:rPr>
      </w:pPr>
      <w:r>
        <w:rPr>
          <w:u w:val="none"/>
        </w:rPr>
        <w:t xml:space="preserve"> </w:t>
      </w:r>
      <w:r>
        <w:rPr>
          <w:u w:val="none"/>
        </w:rPr>
        <w:t>Felder haben das Dateiformat .csv und Regeln .txt</w:t>
      </w:r>
    </w:p>
    <w:p>
      <w:pPr>
        <w:pStyle w:val="Normal"/>
        <w:numPr>
          <w:ilvl w:val="0"/>
          <w:numId w:val="8"/>
        </w:numPr>
        <w:bidi w:val="0"/>
        <w:jc w:val="left"/>
        <w:rPr>
          <w:u w:val="none"/>
        </w:rPr>
      </w:pPr>
      <w:r>
        <w:rPr>
          <w:u w:val="none"/>
        </w:rPr>
        <w:t>Der Name kann mit Ausnahme der Basisdateien beliebig gewählt werden, sollte aber Bezug zu aktuellen Kontext haben.</w:t>
      </w:r>
    </w:p>
    <w:p>
      <w:pPr>
        <w:pStyle w:val="Normal"/>
        <w:numPr>
          <w:ilvl w:val="0"/>
          <w:numId w:val="8"/>
        </w:numPr>
        <w:bidi w:val="0"/>
        <w:jc w:val="left"/>
        <w:rPr>
          <w:u w:val="none"/>
        </w:rPr>
      </w:pPr>
      <w:r>
        <w:rPr>
          <w:u w:val="none"/>
        </w:rPr>
        <w:t>Einfügen eines Spielfeldes startet einen öffnen Dialog</w:t>
      </w:r>
      <w:r>
        <w:br w:type="page"/>
      </w:r>
    </w:p>
    <w:p>
      <w:pPr>
        <w:pStyle w:val="Normal"/>
        <w:bidi w:val="0"/>
        <w:jc w:val="left"/>
        <w:rPr>
          <w:u w:val="none"/>
        </w:rPr>
      </w:pPr>
      <w:r>
        <w:rPr>
          <w:u w:val="none"/>
        </w:rPr>
      </w:r>
    </w:p>
    <w:p>
      <w:pPr>
        <w:pStyle w:val="Heading2"/>
        <w:bidi w:val="0"/>
        <w:jc w:val="left"/>
        <w:rPr/>
      </w:pPr>
      <w:r>
        <w:rPr/>
        <w:t>3.</w:t>
      </w:r>
      <w:r>
        <w:rPr/>
        <w:t>2</w:t>
      </w:r>
      <w:r>
        <w:rPr/>
        <w:t xml:space="preserve"> Tastenbelegung</w:t>
      </w:r>
    </w:p>
    <w:p>
      <w:pPr>
        <w:pStyle w:val="Normal"/>
        <w:bidi w:val="0"/>
        <w:jc w:val="left"/>
        <w:rPr>
          <w:u w:val="single"/>
        </w:rPr>
      </w:pPr>
      <w:r>
        <w:rPr>
          <w:u w:val="single"/>
        </w:rPr>
      </w:r>
    </w:p>
    <w:tbl>
      <w:tblPr>
        <w:tblW w:w="9638" w:type="dxa"/>
        <w:jc w:val="left"/>
        <w:tblInd w:w="55" w:type="dxa"/>
        <w:tblCellMar>
          <w:top w:w="55" w:type="dxa"/>
          <w:left w:w="55" w:type="dxa"/>
          <w:bottom w:w="55" w:type="dxa"/>
          <w:right w:w="55" w:type="dxa"/>
        </w:tblCellMar>
      </w:tblPr>
      <w:tblGrid>
        <w:gridCol w:w="4818"/>
        <w:gridCol w:w="4820"/>
      </w:tblGrid>
      <w:tr>
        <w:trPr/>
        <w:tc>
          <w:tcPr>
            <w:tcW w:w="4818" w:type="dxa"/>
            <w:tcBorders>
              <w:top w:val="outset" w:sz="2" w:space="0" w:color="000000"/>
              <w:left w:val="outset" w:sz="2" w:space="0" w:color="000000"/>
              <w:bottom w:val="outset" w:sz="2" w:space="0" w:color="000000"/>
            </w:tcBorders>
          </w:tcPr>
          <w:p>
            <w:pPr>
              <w:pStyle w:val="TableContents"/>
              <w:bidi w:val="0"/>
              <w:jc w:val="left"/>
              <w:rPr>
                <w:b/>
                <w:b/>
                <w:bCs/>
                <w:u w:val="single"/>
              </w:rPr>
            </w:pPr>
            <w:r>
              <w:rPr>
                <w:b/>
                <w:bCs/>
                <w:u w:val="single"/>
              </w:rPr>
              <w:t>Taste</w:t>
            </w:r>
            <w:r>
              <w:rPr>
                <w:b/>
                <w:bCs/>
                <w:u w:val="single"/>
              </w:rPr>
              <w:t>(</w:t>
            </w:r>
            <w:r>
              <w:rPr>
                <w:b/>
                <w:bCs/>
                <w:u w:val="single"/>
              </w:rPr>
              <w:t>n</w:t>
            </w:r>
            <w:r>
              <w:rPr>
                <w:b/>
                <w:bCs/>
                <w:u w:val="single"/>
              </w:rPr>
              <w:t>)</w:t>
            </w:r>
          </w:p>
        </w:tc>
        <w:tc>
          <w:tcPr>
            <w:tcW w:w="4820" w:type="dxa"/>
            <w:tcBorders>
              <w:top w:val="outset" w:sz="2" w:space="0" w:color="000000"/>
              <w:left w:val="outset" w:sz="2" w:space="0" w:color="000000"/>
              <w:bottom w:val="outset" w:sz="2" w:space="0" w:color="000000"/>
              <w:right w:val="outset" w:sz="2" w:space="0" w:color="000000"/>
            </w:tcBorders>
          </w:tcPr>
          <w:p>
            <w:pPr>
              <w:pStyle w:val="TableContents"/>
              <w:bidi w:val="0"/>
              <w:jc w:val="left"/>
              <w:rPr>
                <w:b/>
                <w:b/>
                <w:bCs/>
                <w:u w:val="single"/>
              </w:rPr>
            </w:pPr>
            <w:r>
              <w:rPr>
                <w:b/>
                <w:bCs/>
                <w:u w:val="single"/>
              </w:rPr>
              <w:t>Funktion</w:t>
            </w:r>
          </w:p>
        </w:tc>
      </w:tr>
      <w:tr>
        <w:trPr/>
        <w:tc>
          <w:tcPr>
            <w:tcW w:w="4818" w:type="dxa"/>
            <w:tcBorders>
              <w:left w:val="outset" w:sz="2" w:space="0" w:color="333333"/>
              <w:bottom w:val="outset" w:sz="2" w:space="0" w:color="333333"/>
            </w:tcBorders>
          </w:tcPr>
          <w:p>
            <w:pPr>
              <w:pStyle w:val="TableContents"/>
              <w:bidi w:val="0"/>
              <w:jc w:val="left"/>
              <w:rPr/>
            </w:pPr>
            <w:r>
              <w:rPr/>
              <w:t>Linksklick</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 xml:space="preserve">Auslösen </w:t>
            </w:r>
            <w:r>
              <w:rPr/>
              <w:t>der Funktion des Elements unter dem Mauszeiger</w:t>
            </w:r>
          </w:p>
        </w:tc>
      </w:tr>
      <w:tr>
        <w:trPr/>
        <w:tc>
          <w:tcPr>
            <w:tcW w:w="4818" w:type="dxa"/>
            <w:tcBorders>
              <w:left w:val="outset" w:sz="2" w:space="0" w:color="333333"/>
              <w:bottom w:val="outset" w:sz="2" w:space="0" w:color="333333"/>
            </w:tcBorders>
          </w:tcPr>
          <w:p>
            <w:pPr>
              <w:pStyle w:val="TableContents"/>
              <w:bidi w:val="0"/>
              <w:jc w:val="left"/>
              <w:rPr/>
            </w:pPr>
            <w:r>
              <w:rPr/>
              <w:t>Rechtsklick</w:t>
            </w:r>
            <w:r>
              <w:rPr/>
              <w:t>(Halten)</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Sofern Reingezoomt kann der Ausschnitt des Spielfeldes verschoben werden(Pan)</w:t>
            </w:r>
          </w:p>
        </w:tc>
      </w:tr>
      <w:tr>
        <w:trPr/>
        <w:tc>
          <w:tcPr>
            <w:tcW w:w="4818" w:type="dxa"/>
            <w:tcBorders>
              <w:left w:val="outset" w:sz="2" w:space="0" w:color="333333"/>
              <w:bottom w:val="outset" w:sz="2" w:space="0" w:color="333333"/>
            </w:tcBorders>
          </w:tcPr>
          <w:p>
            <w:pPr>
              <w:pStyle w:val="TableContents"/>
              <w:bidi w:val="0"/>
              <w:jc w:val="left"/>
              <w:rPr/>
            </w:pPr>
            <w:r>
              <w:rPr/>
              <w:t>Esc</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Abbruch der aktuellen Aktion:</w:t>
            </w:r>
          </w:p>
          <w:p>
            <w:pPr>
              <w:pStyle w:val="TableContents"/>
              <w:numPr>
                <w:ilvl w:val="0"/>
                <w:numId w:val="9"/>
              </w:numPr>
              <w:bidi w:val="0"/>
              <w:jc w:val="left"/>
              <w:rPr/>
            </w:pPr>
            <w:r>
              <w:rPr/>
              <w:t>Lupe einfügen</w:t>
            </w:r>
          </w:p>
          <w:p>
            <w:pPr>
              <w:pStyle w:val="TableContents"/>
              <w:numPr>
                <w:ilvl w:val="0"/>
                <w:numId w:val="9"/>
              </w:numPr>
              <w:bidi w:val="0"/>
              <w:jc w:val="left"/>
              <w:rPr/>
            </w:pPr>
            <w:r>
              <w:rPr/>
              <w:t>Dialogfenster</w:t>
            </w:r>
          </w:p>
          <w:p>
            <w:pPr>
              <w:pStyle w:val="TableContents"/>
              <w:numPr>
                <w:ilvl w:val="0"/>
                <w:numId w:val="9"/>
              </w:numPr>
              <w:bidi w:val="0"/>
              <w:jc w:val="left"/>
              <w:rPr/>
            </w:pPr>
            <w:r>
              <w:rPr/>
              <w:t>Einfügen von Spielfeldern</w:t>
            </w:r>
          </w:p>
        </w:tc>
      </w:tr>
      <w:tr>
        <w:trPr/>
        <w:tc>
          <w:tcPr>
            <w:tcW w:w="4818" w:type="dxa"/>
            <w:tcBorders>
              <w:left w:val="outset" w:sz="2" w:space="0" w:color="333333"/>
              <w:bottom w:val="outset" w:sz="2" w:space="0" w:color="333333"/>
            </w:tcBorders>
          </w:tcPr>
          <w:p>
            <w:pPr>
              <w:pStyle w:val="TableContents"/>
              <w:bidi w:val="0"/>
              <w:jc w:val="left"/>
              <w:rPr/>
            </w:pPr>
            <w:r>
              <w:rPr/>
              <w:t>Enter</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Übernehmen von Änderungen:</w:t>
            </w:r>
          </w:p>
          <w:p>
            <w:pPr>
              <w:pStyle w:val="TableContents"/>
              <w:numPr>
                <w:ilvl w:val="0"/>
                <w:numId w:val="10"/>
              </w:numPr>
              <w:bidi w:val="0"/>
              <w:jc w:val="left"/>
              <w:rPr/>
            </w:pPr>
            <w:r>
              <w:rPr/>
              <w:t>Dialogfenster</w:t>
            </w:r>
          </w:p>
          <w:p>
            <w:pPr>
              <w:pStyle w:val="TableContents"/>
              <w:numPr>
                <w:ilvl w:val="0"/>
                <w:numId w:val="10"/>
              </w:numPr>
              <w:bidi w:val="0"/>
              <w:jc w:val="left"/>
              <w:rPr/>
            </w:pPr>
            <w:r>
              <w:rPr/>
              <w:t>Lupe Eingabe</w:t>
            </w:r>
          </w:p>
          <w:p>
            <w:pPr>
              <w:pStyle w:val="TableContents"/>
              <w:numPr>
                <w:ilvl w:val="0"/>
                <w:numId w:val="10"/>
              </w:numPr>
              <w:bidi w:val="0"/>
              <w:jc w:val="left"/>
              <w:rPr/>
            </w:pPr>
            <w:r>
              <w:rPr/>
              <w:t>Feldgröße</w:t>
            </w:r>
          </w:p>
          <w:p>
            <w:pPr>
              <w:pStyle w:val="TableContents"/>
              <w:numPr>
                <w:ilvl w:val="0"/>
                <w:numId w:val="10"/>
              </w:numPr>
              <w:bidi w:val="0"/>
              <w:jc w:val="left"/>
              <w:rPr/>
            </w:pPr>
            <w:r>
              <w:rPr/>
              <w:t>Einfügen von Spielfeldern</w:t>
            </w:r>
          </w:p>
          <w:p>
            <w:pPr>
              <w:pStyle w:val="TableContents"/>
              <w:bidi w:val="0"/>
              <w:jc w:val="left"/>
              <w:rPr/>
            </w:pPr>
            <w:r>
              <w:rPr/>
              <w:t>Zeilenumbruch im Text Editor</w:t>
            </w:r>
          </w:p>
          <w:p>
            <w:pPr>
              <w:pStyle w:val="TableContents"/>
              <w:bidi w:val="0"/>
              <w:jc w:val="left"/>
              <w:rPr/>
            </w:pPr>
            <w:r>
              <w:rPr/>
              <w:t>Ausgewähltes Element auslösen.</w:t>
            </w:r>
          </w:p>
        </w:tc>
      </w:tr>
      <w:tr>
        <w:trPr/>
        <w:tc>
          <w:tcPr>
            <w:tcW w:w="4818" w:type="dxa"/>
            <w:tcBorders>
              <w:left w:val="outset" w:sz="2" w:space="0" w:color="333333"/>
              <w:bottom w:val="outset" w:sz="2" w:space="0" w:color="333333"/>
            </w:tcBorders>
          </w:tcPr>
          <w:p>
            <w:pPr>
              <w:pStyle w:val="TableContents"/>
              <w:bidi w:val="0"/>
              <w:jc w:val="left"/>
              <w:rPr/>
            </w:pPr>
            <w:r>
              <w:rPr/>
              <w:t>Tab</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Wechseln zwischen Elementen auf dem Bildschirm</w:t>
            </w:r>
          </w:p>
        </w:tc>
      </w:tr>
      <w:tr>
        <w:trPr/>
        <w:tc>
          <w:tcPr>
            <w:tcW w:w="4818" w:type="dxa"/>
            <w:tcBorders>
              <w:left w:val="outset" w:sz="2" w:space="0" w:color="333333"/>
              <w:bottom w:val="outset" w:sz="2" w:space="0" w:color="333333"/>
            </w:tcBorders>
          </w:tcPr>
          <w:p>
            <w:pPr>
              <w:pStyle w:val="TableContents"/>
              <w:bidi w:val="0"/>
              <w:jc w:val="left"/>
              <w:rPr/>
            </w:pPr>
            <w:r>
              <w:rPr/>
              <w:t>Leertaste</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Start/Stop umschalten</w:t>
            </w:r>
          </w:p>
        </w:tc>
      </w:tr>
      <w:tr>
        <w:trPr/>
        <w:tc>
          <w:tcPr>
            <w:tcW w:w="4818" w:type="dxa"/>
            <w:tcBorders>
              <w:left w:val="outset" w:sz="2" w:space="0" w:color="333333"/>
              <w:bottom w:val="outset" w:sz="2" w:space="0" w:color="333333"/>
            </w:tcBorders>
          </w:tcPr>
          <w:p>
            <w:pPr>
              <w:pStyle w:val="TableContents"/>
              <w:bidi w:val="0"/>
              <w:jc w:val="left"/>
              <w:rPr/>
            </w:pPr>
            <w:r>
              <w:rPr/>
              <w:t>Mausrad</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Zoom im Spielfeld</w:t>
            </w:r>
          </w:p>
          <w:p>
            <w:pPr>
              <w:pStyle w:val="TableContents"/>
              <w:bidi w:val="0"/>
              <w:jc w:val="left"/>
              <w:rPr/>
            </w:pPr>
            <w:r>
              <w:rPr/>
              <w:t>Ändern von Wert der Lupe im Einfügen Modus</w:t>
            </w:r>
          </w:p>
          <w:p>
            <w:pPr>
              <w:pStyle w:val="TableContents"/>
              <w:bidi w:val="0"/>
              <w:jc w:val="left"/>
              <w:rPr/>
            </w:pPr>
            <w:r>
              <w:rPr/>
              <w:t xml:space="preserve">Ändern von Delay </w:t>
            </w:r>
            <w:r>
              <w:rPr/>
              <w:t>wenn ausgewählt</w:t>
            </w:r>
          </w:p>
          <w:p>
            <w:pPr>
              <w:pStyle w:val="TableContents"/>
              <w:bidi w:val="0"/>
              <w:jc w:val="left"/>
              <w:rPr/>
            </w:pPr>
            <w:r>
              <w:rPr/>
              <w:t xml:space="preserve">Scroll-leiste </w:t>
            </w:r>
            <w:r>
              <w:rPr/>
              <w:t>betätigen</w:t>
            </w:r>
          </w:p>
        </w:tc>
      </w:tr>
      <w:tr>
        <w:trPr/>
        <w:tc>
          <w:tcPr>
            <w:tcW w:w="4818" w:type="dxa"/>
            <w:tcBorders>
              <w:left w:val="outset" w:sz="2" w:space="0" w:color="333333"/>
              <w:bottom w:val="outset" w:sz="2" w:space="0" w:color="333333"/>
            </w:tcBorders>
          </w:tcPr>
          <w:p>
            <w:pPr>
              <w:pStyle w:val="TableContents"/>
              <w:bidi w:val="0"/>
              <w:jc w:val="left"/>
              <w:rPr/>
            </w:pPr>
            <w:r>
              <w:rPr/>
              <w:t>Pfeil nach Rechts</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Einzelne Transition auslösen(Step)</w:t>
            </w:r>
          </w:p>
        </w:tc>
      </w:tr>
      <w:tr>
        <w:trPr/>
        <w:tc>
          <w:tcPr>
            <w:tcW w:w="4818" w:type="dxa"/>
            <w:tcBorders>
              <w:left w:val="outset" w:sz="2" w:space="0" w:color="333333"/>
              <w:bottom w:val="outset" w:sz="2" w:space="0" w:color="333333"/>
            </w:tcBorders>
          </w:tcPr>
          <w:p>
            <w:pPr>
              <w:pStyle w:val="TableContents"/>
              <w:bidi w:val="0"/>
              <w:jc w:val="left"/>
              <w:rPr/>
            </w:pPr>
            <w:r>
              <w:rPr/>
              <w:t xml:space="preserve">Strg + Z </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Aktion Rückgängig machen</w:t>
            </w:r>
          </w:p>
        </w:tc>
      </w:tr>
      <w:tr>
        <w:trPr/>
        <w:tc>
          <w:tcPr>
            <w:tcW w:w="4818" w:type="dxa"/>
            <w:tcBorders>
              <w:left w:val="outset" w:sz="2" w:space="0" w:color="333333"/>
              <w:bottom w:val="outset" w:sz="2" w:space="0" w:color="333333"/>
            </w:tcBorders>
          </w:tcPr>
          <w:p>
            <w:pPr>
              <w:pStyle w:val="TableContents"/>
              <w:bidi w:val="0"/>
              <w:jc w:val="left"/>
              <w:rPr/>
            </w:pPr>
            <w:r>
              <w:rPr/>
              <w:t>Strg + E</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Lupe e</w:t>
            </w:r>
            <w:r>
              <w:rPr/>
              <w:t>infügen Modus auslösen</w:t>
            </w:r>
          </w:p>
        </w:tc>
      </w:tr>
      <w:tr>
        <w:trPr/>
        <w:tc>
          <w:tcPr>
            <w:tcW w:w="4818" w:type="dxa"/>
            <w:tcBorders>
              <w:left w:val="outset" w:sz="2" w:space="0" w:color="333333"/>
              <w:bottom w:val="outset" w:sz="2" w:space="0" w:color="333333"/>
            </w:tcBorders>
          </w:tcPr>
          <w:p>
            <w:pPr>
              <w:pStyle w:val="TableContents"/>
              <w:bidi w:val="0"/>
              <w:jc w:val="left"/>
              <w:rPr/>
            </w:pPr>
            <w:r>
              <w:rPr/>
              <w:t>Strg + S</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 xml:space="preserve">Spielfeldzustand </w:t>
            </w:r>
            <w:r>
              <w:rPr/>
              <w:t>s</w:t>
            </w:r>
            <w:r>
              <w:rPr/>
              <w:t xml:space="preserve">peichern </w:t>
            </w:r>
            <w:r>
              <w:rPr/>
              <w:t>Dialog</w:t>
            </w:r>
          </w:p>
        </w:tc>
      </w:tr>
      <w:tr>
        <w:trPr/>
        <w:tc>
          <w:tcPr>
            <w:tcW w:w="4818" w:type="dxa"/>
            <w:tcBorders>
              <w:left w:val="outset" w:sz="2" w:space="0" w:color="333333"/>
              <w:bottom w:val="outset" w:sz="2" w:space="0" w:color="333333"/>
            </w:tcBorders>
          </w:tcPr>
          <w:p>
            <w:pPr>
              <w:pStyle w:val="TableContents"/>
              <w:bidi w:val="0"/>
              <w:jc w:val="left"/>
              <w:rPr/>
            </w:pPr>
            <w:r>
              <w:rPr/>
              <w:t>Shift + Strg + S</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Regel speichern Dialog</w:t>
            </w:r>
          </w:p>
        </w:tc>
      </w:tr>
      <w:tr>
        <w:trPr/>
        <w:tc>
          <w:tcPr>
            <w:tcW w:w="4818" w:type="dxa"/>
            <w:tcBorders>
              <w:left w:val="outset" w:sz="2" w:space="0" w:color="333333"/>
              <w:bottom w:val="outset" w:sz="2" w:space="0" w:color="333333"/>
            </w:tcBorders>
          </w:tcPr>
          <w:p>
            <w:pPr>
              <w:pStyle w:val="TableContents"/>
              <w:bidi w:val="0"/>
              <w:jc w:val="left"/>
              <w:rPr/>
            </w:pPr>
            <w:r>
              <w:rPr/>
              <w:t xml:space="preserve">Strg + </w:t>
            </w:r>
            <w:r>
              <w:rPr/>
              <w:t>O</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 xml:space="preserve">Spielfeldzustand </w:t>
            </w:r>
            <w:r>
              <w:rPr/>
              <w:t>öffnen</w:t>
            </w:r>
            <w:r>
              <w:rPr/>
              <w:t xml:space="preserve"> </w:t>
            </w:r>
            <w:r>
              <w:rPr/>
              <w:t>Dialog</w:t>
            </w:r>
          </w:p>
        </w:tc>
      </w:tr>
      <w:tr>
        <w:trPr/>
        <w:tc>
          <w:tcPr>
            <w:tcW w:w="4818" w:type="dxa"/>
            <w:tcBorders>
              <w:left w:val="outset" w:sz="2" w:space="0" w:color="333333"/>
              <w:bottom w:val="outset" w:sz="2" w:space="0" w:color="333333"/>
            </w:tcBorders>
          </w:tcPr>
          <w:p>
            <w:pPr>
              <w:pStyle w:val="TableContents"/>
              <w:bidi w:val="0"/>
              <w:jc w:val="left"/>
              <w:rPr/>
            </w:pPr>
            <w:r>
              <w:rPr/>
              <w:t>Shift + Strg + O</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Regel öffnen Dialog</w:t>
            </w:r>
          </w:p>
        </w:tc>
      </w:tr>
      <w:tr>
        <w:trPr/>
        <w:tc>
          <w:tcPr>
            <w:tcW w:w="4818" w:type="dxa"/>
            <w:tcBorders>
              <w:left w:val="outset" w:sz="2" w:space="0" w:color="333333"/>
              <w:bottom w:val="outset" w:sz="2" w:space="0" w:color="333333"/>
            </w:tcBorders>
          </w:tcPr>
          <w:p>
            <w:pPr>
              <w:pStyle w:val="TableContents"/>
              <w:bidi w:val="0"/>
              <w:jc w:val="left"/>
              <w:rPr/>
            </w:pPr>
            <w:r>
              <w:rPr/>
              <w:t>Strg + V</w:t>
            </w:r>
          </w:p>
        </w:tc>
        <w:tc>
          <w:tcPr>
            <w:tcW w:w="4820" w:type="dxa"/>
            <w:tcBorders>
              <w:left w:val="outset" w:sz="2" w:space="0" w:color="333333"/>
              <w:bottom w:val="outset" w:sz="2" w:space="0" w:color="333333"/>
              <w:right w:val="outset" w:sz="2" w:space="0" w:color="333333"/>
            </w:tcBorders>
          </w:tcPr>
          <w:p>
            <w:pPr>
              <w:pStyle w:val="TableContents"/>
              <w:bidi w:val="0"/>
              <w:jc w:val="left"/>
              <w:rPr/>
            </w:pPr>
            <w:r>
              <w:rPr/>
              <w:t xml:space="preserve">Spielfeldzustand </w:t>
            </w:r>
            <w:r>
              <w:rPr/>
              <w:t>öffnen</w:t>
            </w:r>
            <w:r>
              <w:rPr/>
              <w:t xml:space="preserve"> </w:t>
            </w:r>
            <w:r>
              <w:rPr/>
              <w:t xml:space="preserve">Dialog, </w:t>
            </w:r>
            <w:r>
              <w:rPr/>
              <w:t>danach einfügen des ausgewählten Spielfeldes</w:t>
            </w:r>
          </w:p>
        </w:tc>
      </w:tr>
    </w:tbl>
    <w:p>
      <w:pPr>
        <w:pStyle w:val="Normal"/>
        <w:bidi w:val="0"/>
        <w:jc w:val="left"/>
        <w:rPr>
          <w:u w:val="none"/>
        </w:rPr>
      </w:pPr>
      <w:r>
        <w:rPr>
          <w:u w:val="none"/>
        </w:rPr>
        <w:tab/>
      </w:r>
    </w:p>
    <w:p>
      <w:pPr>
        <w:pStyle w:val="Heading2"/>
        <w:numPr>
          <w:ilvl w:val="0"/>
          <w:numId w:val="0"/>
        </w:numPr>
        <w:bidi w:val="0"/>
        <w:jc w:val="left"/>
        <w:rPr/>
      </w:pPr>
      <w:r>
        <w:rPr/>
      </w:r>
      <w:r>
        <w:br w:type="page"/>
      </w:r>
    </w:p>
    <w:p>
      <w:pPr>
        <w:pStyle w:val="Heading2"/>
        <w:bidi w:val="0"/>
        <w:jc w:val="left"/>
        <w:rPr/>
      </w:pPr>
      <w:r>
        <w:rPr/>
        <w:t>3.</w:t>
      </w:r>
      <w:r>
        <w:rPr/>
        <w:t>3 Syntax der Transitionsregeln</w:t>
      </w:r>
    </w:p>
    <w:p>
      <w:pPr>
        <w:pStyle w:val="Normal"/>
        <w:bidi w:val="0"/>
        <w:jc w:val="left"/>
        <w:rPr/>
      </w:pPr>
      <w:r>
        <w:rPr>
          <w:u w:val="none"/>
        </w:rPr>
        <w:t xml:space="preserve">Der Folgezustand einer Zelle kann unter Verwendung der Zustände der 8 Benachbarten Zellen und dem aktuellen Zustand der Zelle selbst berechnet werden. Dabei zulässige Operationen sind Grundrechenarten(+, -, *, /), </w:t>
      </w:r>
      <w:r>
        <w:rPr>
          <w:u w:val="none"/>
        </w:rPr>
        <w:t>Vergleichsoperatoren(&gt;,&lt;,==,!=,&lt;=,&gt;=)</w:t>
      </w:r>
      <w:r>
        <w:rPr>
          <w:u w:val="none"/>
        </w:rPr>
        <w:t xml:space="preserve"> und </w:t>
      </w:r>
      <w:r>
        <w:rPr>
          <w:u w:val="none"/>
        </w:rPr>
        <w:t>b</w:t>
      </w:r>
      <w:r>
        <w:rPr>
          <w:u w:val="none"/>
        </w:rPr>
        <w:t>itweise</w:t>
      </w:r>
      <w:r>
        <w:rPr>
          <w:u w:val="none"/>
        </w:rPr>
        <w:t xml:space="preserve"> </w:t>
      </w:r>
      <w:r>
        <w:rPr>
          <w:u w:val="none"/>
        </w:rPr>
        <w:t>l</w:t>
      </w:r>
      <w:r>
        <w:rPr>
          <w:u w:val="none"/>
        </w:rPr>
        <w:t>ogische Operatoren(</w:t>
      </w:r>
      <w:r>
        <w:rPr>
          <w:u w:val="none"/>
        </w:rPr>
        <w:t>AND</w:t>
      </w:r>
      <w:r>
        <w:rPr>
          <w:u w:val="none"/>
        </w:rPr>
        <w:t xml:space="preserve">, </w:t>
      </w:r>
      <w:r>
        <w:rPr>
          <w:u w:val="none"/>
        </w:rPr>
        <w:t>OR</w:t>
      </w:r>
      <w:r>
        <w:rPr>
          <w:u w:val="none"/>
        </w:rPr>
        <w:t xml:space="preserve">, </w:t>
      </w:r>
      <w:r>
        <w:rPr>
          <w:u w:val="none"/>
        </w:rPr>
        <w:t>XOR</w:t>
      </w:r>
      <w:r>
        <w:rPr>
          <w:u w:val="none"/>
        </w:rPr>
        <w:t>,</w:t>
      </w:r>
      <w:r>
        <w:rPr>
          <w:u w:val="none"/>
        </w:rPr>
        <w:t xml:space="preserve"> </w:t>
      </w:r>
      <w:r>
        <w:rPr>
          <w:u w:val="none"/>
        </w:rPr>
        <w:t>und die NOT versionen</w:t>
      </w:r>
      <w:r>
        <w:rPr>
          <w:u w:val="none"/>
        </w:rPr>
        <w:t xml:space="preserve">). Auch erlaubt sind Klammern </w:t>
      </w:r>
      <w:r>
        <w:rPr>
          <w:u w:val="none"/>
        </w:rPr>
        <w:t>(  ) um Ausdrücke als eine Einheit zu fassen</w:t>
      </w:r>
      <w:r>
        <w:rPr>
          <w:u w:val="none"/>
        </w:rPr>
        <w:t>.</w:t>
      </w:r>
    </w:p>
    <w:p>
      <w:pPr>
        <w:pStyle w:val="Normal"/>
        <w:bidi w:val="0"/>
        <w:jc w:val="left"/>
        <w:rPr/>
      </w:pPr>
      <w:r>
        <w:rPr>
          <w:u w:val="none"/>
        </w:rPr>
        <w:t>D</w:t>
      </w:r>
      <w:r>
        <w:rPr>
          <w:u w:val="none"/>
        </w:rPr>
        <w:t>ie logischen Operatoren sind hauptsächlich für binäre zelluläre Automaten wie Conway‘s Game of Life gedacht, können aber auch für bitweise Manipulation von Werten verwendet werden.</w:t>
      </w:r>
    </w:p>
    <w:p>
      <w:pPr>
        <w:pStyle w:val="Normal"/>
        <w:bidi w:val="0"/>
        <w:jc w:val="left"/>
        <w:rPr/>
      </w:pPr>
      <w:r>
        <w:rPr>
          <w:u w:val="none"/>
        </w:rPr>
        <w:t xml:space="preserve">Es gilt den Folgezustand </w:t>
      </w:r>
      <w:r>
        <w:rPr>
          <w:u w:val="none"/>
        </w:rPr>
        <w:t>Zn</w:t>
      </w:r>
      <w:r>
        <w:rPr>
          <w:u w:val="none"/>
        </w:rPr>
        <w:t xml:space="preserve"> </w:t>
      </w:r>
      <w:r>
        <w:rPr>
          <w:u w:val="none"/>
        </w:rPr>
        <w:t>als Funktion der vorhandenen Variablen aufzustellen.</w:t>
      </w:r>
    </w:p>
    <w:p>
      <w:pPr>
        <w:pStyle w:val="Normal"/>
        <w:bidi w:val="0"/>
        <w:jc w:val="left"/>
        <w:rPr>
          <w:u w:val="single"/>
        </w:rPr>
      </w:pPr>
      <w:r>
        <w:rPr>
          <w:u w:val="single"/>
        </w:rPr>
      </w:r>
    </w:p>
    <w:p>
      <w:pPr>
        <w:pStyle w:val="Normal"/>
        <w:bidi w:val="0"/>
        <w:jc w:val="left"/>
        <w:rPr>
          <w:u w:val="single"/>
        </w:rPr>
      </w:pPr>
      <w:r>
        <w:rPr>
          <w:u w:val="single"/>
        </w:rPr>
      </w:r>
    </w:p>
    <w:p>
      <w:pPr>
        <w:pStyle w:val="Heading1"/>
        <w:bidi w:val="0"/>
        <w:jc w:val="left"/>
        <w:rPr/>
      </w:pPr>
      <w:r>
        <w:rPr/>
        <w:t>Glossar:</w:t>
      </w:r>
    </w:p>
    <w:tbl>
      <w:tblPr>
        <w:tblW w:w="9638" w:type="dxa"/>
        <w:jc w:val="left"/>
        <w:tblInd w:w="55" w:type="dxa"/>
        <w:tblCellMar>
          <w:top w:w="55" w:type="dxa"/>
          <w:left w:w="55" w:type="dxa"/>
          <w:bottom w:w="55" w:type="dxa"/>
          <w:right w:w="55" w:type="dxa"/>
        </w:tblCellMar>
      </w:tblPr>
      <w:tblGrid>
        <w:gridCol w:w="4818"/>
        <w:gridCol w:w="4820"/>
      </w:tblGrid>
      <w:tr>
        <w:trPr/>
        <w:tc>
          <w:tcPr>
            <w:tcW w:w="4818" w:type="dxa"/>
            <w:tcBorders>
              <w:top w:val="single" w:sz="8" w:space="0" w:color="000000"/>
              <w:left w:val="single" w:sz="8" w:space="0" w:color="000000"/>
              <w:bottom w:val="single" w:sz="8" w:space="0" w:color="000000"/>
            </w:tcBorders>
          </w:tcPr>
          <w:p>
            <w:pPr>
              <w:pStyle w:val="TableContents"/>
              <w:bidi w:val="0"/>
              <w:jc w:val="left"/>
              <w:rPr>
                <w:b/>
                <w:b/>
                <w:bCs/>
                <w:u w:val="single"/>
              </w:rPr>
            </w:pPr>
            <w:r>
              <w:rPr>
                <w:b/>
                <w:bCs/>
                <w:u w:val="single"/>
              </w:rPr>
              <w:t>Begriff</w:t>
            </w:r>
          </w:p>
        </w:tc>
        <w:tc>
          <w:tcPr>
            <w:tcW w:w="4820" w:type="dxa"/>
            <w:tcBorders>
              <w:top w:val="single" w:sz="8" w:space="0" w:color="000000"/>
              <w:left w:val="single" w:sz="8" w:space="0" w:color="000000"/>
              <w:bottom w:val="single" w:sz="8" w:space="0" w:color="000000"/>
              <w:right w:val="single" w:sz="8" w:space="0" w:color="000000"/>
            </w:tcBorders>
          </w:tcPr>
          <w:p>
            <w:pPr>
              <w:pStyle w:val="TableContents"/>
              <w:bidi w:val="0"/>
              <w:jc w:val="left"/>
              <w:rPr>
                <w:b/>
                <w:b/>
                <w:bCs/>
                <w:u w:val="single"/>
              </w:rPr>
            </w:pPr>
            <w:r>
              <w:rPr>
                <w:b/>
                <w:bCs/>
                <w:u w:val="single"/>
              </w:rPr>
              <w:t>Erklärung</w:t>
            </w:r>
          </w:p>
        </w:tc>
      </w:tr>
      <w:tr>
        <w:trPr/>
        <w:tc>
          <w:tcPr>
            <w:tcW w:w="4818" w:type="dxa"/>
            <w:tcBorders>
              <w:left w:val="single" w:sz="2" w:space="0" w:color="000000"/>
              <w:bottom w:val="single" w:sz="2" w:space="0" w:color="000000"/>
            </w:tcBorders>
          </w:tcPr>
          <w:p>
            <w:pPr>
              <w:pStyle w:val="Normal"/>
              <w:bidi w:val="0"/>
              <w:jc w:val="left"/>
              <w:rPr/>
            </w:pPr>
            <w:r>
              <w:rPr/>
              <w:t>UI</w:t>
            </w:r>
          </w:p>
        </w:tc>
        <w:tc>
          <w:tcPr>
            <w:tcW w:w="4820" w:type="dxa"/>
            <w:tcBorders>
              <w:left w:val="single" w:sz="2" w:space="0" w:color="000000"/>
              <w:bottom w:val="single" w:sz="2" w:space="0" w:color="000000"/>
              <w:right w:val="single" w:sz="2" w:space="0" w:color="000000"/>
            </w:tcBorders>
          </w:tcPr>
          <w:p>
            <w:pPr>
              <w:pStyle w:val="Normal"/>
              <w:bidi w:val="0"/>
              <w:jc w:val="left"/>
              <w:rPr/>
            </w:pPr>
            <w:r>
              <w:rPr/>
              <w:t>Graphische Benutzeroberfläche. Schnittstelle zum Anwender.</w:t>
            </w:r>
          </w:p>
        </w:tc>
      </w:tr>
      <w:tr>
        <w:trPr/>
        <w:tc>
          <w:tcPr>
            <w:tcW w:w="4818" w:type="dxa"/>
            <w:tcBorders>
              <w:left w:val="single" w:sz="2" w:space="0" w:color="000000"/>
              <w:bottom w:val="single" w:sz="2" w:space="0" w:color="000000"/>
            </w:tcBorders>
          </w:tcPr>
          <w:p>
            <w:pPr>
              <w:pStyle w:val="Normal"/>
              <w:bidi w:val="0"/>
              <w:jc w:val="left"/>
              <w:rPr/>
            </w:pPr>
            <w:r>
              <w:rPr/>
              <w:t>Performance</w:t>
            </w:r>
          </w:p>
        </w:tc>
        <w:tc>
          <w:tcPr>
            <w:tcW w:w="4820" w:type="dxa"/>
            <w:tcBorders>
              <w:left w:val="single" w:sz="2" w:space="0" w:color="000000"/>
              <w:bottom w:val="single" w:sz="2" w:space="0" w:color="000000"/>
              <w:right w:val="single" w:sz="2" w:space="0" w:color="000000"/>
            </w:tcBorders>
          </w:tcPr>
          <w:p>
            <w:pPr>
              <w:pStyle w:val="Normal"/>
              <w:bidi w:val="0"/>
              <w:jc w:val="left"/>
              <w:rPr/>
            </w:pPr>
            <w:r>
              <w:rPr/>
              <w:t>Geschwindigkeit der Software.</w:t>
            </w:r>
          </w:p>
        </w:tc>
      </w:tr>
      <w:tr>
        <w:trPr/>
        <w:tc>
          <w:tcPr>
            <w:tcW w:w="4818" w:type="dxa"/>
            <w:tcBorders>
              <w:left w:val="single" w:sz="2" w:space="0" w:color="000000"/>
              <w:bottom w:val="single" w:sz="2" w:space="0" w:color="000000"/>
            </w:tcBorders>
          </w:tcPr>
          <w:p>
            <w:pPr>
              <w:pStyle w:val="Normal"/>
              <w:bidi w:val="0"/>
              <w:jc w:val="left"/>
              <w:rPr/>
            </w:pPr>
            <w:r>
              <w:rPr/>
              <w:t>JRE</w:t>
            </w:r>
          </w:p>
        </w:tc>
        <w:tc>
          <w:tcPr>
            <w:tcW w:w="4820" w:type="dxa"/>
            <w:tcBorders>
              <w:left w:val="single" w:sz="2" w:space="0" w:color="000000"/>
              <w:bottom w:val="single" w:sz="2" w:space="0" w:color="000000"/>
              <w:right w:val="single" w:sz="2" w:space="0" w:color="000000"/>
            </w:tcBorders>
          </w:tcPr>
          <w:p>
            <w:pPr>
              <w:pStyle w:val="Normal"/>
              <w:bidi w:val="0"/>
              <w:jc w:val="left"/>
              <w:rPr/>
            </w:pPr>
            <w:r>
              <w:rPr/>
              <w:t>Java Runtime Environment. Ein St</w:t>
            </w:r>
            <w:r>
              <w:rPr/>
              <w:t>ü</w:t>
            </w:r>
            <w:r>
              <w:rPr/>
              <w:t>ck frei erhältliche Software, die es Ermöglicht Java Programme auszuführen.</w:t>
            </w:r>
          </w:p>
        </w:tc>
      </w:tr>
      <w:tr>
        <w:trPr/>
        <w:tc>
          <w:tcPr>
            <w:tcW w:w="4818" w:type="dxa"/>
            <w:tcBorders>
              <w:left w:val="single" w:sz="2" w:space="0" w:color="000000"/>
              <w:bottom w:val="single" w:sz="2" w:space="0" w:color="000000"/>
            </w:tcBorders>
          </w:tcPr>
          <w:p>
            <w:pPr>
              <w:pStyle w:val="Normal"/>
              <w:bidi w:val="0"/>
              <w:jc w:val="left"/>
              <w:rPr/>
            </w:pPr>
            <w:r>
              <w:rPr/>
              <w:t>.csv</w:t>
            </w:r>
          </w:p>
          <w:p>
            <w:pPr>
              <w:pStyle w:val="Normal"/>
              <w:bidi w:val="0"/>
              <w:jc w:val="left"/>
              <w:rPr/>
            </w:pPr>
            <w:r>
              <w:rPr/>
            </w:r>
          </w:p>
        </w:tc>
        <w:tc>
          <w:tcPr>
            <w:tcW w:w="4820" w:type="dxa"/>
            <w:tcBorders>
              <w:left w:val="single" w:sz="2" w:space="0" w:color="000000"/>
              <w:bottom w:val="single" w:sz="2" w:space="0" w:color="000000"/>
              <w:right w:val="single" w:sz="2" w:space="0" w:color="000000"/>
            </w:tcBorders>
          </w:tcPr>
          <w:p>
            <w:pPr>
              <w:pStyle w:val="Normal"/>
              <w:bidi w:val="0"/>
              <w:jc w:val="left"/>
              <w:rPr/>
            </w:pPr>
            <w:r>
              <w:rPr/>
              <w:t>„</w:t>
            </w:r>
            <w:r>
              <w:rPr/>
              <w:t>Comma separated values“ simples Tabellen Dateiformat. Trennung von Spalten durch Kommata und Zeilen durch Umbrüche.</w:t>
            </w:r>
          </w:p>
        </w:tc>
      </w:tr>
      <w:tr>
        <w:trPr/>
        <w:tc>
          <w:tcPr>
            <w:tcW w:w="4818" w:type="dxa"/>
            <w:tcBorders>
              <w:left w:val="single" w:sz="2" w:space="0" w:color="000000"/>
              <w:bottom w:val="single" w:sz="2" w:space="0" w:color="000000"/>
            </w:tcBorders>
          </w:tcPr>
          <w:p>
            <w:pPr>
              <w:pStyle w:val="Normal"/>
              <w:bidi w:val="0"/>
              <w:jc w:val="left"/>
              <w:rPr/>
            </w:pPr>
            <w:r>
              <w:rPr/>
              <w:t>.txt</w:t>
            </w:r>
          </w:p>
        </w:tc>
        <w:tc>
          <w:tcPr>
            <w:tcW w:w="4820" w:type="dxa"/>
            <w:tcBorders>
              <w:left w:val="single" w:sz="2" w:space="0" w:color="000000"/>
              <w:bottom w:val="single" w:sz="2" w:space="0" w:color="000000"/>
              <w:right w:val="single" w:sz="2" w:space="0" w:color="000000"/>
            </w:tcBorders>
          </w:tcPr>
          <w:p>
            <w:pPr>
              <w:pStyle w:val="Normal"/>
              <w:bidi w:val="0"/>
              <w:jc w:val="left"/>
              <w:rPr/>
            </w:pPr>
            <w:r>
              <w:rPr/>
              <w:t>Dateiendung für Textdateien.</w:t>
            </w:r>
          </w:p>
        </w:tc>
      </w:tr>
      <w:tr>
        <w:trPr/>
        <w:tc>
          <w:tcPr>
            <w:tcW w:w="4818" w:type="dxa"/>
            <w:tcBorders>
              <w:left w:val="single" w:sz="2" w:space="0" w:color="000000"/>
              <w:bottom w:val="single" w:sz="2" w:space="0" w:color="000000"/>
            </w:tcBorders>
          </w:tcPr>
          <w:p>
            <w:pPr>
              <w:pStyle w:val="Normal"/>
              <w:bidi w:val="0"/>
              <w:jc w:val="left"/>
              <w:rPr/>
            </w:pPr>
            <w:r>
              <w:rPr/>
              <w:t>Software</w:t>
            </w:r>
          </w:p>
        </w:tc>
        <w:tc>
          <w:tcPr>
            <w:tcW w:w="4820" w:type="dxa"/>
            <w:tcBorders>
              <w:left w:val="single" w:sz="2" w:space="0" w:color="000000"/>
              <w:bottom w:val="single" w:sz="2" w:space="0" w:color="000000"/>
              <w:right w:val="single" w:sz="2" w:space="0" w:color="000000"/>
            </w:tcBorders>
          </w:tcPr>
          <w:p>
            <w:pPr>
              <w:pStyle w:val="Normal"/>
              <w:bidi w:val="0"/>
              <w:jc w:val="left"/>
              <w:rPr/>
            </w:pPr>
            <w:r>
              <w:rPr/>
              <w:t>Programme</w:t>
            </w:r>
          </w:p>
        </w:tc>
      </w:tr>
      <w:tr>
        <w:trPr/>
        <w:tc>
          <w:tcPr>
            <w:tcW w:w="4818" w:type="dxa"/>
            <w:tcBorders>
              <w:left w:val="single" w:sz="2" w:space="0" w:color="000000"/>
              <w:bottom w:val="single" w:sz="2" w:space="0" w:color="000000"/>
            </w:tcBorders>
          </w:tcPr>
          <w:p>
            <w:pPr>
              <w:pStyle w:val="Normal"/>
              <w:bidi w:val="0"/>
              <w:jc w:val="left"/>
              <w:rPr/>
            </w:pPr>
            <w:r>
              <w:rPr/>
              <w:t>Hardware</w:t>
            </w:r>
          </w:p>
        </w:tc>
        <w:tc>
          <w:tcPr>
            <w:tcW w:w="4820" w:type="dxa"/>
            <w:tcBorders>
              <w:left w:val="single" w:sz="2" w:space="0" w:color="000000"/>
              <w:bottom w:val="single" w:sz="2" w:space="0" w:color="000000"/>
              <w:right w:val="single" w:sz="2" w:space="0" w:color="000000"/>
            </w:tcBorders>
          </w:tcPr>
          <w:p>
            <w:pPr>
              <w:pStyle w:val="Normal"/>
              <w:bidi w:val="0"/>
              <w:jc w:val="left"/>
              <w:rPr/>
            </w:pPr>
            <w:r>
              <w:rPr/>
              <w:t>Computer auf denen die Programme laufen.</w:t>
            </w:r>
          </w:p>
        </w:tc>
      </w:tr>
      <w:tr>
        <w:trPr/>
        <w:tc>
          <w:tcPr>
            <w:tcW w:w="4818" w:type="dxa"/>
            <w:tcBorders>
              <w:left w:val="single" w:sz="2" w:space="0" w:color="000000"/>
              <w:bottom w:val="single" w:sz="2" w:space="0" w:color="000000"/>
            </w:tcBorders>
          </w:tcPr>
          <w:p>
            <w:pPr>
              <w:pStyle w:val="Normal"/>
              <w:bidi w:val="0"/>
              <w:jc w:val="left"/>
              <w:rPr/>
            </w:pPr>
            <w:r>
              <w:rPr/>
              <w:t xml:space="preserve">Torus </w:t>
            </w:r>
          </w:p>
        </w:tc>
        <w:tc>
          <w:tcPr>
            <w:tcW w:w="4820" w:type="dxa"/>
            <w:tcBorders>
              <w:left w:val="single" w:sz="2" w:space="0" w:color="000000"/>
              <w:bottom w:val="single" w:sz="2" w:space="0" w:color="000000"/>
              <w:right w:val="single" w:sz="2" w:space="0" w:color="000000"/>
            </w:tcBorders>
          </w:tcPr>
          <w:p>
            <w:pPr>
              <w:pStyle w:val="Normal"/>
              <w:bidi w:val="0"/>
              <w:jc w:val="left"/>
              <w:rPr/>
            </w:pPr>
            <w:r>
              <w:rPr/>
              <w:t>Donut</w:t>
            </w:r>
          </w:p>
        </w:tc>
      </w:tr>
      <w:tr>
        <w:trPr/>
        <w:tc>
          <w:tcPr>
            <w:tcW w:w="4818" w:type="dxa"/>
            <w:tcBorders>
              <w:left w:val="single" w:sz="2" w:space="0" w:color="000000"/>
              <w:bottom w:val="single" w:sz="2" w:space="0" w:color="000000"/>
            </w:tcBorders>
          </w:tcPr>
          <w:p>
            <w:pPr>
              <w:pStyle w:val="Normal"/>
              <w:bidi w:val="0"/>
              <w:jc w:val="left"/>
              <w:rPr/>
            </w:pPr>
            <w:r>
              <w:rPr/>
              <w:t>UI</w:t>
            </w:r>
          </w:p>
        </w:tc>
        <w:tc>
          <w:tcPr>
            <w:tcW w:w="4820" w:type="dxa"/>
            <w:tcBorders>
              <w:left w:val="single" w:sz="2" w:space="0" w:color="000000"/>
              <w:bottom w:val="single" w:sz="2" w:space="0" w:color="000000"/>
              <w:right w:val="single" w:sz="2" w:space="0" w:color="000000"/>
            </w:tcBorders>
          </w:tcPr>
          <w:p>
            <w:pPr>
              <w:pStyle w:val="Normal"/>
              <w:bidi w:val="0"/>
              <w:jc w:val="left"/>
              <w:rPr/>
            </w:pPr>
            <w:r>
              <w:rPr/>
              <w:t>Graphische Benutzeroberfläche. Schnittstelle zum Anwender.</w:t>
            </w:r>
          </w:p>
        </w:tc>
      </w:tr>
      <w:tr>
        <w:trPr/>
        <w:tc>
          <w:tcPr>
            <w:tcW w:w="4818" w:type="dxa"/>
            <w:tcBorders>
              <w:left w:val="single" w:sz="2" w:space="0" w:color="000000"/>
              <w:bottom w:val="single" w:sz="2" w:space="0" w:color="000000"/>
            </w:tcBorders>
          </w:tcPr>
          <w:p>
            <w:pPr>
              <w:pStyle w:val="Normal"/>
              <w:bidi w:val="0"/>
              <w:jc w:val="left"/>
              <w:rPr/>
            </w:pPr>
            <w:r>
              <w:rPr/>
              <w:t>Performance</w:t>
            </w:r>
          </w:p>
        </w:tc>
        <w:tc>
          <w:tcPr>
            <w:tcW w:w="4820" w:type="dxa"/>
            <w:tcBorders>
              <w:left w:val="single" w:sz="2" w:space="0" w:color="000000"/>
              <w:bottom w:val="single" w:sz="2" w:space="0" w:color="000000"/>
              <w:right w:val="single" w:sz="2" w:space="0" w:color="000000"/>
            </w:tcBorders>
          </w:tcPr>
          <w:p>
            <w:pPr>
              <w:pStyle w:val="Normal"/>
              <w:bidi w:val="0"/>
              <w:jc w:val="left"/>
              <w:rPr/>
            </w:pPr>
            <w:r>
              <w:rPr/>
              <w:t>Geschwindigkeit der Software.</w:t>
            </w:r>
          </w:p>
        </w:tc>
      </w:tr>
      <w:tr>
        <w:trPr/>
        <w:tc>
          <w:tcPr>
            <w:tcW w:w="4818" w:type="dxa"/>
            <w:tcBorders>
              <w:left w:val="single" w:sz="2" w:space="0" w:color="000000"/>
              <w:bottom w:val="single" w:sz="2" w:space="0" w:color="000000"/>
            </w:tcBorders>
          </w:tcPr>
          <w:p>
            <w:pPr>
              <w:pStyle w:val="Normal"/>
              <w:bidi w:val="0"/>
              <w:jc w:val="left"/>
              <w:rPr/>
            </w:pPr>
            <w:r>
              <w:rPr/>
              <w:t>JRE</w:t>
            </w:r>
          </w:p>
        </w:tc>
        <w:tc>
          <w:tcPr>
            <w:tcW w:w="4820" w:type="dxa"/>
            <w:tcBorders>
              <w:left w:val="single" w:sz="2" w:space="0" w:color="000000"/>
              <w:bottom w:val="single" w:sz="2" w:space="0" w:color="000000"/>
              <w:right w:val="single" w:sz="2" w:space="0" w:color="000000"/>
            </w:tcBorders>
          </w:tcPr>
          <w:p>
            <w:pPr>
              <w:pStyle w:val="Normal"/>
              <w:bidi w:val="0"/>
              <w:jc w:val="left"/>
              <w:rPr/>
            </w:pPr>
            <w:r>
              <w:rPr/>
              <w:t>Java Runtime Environment. Ein Stuck frei erhältliche Software, die es Ermöglicht Java Programme auszuführen.</w:t>
            </w:r>
          </w:p>
        </w:tc>
      </w:tr>
      <w:tr>
        <w:trPr/>
        <w:tc>
          <w:tcPr>
            <w:tcW w:w="4818" w:type="dxa"/>
            <w:tcBorders>
              <w:left w:val="single" w:sz="2" w:space="0" w:color="000000"/>
              <w:bottom w:val="single" w:sz="2" w:space="0" w:color="000000"/>
            </w:tcBorders>
          </w:tcPr>
          <w:p>
            <w:pPr>
              <w:pStyle w:val="Normal"/>
              <w:bidi w:val="0"/>
              <w:jc w:val="left"/>
              <w:rPr/>
            </w:pPr>
            <w:r>
              <w:rPr/>
              <w:t>.csv</w:t>
            </w:r>
          </w:p>
          <w:p>
            <w:pPr>
              <w:pStyle w:val="Normal"/>
              <w:bidi w:val="0"/>
              <w:jc w:val="left"/>
              <w:rPr/>
            </w:pPr>
            <w:r>
              <w:rPr/>
            </w:r>
          </w:p>
        </w:tc>
        <w:tc>
          <w:tcPr>
            <w:tcW w:w="4820" w:type="dxa"/>
            <w:tcBorders>
              <w:left w:val="single" w:sz="2" w:space="0" w:color="000000"/>
              <w:bottom w:val="single" w:sz="2" w:space="0" w:color="000000"/>
              <w:right w:val="single" w:sz="2" w:space="0" w:color="000000"/>
            </w:tcBorders>
          </w:tcPr>
          <w:p>
            <w:pPr>
              <w:pStyle w:val="Normal"/>
              <w:bidi w:val="0"/>
              <w:jc w:val="left"/>
              <w:rPr/>
            </w:pPr>
            <w:r>
              <w:rPr/>
              <w:t>„</w:t>
            </w:r>
            <w:r>
              <w:rPr/>
              <w:t>Comma separated values“ simples Tabellen Dateiformat. Trennung von Spalten durch Kommata und Zeilen durch Umbrüche.</w:t>
            </w:r>
          </w:p>
        </w:tc>
      </w:tr>
      <w:tr>
        <w:trPr/>
        <w:tc>
          <w:tcPr>
            <w:tcW w:w="4818" w:type="dxa"/>
            <w:tcBorders>
              <w:left w:val="single" w:sz="2" w:space="0" w:color="000000"/>
              <w:bottom w:val="single" w:sz="2" w:space="0" w:color="000000"/>
            </w:tcBorders>
          </w:tcPr>
          <w:p>
            <w:pPr>
              <w:pStyle w:val="TableContents"/>
              <w:bidi w:val="0"/>
              <w:jc w:val="left"/>
              <w:rPr/>
            </w:pPr>
            <w:r>
              <w:rPr/>
              <w:t>Zellulärer Automat</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Ein Konzept zur Modellierung dynamischer Systeme.</w:t>
            </w:r>
          </w:p>
          <w:p>
            <w:pPr>
              <w:pStyle w:val="TableContents"/>
              <w:bidi w:val="0"/>
              <w:jc w:val="left"/>
              <w:rPr/>
            </w:pPr>
            <w:r>
              <w:rPr/>
              <w:t>Zellen die eine bestimmte Menge von zuständen einnehmen können befinden sich in einem Raum. Die Räumlich nächsten Zellen bilden die Nachbarschaft. Aus dem eigenen Zustand und dem der Nachbarn ergibt sich über eine Transitionsregel der Folgezustand.</w:t>
            </w:r>
          </w:p>
        </w:tc>
      </w:tr>
      <w:tr>
        <w:trPr/>
        <w:tc>
          <w:tcPr>
            <w:tcW w:w="4818" w:type="dxa"/>
            <w:tcBorders>
              <w:left w:val="single" w:sz="2" w:space="0" w:color="000000"/>
              <w:bottom w:val="single" w:sz="2" w:space="0" w:color="000000"/>
            </w:tcBorders>
          </w:tcPr>
          <w:p>
            <w:pPr>
              <w:pStyle w:val="TableContents"/>
              <w:bidi w:val="0"/>
              <w:jc w:val="left"/>
              <w:rPr/>
            </w:pPr>
            <w:r>
              <w:rPr/>
              <w:t>Transisitonsregel</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 xml:space="preserve">Vorschrift die unter Verwendung vorhandener Daten </w:t>
            </w:r>
            <w:r>
              <w:rPr/>
              <w:t>den Zustand einer Zelle in den Nächsten überfuhrt.</w:t>
            </w:r>
          </w:p>
        </w:tc>
      </w:tr>
      <w:tr>
        <w:trPr/>
        <w:tc>
          <w:tcPr>
            <w:tcW w:w="4818" w:type="dxa"/>
            <w:tcBorders>
              <w:left w:val="single" w:sz="2" w:space="0" w:color="000000"/>
              <w:bottom w:val="single" w:sz="2" w:space="0" w:color="000000"/>
            </w:tcBorders>
          </w:tcPr>
          <w:p>
            <w:pPr>
              <w:pStyle w:val="TableContents"/>
              <w:bidi w:val="0"/>
              <w:jc w:val="left"/>
              <w:rPr/>
            </w:pPr>
            <w:r>
              <w:rPr/>
              <w:t>Simulation</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Dynamische Abbildung, meist realer Sachverhalte, anhand eines Modells, durch Anwendung des Modells über Zeit.</w:t>
            </w:r>
          </w:p>
        </w:tc>
      </w:tr>
      <w:tr>
        <w:trPr/>
        <w:tc>
          <w:tcPr>
            <w:tcW w:w="4818" w:type="dxa"/>
            <w:tcBorders>
              <w:left w:val="single" w:sz="2" w:space="0" w:color="000000"/>
              <w:bottom w:val="single" w:sz="2" w:space="0" w:color="000000"/>
            </w:tcBorders>
          </w:tcPr>
          <w:p>
            <w:pPr>
              <w:pStyle w:val="TableContents"/>
              <w:bidi w:val="0"/>
              <w:jc w:val="left"/>
              <w:rPr/>
            </w:pPr>
            <w:r>
              <w:rPr/>
              <w:t>Spielfeld</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2 Dimensionales Feld aus Zellen.</w:t>
            </w:r>
          </w:p>
        </w:tc>
      </w:tr>
      <w:tr>
        <w:trPr/>
        <w:tc>
          <w:tcPr>
            <w:tcW w:w="4818" w:type="dxa"/>
            <w:tcBorders>
              <w:left w:val="single" w:sz="2" w:space="0" w:color="000000"/>
              <w:bottom w:val="single" w:sz="2" w:space="0" w:color="000000"/>
            </w:tcBorders>
          </w:tcPr>
          <w:p>
            <w:pPr>
              <w:pStyle w:val="TableContents"/>
              <w:bidi w:val="0"/>
              <w:jc w:val="left"/>
              <w:rPr/>
            </w:pPr>
            <w:r>
              <w:rPr/>
              <w:t>Zelle</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Element der Simulation das  2</w:t>
            </w:r>
            <w:r>
              <w:rPr>
                <w:vertAlign w:val="superscript"/>
              </w:rPr>
              <w:t xml:space="preserve">32 </w:t>
            </w:r>
            <w:r>
              <w:rPr/>
              <w:t>verschiedene Zustände annehmen kann.</w:t>
            </w:r>
          </w:p>
        </w:tc>
      </w:tr>
      <w:tr>
        <w:trPr/>
        <w:tc>
          <w:tcPr>
            <w:tcW w:w="4818" w:type="dxa"/>
            <w:tcBorders>
              <w:left w:val="single" w:sz="2" w:space="0" w:color="000000"/>
              <w:bottom w:val="single" w:sz="2" w:space="0" w:color="000000"/>
            </w:tcBorders>
          </w:tcPr>
          <w:p>
            <w:pPr>
              <w:pStyle w:val="TableContents"/>
              <w:bidi w:val="0"/>
              <w:jc w:val="left"/>
              <w:rPr/>
            </w:pPr>
            <w:r>
              <w:rPr/>
              <w:t xml:space="preserve">Invers </w:t>
            </w:r>
            <w:r>
              <w:rPr/>
              <w:t>Polnische Notation</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Klammerfreie Schreibweise von Mathematischen Ausdrücken bei der, der Operator nach den Operanden kommt.</w:t>
            </w:r>
          </w:p>
          <w:p>
            <w:pPr>
              <w:pStyle w:val="TableContents"/>
              <w:bidi w:val="0"/>
              <w:jc w:val="left"/>
              <w:rPr/>
            </w:pPr>
            <w:r>
              <w:rPr/>
              <w:t>Umgekehrt von der Polnischen Notation.</w:t>
            </w:r>
          </w:p>
        </w:tc>
      </w:tr>
      <w:tr>
        <w:trPr/>
        <w:tc>
          <w:tcPr>
            <w:tcW w:w="4818" w:type="dxa"/>
            <w:tcBorders>
              <w:left w:val="single" w:sz="2" w:space="0" w:color="000000"/>
              <w:bottom w:val="single" w:sz="2" w:space="0" w:color="000000"/>
            </w:tcBorders>
          </w:tcPr>
          <w:p>
            <w:pPr>
              <w:pStyle w:val="TableContents"/>
              <w:bidi w:val="0"/>
              <w:jc w:val="left"/>
              <w:rPr/>
            </w:pPr>
            <w:r>
              <w:rPr/>
              <w:t>Syntax</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Regeln zur Anordnung und Reihenfolge von Zeichensystemen.</w:t>
            </w:r>
          </w:p>
        </w:tc>
      </w:tr>
      <w:tr>
        <w:trPr/>
        <w:tc>
          <w:tcPr>
            <w:tcW w:w="4818" w:type="dxa"/>
            <w:tcBorders>
              <w:left w:val="single" w:sz="2" w:space="0" w:color="000000"/>
              <w:bottom w:val="single" w:sz="2" w:space="0" w:color="000000"/>
            </w:tcBorders>
          </w:tcPr>
          <w:p>
            <w:pPr>
              <w:pStyle w:val="TableContents"/>
              <w:bidi w:val="0"/>
              <w:jc w:val="left"/>
              <w:rPr/>
            </w:pPr>
            <w:r>
              <w:rPr/>
              <w:t>Multithreading</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Simultanes</w:t>
            </w:r>
          </w:p>
        </w:tc>
      </w:tr>
      <w:tr>
        <w:trPr/>
        <w:tc>
          <w:tcPr>
            <w:tcW w:w="4818" w:type="dxa"/>
            <w:tcBorders>
              <w:left w:val="single" w:sz="2" w:space="0" w:color="000000"/>
              <w:bottom w:val="single" w:sz="2" w:space="0" w:color="000000"/>
            </w:tcBorders>
          </w:tcPr>
          <w:p>
            <w:pPr>
              <w:pStyle w:val="Normal"/>
              <w:bidi w:val="0"/>
              <w:jc w:val="left"/>
              <w:rPr/>
            </w:pPr>
            <w:r>
              <w:rPr/>
              <w:t>Linux, Windows, Mac OS X</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Betriebssysteme</w:t>
            </w:r>
          </w:p>
        </w:tc>
      </w:tr>
      <w:tr>
        <w:trPr/>
        <w:tc>
          <w:tcPr>
            <w:tcW w:w="4818" w:type="dxa"/>
            <w:tcBorders>
              <w:left w:val="single" w:sz="2" w:space="0" w:color="000000"/>
              <w:bottom w:val="single" w:sz="2" w:space="0" w:color="000000"/>
            </w:tcBorders>
          </w:tcPr>
          <w:p>
            <w:pPr>
              <w:pStyle w:val="Normal"/>
              <w:bidi w:val="0"/>
              <w:jc w:val="left"/>
              <w:rPr/>
            </w:pPr>
            <w:r>
              <w:rPr/>
              <w:t>ARM, x86</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Prozessorarchitekturen</w:t>
            </w:r>
          </w:p>
        </w:tc>
      </w:tr>
      <w:tr>
        <w:trPr/>
        <w:tc>
          <w:tcPr>
            <w:tcW w:w="4818" w:type="dxa"/>
            <w:tcBorders>
              <w:left w:val="single" w:sz="2" w:space="0" w:color="000000"/>
              <w:bottom w:val="single" w:sz="2" w:space="0" w:color="000000"/>
            </w:tcBorders>
          </w:tcPr>
          <w:p>
            <w:pPr>
              <w:pStyle w:val="TableContents"/>
              <w:bidi w:val="0"/>
              <w:jc w:val="left"/>
              <w:rPr/>
            </w:pPr>
            <w:r>
              <w:rPr/>
              <w:t>1 GB</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1024 MB</w:t>
            </w:r>
          </w:p>
        </w:tc>
      </w:tr>
      <w:tr>
        <w:trPr/>
        <w:tc>
          <w:tcPr>
            <w:tcW w:w="4818" w:type="dxa"/>
            <w:tcBorders>
              <w:left w:val="single" w:sz="2" w:space="0" w:color="000000"/>
              <w:bottom w:val="single" w:sz="2" w:space="0" w:color="000000"/>
            </w:tcBorders>
          </w:tcPr>
          <w:p>
            <w:pPr>
              <w:pStyle w:val="TableContents"/>
              <w:bidi w:val="0"/>
              <w:jc w:val="left"/>
              <w:rPr/>
            </w:pPr>
            <w:r>
              <w:rPr/>
              <w:t xml:space="preserve">1 </w:t>
            </w:r>
            <w:r>
              <w:rPr/>
              <w:t>M</w:t>
            </w:r>
            <w:r>
              <w:rPr/>
              <w:t>B</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~Millionen Byte</w:t>
            </w:r>
          </w:p>
        </w:tc>
      </w:tr>
      <w:tr>
        <w:trPr/>
        <w:tc>
          <w:tcPr>
            <w:tcW w:w="4818" w:type="dxa"/>
            <w:tcBorders>
              <w:left w:val="single" w:sz="2" w:space="0" w:color="000000"/>
              <w:bottom w:val="single" w:sz="2" w:space="0" w:color="000000"/>
            </w:tcBorders>
          </w:tcPr>
          <w:p>
            <w:pPr>
              <w:pStyle w:val="Normal"/>
              <w:bidi w:val="0"/>
              <w:jc w:val="left"/>
              <w:rPr>
                <w:u w:val="none"/>
              </w:rPr>
            </w:pPr>
            <w:r>
              <w:rPr>
                <w:u w:val="none"/>
              </w:rPr>
              <w:t>Arithmetik</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Teilgebiet der Mathematik, was sich mit dem Verrechnen von Zahlen befasst.</w:t>
            </w:r>
          </w:p>
        </w:tc>
      </w:tr>
      <w:tr>
        <w:trPr/>
        <w:tc>
          <w:tcPr>
            <w:tcW w:w="4818" w:type="dxa"/>
            <w:tcBorders>
              <w:left w:val="single" w:sz="2" w:space="0" w:color="000000"/>
              <w:bottom w:val="single" w:sz="2" w:space="0" w:color="000000"/>
            </w:tcBorders>
          </w:tcPr>
          <w:p>
            <w:pPr>
              <w:pStyle w:val="TableContents"/>
              <w:bidi w:val="0"/>
              <w:jc w:val="left"/>
              <w:rPr/>
            </w:pPr>
            <w:r>
              <w:rPr/>
              <w:t>Gesichter</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Seiten eines Würfels(Faces)</w:t>
            </w:r>
          </w:p>
        </w:tc>
      </w:tr>
      <w:tr>
        <w:trPr/>
        <w:tc>
          <w:tcPr>
            <w:tcW w:w="4818" w:type="dxa"/>
            <w:tcBorders>
              <w:left w:val="single" w:sz="2" w:space="0" w:color="000000"/>
              <w:bottom w:val="single" w:sz="2" w:space="0" w:color="000000"/>
            </w:tcBorders>
          </w:tcPr>
          <w:p>
            <w:pPr>
              <w:pStyle w:val="TableContents"/>
              <w:bidi w:val="0"/>
              <w:jc w:val="left"/>
              <w:rPr/>
            </w:pPr>
            <w:r>
              <w:rPr/>
              <w:t>Dialogfenster</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Ein Fenster das Informationen erfragt und eine Eingabe dieser ermöglicht.</w:t>
            </w:r>
          </w:p>
        </w:tc>
      </w:tr>
      <w:tr>
        <w:trPr/>
        <w:tc>
          <w:tcPr>
            <w:tcW w:w="4818" w:type="dxa"/>
            <w:tcBorders>
              <w:left w:val="single" w:sz="2" w:space="0" w:color="000000"/>
              <w:bottom w:val="single" w:sz="2" w:space="0" w:color="000000"/>
            </w:tcBorders>
          </w:tcPr>
          <w:p>
            <w:pPr>
              <w:pStyle w:val="TableContents"/>
              <w:bidi w:val="0"/>
              <w:jc w:val="left"/>
              <w:rPr/>
            </w:pPr>
            <w:r>
              <w:rPr/>
              <w:t>Delay</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Verzögerung</w:t>
            </w:r>
          </w:p>
        </w:tc>
      </w:tr>
      <w:tr>
        <w:trPr/>
        <w:tc>
          <w:tcPr>
            <w:tcW w:w="4818" w:type="dxa"/>
            <w:tcBorders>
              <w:left w:val="single" w:sz="2" w:space="0" w:color="000000"/>
              <w:bottom w:val="single" w:sz="2" w:space="0" w:color="000000"/>
            </w:tcBorders>
          </w:tcPr>
          <w:p>
            <w:pPr>
              <w:pStyle w:val="TableContents"/>
              <w:bidi w:val="0"/>
              <w:jc w:val="left"/>
              <w:rPr/>
            </w:pPr>
            <w:r>
              <w:rPr/>
              <w:t>Operator</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Vorschrift um aus Mathematischen Objekten neue Objekte zu bilden.</w:t>
            </w:r>
          </w:p>
        </w:tc>
      </w:tr>
      <w:tr>
        <w:trPr/>
        <w:tc>
          <w:tcPr>
            <w:tcW w:w="4818" w:type="dxa"/>
            <w:tcBorders>
              <w:left w:val="single" w:sz="2" w:space="0" w:color="000000"/>
              <w:bottom w:val="single" w:sz="2" w:space="0" w:color="000000"/>
            </w:tcBorders>
          </w:tcPr>
          <w:p>
            <w:pPr>
              <w:pStyle w:val="TableContents"/>
              <w:bidi w:val="0"/>
              <w:jc w:val="left"/>
              <w:rPr/>
            </w:pPr>
            <w:r>
              <w:rPr/>
              <w:t>Bitweise</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Die Bits von Daten werden Parallel mit logischen Operationen verarbeitet um neue Daten der gleichen Größe zu produzieren.</w:t>
            </w:r>
          </w:p>
        </w:tc>
      </w:tr>
      <w:tr>
        <w:trPr/>
        <w:tc>
          <w:tcPr>
            <w:tcW w:w="4818" w:type="dxa"/>
            <w:tcBorders>
              <w:left w:val="single" w:sz="2" w:space="0" w:color="000000"/>
              <w:bottom w:val="single" w:sz="2" w:space="0" w:color="000000"/>
            </w:tcBorders>
          </w:tcPr>
          <w:p>
            <w:pPr>
              <w:pStyle w:val="TableContents"/>
              <w:bidi w:val="0"/>
              <w:jc w:val="left"/>
              <w:rPr/>
            </w:pPr>
            <w:r>
              <w:rPr/>
              <w:t>Folgezustand</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Zustand der sich durch Verarbeitung mit den Transitionsregeln ergibt.</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87"/>
        </w:tabs>
        <w:ind w:left="587" w:hanging="227"/>
      </w:pPr>
      <w:rPr>
        <w:rFonts w:ascii="Symbol" w:hAnsi="Symbol" w:cs="Symbol" w:hint="default"/>
      </w:rPr>
    </w:lvl>
    <w:lvl w:ilvl="1">
      <w:start w:val="1"/>
      <w:numFmt w:val="bullet"/>
      <w:lvlText w:val=""/>
      <w:lvlJc w:val="left"/>
      <w:pPr>
        <w:tabs>
          <w:tab w:val="num" w:pos="814"/>
        </w:tabs>
        <w:ind w:left="814" w:hanging="227"/>
      </w:pPr>
      <w:rPr>
        <w:rFonts w:ascii="Symbol" w:hAnsi="Symbol" w:cs="Symbol" w:hint="default"/>
      </w:rPr>
    </w:lvl>
    <w:lvl w:ilvl="2">
      <w:start w:val="1"/>
      <w:numFmt w:val="bullet"/>
      <w:lvlText w:val=""/>
      <w:lvlJc w:val="left"/>
      <w:pPr>
        <w:tabs>
          <w:tab w:val="num" w:pos="1040"/>
        </w:tabs>
        <w:ind w:left="1040" w:hanging="227"/>
      </w:pPr>
      <w:rPr>
        <w:rFonts w:ascii="Symbol" w:hAnsi="Symbol" w:cs="Symbol" w:hint="default"/>
      </w:rPr>
    </w:lvl>
    <w:lvl w:ilvl="3">
      <w:start w:val="1"/>
      <w:numFmt w:val="bullet"/>
      <w:lvlText w:val=""/>
      <w:lvlJc w:val="left"/>
      <w:pPr>
        <w:tabs>
          <w:tab w:val="num" w:pos="1267"/>
        </w:tabs>
        <w:ind w:left="1267" w:hanging="227"/>
      </w:pPr>
      <w:rPr>
        <w:rFonts w:ascii="Symbol" w:hAnsi="Symbol" w:cs="Symbol" w:hint="default"/>
      </w:rPr>
    </w:lvl>
    <w:lvl w:ilvl="4">
      <w:start w:val="1"/>
      <w:numFmt w:val="bullet"/>
      <w:lvlText w:val=""/>
      <w:lvlJc w:val="left"/>
      <w:pPr>
        <w:tabs>
          <w:tab w:val="num" w:pos="1494"/>
        </w:tabs>
        <w:ind w:left="1494" w:hanging="227"/>
      </w:pPr>
      <w:rPr>
        <w:rFonts w:ascii="Symbol" w:hAnsi="Symbol" w:cs="Symbol" w:hint="default"/>
      </w:rPr>
    </w:lvl>
    <w:lvl w:ilvl="5">
      <w:start w:val="1"/>
      <w:numFmt w:val="bullet"/>
      <w:lvlText w:val=""/>
      <w:lvlJc w:val="left"/>
      <w:pPr>
        <w:tabs>
          <w:tab w:val="num" w:pos="1721"/>
        </w:tabs>
        <w:ind w:left="1721" w:hanging="227"/>
      </w:pPr>
      <w:rPr>
        <w:rFonts w:ascii="Symbol" w:hAnsi="Symbol" w:cs="Symbol" w:hint="default"/>
      </w:rPr>
    </w:lvl>
    <w:lvl w:ilvl="6">
      <w:start w:val="1"/>
      <w:numFmt w:val="bullet"/>
      <w:lvlText w:val=""/>
      <w:lvlJc w:val="left"/>
      <w:pPr>
        <w:tabs>
          <w:tab w:val="num" w:pos="1947"/>
        </w:tabs>
        <w:ind w:left="1947" w:hanging="227"/>
      </w:pPr>
      <w:rPr>
        <w:rFonts w:ascii="Symbol" w:hAnsi="Symbol" w:cs="Symbol" w:hint="default"/>
      </w:rPr>
    </w:lvl>
    <w:lvl w:ilvl="7">
      <w:start w:val="1"/>
      <w:numFmt w:val="bullet"/>
      <w:lvlText w:val=""/>
      <w:lvlJc w:val="left"/>
      <w:pPr>
        <w:tabs>
          <w:tab w:val="num" w:pos="2174"/>
        </w:tabs>
        <w:ind w:left="2174" w:hanging="227"/>
      </w:pPr>
      <w:rPr>
        <w:rFonts w:ascii="Symbol" w:hAnsi="Symbol" w:cs="Symbol" w:hint="default"/>
      </w:rPr>
    </w:lvl>
    <w:lvl w:ilvl="8">
      <w:start w:val="1"/>
      <w:numFmt w:val="bullet"/>
      <w:lvlText w:val=""/>
      <w:lvlJc w:val="left"/>
      <w:pPr>
        <w:tabs>
          <w:tab w:val="num" w:pos="2401"/>
        </w:tabs>
        <w:ind w:left="2401" w:hanging="227"/>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lvlOverride w:ilvl="0">
      <w:startOverride w:val="1"/>
    </w:lvlOverride>
  </w:num>
  <w:num w:numId="12">
    <w:abstractNumId w:val="4"/>
    <w:lvlOverride w:ilvl="0">
      <w:startOverride w:val="1"/>
    </w:lvlOverride>
  </w:num>
</w:numbering>
</file>

<file path=word/settings.xml><?xml version="1.0" encoding="utf-8"?>
<w:settings xmlns:w="http://schemas.openxmlformats.org/wordprocessingml/2006/main">
  <w:zoom w:percent="2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Drawing">
    <w:name w:val="Table of Figures"/>
    <w:basedOn w:val="Caption"/>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umbering123">
    <w:name w:val="Numbering 123"/>
    <w:qFormat/>
  </w:style>
  <w:style w:type="numbering" w:styleId="Numberingabc">
    <w:name w:val="Numbering abc"/>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LibreOffice/6.4.7.2$Linux_AARCH64 LibreOffice_project/40$Build-2</Application>
  <Pages>7</Pages>
  <Words>1296</Words>
  <Characters>8102</Characters>
  <CharactersWithSpaces>9173</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2021-11-04T12:15:56Z</dcterms:created>
  <dc:creator/>
  <dc:description/>
  <dc:language>en-US</dc:language>
  <cp:lastModifiedBy/>
  <dcterms:modified xsi:type="dcterms:W3CDTF">2021-11-07T20:11:29Z</dcterms:modified>
  <cp:revision>30</cp:revision>
  <dc:subject/>
  <dc:title/>
</cp:coreProperties>
</file>