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 Platform Pro</w:t>
      </w:r>
    </w:p>
    <w:p>
      <w:pPr>
        <w:pStyle w:val="Heading2"/>
      </w:pPr>
      <w:r>
        <w:t>MS2 - Framework &amp; Repository Architecture v1.0</w:t>
      </w:r>
    </w:p>
    <w:p>
      <w:pPr>
        <w:pStyle w:val="Heading2"/>
      </w:pPr>
      <w:r>
        <w:t>Repository Structure</w:t>
      </w:r>
    </w:p>
    <w:p>
      <w:r>
        <w:br/>
        <w:t>TradingPlatformPro/</w:t>
        <w:br/>
        <w:t>├── docs/</w:t>
        <w:br/>
        <w:t>├── src/</w:t>
        <w:br/>
        <w:t>│   ├── app/</w:t>
        <w:br/>
        <w:t>│   ├── core/</w:t>
        <w:br/>
        <w:t>│   ├── providers/</w:t>
        <w:br/>
        <w:t>│   ├── services/</w:t>
        <w:br/>
        <w:t>│   ├── intelligence/</w:t>
        <w:br/>
        <w:t>│   ├── scanners/</w:t>
        <w:br/>
        <w:t>│   ├── widgets/</w:t>
        <w:br/>
        <w:t>│   ├── portfolio/</w:t>
        <w:br/>
        <w:t>│   ├── options/</w:t>
        <w:br/>
        <w:t>│   ├── ui/</w:t>
        <w:br/>
        <w:t>│   └── utils/</w:t>
        <w:br/>
        <w:t>├── config/</w:t>
        <w:br/>
        <w:t>├── data/</w:t>
        <w:br/>
        <w:t>├── tests/</w:t>
        <w:br/>
        <w:t>├── scripts/</w:t>
        <w:br/>
        <w:t>└── assets/</w:t>
        <w:br/>
      </w:r>
    </w:p>
    <w:p>
      <w:pPr>
        <w:pStyle w:val="Heading2"/>
      </w:pPr>
      <w:r>
        <w:t>Core Components</w:t>
      </w:r>
    </w:p>
    <w:p>
      <w:r>
        <w:t>Asset Store</w:t>
      </w:r>
    </w:p>
    <w:p>
      <w:r>
        <w:t>Event Bus</w:t>
      </w:r>
    </w:p>
    <w:p>
      <w:r>
        <w:t>Configuration Service</w:t>
      </w:r>
    </w:p>
    <w:p>
      <w:r>
        <w:t>Logging Service</w:t>
      </w:r>
    </w:p>
    <w:p>
      <w:r>
        <w:t>Cache Service</w:t>
      </w:r>
    </w:p>
    <w:p>
      <w:pPr>
        <w:pStyle w:val="Heading2"/>
      </w:pPr>
      <w:r>
        <w:t>Business Services</w:t>
      </w:r>
    </w:p>
    <w:p>
      <w:r>
        <w:t>Market Service</w:t>
      </w:r>
    </w:p>
    <w:p>
      <w:r>
        <w:t>Scanner Service</w:t>
      </w:r>
    </w:p>
    <w:p>
      <w:r>
        <w:t>Portfolio Service</w:t>
      </w:r>
    </w:p>
    <w:p>
      <w:r>
        <w:t>Decision Service</w:t>
      </w:r>
    </w:p>
    <w:p>
      <w:r>
        <w:t>Report Service</w:t>
      </w:r>
    </w:p>
    <w:p>
      <w:pPr>
        <w:pStyle w:val="Heading2"/>
      </w:pPr>
      <w:r>
        <w:t>Development Rules</w:t>
      </w:r>
    </w:p>
    <w:p>
      <w:r>
        <w:t>Python 3.12+</w:t>
      </w:r>
    </w:p>
    <w:p>
      <w:r>
        <w:t>Type Hints</w:t>
      </w:r>
    </w:p>
    <w:p>
      <w:r>
        <w:t>pytest</w:t>
      </w:r>
    </w:p>
    <w:p>
      <w:r>
        <w:t>Black</w:t>
      </w:r>
    </w:p>
    <w:p>
      <w:r>
        <w:t>Ruff</w:t>
      </w:r>
    </w:p>
    <w:p>
      <w:r>
        <w:t>Git</w:t>
      </w:r>
    </w:p>
    <w:p>
      <w:pPr>
        <w:pStyle w:val="Heading2"/>
      </w:pPr>
      <w:r>
        <w:t>Implementation Order</w:t>
      </w:r>
    </w:p>
    <w:p>
      <w:r>
        <w:t>1. Repository</w:t>
      </w:r>
    </w:p>
    <w:p>
      <w:r>
        <w:t>2. Core</w:t>
      </w:r>
    </w:p>
    <w:p>
      <w:r>
        <w:t>3. Providers</w:t>
      </w:r>
    </w:p>
    <w:p>
      <w:r>
        <w:t>4. Indicator Engine</w:t>
      </w:r>
    </w:p>
    <w:p>
      <w:r>
        <w:t>5. Scanner Engine</w:t>
      </w:r>
    </w:p>
    <w:p>
      <w:r>
        <w:t>6. Decision Center</w:t>
      </w:r>
    </w:p>
    <w:p>
      <w:r>
        <w:t>7.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