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Roadmap</w:t>
      </w:r>
    </w:p>
    <w:p/>
    <w:p>
      <w:r>
        <w:t>Version: 1.0</w:t>
      </w:r>
    </w:p>
    <w:p/>
    <w:p>
      <w:r>
        <w:t>---</w:t>
      </w:r>
    </w:p>
    <w:p/>
    <w:p>
      <w:pPr>
        <w:pStyle w:val="Heading1"/>
      </w:pPr>
      <w:r>
        <w:t>Purpose</w:t>
      </w:r>
    </w:p>
    <w:p/>
    <w:p>
      <w:r>
        <w:t>This roadmap describes the long-term evolution of Trading Platform Pro.</w:t>
      </w:r>
    </w:p>
    <w:p/>
    <w:p>
      <w:r>
        <w:t>It defines major development phases and strategic milestones rather than detailed implementation tasks.</w:t>
      </w:r>
    </w:p>
    <w:p/>
    <w:p>
      <w:r>
        <w:t>---</w:t>
      </w:r>
    </w:p>
    <w:p/>
    <w:p>
      <w:pPr>
        <w:pStyle w:val="Heading1"/>
      </w:pPr>
      <w:r>
        <w:t>Vision</w:t>
      </w:r>
    </w:p>
    <w:p/>
    <w:p>
      <w:r>
        <w:t>Develop Trading Platform Pro into a modular, enterprise-grade trading platform with excellent developer experience, comprehensive documentation and long-term maintainability.</w:t>
      </w:r>
    </w:p>
    <w:p/>
    <w:p>
      <w:r>
        <w:t>---</w:t>
      </w:r>
    </w:p>
    <w:p/>
    <w:p>
      <w:pPr>
        <w:pStyle w:val="Heading1"/>
      </w:pPr>
      <w:r>
        <w:t>Phase 1 – Foundation ✅</w:t>
      </w:r>
    </w:p>
    <w:p/>
    <w:p>
      <w:r>
        <w:t>Objective:</w:t>
      </w:r>
    </w:p>
    <w:p/>
    <w:p>
      <w:r>
        <w:t>Establish a stable technical foundation.</w:t>
      </w:r>
    </w:p>
    <w:p/>
    <w:p>
      <w:r>
        <w:t>Completed / In Progress:</w:t>
      </w:r>
    </w:p>
    <w:p/>
    <w:p>
      <w:pPr>
        <w:pStyle w:val="ListBullet"/>
      </w:pPr>
      <w:r>
        <w:t>Repository structure</w:t>
      </w:r>
    </w:p>
    <w:p>
      <w:pPr>
        <w:pStyle w:val="ListBullet"/>
      </w:pPr>
      <w:r>
        <w:t>Documentation framework</w:t>
      </w:r>
    </w:p>
    <w:p>
      <w:pPr>
        <w:pStyle w:val="ListBullet"/>
      </w:pPr>
      <w:r>
        <w:t>Clean Architecture</w:t>
      </w:r>
    </w:p>
    <w:p>
      <w:pPr>
        <w:pStyle w:val="ListBullet"/>
      </w:pPr>
      <w:r>
        <w:t>Domain-Driven Design</w:t>
      </w:r>
    </w:p>
    <w:p>
      <w:pPr>
        <w:pStyle w:val="ListBullet"/>
      </w:pPr>
      <w:r>
        <w:t>Dependency Injection</w:t>
      </w:r>
    </w:p>
    <w:p>
      <w:pPr>
        <w:pStyle w:val="ListBullet"/>
      </w:pPr>
      <w:r>
        <w:t>Configuration system</w:t>
      </w:r>
    </w:p>
    <w:p>
      <w:pPr>
        <w:pStyle w:val="ListBullet"/>
      </w:pPr>
      <w:r>
        <w:t>Logging</w:t>
      </w:r>
    </w:p>
    <w:p>
      <w:pPr>
        <w:pStyle w:val="ListBullet"/>
      </w:pPr>
      <w:r>
        <w:t>Event Store</w:t>
      </w:r>
    </w:p>
    <w:p>
      <w:pPr>
        <w:pStyle w:val="ListBullet"/>
      </w:pPr>
      <w:r>
        <w:t>Messaging</w:t>
      </w:r>
    </w:p>
    <w:p>
      <w:pPr>
        <w:pStyle w:val="ListBullet"/>
      </w:pPr>
      <w:r>
        <w:t>Infrastructure foundation</w:t>
      </w:r>
    </w:p>
    <w:p>
      <w:pPr>
        <w:pStyle w:val="ListBullet"/>
      </w:pPr>
      <w:r>
        <w:t>Testing infrastructure</w:t>
      </w:r>
    </w:p>
    <w:p>
      <w:pPr>
        <w:pStyle w:val="ListBullet"/>
      </w:pPr>
      <w:r>
        <w:t>CI/CD</w:t>
      </w:r>
    </w:p>
    <w:p>
      <w:pPr>
        <w:pStyle w:val="ListBullet"/>
      </w:pPr>
      <w:r>
        <w:t>Developer workflow</w:t>
      </w:r>
    </w:p>
    <w:p/>
    <w:p>
      <w:r>
        <w:t>---</w:t>
      </w:r>
    </w:p>
    <w:p/>
    <w:p>
      <w:pPr>
        <w:pStyle w:val="Heading1"/>
      </w:pPr>
      <w:r>
        <w:t>Phase 2 – Core Platform</w:t>
      </w:r>
    </w:p>
    <w:p/>
    <w:p>
      <w:r>
        <w:t>Objective:</w:t>
      </w:r>
    </w:p>
    <w:p/>
    <w:p>
      <w:r>
        <w:t>Complete the reusable platform services.</w:t>
      </w:r>
    </w:p>
    <w:p/>
    <w:p>
      <w:r>
        <w:t>Major components:</w:t>
      </w:r>
    </w:p>
    <w:p/>
    <w:p>
      <w:pPr>
        <w:pStyle w:val="ListBullet"/>
      </w:pPr>
      <w:r>
        <w:t>Runtime</w:t>
      </w:r>
    </w:p>
    <w:p>
      <w:pPr>
        <w:pStyle w:val="ListBullet"/>
      </w:pPr>
      <w:r>
        <w:t>Scheduler</w:t>
      </w:r>
    </w:p>
    <w:p>
      <w:pPr>
        <w:pStyle w:val="ListBullet"/>
      </w:pPr>
      <w:r>
        <w:t>Plugin framework</w:t>
      </w:r>
    </w:p>
    <w:p>
      <w:pPr>
        <w:pStyle w:val="ListBullet"/>
      </w:pPr>
      <w:r>
        <w:t>Security</w:t>
      </w:r>
    </w:p>
    <w:p>
      <w:pPr>
        <w:pStyle w:val="ListBullet"/>
      </w:pPr>
      <w:r>
        <w:t>Monitoring</w:t>
      </w:r>
    </w:p>
    <w:p>
      <w:pPr>
        <w:pStyle w:val="ListBullet"/>
      </w:pPr>
      <w:r>
        <w:t>Health system</w:t>
      </w:r>
    </w:p>
    <w:p>
      <w:pPr>
        <w:pStyle w:val="ListBullet"/>
      </w:pPr>
      <w:r>
        <w:t>Resource management</w:t>
      </w:r>
    </w:p>
    <w:p>
      <w:pPr>
        <w:pStyle w:val="ListBullet"/>
      </w:pPr>
      <w:r>
        <w:t>Serialization</w:t>
      </w:r>
    </w:p>
    <w:p>
      <w:pPr>
        <w:pStyle w:val="ListBullet"/>
      </w:pPr>
      <w:r>
        <w:t>Transaction handling</w:t>
      </w:r>
    </w:p>
    <w:p/>
    <w:p>
      <w:r>
        <w:t>---</w:t>
      </w:r>
    </w:p>
    <w:p/>
    <w:p>
      <w:pPr>
        <w:pStyle w:val="Heading1"/>
      </w:pPr>
      <w:r>
        <w:t>Phase 3 – Trading Engine</w:t>
      </w:r>
    </w:p>
    <w:p/>
    <w:p>
      <w:r>
        <w:t>Objective:</w:t>
      </w:r>
    </w:p>
    <w:p/>
    <w:p>
      <w:r>
        <w:t>Implement the complete trading backend.</w:t>
      </w:r>
    </w:p>
    <w:p/>
    <w:p>
      <w:r>
        <w:t>Major components:</w:t>
      </w:r>
    </w:p>
    <w:p/>
    <w:p>
      <w:pPr>
        <w:pStyle w:val="ListBullet"/>
      </w:pPr>
      <w:r>
        <w:t>Market Data</w:t>
      </w:r>
    </w:p>
    <w:p>
      <w:pPr>
        <w:pStyle w:val="ListBullet"/>
      </w:pPr>
      <w:r>
        <w:t>Broker Integration</w:t>
      </w:r>
    </w:p>
    <w:p>
      <w:pPr>
        <w:pStyle w:val="ListBullet"/>
      </w:pPr>
      <w:r>
        <w:t>Order Management</w:t>
      </w:r>
    </w:p>
    <w:p>
      <w:pPr>
        <w:pStyle w:val="ListBullet"/>
      </w:pPr>
      <w:r>
        <w:t>Portfolio Management</w:t>
      </w:r>
    </w:p>
    <w:p>
      <w:pPr>
        <w:pStyle w:val="ListBullet"/>
      </w:pPr>
      <w:r>
        <w:t>Risk Engine</w:t>
      </w:r>
    </w:p>
    <w:p>
      <w:pPr>
        <w:pStyle w:val="ListBullet"/>
      </w:pPr>
      <w:r>
        <w:t>Position Management</w:t>
      </w:r>
    </w:p>
    <w:p>
      <w:pPr>
        <w:pStyle w:val="ListBullet"/>
      </w:pPr>
      <w:r>
        <w:t>Execution Engine</w:t>
      </w:r>
    </w:p>
    <w:p/>
    <w:p>
      <w:r>
        <w:t>---</w:t>
      </w:r>
    </w:p>
    <w:p/>
    <w:p>
      <w:pPr>
        <w:pStyle w:val="Heading1"/>
      </w:pPr>
      <w:r>
        <w:t>Phase 4 – Trading Cockpit</w:t>
      </w:r>
    </w:p>
    <w:p/>
    <w:p>
      <w:r>
        <w:t>Objective:</w:t>
      </w:r>
    </w:p>
    <w:p/>
    <w:p>
      <w:r>
        <w:t>Create the primary user workspace.</w:t>
      </w:r>
    </w:p>
    <w:p/>
    <w:p>
      <w:r>
        <w:t>Major components:</w:t>
      </w:r>
    </w:p>
    <w:p/>
    <w:p>
      <w:pPr>
        <w:pStyle w:val="ListBullet"/>
      </w:pPr>
      <w:r>
        <w:t>Dashboard</w:t>
      </w:r>
    </w:p>
    <w:p>
      <w:pPr>
        <w:pStyle w:val="ListBullet"/>
      </w:pPr>
      <w:r>
        <w:t>Workspaces</w:t>
      </w:r>
    </w:p>
    <w:p>
      <w:pPr>
        <w:pStyle w:val="ListBullet"/>
      </w:pPr>
      <w:r>
        <w:t>Watchlists</w:t>
      </w:r>
    </w:p>
    <w:p>
      <w:pPr>
        <w:pStyle w:val="ListBullet"/>
      </w:pPr>
      <w:r>
        <w:t>Scanner</w:t>
      </w:r>
    </w:p>
    <w:p>
      <w:pPr>
        <w:pStyle w:val="ListBullet"/>
      </w:pPr>
      <w:r>
        <w:t>Charts</w:t>
      </w:r>
    </w:p>
    <w:p>
      <w:pPr>
        <w:pStyle w:val="ListBullet"/>
      </w:pPr>
      <w:r>
        <w:t>Decision Center</w:t>
      </w:r>
    </w:p>
    <w:p>
      <w:pPr>
        <w:pStyle w:val="ListBullet"/>
      </w:pPr>
      <w:r>
        <w:t>Alerts</w:t>
      </w:r>
    </w:p>
    <w:p>
      <w:pPr>
        <w:pStyle w:val="ListBullet"/>
      </w:pPr>
      <w:r>
        <w:t>Command Palette</w:t>
      </w:r>
    </w:p>
    <w:p/>
    <w:p>
      <w:r>
        <w:t>---</w:t>
      </w:r>
    </w:p>
    <w:p/>
    <w:p>
      <w:pPr>
        <w:pStyle w:val="Heading1"/>
      </w:pPr>
      <w:r>
        <w:t>Phase 5 – Strategy Platform</w:t>
      </w:r>
    </w:p>
    <w:p/>
    <w:p>
      <w:r>
        <w:t>Objective:</w:t>
      </w:r>
    </w:p>
    <w:p/>
    <w:p>
      <w:r>
        <w:t>Provide a flexible strategy ecosystem.</w:t>
      </w:r>
    </w:p>
    <w:p/>
    <w:p>
      <w:r>
        <w:t>Major components:</w:t>
      </w:r>
    </w:p>
    <w:p/>
    <w:p>
      <w:pPr>
        <w:pStyle w:val="ListBullet"/>
      </w:pPr>
      <w:r>
        <w:t>Strategy Engine</w:t>
      </w:r>
    </w:p>
    <w:p>
      <w:pPr>
        <w:pStyle w:val="ListBullet"/>
      </w:pPr>
      <w:r>
        <w:t>Signal Processing</w:t>
      </w:r>
    </w:p>
    <w:p>
      <w:pPr>
        <w:pStyle w:val="ListBullet"/>
      </w:pPr>
      <w:r>
        <w:t>Automation</w:t>
      </w:r>
    </w:p>
    <w:p>
      <w:pPr>
        <w:pStyle w:val="ListBullet"/>
      </w:pPr>
      <w:r>
        <w:t>Backtesting</w:t>
      </w:r>
    </w:p>
    <w:p>
      <w:pPr>
        <w:pStyle w:val="ListBullet"/>
      </w:pPr>
      <w:r>
        <w:t>Optimization</w:t>
      </w:r>
    </w:p>
    <w:p>
      <w:pPr>
        <w:pStyle w:val="ListBullet"/>
      </w:pPr>
      <w:r>
        <w:t>Paper Trading</w:t>
      </w:r>
    </w:p>
    <w:p/>
    <w:p>
      <w:r>
        <w:t>---</w:t>
      </w:r>
    </w:p>
    <w:p/>
    <w:p>
      <w:pPr>
        <w:pStyle w:val="Heading1"/>
      </w:pPr>
      <w:r>
        <w:t>Phase 6 – Analytics</w:t>
      </w:r>
    </w:p>
    <w:p/>
    <w:p>
      <w:r>
        <w:t>Objective:</w:t>
      </w:r>
    </w:p>
    <w:p/>
    <w:p>
      <w:r>
        <w:t>Deliver comprehensive analysis capabilities.</w:t>
      </w:r>
    </w:p>
    <w:p/>
    <w:p>
      <w:r>
        <w:t>Major components:</w:t>
      </w:r>
    </w:p>
    <w:p/>
    <w:p>
      <w:pPr>
        <w:pStyle w:val="ListBullet"/>
      </w:pPr>
      <w:r>
        <w:t>Performance Analysis</w:t>
      </w:r>
    </w:p>
    <w:p>
      <w:pPr>
        <w:pStyle w:val="ListBullet"/>
      </w:pPr>
      <w:r>
        <w:t>Risk Analytics</w:t>
      </w:r>
    </w:p>
    <w:p>
      <w:pPr>
        <w:pStyle w:val="ListBullet"/>
      </w:pPr>
      <w:r>
        <w:t>Reporting</w:t>
      </w:r>
    </w:p>
    <w:p>
      <w:pPr>
        <w:pStyle w:val="ListBullet"/>
      </w:pPr>
      <w:r>
        <w:t>Journal</w:t>
      </w:r>
    </w:p>
    <w:p>
      <w:pPr>
        <w:pStyle w:val="ListBullet"/>
      </w:pPr>
      <w:r>
        <w:t>Statistics</w:t>
      </w:r>
    </w:p>
    <w:p>
      <w:pPr>
        <w:pStyle w:val="ListBullet"/>
      </w:pPr>
      <w:r>
        <w:t>AI-assisted insights</w:t>
      </w:r>
    </w:p>
    <w:p/>
    <w:p>
      <w:r>
        <w:t>---</w:t>
      </w:r>
    </w:p>
    <w:p/>
    <w:p>
      <w:pPr>
        <w:pStyle w:val="Heading1"/>
      </w:pPr>
      <w:r>
        <w:t>Phase 7 – Ecosystem</w:t>
      </w:r>
    </w:p>
    <w:p/>
    <w:p>
      <w:r>
        <w:t>Objective:</w:t>
      </w:r>
    </w:p>
    <w:p/>
    <w:p>
      <w:r>
        <w:t>Open the platform for extensions.</w:t>
      </w:r>
    </w:p>
    <w:p/>
    <w:p>
      <w:r>
        <w:t>Major components:</w:t>
      </w:r>
    </w:p>
    <w:p/>
    <w:p>
      <w:pPr>
        <w:pStyle w:val="ListBullet"/>
      </w:pPr>
      <w:r>
        <w:t>Plugin SDK</w:t>
      </w:r>
    </w:p>
    <w:p>
      <w:pPr>
        <w:pStyle w:val="ListBullet"/>
      </w:pPr>
      <w:r>
        <w:t>Public APIs</w:t>
      </w:r>
    </w:p>
    <w:p>
      <w:pPr>
        <w:pStyle w:val="ListBullet"/>
      </w:pPr>
      <w:r>
        <w:t>Scripting</w:t>
      </w:r>
    </w:p>
    <w:p>
      <w:pPr>
        <w:pStyle w:val="ListBullet"/>
      </w:pPr>
      <w:r>
        <w:t>Import / Export</w:t>
      </w:r>
    </w:p>
    <w:p>
      <w:pPr>
        <w:pStyle w:val="ListBullet"/>
      </w:pPr>
      <w:r>
        <w:t>Marketplace (optional)</w:t>
      </w:r>
    </w:p>
    <w:p/>
    <w:p>
      <w:r>
        <w:t>---</w:t>
      </w:r>
    </w:p>
    <w:p/>
    <w:p>
      <w:pPr>
        <w:pStyle w:val="Heading1"/>
      </w:pPr>
      <w:r>
        <w:t>Continuous Activities</w:t>
      </w:r>
    </w:p>
    <w:p/>
    <w:p>
      <w:r>
        <w:t>The following activities continue throughout every phase:</w:t>
      </w:r>
    </w:p>
    <w:p/>
    <w:p>
      <w:pPr>
        <w:pStyle w:val="ListBullet"/>
      </w:pPr>
      <w:r>
        <w:t>Refactoring</w:t>
      </w:r>
    </w:p>
    <w:p>
      <w:pPr>
        <w:pStyle w:val="ListBullet"/>
      </w:pPr>
      <w:r>
        <w:t>Documentation</w:t>
      </w:r>
    </w:p>
    <w:p>
      <w:pPr>
        <w:pStyle w:val="ListBullet"/>
      </w:pPr>
      <w:r>
        <w:t>Testing</w:t>
      </w:r>
    </w:p>
    <w:p>
      <w:pPr>
        <w:pStyle w:val="ListBullet"/>
      </w:pPr>
      <w:r>
        <w:t>Performance Improvements</w:t>
      </w:r>
    </w:p>
    <w:p>
      <w:pPr>
        <w:pStyle w:val="ListBullet"/>
      </w:pPr>
      <w:r>
        <w:t>Security Improvements</w:t>
      </w:r>
    </w:p>
    <w:p>
      <w:pPr>
        <w:pStyle w:val="ListBullet"/>
      </w:pPr>
      <w:r>
        <w:t>CI/CD Improvements</w:t>
      </w:r>
    </w:p>
    <w:p>
      <w:pPr>
        <w:pStyle w:val="ListBullet"/>
      </w:pPr>
      <w:r>
        <w:t>Technical Debt Reduction</w:t>
      </w:r>
    </w:p>
    <w:p/>
    <w:p>
      <w:r>
        <w:t>---</w:t>
      </w:r>
    </w:p>
    <w:p/>
    <w:p>
      <w:pPr>
        <w:pStyle w:val="Heading1"/>
      </w:pPr>
      <w:r>
        <w:t>Success Indicators</w:t>
      </w:r>
    </w:p>
    <w:p/>
    <w:p>
      <w:pPr>
        <w:pStyle w:val="ListBullet"/>
      </w:pPr>
      <w:r>
        <w:t>Stable architecture</w:t>
      </w:r>
    </w:p>
    <w:p>
      <w:pPr>
        <w:pStyle w:val="ListBullet"/>
      </w:pPr>
      <w:r>
        <w:t>High code quality</w:t>
      </w:r>
    </w:p>
    <w:p>
      <w:pPr>
        <w:pStyle w:val="ListBullet"/>
      </w:pPr>
      <w:r>
        <w:t>Excellent documentation</w:t>
      </w:r>
    </w:p>
    <w:p>
      <w:pPr>
        <w:pStyle w:val="ListBullet"/>
      </w:pPr>
      <w:r>
        <w:t>Reliable releases</w:t>
      </w:r>
    </w:p>
    <w:p>
      <w:pPr>
        <w:pStyle w:val="ListBullet"/>
      </w:pPr>
      <w:r>
        <w:t>High test coverage</w:t>
      </w:r>
    </w:p>
    <w:p>
      <w:pPr>
        <w:pStyle w:val="ListBullet"/>
      </w:pPr>
      <w:r>
        <w:t>Consistent developer workflow</w:t>
      </w:r>
    </w:p>
    <w:p/>
    <w:p>
      <w:r>
        <w:t>---</w:t>
      </w:r>
    </w:p>
    <w:p/>
    <w:p>
      <w:pPr>
        <w:pStyle w:val="Heading1"/>
      </w:pPr>
      <w:r>
        <w:t>Release Strategy</w:t>
      </w:r>
    </w:p>
    <w:p/>
    <w:p>
      <w:r>
        <w:t>Each roadmap phase should conclude with:</w:t>
      </w:r>
    </w:p>
    <w:p/>
    <w:p>
      <w:pPr>
        <w:pStyle w:val="ListBullet"/>
      </w:pPr>
      <w:r>
        <w:t>architecture review</w:t>
      </w:r>
    </w:p>
    <w:p>
      <w:pPr>
        <w:pStyle w:val="ListBullet"/>
      </w:pPr>
      <w:r>
        <w:t>documentation review</w:t>
      </w:r>
    </w:p>
    <w:p>
      <w:pPr>
        <w:pStyle w:val="ListBullet"/>
      </w:pPr>
      <w:r>
        <w:t>testing completion</w:t>
      </w:r>
    </w:p>
    <w:p>
      <w:pPr>
        <w:pStyle w:val="ListBullet"/>
      </w:pPr>
      <w:r>
        <w:t>release readiness assessment</w:t>
      </w:r>
    </w:p>
    <w:p/>
    <w:p>
      <w:r>
        <w:t>Major releases should provide a stable foundation for the next phase.</w:t>
      </w:r>
    </w:p>
    <w:p/>
    <w:p>
      <w:r>
        <w:t>---</w:t>
      </w:r>
    </w:p>
    <w:p/>
    <w:p>
      <w:pPr>
        <w:pStyle w:val="Heading1"/>
      </w:pPr>
      <w:r>
        <w:t>Prioritization Principles</w:t>
      </w:r>
    </w:p>
    <w:p/>
    <w:p>
      <w:r>
        <w:t>Features should be prioritized by:</w:t>
      </w:r>
    </w:p>
    <w:p/>
    <w:p>
      <w:r>
        <w:t>1. User value</w:t>
      </w:r>
    </w:p>
    <w:p>
      <w:r>
        <w:t>2. Architectural impact</w:t>
      </w:r>
    </w:p>
    <w:p>
      <w:r>
        <w:t>3. Technical dependencies</w:t>
      </w:r>
    </w:p>
    <w:p>
      <w:r>
        <w:t>4. Risk reduction</w:t>
      </w:r>
    </w:p>
    <w:p>
      <w:r>
        <w:t>5. Maintainability</w:t>
      </w:r>
    </w:p>
    <w:p/>
    <w:p>
      <w:r>
        <w:t>Avoid implementing features before required platform capabilities exist.</w:t>
      </w:r>
    </w:p>
    <w:p/>
    <w:p>
      <w:r>
        <w:t>---</w:t>
      </w:r>
    </w:p>
    <w:p/>
    <w:p>
      <w:pPr>
        <w:pStyle w:val="Heading1"/>
      </w:pPr>
      <w:r>
        <w:t>Roadmap Governance</w:t>
      </w:r>
    </w:p>
    <w:p/>
    <w:p>
      <w:r>
        <w:t>The roadmap is a living document.</w:t>
      </w:r>
    </w:p>
    <w:p/>
    <w:p>
      <w:r>
        <w:t>Review it:</w:t>
      </w:r>
    </w:p>
    <w:p/>
    <w:p>
      <w:pPr>
        <w:pStyle w:val="ListBullet"/>
      </w:pPr>
      <w:r>
        <w:t>after each major release</w:t>
      </w:r>
    </w:p>
    <w:p>
      <w:pPr>
        <w:pStyle w:val="ListBullet"/>
      </w:pPr>
      <w:r>
        <w:t>after significant architectural decisions</w:t>
      </w:r>
    </w:p>
    <w:p>
      <w:pPr>
        <w:pStyle w:val="ListBullet"/>
      </w:pPr>
      <w:r>
        <w:t>when priorities change</w:t>
      </w:r>
    </w:p>
    <w:p/>
    <w:p>
      <w:r>
        <w:t>Document major roadmap changes.</w:t>
      </w:r>
    </w:p>
    <w:p/>
    <w:p>
      <w:r>
        <w:t>---</w:t>
      </w:r>
    </w:p>
    <w:p/>
    <w:p>
      <w:pPr>
        <w:pStyle w:val="Heading1"/>
      </w:pPr>
      <w:r>
        <w:t>Roadmap Review Checklist</w:t>
      </w:r>
    </w:p>
    <w:p/>
    <w:p>
      <w:r>
        <w:t>Before starting a new phase verify:</w:t>
      </w:r>
    </w:p>
    <w:p/>
    <w:p>
      <w:pPr>
        <w:pStyle w:val="ListBullet"/>
      </w:pPr>
      <w:r>
        <w:t>previous phase objectives completed</w:t>
      </w:r>
    </w:p>
    <w:p>
      <w:pPr>
        <w:pStyle w:val="ListBullet"/>
      </w:pPr>
      <w:r>
        <w:t>architecture remains consistent</w:t>
      </w:r>
    </w:p>
    <w:p>
      <w:pPr>
        <w:pStyle w:val="ListBullet"/>
      </w:pPr>
      <w:r>
        <w:t>documentation updated</w:t>
      </w:r>
    </w:p>
    <w:p>
      <w:pPr>
        <w:pStyle w:val="ListBullet"/>
      </w:pPr>
      <w:r>
        <w:t>technical debt acceptable</w:t>
      </w:r>
    </w:p>
    <w:p>
      <w:pPr>
        <w:pStyle w:val="ListBullet"/>
      </w:pPr>
      <w:r>
        <w:t>quality goals achieved</w:t>
      </w:r>
    </w:p>
    <w:p/>
    <w:p>
      <w:r>
        <w:t>---</w:t>
      </w:r>
    </w:p>
    <w:p/>
    <w:p>
      <w:pPr>
        <w:pStyle w:val="Heading1"/>
      </w:pPr>
      <w:r>
        <w:t>Related Documents</w:t>
      </w:r>
    </w:p>
    <w:p/>
    <w:p>
      <w:pPr>
        <w:pStyle w:val="ListBullet"/>
      </w:pPr>
      <w:r>
        <w:t>Project_Overview.md</w:t>
      </w:r>
    </w:p>
    <w:p>
      <w:pPr>
        <w:pStyle w:val="ListBullet"/>
      </w:pPr>
      <w:r>
        <w:t>Product_Vision.md</w:t>
      </w:r>
    </w:p>
    <w:p>
      <w:pPr>
        <w:pStyle w:val="ListBullet"/>
      </w:pPr>
      <w:r>
        <w:t>Architecture.md</w:t>
      </w:r>
    </w:p>
    <w:p>
      <w:pPr>
        <w:pStyle w:val="ListBullet"/>
      </w:pPr>
      <w:r>
        <w:t>Roadmap.md</w:t>
      </w:r>
    </w:p>
    <w:p>
      <w:pPr>
        <w:pStyle w:val="ListBullet"/>
      </w:pPr>
      <w:r>
        <w:t>AGENTS.md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