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2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420"/>
        <w:gridCol w:w="2340"/>
        <w:gridCol w:w="2790"/>
        <w:gridCol w:w="1345"/>
        <w:gridCol w:w="725"/>
      </w:tblGrid>
      <w:tr w:rsidR="00220E20" w:rsidRPr="00F42D65" w14:paraId="2245E697" w14:textId="77777777" w:rsidTr="00BF3F33">
        <w:trPr>
          <w:gridAfter w:val="1"/>
          <w:wAfter w:w="725" w:type="dxa"/>
        </w:trPr>
        <w:tc>
          <w:tcPr>
            <w:tcW w:w="9895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85BA39" w14:textId="77777777" w:rsidR="00220E20" w:rsidRPr="00F42D65" w:rsidRDefault="00992557" w:rsidP="004E778B">
            <w:pPr>
              <w:jc w:val="center"/>
              <w:rPr>
                <w:rFonts w:ascii="Arial" w:hAnsi="Arial" w:cs="Arial"/>
                <w:b/>
              </w:rPr>
            </w:pPr>
            <w:r w:rsidRPr="00F42D65">
              <w:rPr>
                <w:rFonts w:ascii="Arial" w:hAnsi="Arial" w:cs="Arial"/>
                <w:b/>
                <w:sz w:val="28"/>
              </w:rPr>
              <w:t>JOSEPH M. SORIA</w:t>
            </w:r>
          </w:p>
        </w:tc>
      </w:tr>
      <w:tr w:rsidR="00220E20" w:rsidRPr="00F42D65" w14:paraId="5B42598A" w14:textId="77777777" w:rsidTr="00735C1D">
        <w:trPr>
          <w:trHeight w:val="186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EABE613" w14:textId="77777777" w:rsidR="00220E20" w:rsidRPr="00F42D65" w:rsidRDefault="00992557" w:rsidP="004E778B">
            <w:pPr>
              <w:rPr>
                <w:rFonts w:ascii="Arial" w:hAnsi="Arial" w:cs="Arial"/>
              </w:rPr>
            </w:pPr>
            <w:r w:rsidRPr="00F42D65">
              <w:rPr>
                <w:rFonts w:ascii="Arial" w:hAnsi="Arial" w:cs="Arial"/>
              </w:rPr>
              <w:t>22810 Capitol Landing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A66215" w14:textId="77777777" w:rsidR="00220E20" w:rsidRPr="00F42D65" w:rsidRDefault="00992557" w:rsidP="004E778B">
            <w:pPr>
              <w:rPr>
                <w:rFonts w:ascii="Arial" w:hAnsi="Arial" w:cs="Arial"/>
              </w:rPr>
            </w:pPr>
            <w:r w:rsidRPr="00F42D65">
              <w:rPr>
                <w:rFonts w:ascii="Arial" w:hAnsi="Arial" w:cs="Arial"/>
              </w:rPr>
              <w:t>Katy</w:t>
            </w:r>
            <w:r w:rsidR="00E41E25" w:rsidRPr="00F42D65">
              <w:rPr>
                <w:rFonts w:ascii="Arial" w:hAnsi="Arial" w:cs="Arial"/>
              </w:rPr>
              <w:t>, TX</w:t>
            </w:r>
            <w:r w:rsidR="00F42D65">
              <w:rPr>
                <w:rFonts w:ascii="Arial" w:hAnsi="Arial" w:cs="Arial"/>
              </w:rPr>
              <w:t xml:space="preserve"> 77449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10DB126" w14:textId="77777777" w:rsidR="00220E20" w:rsidRPr="00F42D65" w:rsidRDefault="00713E29" w:rsidP="004E778B">
            <w:pPr>
              <w:rPr>
                <w:rFonts w:ascii="Arial" w:hAnsi="Arial" w:cs="Arial"/>
                <w:color w:val="FF0000"/>
              </w:rPr>
            </w:pPr>
            <w:hyperlink r:id="rId8" w:history="1">
              <w:r w:rsidR="00992557" w:rsidRPr="00F42D65">
                <w:rPr>
                  <w:rStyle w:val="Hyperlink"/>
                  <w:rFonts w:ascii="Arial" w:hAnsi="Arial" w:cs="Arial"/>
                  <w:b/>
                </w:rPr>
                <w:t>josephsoria6@gmail.com</w:t>
              </w:r>
            </w:hyperlink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1B965" w14:textId="56E018AF" w:rsidR="00F46E91" w:rsidRPr="00F42D65" w:rsidRDefault="0087134A" w:rsidP="00735C1D">
            <w:pPr>
              <w:jc w:val="right"/>
              <w:rPr>
                <w:rFonts w:ascii="Arial" w:hAnsi="Arial" w:cs="Arial"/>
              </w:rPr>
            </w:pPr>
            <w:r w:rsidRPr="00F42D65">
              <w:rPr>
                <w:rFonts w:ascii="Arial" w:hAnsi="Arial" w:cs="Arial"/>
              </w:rPr>
              <w:t xml:space="preserve"> </w:t>
            </w:r>
            <w:r w:rsidR="00992557" w:rsidRPr="00F42D65">
              <w:rPr>
                <w:rFonts w:ascii="Arial" w:hAnsi="Arial" w:cs="Arial"/>
              </w:rPr>
              <w:t>832-657-906</w:t>
            </w:r>
            <w:r w:rsidR="00735C1D">
              <w:rPr>
                <w:rFonts w:ascii="Arial" w:hAnsi="Arial" w:cs="Arial"/>
              </w:rPr>
              <w:t>0</w:t>
            </w:r>
          </w:p>
        </w:tc>
      </w:tr>
      <w:tr w:rsidR="00735C1D" w:rsidRPr="00F42D65" w14:paraId="508C36F0" w14:textId="77777777" w:rsidTr="00442C2D"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35CC5B" w14:textId="29B70AC0" w:rsidR="00735C1D" w:rsidRPr="00F42D65" w:rsidRDefault="00735C1D" w:rsidP="004E778B">
            <w:pPr>
              <w:rPr>
                <w:rFonts w:ascii="Arial" w:hAnsi="Arial" w:cs="Arial"/>
              </w:rPr>
            </w:pPr>
            <w:r w:rsidRPr="00735C1D">
              <w:rPr>
                <w:rFonts w:ascii="Arial" w:hAnsi="Arial" w:cs="Arial"/>
              </w:rPr>
              <w:t>https://www.linkedin.com/in/joseph-soria-5a335845</w:t>
            </w:r>
          </w:p>
        </w:tc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9E8CCC" w14:textId="310356EF" w:rsidR="00735C1D" w:rsidRPr="00735C1D" w:rsidRDefault="00735C1D" w:rsidP="00735C1D">
            <w:hyperlink r:id="rId9" w:history="1">
              <w:r w:rsidRPr="00926E2E">
                <w:rPr>
                  <w:rStyle w:val="Hyperlink"/>
                  <w:rFonts w:ascii="Arial" w:hAnsi="Arial" w:cs="Arial"/>
                </w:rPr>
                <w:t>https://github.com/Joeseff6</w:t>
              </w:r>
            </w:hyperlink>
          </w:p>
        </w:tc>
      </w:tr>
    </w:tbl>
    <w:p w14:paraId="60545758" w14:textId="77777777" w:rsidR="00735C1D" w:rsidRDefault="00735C1D" w:rsidP="00E13C57">
      <w:p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</w:p>
    <w:p w14:paraId="1B71FB18" w14:textId="7E74C271" w:rsidR="004536A2" w:rsidRPr="00F42D65" w:rsidRDefault="009F308B" w:rsidP="00E13C57">
      <w:p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Objective</w:t>
      </w:r>
      <w:r w:rsidR="004525F8" w:rsidRPr="00F42D65">
        <w:rPr>
          <w:rFonts w:ascii="Arial" w:hAnsi="Arial" w:cs="Arial"/>
          <w:b/>
          <w:i/>
          <w:sz w:val="22"/>
          <w:u w:val="single"/>
        </w:rPr>
        <w:t>:</w:t>
      </w:r>
    </w:p>
    <w:p w14:paraId="7EBA9A23" w14:textId="7D10041D" w:rsidR="00C650E9" w:rsidRDefault="0015070D" w:rsidP="0030037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employ my skills in Full Stack Web Development in an entry level position so that I can further develop and build up my experience</w:t>
      </w:r>
      <w:r w:rsidR="00923656">
        <w:rPr>
          <w:rFonts w:ascii="Arial" w:hAnsi="Arial" w:cs="Arial"/>
        </w:rPr>
        <w:t>.</w:t>
      </w:r>
    </w:p>
    <w:p w14:paraId="7D941056" w14:textId="3443AA87" w:rsidR="00B952F7" w:rsidRDefault="00B952F7" w:rsidP="00300373">
      <w:pPr>
        <w:spacing w:after="0" w:line="240" w:lineRule="auto"/>
        <w:jc w:val="both"/>
        <w:rPr>
          <w:rFonts w:ascii="Arial" w:hAnsi="Arial" w:cs="Arial"/>
        </w:rPr>
      </w:pPr>
    </w:p>
    <w:p w14:paraId="22F1DD7A" w14:textId="5B099536" w:rsidR="00B952F7" w:rsidRDefault="00B952F7" w:rsidP="00BF3F33">
      <w:pPr>
        <w:tabs>
          <w:tab w:val="left" w:pos="5040"/>
        </w:tabs>
        <w:spacing w:after="0" w:line="240" w:lineRule="auto"/>
        <w:jc w:val="both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/>
          <w:i/>
          <w:sz w:val="22"/>
          <w:u w:val="single"/>
        </w:rPr>
        <w:t>PROJECTS</w:t>
      </w:r>
      <w:r w:rsidR="00E375FB">
        <w:rPr>
          <w:rFonts w:ascii="Arial" w:hAnsi="Arial" w:cs="Arial"/>
          <w:b/>
          <w:i/>
          <w:sz w:val="22"/>
          <w:u w:val="single"/>
        </w:rPr>
        <w:t xml:space="preserve"> (Deployed </w:t>
      </w:r>
      <w:r w:rsidR="004F377D">
        <w:rPr>
          <w:rFonts w:ascii="Arial" w:hAnsi="Arial" w:cs="Arial"/>
          <w:b/>
          <w:i/>
          <w:sz w:val="22"/>
          <w:u w:val="single"/>
        </w:rPr>
        <w:t>via</w:t>
      </w:r>
      <w:r w:rsidR="00E375FB">
        <w:rPr>
          <w:rFonts w:ascii="Arial" w:hAnsi="Arial" w:cs="Arial"/>
          <w:b/>
          <w:i/>
          <w:sz w:val="22"/>
          <w:u w:val="single"/>
        </w:rPr>
        <w:t xml:space="preserve"> Github</w:t>
      </w:r>
      <w:r w:rsidR="00203BA0">
        <w:rPr>
          <w:rFonts w:ascii="Arial" w:hAnsi="Arial" w:cs="Arial"/>
          <w:b/>
          <w:i/>
          <w:sz w:val="22"/>
          <w:u w:val="single"/>
        </w:rPr>
        <w:t xml:space="preserve"> pages</w:t>
      </w:r>
      <w:r w:rsidR="00FD5BDC">
        <w:rPr>
          <w:rFonts w:ascii="Arial" w:hAnsi="Arial" w:cs="Arial"/>
          <w:b/>
          <w:i/>
          <w:sz w:val="22"/>
          <w:u w:val="single"/>
        </w:rPr>
        <w:t>, see link above</w:t>
      </w:r>
      <w:r w:rsidR="00BF3F33">
        <w:rPr>
          <w:rFonts w:ascii="Arial" w:hAnsi="Arial" w:cs="Arial"/>
          <w:b/>
          <w:i/>
          <w:sz w:val="22"/>
          <w:u w:val="single"/>
        </w:rPr>
        <w:t>):</w:t>
      </w:r>
    </w:p>
    <w:p w14:paraId="64359418" w14:textId="24D5DE31" w:rsidR="00B952F7" w:rsidRDefault="00F46E91" w:rsidP="00B952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Suitcase Travel Web Application</w:t>
      </w:r>
      <w:r w:rsidR="00A85A53">
        <w:rPr>
          <w:rFonts w:ascii="Arial" w:hAnsi="Arial" w:cs="Arial"/>
          <w:bCs/>
          <w:iCs/>
        </w:rPr>
        <w:t xml:space="preserve"> (Team build)</w:t>
      </w:r>
    </w:p>
    <w:p w14:paraId="71777218" w14:textId="7F5A1053" w:rsidR="00F46E91" w:rsidRDefault="00E375FB" w:rsidP="00B952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Weather Central Web Application</w:t>
      </w:r>
      <w:r w:rsidR="00A85A53">
        <w:rPr>
          <w:rFonts w:ascii="Arial" w:hAnsi="Arial" w:cs="Arial"/>
          <w:bCs/>
          <w:iCs/>
        </w:rPr>
        <w:t xml:space="preserve"> (Solo build)</w:t>
      </w:r>
    </w:p>
    <w:p w14:paraId="3032675C" w14:textId="46716D9E" w:rsidR="00BF3F33" w:rsidRPr="00B952F7" w:rsidRDefault="00BF3F33" w:rsidP="00B952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Full Stack Quiz Web Application</w:t>
      </w:r>
      <w:r w:rsidR="00A85A53">
        <w:rPr>
          <w:rFonts w:ascii="Arial" w:hAnsi="Arial" w:cs="Arial"/>
          <w:bCs/>
          <w:iCs/>
        </w:rPr>
        <w:t xml:space="preserve"> </w:t>
      </w:r>
      <w:r w:rsidR="00A85A53">
        <w:rPr>
          <w:rFonts w:ascii="Arial" w:hAnsi="Arial" w:cs="Arial"/>
          <w:bCs/>
          <w:iCs/>
        </w:rPr>
        <w:t>(Solo build)</w:t>
      </w:r>
    </w:p>
    <w:p w14:paraId="3E52351D" w14:textId="77777777" w:rsidR="00B952F7" w:rsidRDefault="00B952F7" w:rsidP="00192E94">
      <w:pPr>
        <w:spacing w:after="0" w:line="240" w:lineRule="auto"/>
        <w:rPr>
          <w:rFonts w:ascii="Arial" w:hAnsi="Arial" w:cs="Arial"/>
        </w:rPr>
      </w:pPr>
    </w:p>
    <w:p w14:paraId="72CC76D1" w14:textId="77777777" w:rsidR="00B952F7" w:rsidRPr="00F42D65" w:rsidRDefault="00B952F7" w:rsidP="00B952F7">
      <w:pPr>
        <w:spacing w:after="0" w:line="240" w:lineRule="auto"/>
        <w:ind w:left="360" w:hanging="360"/>
        <w:rPr>
          <w:rFonts w:ascii="Arial" w:hAnsi="Arial" w:cs="Arial"/>
          <w:b/>
          <w:i/>
          <w:sz w:val="22"/>
          <w:u w:val="single"/>
        </w:rPr>
      </w:pPr>
      <w:r w:rsidRPr="00F42D65">
        <w:rPr>
          <w:rFonts w:ascii="Arial" w:hAnsi="Arial" w:cs="Arial"/>
          <w:b/>
          <w:i/>
          <w:sz w:val="22"/>
          <w:u w:val="single"/>
        </w:rPr>
        <w:t>SKILLS:</w:t>
      </w:r>
    </w:p>
    <w:p w14:paraId="405C1A96" w14:textId="254AE123" w:rsidR="001079E6" w:rsidRPr="00144B91" w:rsidRDefault="00B952F7" w:rsidP="00144B91">
      <w:pPr>
        <w:tabs>
          <w:tab w:val="left" w:pos="5040"/>
        </w:tabs>
        <w:spacing w:after="0" w:line="240" w:lineRule="auto"/>
        <w:rPr>
          <w:rFonts w:ascii="Arial" w:hAnsi="Arial" w:cs="Arial"/>
        </w:rPr>
      </w:pPr>
      <w:r w:rsidRPr="00144B91">
        <w:rPr>
          <w:rFonts w:ascii="Arial" w:hAnsi="Arial" w:cs="Arial"/>
        </w:rPr>
        <w:t xml:space="preserve">Industry Software: </w:t>
      </w:r>
      <w:r w:rsidR="001079E6" w:rsidRPr="00144B91">
        <w:rPr>
          <w:rFonts w:ascii="Arial" w:hAnsi="Arial" w:cs="Arial"/>
        </w:rPr>
        <w:tab/>
        <w:t>Web Development:</w:t>
      </w:r>
      <w:r w:rsidR="001079E6" w:rsidRPr="00144B91">
        <w:rPr>
          <w:rFonts w:ascii="Arial" w:hAnsi="Arial" w:cs="Arial"/>
        </w:rPr>
        <w:tab/>
      </w:r>
    </w:p>
    <w:p w14:paraId="4200564E" w14:textId="7E4A0348" w:rsidR="00473462" w:rsidRPr="00144B91" w:rsidRDefault="00144B91" w:rsidP="00144B91">
      <w:pPr>
        <w:tabs>
          <w:tab w:val="left" w:pos="5040"/>
        </w:tabs>
        <w:spacing w:after="0" w:line="240" w:lineRule="auto"/>
        <w:rPr>
          <w:rFonts w:ascii="Arial" w:hAnsi="Arial" w:cs="Arial"/>
        </w:rPr>
      </w:pPr>
      <w:r w:rsidRPr="00144B9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B952F7" w:rsidRPr="00144B91">
        <w:rPr>
          <w:rFonts w:ascii="Arial" w:hAnsi="Arial" w:cs="Arial"/>
        </w:rPr>
        <w:t>Matlab R2017a</w:t>
      </w:r>
      <w:r w:rsidR="001079E6" w:rsidRPr="00144B91">
        <w:rPr>
          <w:rFonts w:ascii="Arial" w:hAnsi="Arial" w:cs="Arial"/>
        </w:rPr>
        <w:tab/>
      </w:r>
      <w:r>
        <w:rPr>
          <w:rFonts w:ascii="Arial" w:hAnsi="Arial" w:cs="Arial"/>
        </w:rPr>
        <w:t>- HTML5</w:t>
      </w:r>
    </w:p>
    <w:p w14:paraId="223D3A9A" w14:textId="3FEE2540" w:rsidR="00473462" w:rsidRPr="001079E6" w:rsidRDefault="00144B91" w:rsidP="00144B91">
      <w:pPr>
        <w:tabs>
          <w:tab w:val="left" w:pos="50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952F7" w:rsidRPr="001079E6">
        <w:rPr>
          <w:rFonts w:ascii="Arial" w:hAnsi="Arial" w:cs="Arial"/>
        </w:rPr>
        <w:t>COMSUL</w:t>
      </w:r>
      <w:r>
        <w:rPr>
          <w:rFonts w:ascii="Arial" w:hAnsi="Arial" w:cs="Arial"/>
        </w:rPr>
        <w:tab/>
        <w:t>- CSS3</w:t>
      </w:r>
    </w:p>
    <w:p w14:paraId="10D6D396" w14:textId="3910D732" w:rsidR="00B952F7" w:rsidRPr="001079E6" w:rsidRDefault="00144B91" w:rsidP="00144B91">
      <w:pPr>
        <w:tabs>
          <w:tab w:val="left" w:pos="50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952F7" w:rsidRPr="001079E6">
        <w:rPr>
          <w:rFonts w:ascii="Arial" w:hAnsi="Arial" w:cs="Arial"/>
        </w:rPr>
        <w:t>Solidworks (CAD and Simulation)</w:t>
      </w:r>
      <w:r>
        <w:rPr>
          <w:rFonts w:ascii="Arial" w:hAnsi="Arial" w:cs="Arial"/>
        </w:rPr>
        <w:tab/>
        <w:t>- Javascript</w:t>
      </w:r>
      <w:r w:rsidR="00F83AC4">
        <w:rPr>
          <w:rFonts w:ascii="Arial" w:hAnsi="Arial" w:cs="Arial"/>
        </w:rPr>
        <w:t xml:space="preserve"> (jQuery/Node.js)</w:t>
      </w:r>
    </w:p>
    <w:p w14:paraId="0BC88FF5" w14:textId="29433F49" w:rsidR="001079E6" w:rsidRPr="001079E6" w:rsidRDefault="00144B91" w:rsidP="00144B91">
      <w:pPr>
        <w:tabs>
          <w:tab w:val="left" w:pos="50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079E6" w:rsidRPr="001079E6">
        <w:rPr>
          <w:rFonts w:ascii="Arial" w:hAnsi="Arial" w:cs="Arial"/>
        </w:rPr>
        <w:t>Microsoft Excel</w:t>
      </w:r>
      <w:r>
        <w:rPr>
          <w:rFonts w:ascii="Arial" w:hAnsi="Arial" w:cs="Arial"/>
        </w:rPr>
        <w:tab/>
        <w:t>- Third</w:t>
      </w:r>
      <w:r w:rsidR="00F83AC4">
        <w:rPr>
          <w:rFonts w:ascii="Arial" w:hAnsi="Arial" w:cs="Arial"/>
        </w:rPr>
        <w:t xml:space="preserve"> party/Server side APIs</w:t>
      </w:r>
    </w:p>
    <w:p w14:paraId="0D407688" w14:textId="77777777" w:rsidR="00923656" w:rsidRPr="00923656" w:rsidRDefault="00923656" w:rsidP="00923656">
      <w:pPr>
        <w:pStyle w:val="ListParagraph"/>
        <w:tabs>
          <w:tab w:val="left" w:pos="4950"/>
          <w:tab w:val="left" w:pos="5040"/>
        </w:tabs>
        <w:spacing w:after="0" w:line="240" w:lineRule="auto"/>
        <w:ind w:left="360"/>
        <w:rPr>
          <w:rFonts w:ascii="Arial" w:hAnsi="Arial" w:cs="Arial"/>
        </w:rPr>
      </w:pPr>
    </w:p>
    <w:p w14:paraId="1C7FDA84" w14:textId="77777777" w:rsidR="00B952F7" w:rsidRPr="00F42D65" w:rsidRDefault="00B952F7" w:rsidP="00B952F7">
      <w:pPr>
        <w:spacing w:after="0" w:line="240" w:lineRule="auto"/>
        <w:ind w:left="360" w:hanging="360"/>
        <w:rPr>
          <w:rFonts w:ascii="Arial" w:hAnsi="Arial" w:cs="Arial"/>
          <w:b/>
          <w:i/>
          <w:sz w:val="22"/>
          <w:u w:val="single"/>
        </w:rPr>
      </w:pPr>
      <w:r w:rsidRPr="00F42D65">
        <w:rPr>
          <w:rFonts w:ascii="Arial" w:hAnsi="Arial" w:cs="Arial"/>
          <w:b/>
          <w:i/>
          <w:sz w:val="22"/>
          <w:u w:val="single"/>
        </w:rPr>
        <w:t>EDUCATION:</w:t>
      </w:r>
    </w:p>
    <w:p w14:paraId="6FEEB631" w14:textId="77777777" w:rsidR="00B952F7" w:rsidRPr="00F42D65" w:rsidRDefault="00B952F7" w:rsidP="00B952F7">
      <w:pPr>
        <w:pStyle w:val="ListParagraph"/>
        <w:numPr>
          <w:ilvl w:val="0"/>
          <w:numId w:val="25"/>
        </w:numPr>
        <w:spacing w:after="0" w:line="240" w:lineRule="auto"/>
        <w:ind w:left="450" w:hanging="450"/>
        <w:rPr>
          <w:rFonts w:ascii="Arial" w:hAnsi="Arial" w:cs="Arial"/>
          <w:b/>
        </w:rPr>
      </w:pPr>
      <w:r w:rsidRPr="00F42D65">
        <w:rPr>
          <w:rFonts w:ascii="Arial" w:hAnsi="Arial" w:cs="Arial"/>
          <w:b/>
        </w:rPr>
        <w:t>Bachelor of Science, Mechanical Engineering BSME - ABET Accredited - Expected May 2018</w:t>
      </w:r>
    </w:p>
    <w:p w14:paraId="33D07781" w14:textId="2949BB3F" w:rsidR="00B952F7" w:rsidRPr="009F308B" w:rsidRDefault="00B952F7" w:rsidP="00B952F7">
      <w:pPr>
        <w:pStyle w:val="ListParagraph"/>
        <w:spacing w:after="0" w:line="240" w:lineRule="auto"/>
        <w:ind w:left="1080" w:hanging="630"/>
        <w:rPr>
          <w:rFonts w:ascii="Arial" w:hAnsi="Arial" w:cs="Arial"/>
        </w:rPr>
      </w:pPr>
      <w:r w:rsidRPr="00F42D65">
        <w:rPr>
          <w:rFonts w:ascii="Arial" w:hAnsi="Arial" w:cs="Arial"/>
        </w:rPr>
        <w:t>University of Houston, Houston, Tx</w:t>
      </w:r>
      <w:r w:rsidR="00144B91">
        <w:rPr>
          <w:rFonts w:ascii="Arial" w:hAnsi="Arial" w:cs="Arial"/>
        </w:rPr>
        <w:tab/>
      </w:r>
      <w:r w:rsidRPr="00F42D65">
        <w:rPr>
          <w:rFonts w:ascii="Arial" w:hAnsi="Arial" w:cs="Arial"/>
        </w:rPr>
        <w:t>CGPA: 3.</w:t>
      </w:r>
      <w:r>
        <w:rPr>
          <w:rFonts w:ascii="Arial" w:hAnsi="Arial" w:cs="Arial"/>
        </w:rPr>
        <w:t>33</w:t>
      </w:r>
      <w:r w:rsidRPr="00F42D65">
        <w:rPr>
          <w:rFonts w:ascii="Arial" w:hAnsi="Arial" w:cs="Arial"/>
        </w:rPr>
        <w:t>, MGPA: 3.</w:t>
      </w:r>
      <w:r>
        <w:rPr>
          <w:rFonts w:ascii="Arial" w:hAnsi="Arial" w:cs="Arial"/>
        </w:rPr>
        <w:t>38</w:t>
      </w:r>
    </w:p>
    <w:p w14:paraId="7E9B87B3" w14:textId="3E4F7105" w:rsidR="00B952F7" w:rsidRDefault="00B952F7" w:rsidP="00473462">
      <w:pPr>
        <w:spacing w:after="0" w:line="240" w:lineRule="auto"/>
        <w:rPr>
          <w:rFonts w:ascii="Arial" w:hAnsi="Arial" w:cs="Arial"/>
        </w:rPr>
      </w:pPr>
    </w:p>
    <w:p w14:paraId="55DB69BA" w14:textId="77777777" w:rsidR="00473462" w:rsidRPr="00F42D65" w:rsidRDefault="00473462" w:rsidP="00473462">
      <w:pPr>
        <w:spacing w:after="0" w:line="240" w:lineRule="auto"/>
        <w:rPr>
          <w:rFonts w:ascii="Arial" w:hAnsi="Arial" w:cs="Arial"/>
          <w:b/>
          <w:i/>
          <w:u w:val="single"/>
        </w:rPr>
      </w:pPr>
      <w:r w:rsidRPr="00F42D65">
        <w:rPr>
          <w:rFonts w:ascii="Arial" w:hAnsi="Arial" w:cs="Arial"/>
          <w:b/>
          <w:i/>
          <w:sz w:val="22"/>
          <w:u w:val="single"/>
        </w:rPr>
        <w:t>CERTIFICATIONS:</w:t>
      </w:r>
    </w:p>
    <w:p w14:paraId="08AFA862" w14:textId="7ECDD3A3" w:rsidR="00473462" w:rsidRPr="00473462" w:rsidRDefault="00473462" w:rsidP="00473462">
      <w:pPr>
        <w:pStyle w:val="HTMLPreformatted"/>
        <w:numPr>
          <w:ilvl w:val="0"/>
          <w:numId w:val="26"/>
        </w:numPr>
        <w:shd w:val="clear" w:color="auto" w:fill="FFFFFF"/>
        <w:rPr>
          <w:color w:val="333333"/>
          <w:sz w:val="21"/>
          <w:szCs w:val="21"/>
        </w:rPr>
      </w:pPr>
      <w:r w:rsidRPr="00BB5CC9">
        <w:rPr>
          <w:rFonts w:ascii="Arial" w:eastAsiaTheme="minorEastAsia" w:hAnsi="Arial" w:cs="Arial"/>
          <w:sz w:val="21"/>
          <w:szCs w:val="21"/>
        </w:rPr>
        <w:t>Engineering-in-Training: Mechanical Engineering</w:t>
      </w:r>
      <w:r>
        <w:rPr>
          <w:rFonts w:ascii="Arial" w:eastAsiaTheme="minorEastAsia" w:hAnsi="Arial" w:cs="Arial"/>
          <w:sz w:val="21"/>
          <w:szCs w:val="21"/>
        </w:rPr>
        <w:t>. License #:63862</w:t>
      </w:r>
    </w:p>
    <w:p w14:paraId="393D1CE3" w14:textId="2B17E885" w:rsidR="00473462" w:rsidRPr="00BE7AA7" w:rsidRDefault="00BE7AA7" w:rsidP="00473462">
      <w:pPr>
        <w:pStyle w:val="HTMLPreformatted"/>
        <w:numPr>
          <w:ilvl w:val="0"/>
          <w:numId w:val="26"/>
        </w:numPr>
        <w:shd w:val="clear" w:color="auto" w:fill="FFFFFF"/>
        <w:rPr>
          <w:rFonts w:ascii="Arial" w:eastAsiaTheme="minorEastAsia" w:hAnsi="Arial" w:cs="Arial"/>
          <w:sz w:val="21"/>
          <w:szCs w:val="21"/>
        </w:rPr>
      </w:pPr>
      <w:r w:rsidRPr="00BE7AA7">
        <w:rPr>
          <w:rFonts w:ascii="Arial" w:eastAsiaTheme="minorEastAsia" w:hAnsi="Arial" w:cs="Arial"/>
          <w:sz w:val="21"/>
          <w:szCs w:val="21"/>
        </w:rPr>
        <w:t>Rice University: Full Stack Web Development Bootcamp (In Progress)</w:t>
      </w:r>
    </w:p>
    <w:p w14:paraId="7065CDA1" w14:textId="5616A8AF" w:rsidR="000F79AF" w:rsidRDefault="00B90DF6" w:rsidP="00192E94">
      <w:p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  <w:r w:rsidRPr="00F42D65">
        <w:rPr>
          <w:rFonts w:ascii="Arial" w:hAnsi="Arial" w:cs="Arial"/>
        </w:rPr>
        <w:br/>
      </w:r>
      <w:r w:rsidR="00A64A6F" w:rsidRPr="00192E94">
        <w:rPr>
          <w:rFonts w:ascii="Arial" w:hAnsi="Arial" w:cs="Arial"/>
          <w:b/>
          <w:i/>
          <w:sz w:val="22"/>
          <w:u w:val="single"/>
        </w:rPr>
        <w:t>EXPERIENCE</w:t>
      </w:r>
      <w:r w:rsidR="004525F8" w:rsidRPr="00192E94">
        <w:rPr>
          <w:rFonts w:ascii="Arial" w:hAnsi="Arial" w:cs="Arial"/>
          <w:b/>
          <w:i/>
          <w:sz w:val="22"/>
          <w:u w:val="single"/>
        </w:rPr>
        <w:t>:</w:t>
      </w:r>
    </w:p>
    <w:p w14:paraId="3C5D8D34" w14:textId="7B42CD18" w:rsidR="0015070D" w:rsidRPr="0099366E" w:rsidRDefault="0015070D" w:rsidP="0015070D">
      <w:pPr>
        <w:spacing w:after="0" w:line="240" w:lineRule="auto"/>
        <w:rPr>
          <w:rFonts w:ascii="Arial" w:hAnsi="Arial" w:cs="Arial"/>
          <w:b/>
          <w:sz w:val="22"/>
          <w:u w:val="single"/>
        </w:rPr>
      </w:pPr>
      <w:r w:rsidRPr="00F42D65">
        <w:rPr>
          <w:rFonts w:ascii="Arial" w:hAnsi="Arial" w:cs="Arial"/>
          <w:b/>
          <w:sz w:val="22"/>
          <w:u w:val="single"/>
        </w:rPr>
        <w:t xml:space="preserve">Oceaneering </w:t>
      </w:r>
      <w:r w:rsidRPr="00F42D65">
        <w:rPr>
          <w:rFonts w:ascii="Arial" w:hAnsi="Arial" w:cs="Arial"/>
          <w:b/>
          <w:sz w:val="22"/>
          <w:u w:val="single"/>
        </w:rPr>
        <w:tab/>
      </w:r>
      <w:r w:rsidRPr="00F42D65">
        <w:rPr>
          <w:rFonts w:ascii="Arial" w:hAnsi="Arial" w:cs="Arial"/>
          <w:b/>
          <w:sz w:val="22"/>
          <w:u w:val="single"/>
        </w:rPr>
        <w:tab/>
      </w:r>
      <w:r w:rsidRPr="00F42D65">
        <w:rPr>
          <w:rFonts w:ascii="Arial" w:hAnsi="Arial" w:cs="Arial"/>
          <w:b/>
          <w:sz w:val="22"/>
          <w:u w:val="single"/>
        </w:rPr>
        <w:tab/>
      </w:r>
      <w:r w:rsidRPr="00F42D65">
        <w:rPr>
          <w:rFonts w:ascii="Arial" w:hAnsi="Arial" w:cs="Arial"/>
          <w:b/>
          <w:sz w:val="22"/>
          <w:u w:val="single"/>
        </w:rPr>
        <w:tab/>
      </w:r>
      <w:r w:rsidRPr="00F42D65">
        <w:rPr>
          <w:rFonts w:ascii="Arial" w:hAnsi="Arial" w:cs="Arial"/>
          <w:b/>
          <w:sz w:val="22"/>
          <w:u w:val="single"/>
        </w:rPr>
        <w:tab/>
      </w:r>
      <w:r>
        <w:rPr>
          <w:rFonts w:ascii="Arial" w:hAnsi="Arial" w:cs="Arial"/>
          <w:b/>
          <w:sz w:val="22"/>
          <w:u w:val="single"/>
        </w:rPr>
        <w:t xml:space="preserve">           Planner</w:t>
      </w:r>
      <w:r>
        <w:rPr>
          <w:rFonts w:ascii="Arial" w:hAnsi="Arial" w:cs="Arial"/>
          <w:b/>
          <w:sz w:val="22"/>
          <w:u w:val="single"/>
        </w:rPr>
        <w:tab/>
      </w:r>
      <w:r>
        <w:rPr>
          <w:rFonts w:ascii="Arial" w:hAnsi="Arial" w:cs="Arial"/>
          <w:b/>
          <w:sz w:val="22"/>
          <w:u w:val="single"/>
        </w:rPr>
        <w:tab/>
        <w:t xml:space="preserve"> </w:t>
      </w:r>
      <w:r>
        <w:rPr>
          <w:rFonts w:ascii="Arial" w:hAnsi="Arial" w:cs="Arial"/>
          <w:b/>
          <w:sz w:val="22"/>
          <w:u w:val="single"/>
        </w:rPr>
        <w:tab/>
        <w:t xml:space="preserve">       </w:t>
      </w:r>
      <w:r w:rsidRPr="00F42D65">
        <w:rPr>
          <w:rFonts w:ascii="Arial" w:hAnsi="Arial" w:cs="Arial"/>
          <w:b/>
          <w:sz w:val="22"/>
          <w:u w:val="single"/>
        </w:rPr>
        <w:t xml:space="preserve"> </w:t>
      </w:r>
      <w:r w:rsidRPr="00F42D65">
        <w:rPr>
          <w:rFonts w:ascii="Arial" w:hAnsi="Arial" w:cs="Arial"/>
          <w:b/>
          <w:sz w:val="22"/>
          <w:u w:val="single"/>
        </w:rPr>
        <w:tab/>
        <w:t xml:space="preserve"> </w:t>
      </w:r>
      <w:r>
        <w:rPr>
          <w:rFonts w:ascii="Arial" w:hAnsi="Arial" w:cs="Arial"/>
          <w:b/>
          <w:sz w:val="22"/>
          <w:u w:val="single"/>
        </w:rPr>
        <w:t xml:space="preserve">  </w:t>
      </w:r>
      <w:r w:rsidRPr="00F42D65">
        <w:rPr>
          <w:rFonts w:ascii="Arial" w:hAnsi="Arial" w:cs="Arial"/>
          <w:b/>
          <w:sz w:val="22"/>
          <w:u w:val="single"/>
        </w:rPr>
        <w:t xml:space="preserve"> </w:t>
      </w:r>
      <w:r>
        <w:rPr>
          <w:rFonts w:ascii="Arial" w:hAnsi="Arial" w:cs="Arial"/>
          <w:b/>
          <w:sz w:val="22"/>
          <w:u w:val="single"/>
        </w:rPr>
        <w:t xml:space="preserve">       2018</w:t>
      </w:r>
      <w:r w:rsidRPr="00F42D65">
        <w:rPr>
          <w:rFonts w:ascii="Arial" w:hAnsi="Arial" w:cs="Arial"/>
          <w:b/>
          <w:sz w:val="22"/>
          <w:u w:val="single"/>
        </w:rPr>
        <w:t xml:space="preserve"> thru </w:t>
      </w:r>
      <w:r>
        <w:rPr>
          <w:rFonts w:ascii="Arial" w:hAnsi="Arial" w:cs="Arial"/>
          <w:b/>
          <w:sz w:val="22"/>
          <w:u w:val="single"/>
        </w:rPr>
        <w:t>current</w:t>
      </w:r>
    </w:p>
    <w:p w14:paraId="79BBAD74" w14:textId="3D5A7E2C" w:rsidR="0015070D" w:rsidRPr="00B952F7" w:rsidRDefault="00B952F7" w:rsidP="00B952F7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Cs/>
          <w:iCs/>
          <w:sz w:val="22"/>
        </w:rPr>
        <w:t>Utilize Engineering Databases (Enovia PLM and Solidworks PDM) to resolve material conflicts</w:t>
      </w:r>
      <w:r w:rsidR="0076570E">
        <w:rPr>
          <w:rFonts w:ascii="Arial" w:hAnsi="Arial" w:cs="Arial"/>
          <w:bCs/>
          <w:iCs/>
          <w:sz w:val="22"/>
        </w:rPr>
        <w:t>.</w:t>
      </w:r>
    </w:p>
    <w:p w14:paraId="638EB8AF" w14:textId="315FA570" w:rsidR="00B952F7" w:rsidRPr="0076570E" w:rsidRDefault="00B952F7" w:rsidP="00B952F7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Cs/>
          <w:iCs/>
          <w:sz w:val="22"/>
        </w:rPr>
        <w:t xml:space="preserve">Utilize ERP Planning (Cloud) to </w:t>
      </w:r>
      <w:r w:rsidR="0076570E">
        <w:rPr>
          <w:rFonts w:ascii="Arial" w:hAnsi="Arial" w:cs="Arial"/>
          <w:bCs/>
          <w:iCs/>
          <w:sz w:val="22"/>
        </w:rPr>
        <w:t>determine material availability and production scheduling.</w:t>
      </w:r>
    </w:p>
    <w:p w14:paraId="51322A08" w14:textId="443986D4" w:rsidR="0076570E" w:rsidRPr="00A704C2" w:rsidRDefault="00257F93" w:rsidP="00B952F7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Cs/>
          <w:iCs/>
          <w:sz w:val="22"/>
        </w:rPr>
        <w:t>Release production orders to MFG for assembly of top level/sub-components.</w:t>
      </w:r>
    </w:p>
    <w:p w14:paraId="6DF649DB" w14:textId="336BD829" w:rsidR="00A704C2" w:rsidRPr="00A704C2" w:rsidRDefault="00A704C2" w:rsidP="00B952F7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Cs/>
          <w:iCs/>
          <w:sz w:val="22"/>
        </w:rPr>
        <w:t>Route and propose solutions to appropriate groups to resolve conflict with schedule.</w:t>
      </w:r>
    </w:p>
    <w:p w14:paraId="4B50716A" w14:textId="3A4288EC" w:rsidR="00A704C2" w:rsidRPr="00A704C2" w:rsidRDefault="00A704C2" w:rsidP="00B952F7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Cs/>
          <w:iCs/>
          <w:sz w:val="22"/>
        </w:rPr>
        <w:t>Resolve internal and external non-conformances.</w:t>
      </w:r>
    </w:p>
    <w:p w14:paraId="3D10CB9A" w14:textId="5E326E31" w:rsidR="00A704C2" w:rsidRPr="00A704C2" w:rsidRDefault="00A704C2" w:rsidP="00A704C2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Cs/>
          <w:iCs/>
          <w:sz w:val="22"/>
        </w:rPr>
        <w:t>Set min/max and safety stock levels for inventory items.</w:t>
      </w:r>
    </w:p>
    <w:p w14:paraId="2A7096FF" w14:textId="77777777" w:rsidR="0015070D" w:rsidRDefault="0015070D" w:rsidP="00192E94">
      <w:pPr>
        <w:spacing w:after="0" w:line="240" w:lineRule="auto"/>
        <w:rPr>
          <w:rFonts w:ascii="Arial" w:hAnsi="Arial" w:cs="Arial"/>
          <w:b/>
          <w:i/>
          <w:sz w:val="22"/>
          <w:u w:val="single"/>
        </w:rPr>
      </w:pPr>
    </w:p>
    <w:p w14:paraId="7992B04E" w14:textId="003D9FD0" w:rsidR="000F79AF" w:rsidRPr="00E13C57" w:rsidRDefault="000F79AF" w:rsidP="000F79AF">
      <w:pPr>
        <w:tabs>
          <w:tab w:val="left" w:pos="3870"/>
        </w:tabs>
        <w:spacing w:after="0" w:line="240" w:lineRule="auto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SNC-Lavalin</w:t>
      </w:r>
      <w:r w:rsidRPr="00F42D65">
        <w:rPr>
          <w:rFonts w:ascii="Arial" w:hAnsi="Arial" w:cs="Arial"/>
          <w:b/>
          <w:sz w:val="22"/>
          <w:u w:val="single"/>
        </w:rPr>
        <w:t xml:space="preserve"> </w:t>
      </w:r>
      <w:r w:rsidRPr="00F42D65">
        <w:rPr>
          <w:rFonts w:ascii="Arial" w:hAnsi="Arial" w:cs="Arial"/>
          <w:b/>
          <w:sz w:val="22"/>
          <w:u w:val="single"/>
        </w:rPr>
        <w:tab/>
      </w:r>
      <w:r>
        <w:rPr>
          <w:rFonts w:ascii="Arial" w:hAnsi="Arial" w:cs="Arial"/>
          <w:b/>
          <w:sz w:val="22"/>
          <w:u w:val="single"/>
        </w:rPr>
        <w:t xml:space="preserve">   Project Fabrication Engineer</w:t>
      </w:r>
      <w:r w:rsidRPr="00F42D65">
        <w:rPr>
          <w:rFonts w:ascii="Arial" w:hAnsi="Arial" w:cs="Arial"/>
          <w:b/>
          <w:sz w:val="22"/>
          <w:u w:val="single"/>
        </w:rPr>
        <w:t xml:space="preserve">   </w:t>
      </w:r>
      <w:r w:rsidR="0015070D">
        <w:rPr>
          <w:rFonts w:ascii="Arial" w:hAnsi="Arial" w:cs="Arial"/>
          <w:b/>
          <w:sz w:val="22"/>
          <w:u w:val="single"/>
        </w:rPr>
        <w:t xml:space="preserve">          </w:t>
      </w:r>
      <w:r>
        <w:rPr>
          <w:rFonts w:ascii="Arial" w:hAnsi="Arial" w:cs="Arial"/>
          <w:b/>
          <w:sz w:val="22"/>
          <w:u w:val="single"/>
        </w:rPr>
        <w:t xml:space="preserve">        </w:t>
      </w:r>
      <w:r w:rsidR="0015070D">
        <w:rPr>
          <w:rFonts w:ascii="Arial" w:hAnsi="Arial" w:cs="Arial"/>
          <w:b/>
          <w:sz w:val="22"/>
          <w:u w:val="single"/>
        </w:rPr>
        <w:t xml:space="preserve">     May</w:t>
      </w:r>
      <w:r>
        <w:rPr>
          <w:rFonts w:ascii="Arial" w:hAnsi="Arial" w:cs="Arial"/>
          <w:b/>
          <w:sz w:val="22"/>
          <w:u w:val="single"/>
        </w:rPr>
        <w:t xml:space="preserve"> 2018</w:t>
      </w:r>
      <w:r w:rsidR="0015070D">
        <w:rPr>
          <w:rFonts w:ascii="Arial" w:hAnsi="Arial" w:cs="Arial"/>
          <w:b/>
          <w:sz w:val="22"/>
          <w:u w:val="single"/>
        </w:rPr>
        <w:t xml:space="preserve"> thru Dec 2018</w:t>
      </w:r>
    </w:p>
    <w:p w14:paraId="73439D0A" w14:textId="5D303891" w:rsidR="000F79AF" w:rsidRPr="000F79AF" w:rsidRDefault="000F79AF" w:rsidP="000F79AF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sz w:val="22"/>
        </w:rPr>
        <w:t>Utilized software and tools (DOMO, Syteline, Aconex) to plan the release of upcoming Production Orders</w:t>
      </w:r>
      <w:r w:rsidR="00923656">
        <w:rPr>
          <w:rFonts w:ascii="Arial" w:hAnsi="Arial" w:cs="Arial"/>
          <w:sz w:val="22"/>
        </w:rPr>
        <w:t>.</w:t>
      </w:r>
    </w:p>
    <w:p w14:paraId="25B706F5" w14:textId="5FEA514F" w:rsidR="000F79AF" w:rsidRPr="003101E3" w:rsidRDefault="00B33752" w:rsidP="000F79AF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sz w:val="22"/>
        </w:rPr>
        <w:t>Maintained</w:t>
      </w:r>
      <w:r w:rsidR="000F79AF">
        <w:rPr>
          <w:rFonts w:ascii="Arial" w:hAnsi="Arial" w:cs="Arial"/>
          <w:sz w:val="22"/>
        </w:rPr>
        <w:t xml:space="preserve"> Production Schedule</w:t>
      </w:r>
      <w:r w:rsidR="003101E3">
        <w:rPr>
          <w:rFonts w:ascii="Arial" w:hAnsi="Arial" w:cs="Arial"/>
          <w:sz w:val="22"/>
        </w:rPr>
        <w:t xml:space="preserve"> to coordinate job execution of </w:t>
      </w:r>
      <w:r w:rsidR="00473462">
        <w:rPr>
          <w:rFonts w:ascii="Arial" w:hAnsi="Arial" w:cs="Arial"/>
          <w:sz w:val="22"/>
        </w:rPr>
        <w:t>top</w:t>
      </w:r>
      <w:r w:rsidR="003101E3">
        <w:rPr>
          <w:rFonts w:ascii="Arial" w:hAnsi="Arial" w:cs="Arial"/>
          <w:sz w:val="22"/>
        </w:rPr>
        <w:t>-level Production Equipment on</w:t>
      </w:r>
      <w:r w:rsidR="00473462">
        <w:rPr>
          <w:rFonts w:ascii="Arial" w:hAnsi="Arial" w:cs="Arial"/>
          <w:sz w:val="22"/>
        </w:rPr>
        <w:t xml:space="preserve"> </w:t>
      </w:r>
      <w:r w:rsidR="003101E3">
        <w:rPr>
          <w:rFonts w:ascii="Arial" w:hAnsi="Arial" w:cs="Arial"/>
          <w:sz w:val="22"/>
        </w:rPr>
        <w:t>shop floor</w:t>
      </w:r>
      <w:r w:rsidR="00923656">
        <w:rPr>
          <w:rFonts w:ascii="Arial" w:hAnsi="Arial" w:cs="Arial"/>
          <w:sz w:val="22"/>
        </w:rPr>
        <w:t>.</w:t>
      </w:r>
    </w:p>
    <w:p w14:paraId="05244809" w14:textId="35858FCC" w:rsidR="003101E3" w:rsidRPr="003101E3" w:rsidRDefault="003101E3" w:rsidP="000F79AF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sz w:val="22"/>
        </w:rPr>
        <w:t>Ensured obstacles impeding Production</w:t>
      </w:r>
      <w:r w:rsidR="00B33752">
        <w:rPr>
          <w:rFonts w:ascii="Arial" w:hAnsi="Arial" w:cs="Arial"/>
          <w:sz w:val="22"/>
        </w:rPr>
        <w:t xml:space="preserve"> throughout assembly</w:t>
      </w:r>
      <w:r>
        <w:rPr>
          <w:rFonts w:ascii="Arial" w:hAnsi="Arial" w:cs="Arial"/>
          <w:sz w:val="22"/>
        </w:rPr>
        <w:t xml:space="preserve"> were identified and resolved in a timely manner</w:t>
      </w:r>
      <w:r w:rsidR="00923656">
        <w:rPr>
          <w:rFonts w:ascii="Arial" w:hAnsi="Arial" w:cs="Arial"/>
          <w:sz w:val="22"/>
        </w:rPr>
        <w:t>.</w:t>
      </w:r>
    </w:p>
    <w:p w14:paraId="224573C8" w14:textId="5EF9F053" w:rsidR="003101E3" w:rsidRPr="003101E3" w:rsidRDefault="003101E3" w:rsidP="000F79AF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sz w:val="22"/>
        </w:rPr>
        <w:t xml:space="preserve">Coordinated with various departments (PM, </w:t>
      </w:r>
      <w:r w:rsidR="00473462">
        <w:rPr>
          <w:rFonts w:ascii="Arial" w:hAnsi="Arial" w:cs="Arial"/>
          <w:sz w:val="22"/>
        </w:rPr>
        <w:t>SCM</w:t>
      </w:r>
      <w:r>
        <w:rPr>
          <w:rFonts w:ascii="Arial" w:hAnsi="Arial" w:cs="Arial"/>
          <w:sz w:val="22"/>
        </w:rPr>
        <w:t xml:space="preserve">, </w:t>
      </w:r>
      <w:r w:rsidR="00473462">
        <w:rPr>
          <w:rFonts w:ascii="Arial" w:hAnsi="Arial" w:cs="Arial"/>
          <w:sz w:val="22"/>
        </w:rPr>
        <w:t>ENG</w:t>
      </w:r>
      <w:r>
        <w:rPr>
          <w:rFonts w:ascii="Arial" w:hAnsi="Arial" w:cs="Arial"/>
          <w:sz w:val="22"/>
        </w:rPr>
        <w:t xml:space="preserve">, </w:t>
      </w:r>
      <w:r w:rsidR="00473462">
        <w:rPr>
          <w:rFonts w:ascii="Arial" w:hAnsi="Arial" w:cs="Arial"/>
          <w:sz w:val="22"/>
        </w:rPr>
        <w:t>MFG</w:t>
      </w:r>
      <w:r>
        <w:rPr>
          <w:rFonts w:ascii="Arial" w:hAnsi="Arial" w:cs="Arial"/>
          <w:sz w:val="22"/>
        </w:rPr>
        <w:t>) to mitigate schedule issues</w:t>
      </w:r>
      <w:r w:rsidR="00923656">
        <w:rPr>
          <w:rFonts w:ascii="Arial" w:hAnsi="Arial" w:cs="Arial"/>
          <w:sz w:val="22"/>
        </w:rPr>
        <w:t>.</w:t>
      </w:r>
    </w:p>
    <w:p w14:paraId="0CC708C3" w14:textId="16D40614" w:rsidR="003101E3" w:rsidRPr="00B33752" w:rsidRDefault="00B33752" w:rsidP="000F79AF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sz w:val="22"/>
        </w:rPr>
        <w:t>Managed parent-level Production Orders from creation till floor complete Ready-To-Ship status</w:t>
      </w:r>
      <w:r w:rsidR="00923656">
        <w:rPr>
          <w:rFonts w:ascii="Arial" w:hAnsi="Arial" w:cs="Arial"/>
          <w:sz w:val="22"/>
        </w:rPr>
        <w:t>.</w:t>
      </w:r>
    </w:p>
    <w:p w14:paraId="5559BCBC" w14:textId="7C1398A6" w:rsidR="009F308B" w:rsidRDefault="009F308B" w:rsidP="000F79AF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Coordinated with Field Services/Commissioning to resolve CFIR issues of equipment in the field</w:t>
      </w:r>
      <w:r w:rsidR="00923656">
        <w:rPr>
          <w:rFonts w:ascii="Arial" w:hAnsi="Arial" w:cs="Arial"/>
          <w:sz w:val="22"/>
        </w:rPr>
        <w:t>.</w:t>
      </w:r>
    </w:p>
    <w:p w14:paraId="44729D3C" w14:textId="018C3D2D" w:rsidR="009F308B" w:rsidRPr="00B33752" w:rsidRDefault="009F308B" w:rsidP="000F79AF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Analyzed process flow of multi-functional operations to maximize efficiency amongst departments</w:t>
      </w:r>
      <w:r w:rsidR="00923656">
        <w:rPr>
          <w:rFonts w:ascii="Arial" w:hAnsi="Arial" w:cs="Arial"/>
          <w:sz w:val="22"/>
        </w:rPr>
        <w:t>.</w:t>
      </w:r>
    </w:p>
    <w:p w14:paraId="6893D46A" w14:textId="77777777" w:rsidR="00BB5CC9" w:rsidRPr="00F42D65" w:rsidRDefault="00BB5CC9" w:rsidP="00E13C57">
      <w:pPr>
        <w:shd w:val="clear" w:color="auto" w:fill="FFFFFF"/>
        <w:spacing w:after="0" w:line="240" w:lineRule="auto"/>
        <w:ind w:right="245"/>
        <w:rPr>
          <w:rFonts w:ascii="Arial" w:hAnsi="Arial" w:cs="Arial"/>
          <w:i/>
          <w:u w:val="single"/>
        </w:rPr>
      </w:pPr>
    </w:p>
    <w:p w14:paraId="0036874B" w14:textId="6E5A21DD" w:rsidR="00B5297A" w:rsidRPr="00E13C57" w:rsidRDefault="00EF1DEE" w:rsidP="00E13C57">
      <w:pPr>
        <w:spacing w:after="0" w:line="240" w:lineRule="auto"/>
        <w:rPr>
          <w:rFonts w:ascii="Arial" w:hAnsi="Arial" w:cs="Arial"/>
          <w:b/>
          <w:sz w:val="22"/>
          <w:u w:val="single"/>
        </w:rPr>
      </w:pPr>
      <w:r w:rsidRPr="00F42D65">
        <w:rPr>
          <w:rFonts w:ascii="Arial" w:hAnsi="Arial" w:cs="Arial"/>
          <w:b/>
          <w:sz w:val="22"/>
          <w:u w:val="single"/>
        </w:rPr>
        <w:t xml:space="preserve">Oceaneering </w:t>
      </w:r>
      <w:r w:rsidRPr="00F42D65">
        <w:rPr>
          <w:rFonts w:ascii="Arial" w:hAnsi="Arial" w:cs="Arial"/>
          <w:b/>
          <w:sz w:val="22"/>
          <w:u w:val="single"/>
        </w:rPr>
        <w:tab/>
      </w:r>
      <w:r w:rsidRPr="00F42D65">
        <w:rPr>
          <w:rFonts w:ascii="Arial" w:hAnsi="Arial" w:cs="Arial"/>
          <w:b/>
          <w:sz w:val="22"/>
          <w:u w:val="single"/>
        </w:rPr>
        <w:tab/>
      </w:r>
      <w:r w:rsidRPr="00F42D65">
        <w:rPr>
          <w:rFonts w:ascii="Arial" w:hAnsi="Arial" w:cs="Arial"/>
          <w:b/>
          <w:sz w:val="22"/>
          <w:u w:val="single"/>
        </w:rPr>
        <w:tab/>
      </w:r>
      <w:r w:rsidRPr="00F42D65">
        <w:rPr>
          <w:rFonts w:ascii="Arial" w:hAnsi="Arial" w:cs="Arial"/>
          <w:b/>
          <w:sz w:val="22"/>
          <w:u w:val="single"/>
        </w:rPr>
        <w:tab/>
      </w:r>
      <w:r w:rsidRPr="00F42D65">
        <w:rPr>
          <w:rFonts w:ascii="Arial" w:hAnsi="Arial" w:cs="Arial"/>
          <w:b/>
          <w:sz w:val="22"/>
          <w:u w:val="single"/>
        </w:rPr>
        <w:tab/>
      </w:r>
      <w:r w:rsidR="00C650E9" w:rsidRPr="00F42D65">
        <w:rPr>
          <w:rFonts w:ascii="Arial" w:hAnsi="Arial" w:cs="Arial"/>
          <w:b/>
          <w:sz w:val="22"/>
          <w:u w:val="single"/>
        </w:rPr>
        <w:t>Quality Control Inspector</w:t>
      </w:r>
      <w:r w:rsidR="00CF466F" w:rsidRPr="00F42D65">
        <w:rPr>
          <w:rFonts w:ascii="Arial" w:hAnsi="Arial" w:cs="Arial"/>
          <w:b/>
          <w:sz w:val="22"/>
          <w:u w:val="single"/>
        </w:rPr>
        <w:tab/>
      </w:r>
      <w:r w:rsidR="004E778B" w:rsidRPr="00F42D65">
        <w:rPr>
          <w:rFonts w:ascii="Arial" w:hAnsi="Arial" w:cs="Arial"/>
          <w:b/>
          <w:sz w:val="22"/>
          <w:u w:val="single"/>
        </w:rPr>
        <w:tab/>
      </w:r>
      <w:r w:rsidR="0088234A" w:rsidRPr="00F42D65">
        <w:rPr>
          <w:rFonts w:ascii="Arial" w:hAnsi="Arial" w:cs="Arial"/>
          <w:b/>
          <w:sz w:val="22"/>
          <w:u w:val="single"/>
        </w:rPr>
        <w:t xml:space="preserve">          </w:t>
      </w:r>
      <w:r w:rsidR="0088234A" w:rsidRPr="00F42D65">
        <w:rPr>
          <w:rFonts w:ascii="Arial" w:hAnsi="Arial" w:cs="Arial"/>
          <w:b/>
          <w:sz w:val="22"/>
          <w:u w:val="single"/>
        </w:rPr>
        <w:tab/>
      </w:r>
      <w:r w:rsidR="0088234A" w:rsidRPr="00F42D65">
        <w:rPr>
          <w:rFonts w:ascii="Arial" w:hAnsi="Arial" w:cs="Arial"/>
          <w:b/>
          <w:sz w:val="22"/>
          <w:u w:val="single"/>
        </w:rPr>
        <w:tab/>
        <w:t xml:space="preserve">  </w:t>
      </w:r>
      <w:r w:rsidR="00923656">
        <w:rPr>
          <w:rFonts w:ascii="Arial" w:hAnsi="Arial" w:cs="Arial"/>
          <w:b/>
          <w:sz w:val="22"/>
          <w:u w:val="single"/>
        </w:rPr>
        <w:t xml:space="preserve">  </w:t>
      </w:r>
      <w:r w:rsidR="00C650E9" w:rsidRPr="00F42D65">
        <w:rPr>
          <w:rFonts w:ascii="Arial" w:hAnsi="Arial" w:cs="Arial"/>
          <w:b/>
          <w:sz w:val="22"/>
          <w:u w:val="single"/>
        </w:rPr>
        <w:t>2014</w:t>
      </w:r>
      <w:r w:rsidR="00A5005D" w:rsidRPr="00F42D65">
        <w:rPr>
          <w:rFonts w:ascii="Arial" w:hAnsi="Arial" w:cs="Arial"/>
          <w:b/>
          <w:sz w:val="22"/>
          <w:u w:val="single"/>
        </w:rPr>
        <w:t xml:space="preserve"> thru </w:t>
      </w:r>
      <w:r w:rsidR="00C650E9" w:rsidRPr="00F42D65">
        <w:rPr>
          <w:rFonts w:ascii="Arial" w:hAnsi="Arial" w:cs="Arial"/>
          <w:b/>
          <w:sz w:val="22"/>
          <w:u w:val="single"/>
        </w:rPr>
        <w:t>2016</w:t>
      </w:r>
    </w:p>
    <w:p w14:paraId="46F0F2A8" w14:textId="77777777" w:rsidR="00C650E9" w:rsidRPr="00F42D65" w:rsidRDefault="00C650E9" w:rsidP="00E13C57">
      <w:pPr>
        <w:numPr>
          <w:ilvl w:val="0"/>
          <w:numId w:val="22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Arial" w:hAnsi="Arial" w:cs="Arial"/>
          <w:b/>
        </w:rPr>
      </w:pPr>
      <w:r w:rsidRPr="00F42D65">
        <w:rPr>
          <w:rFonts w:ascii="Arial" w:hAnsi="Arial" w:cs="Arial"/>
          <w:color w:val="222222"/>
          <w:shd w:val="clear" w:color="auto" w:fill="FFFFFF"/>
        </w:rPr>
        <w:t>Worked with drawings, documents, process specifications, quality control requirements, software progra</w:t>
      </w:r>
      <w:r w:rsidR="00F42D65" w:rsidRPr="00F42D65">
        <w:rPr>
          <w:rFonts w:ascii="Arial" w:hAnsi="Arial" w:cs="Arial"/>
          <w:color w:val="222222"/>
          <w:shd w:val="clear" w:color="auto" w:fill="FFFFFF"/>
        </w:rPr>
        <w:t xml:space="preserve">ms and test procedures, performed </w:t>
      </w:r>
      <w:r w:rsidRPr="00F42D65">
        <w:rPr>
          <w:rFonts w:ascii="Arial" w:hAnsi="Arial" w:cs="Arial"/>
          <w:color w:val="222222"/>
          <w:shd w:val="clear" w:color="auto" w:fill="FFFFFF"/>
        </w:rPr>
        <w:t>inspection of parts and assemblies including process and material</w:t>
      </w:r>
    </w:p>
    <w:p w14:paraId="2499E988" w14:textId="77777777" w:rsidR="00C650E9" w:rsidRPr="00F42D65" w:rsidRDefault="00C650E9" w:rsidP="00E13C57">
      <w:pPr>
        <w:numPr>
          <w:ilvl w:val="0"/>
          <w:numId w:val="22"/>
        </w:numPr>
        <w:shd w:val="clear" w:color="auto" w:fill="FFFFFF"/>
        <w:tabs>
          <w:tab w:val="left" w:pos="360"/>
        </w:tabs>
        <w:spacing w:after="0" w:line="240" w:lineRule="auto"/>
        <w:ind w:left="1080" w:hanging="1080"/>
        <w:rPr>
          <w:rFonts w:ascii="Arial" w:hAnsi="Arial" w:cs="Arial"/>
          <w:b/>
        </w:rPr>
      </w:pPr>
      <w:r w:rsidRPr="00F42D65">
        <w:rPr>
          <w:rFonts w:ascii="Arial" w:hAnsi="Arial" w:cs="Arial"/>
          <w:color w:val="222222"/>
          <w:shd w:val="clear" w:color="auto" w:fill="FFFFFF"/>
        </w:rPr>
        <w:t>Performed dimensional inspection of parts and assemblies using Tesa Hite and tooling</w:t>
      </w:r>
    </w:p>
    <w:p w14:paraId="3EC2DF18" w14:textId="77777777" w:rsidR="00C650E9" w:rsidRPr="00F42D65" w:rsidRDefault="00C650E9" w:rsidP="00E13C57">
      <w:pPr>
        <w:numPr>
          <w:ilvl w:val="0"/>
          <w:numId w:val="22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Arial" w:hAnsi="Arial" w:cs="Arial"/>
          <w:b/>
        </w:rPr>
      </w:pPr>
      <w:r w:rsidRPr="00F42D65">
        <w:rPr>
          <w:rFonts w:ascii="Arial" w:hAnsi="Arial" w:cs="Arial"/>
          <w:color w:val="222222"/>
          <w:shd w:val="clear" w:color="auto" w:fill="FFFFFF"/>
        </w:rPr>
        <w:t>Recommend adjustments to the process or assembly. Inspect, test, or measure materials or products being produced</w:t>
      </w:r>
    </w:p>
    <w:p w14:paraId="3D0D2439" w14:textId="6A7ABC07" w:rsidR="00B5297A" w:rsidRPr="00B952F7" w:rsidRDefault="00C650E9" w:rsidP="00B952F7">
      <w:pPr>
        <w:numPr>
          <w:ilvl w:val="0"/>
          <w:numId w:val="22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Arial" w:hAnsi="Arial" w:cs="Arial"/>
          <w:b/>
        </w:rPr>
      </w:pPr>
      <w:r w:rsidRPr="00F42D65">
        <w:rPr>
          <w:rFonts w:ascii="Arial" w:hAnsi="Arial" w:cs="Arial"/>
          <w:color w:val="222222"/>
          <w:shd w:val="clear" w:color="auto" w:fill="FFFFFF"/>
        </w:rPr>
        <w:t>Initiate and document any non-conforming materials, parts, assemblies or portions thereof, according to specification, process and procedures</w:t>
      </w:r>
      <w:r w:rsidR="00923656">
        <w:rPr>
          <w:rFonts w:ascii="Arial" w:hAnsi="Arial" w:cs="Arial"/>
          <w:color w:val="222222"/>
          <w:shd w:val="clear" w:color="auto" w:fill="FFFFFF"/>
        </w:rPr>
        <w:t>.</w:t>
      </w:r>
    </w:p>
    <w:p w14:paraId="6D48C77E" w14:textId="77777777" w:rsidR="00BB5CC9" w:rsidRPr="00F42D65" w:rsidRDefault="00BB5CC9" w:rsidP="00BB5CC9">
      <w:pPr>
        <w:spacing w:after="0" w:line="240" w:lineRule="auto"/>
        <w:ind w:left="360" w:hanging="360"/>
        <w:rPr>
          <w:rFonts w:ascii="Arial" w:hAnsi="Arial" w:cs="Arial"/>
          <w:b/>
          <w:i/>
          <w:u w:val="single"/>
        </w:rPr>
      </w:pPr>
    </w:p>
    <w:sectPr w:rsidR="00BB5CC9" w:rsidRPr="00F42D65" w:rsidSect="0088234A">
      <w:footerReference w:type="default" r:id="rId10"/>
      <w:pgSz w:w="12240" w:h="15840"/>
      <w:pgMar w:top="288" w:right="36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05E66" w14:textId="77777777" w:rsidR="00713E29" w:rsidRDefault="00713E29" w:rsidP="006A7FE1">
      <w:pPr>
        <w:spacing w:after="0" w:line="240" w:lineRule="auto"/>
      </w:pPr>
      <w:r>
        <w:separator/>
      </w:r>
    </w:p>
  </w:endnote>
  <w:endnote w:type="continuationSeparator" w:id="0">
    <w:p w14:paraId="683B7259" w14:textId="77777777" w:rsidR="00713E29" w:rsidRDefault="00713E29" w:rsidP="006A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B57DA" w14:textId="18B3DE60" w:rsidR="006A7FE1" w:rsidRPr="006A7FE1" w:rsidRDefault="006A7FE1" w:rsidP="006A7FE1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 w:rsidRPr="00132F69">
      <w:rPr>
        <w:rFonts w:ascii="Arial Black" w:hAnsi="Arial Black"/>
      </w:rPr>
      <w:t>REFERENCES AND RECOM</w:t>
    </w:r>
    <w:r>
      <w:rPr>
        <w:rFonts w:ascii="Arial Black" w:hAnsi="Arial Black"/>
      </w:rPr>
      <w:t>M</w:t>
    </w:r>
    <w:r w:rsidR="009F308B">
      <w:rPr>
        <w:rFonts w:ascii="Arial Black" w:hAnsi="Arial Black"/>
      </w:rPr>
      <w:t>E</w:t>
    </w:r>
    <w:r>
      <w:rPr>
        <w:rFonts w:ascii="Arial Black" w:hAnsi="Arial Black"/>
      </w:rPr>
      <w:t>NDATIONS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AABE5" w14:textId="77777777" w:rsidR="00713E29" w:rsidRDefault="00713E29" w:rsidP="006A7FE1">
      <w:pPr>
        <w:spacing w:after="0" w:line="240" w:lineRule="auto"/>
      </w:pPr>
      <w:r>
        <w:separator/>
      </w:r>
    </w:p>
  </w:footnote>
  <w:footnote w:type="continuationSeparator" w:id="0">
    <w:p w14:paraId="1EE0B1C2" w14:textId="77777777" w:rsidR="00713E29" w:rsidRDefault="00713E29" w:rsidP="006A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2A96"/>
    <w:multiLevelType w:val="hybridMultilevel"/>
    <w:tmpl w:val="02608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5626"/>
    <w:multiLevelType w:val="hybridMultilevel"/>
    <w:tmpl w:val="694E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9F364D"/>
    <w:multiLevelType w:val="hybridMultilevel"/>
    <w:tmpl w:val="C20A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21E4"/>
    <w:multiLevelType w:val="hybridMultilevel"/>
    <w:tmpl w:val="B720D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C3396"/>
    <w:multiLevelType w:val="hybridMultilevel"/>
    <w:tmpl w:val="52D8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D6CDA"/>
    <w:multiLevelType w:val="hybridMultilevel"/>
    <w:tmpl w:val="701C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C4223"/>
    <w:multiLevelType w:val="multilevel"/>
    <w:tmpl w:val="ED1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4000"/>
    <w:multiLevelType w:val="hybridMultilevel"/>
    <w:tmpl w:val="3E8A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63AC"/>
    <w:multiLevelType w:val="hybridMultilevel"/>
    <w:tmpl w:val="1ACA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C766A"/>
    <w:multiLevelType w:val="hybridMultilevel"/>
    <w:tmpl w:val="06540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5419E"/>
    <w:multiLevelType w:val="hybridMultilevel"/>
    <w:tmpl w:val="17B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02984"/>
    <w:multiLevelType w:val="hybridMultilevel"/>
    <w:tmpl w:val="B05C6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E45293"/>
    <w:multiLevelType w:val="hybridMultilevel"/>
    <w:tmpl w:val="9ECC940A"/>
    <w:lvl w:ilvl="0" w:tplc="C038DAA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576B"/>
    <w:multiLevelType w:val="hybridMultilevel"/>
    <w:tmpl w:val="70ACD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1213D"/>
    <w:multiLevelType w:val="hybridMultilevel"/>
    <w:tmpl w:val="FBBE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01E40"/>
    <w:multiLevelType w:val="hybridMultilevel"/>
    <w:tmpl w:val="A266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661C8"/>
    <w:multiLevelType w:val="hybridMultilevel"/>
    <w:tmpl w:val="0E76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DA06B4"/>
    <w:multiLevelType w:val="hybridMultilevel"/>
    <w:tmpl w:val="BB3ED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6D02A2"/>
    <w:multiLevelType w:val="hybridMultilevel"/>
    <w:tmpl w:val="F4F6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575AB"/>
    <w:multiLevelType w:val="hybridMultilevel"/>
    <w:tmpl w:val="CEB6B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97FEC"/>
    <w:multiLevelType w:val="hybridMultilevel"/>
    <w:tmpl w:val="C2188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9C2B32"/>
    <w:multiLevelType w:val="hybridMultilevel"/>
    <w:tmpl w:val="2236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A4032"/>
    <w:multiLevelType w:val="hybridMultilevel"/>
    <w:tmpl w:val="94F8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F17ED"/>
    <w:multiLevelType w:val="multilevel"/>
    <w:tmpl w:val="36C2425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E0B5F"/>
    <w:multiLevelType w:val="hybridMultilevel"/>
    <w:tmpl w:val="A142D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ED1D30"/>
    <w:multiLevelType w:val="hybridMultilevel"/>
    <w:tmpl w:val="D3E4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C6129"/>
    <w:multiLevelType w:val="hybridMultilevel"/>
    <w:tmpl w:val="359E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036A6C"/>
    <w:multiLevelType w:val="hybridMultilevel"/>
    <w:tmpl w:val="DEAE5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21EFC"/>
    <w:multiLevelType w:val="hybridMultilevel"/>
    <w:tmpl w:val="9DBC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71768"/>
    <w:multiLevelType w:val="multilevel"/>
    <w:tmpl w:val="6DD4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939DC"/>
    <w:multiLevelType w:val="hybridMultilevel"/>
    <w:tmpl w:val="3832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2"/>
  </w:num>
  <w:num w:numId="4">
    <w:abstractNumId w:val="20"/>
  </w:num>
  <w:num w:numId="5">
    <w:abstractNumId w:val="15"/>
  </w:num>
  <w:num w:numId="6">
    <w:abstractNumId w:val="9"/>
  </w:num>
  <w:num w:numId="7">
    <w:abstractNumId w:val="11"/>
  </w:num>
  <w:num w:numId="8">
    <w:abstractNumId w:val="7"/>
  </w:num>
  <w:num w:numId="9">
    <w:abstractNumId w:val="28"/>
  </w:num>
  <w:num w:numId="10">
    <w:abstractNumId w:val="26"/>
  </w:num>
  <w:num w:numId="11">
    <w:abstractNumId w:val="14"/>
  </w:num>
  <w:num w:numId="12">
    <w:abstractNumId w:val="3"/>
  </w:num>
  <w:num w:numId="13">
    <w:abstractNumId w:val="13"/>
  </w:num>
  <w:num w:numId="14">
    <w:abstractNumId w:val="0"/>
  </w:num>
  <w:num w:numId="15">
    <w:abstractNumId w:val="29"/>
  </w:num>
  <w:num w:numId="16">
    <w:abstractNumId w:val="23"/>
  </w:num>
  <w:num w:numId="17">
    <w:abstractNumId w:val="21"/>
  </w:num>
  <w:num w:numId="18">
    <w:abstractNumId w:val="6"/>
  </w:num>
  <w:num w:numId="19">
    <w:abstractNumId w:val="25"/>
  </w:num>
  <w:num w:numId="20">
    <w:abstractNumId w:val="4"/>
  </w:num>
  <w:num w:numId="21">
    <w:abstractNumId w:val="27"/>
  </w:num>
  <w:num w:numId="22">
    <w:abstractNumId w:val="17"/>
  </w:num>
  <w:num w:numId="23">
    <w:abstractNumId w:val="18"/>
  </w:num>
  <w:num w:numId="24">
    <w:abstractNumId w:val="19"/>
  </w:num>
  <w:num w:numId="25">
    <w:abstractNumId w:val="30"/>
  </w:num>
  <w:num w:numId="26">
    <w:abstractNumId w:val="16"/>
  </w:num>
  <w:num w:numId="27">
    <w:abstractNumId w:val="10"/>
  </w:num>
  <w:num w:numId="28">
    <w:abstractNumId w:val="5"/>
  </w:num>
  <w:num w:numId="29">
    <w:abstractNumId w:val="1"/>
  </w:num>
  <w:num w:numId="30">
    <w:abstractNumId w:val="2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20"/>
    <w:rsid w:val="00001534"/>
    <w:rsid w:val="000A4D80"/>
    <w:rsid w:val="000E4CEC"/>
    <w:rsid w:val="000F79AF"/>
    <w:rsid w:val="00102ACF"/>
    <w:rsid w:val="001079E6"/>
    <w:rsid w:val="00132F69"/>
    <w:rsid w:val="001422C6"/>
    <w:rsid w:val="00144B91"/>
    <w:rsid w:val="0015070D"/>
    <w:rsid w:val="00192E94"/>
    <w:rsid w:val="001A2FF6"/>
    <w:rsid w:val="001C24F0"/>
    <w:rsid w:val="001C3171"/>
    <w:rsid w:val="00203BA0"/>
    <w:rsid w:val="00220E20"/>
    <w:rsid w:val="00251B25"/>
    <w:rsid w:val="00257F93"/>
    <w:rsid w:val="0027445D"/>
    <w:rsid w:val="002A2124"/>
    <w:rsid w:val="002A6B33"/>
    <w:rsid w:val="002E078B"/>
    <w:rsid w:val="00300373"/>
    <w:rsid w:val="003101E3"/>
    <w:rsid w:val="0035343B"/>
    <w:rsid w:val="00367959"/>
    <w:rsid w:val="00373CB6"/>
    <w:rsid w:val="003A2084"/>
    <w:rsid w:val="003C022F"/>
    <w:rsid w:val="003E7452"/>
    <w:rsid w:val="00406CA0"/>
    <w:rsid w:val="004525F8"/>
    <w:rsid w:val="004536A2"/>
    <w:rsid w:val="00466E4F"/>
    <w:rsid w:val="00473462"/>
    <w:rsid w:val="00486631"/>
    <w:rsid w:val="00487DD7"/>
    <w:rsid w:val="004A1B36"/>
    <w:rsid w:val="004B3C6A"/>
    <w:rsid w:val="004E1F9D"/>
    <w:rsid w:val="004E778B"/>
    <w:rsid w:val="004F377D"/>
    <w:rsid w:val="004F4B65"/>
    <w:rsid w:val="00506382"/>
    <w:rsid w:val="00507C74"/>
    <w:rsid w:val="00526236"/>
    <w:rsid w:val="00560E5B"/>
    <w:rsid w:val="00561871"/>
    <w:rsid w:val="005622F0"/>
    <w:rsid w:val="00575AE6"/>
    <w:rsid w:val="005C30FA"/>
    <w:rsid w:val="005E5B01"/>
    <w:rsid w:val="005F24B6"/>
    <w:rsid w:val="0066036C"/>
    <w:rsid w:val="006913A7"/>
    <w:rsid w:val="0069690D"/>
    <w:rsid w:val="006A7FE1"/>
    <w:rsid w:val="006F578C"/>
    <w:rsid w:val="00713E29"/>
    <w:rsid w:val="00735C1D"/>
    <w:rsid w:val="00736358"/>
    <w:rsid w:val="007547F9"/>
    <w:rsid w:val="0076570E"/>
    <w:rsid w:val="0081598D"/>
    <w:rsid w:val="0087134A"/>
    <w:rsid w:val="0088234A"/>
    <w:rsid w:val="008A1882"/>
    <w:rsid w:val="008A4B47"/>
    <w:rsid w:val="008C0CB9"/>
    <w:rsid w:val="008F079A"/>
    <w:rsid w:val="00923656"/>
    <w:rsid w:val="00992557"/>
    <w:rsid w:val="0099366E"/>
    <w:rsid w:val="009C0088"/>
    <w:rsid w:val="009C2485"/>
    <w:rsid w:val="009F308B"/>
    <w:rsid w:val="009F7FC1"/>
    <w:rsid w:val="00A24095"/>
    <w:rsid w:val="00A5005D"/>
    <w:rsid w:val="00A64A6F"/>
    <w:rsid w:val="00A704C2"/>
    <w:rsid w:val="00A85A53"/>
    <w:rsid w:val="00AA0AAE"/>
    <w:rsid w:val="00B063BE"/>
    <w:rsid w:val="00B06A63"/>
    <w:rsid w:val="00B171BE"/>
    <w:rsid w:val="00B33752"/>
    <w:rsid w:val="00B377C2"/>
    <w:rsid w:val="00B5297A"/>
    <w:rsid w:val="00B74D0E"/>
    <w:rsid w:val="00B90DF6"/>
    <w:rsid w:val="00B952F7"/>
    <w:rsid w:val="00BA0DC2"/>
    <w:rsid w:val="00BB5CC9"/>
    <w:rsid w:val="00BE7AA7"/>
    <w:rsid w:val="00BF3F33"/>
    <w:rsid w:val="00C10494"/>
    <w:rsid w:val="00C650E9"/>
    <w:rsid w:val="00C70487"/>
    <w:rsid w:val="00CA114D"/>
    <w:rsid w:val="00CC2A19"/>
    <w:rsid w:val="00CF466F"/>
    <w:rsid w:val="00D024C4"/>
    <w:rsid w:val="00D179D7"/>
    <w:rsid w:val="00D37440"/>
    <w:rsid w:val="00D409A9"/>
    <w:rsid w:val="00D97623"/>
    <w:rsid w:val="00DE5C7A"/>
    <w:rsid w:val="00E04807"/>
    <w:rsid w:val="00E13C57"/>
    <w:rsid w:val="00E171F3"/>
    <w:rsid w:val="00E375FB"/>
    <w:rsid w:val="00E41E25"/>
    <w:rsid w:val="00E61045"/>
    <w:rsid w:val="00EF1DEE"/>
    <w:rsid w:val="00F0054F"/>
    <w:rsid w:val="00F1794B"/>
    <w:rsid w:val="00F32467"/>
    <w:rsid w:val="00F42D65"/>
    <w:rsid w:val="00F46E91"/>
    <w:rsid w:val="00F57DA8"/>
    <w:rsid w:val="00F83AC4"/>
    <w:rsid w:val="00FD5BDC"/>
    <w:rsid w:val="00FE5C37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CE6F3"/>
  <w15:chartTrackingRefBased/>
  <w15:docId w15:val="{BB87F7D5-242D-46F3-8D2B-A0C671BE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20"/>
  </w:style>
  <w:style w:type="paragraph" w:styleId="Heading1">
    <w:name w:val="heading 1"/>
    <w:basedOn w:val="Normal"/>
    <w:next w:val="Normal"/>
    <w:link w:val="Heading1Char"/>
    <w:uiPriority w:val="9"/>
    <w:qFormat/>
    <w:rsid w:val="00220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E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E2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0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0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0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E2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20E20"/>
    <w:rPr>
      <w:b/>
      <w:bCs/>
    </w:rPr>
  </w:style>
  <w:style w:type="character" w:styleId="Emphasis">
    <w:name w:val="Emphasis"/>
    <w:basedOn w:val="DefaultParagraphFont"/>
    <w:uiPriority w:val="20"/>
    <w:qFormat/>
    <w:rsid w:val="00220E20"/>
    <w:rPr>
      <w:i/>
      <w:iCs/>
      <w:color w:val="000000" w:themeColor="text1"/>
    </w:rPr>
  </w:style>
  <w:style w:type="paragraph" w:styleId="NoSpacing">
    <w:name w:val="No Spacing"/>
    <w:uiPriority w:val="2"/>
    <w:qFormat/>
    <w:rsid w:val="00220E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0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0E2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E2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0E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0E2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0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0E2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0E2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E20"/>
    <w:pPr>
      <w:outlineLvl w:val="9"/>
    </w:pPr>
  </w:style>
  <w:style w:type="table" w:styleId="TableGrid">
    <w:name w:val="Table Grid"/>
    <w:basedOn w:val="TableNormal"/>
    <w:uiPriority w:val="39"/>
    <w:rsid w:val="0022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0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536A2"/>
  </w:style>
  <w:style w:type="paragraph" w:styleId="ListParagraph">
    <w:name w:val="List Paragraph"/>
    <w:basedOn w:val="Normal"/>
    <w:uiPriority w:val="34"/>
    <w:qFormat/>
    <w:rsid w:val="001422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vr">
    <w:name w:val="hvr"/>
    <w:basedOn w:val="DefaultParagraphFont"/>
    <w:rsid w:val="008A4B47"/>
  </w:style>
  <w:style w:type="paragraph" w:styleId="BalloonText">
    <w:name w:val="Balloon Text"/>
    <w:basedOn w:val="Normal"/>
    <w:link w:val="BalloonTextChar"/>
    <w:uiPriority w:val="99"/>
    <w:semiHidden/>
    <w:unhideWhenUsed/>
    <w:rsid w:val="001C2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4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E1"/>
  </w:style>
  <w:style w:type="paragraph" w:styleId="Footer">
    <w:name w:val="footer"/>
    <w:basedOn w:val="Normal"/>
    <w:link w:val="FooterChar"/>
    <w:uiPriority w:val="99"/>
    <w:unhideWhenUsed/>
    <w:rsid w:val="006A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E1"/>
  </w:style>
  <w:style w:type="paragraph" w:styleId="HTMLPreformatted">
    <w:name w:val="HTML Preformatted"/>
    <w:basedOn w:val="Normal"/>
    <w:link w:val="HTMLPreformattedChar"/>
    <w:uiPriority w:val="99"/>
    <w:unhideWhenUsed/>
    <w:rsid w:val="00BB5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CC9"/>
    <w:rPr>
      <w:rFonts w:ascii="Courier New" w:eastAsia="Times New Roman" w:hAnsi="Courier New" w:cs="Courier New"/>
      <w:sz w:val="20"/>
      <w:szCs w:val="20"/>
    </w:rPr>
  </w:style>
  <w:style w:type="character" w:customStyle="1" w:styleId="lt-line-clampline">
    <w:name w:val="lt-line-clamp__line"/>
    <w:basedOn w:val="DefaultParagraphFont"/>
    <w:rsid w:val="004B3C6A"/>
  </w:style>
  <w:style w:type="character" w:styleId="UnresolvedMention">
    <w:name w:val="Unresolved Mention"/>
    <w:basedOn w:val="DefaultParagraphFont"/>
    <w:uiPriority w:val="99"/>
    <w:semiHidden/>
    <w:unhideWhenUsed/>
    <w:rsid w:val="00735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5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63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Joesef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05FC-E99F-4730-8B94-B9FB6107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Burton</dc:creator>
  <cp:keywords/>
  <dc:description/>
  <cp:lastModifiedBy>Joey Soria</cp:lastModifiedBy>
  <cp:revision>35</cp:revision>
  <cp:lastPrinted>2018-02-22T16:48:00Z</cp:lastPrinted>
  <dcterms:created xsi:type="dcterms:W3CDTF">2018-04-23T15:19:00Z</dcterms:created>
  <dcterms:modified xsi:type="dcterms:W3CDTF">2021-01-31T04:59:00Z</dcterms:modified>
</cp:coreProperties>
</file>