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8"/>
          <w:szCs w:val="48"/>
        </w:rPr>
      </w:pPr>
      <w:r w:rsidDel="00000000" w:rsidR="00000000" w:rsidRPr="00000000">
        <w:rPr>
          <w:sz w:val="48"/>
          <w:szCs w:val="48"/>
          <w:rtl w:val="0"/>
        </w:rPr>
        <w:t xml:space="preserve">t</w:t>
      </w:r>
      <w:r w:rsidDel="00000000" w:rsidR="00000000" w:rsidRPr="00000000">
        <w:rPr>
          <w:b w:val="1"/>
          <w:bCs w:val="1"/>
          <w:sz w:val="48"/>
          <w:szCs w:val="48"/>
          <w:rtl w:val="0"/>
        </w:rPr>
        <w:t xml:space="preserve">oekomstgericht organiseren sprint 3</w:t>
      </w:r>
    </w:p>
    <w:p w:rsidR="00000000" w:rsidDel="00000000" w:rsidP="00000000" w:rsidRDefault="00000000" w:rsidRPr="00000000" w14:paraId="00000002">
      <w:pPr>
        <w:rPr>
          <w:b w:val="1"/>
          <w:bCs w:val="1"/>
        </w:rPr>
      </w:pPr>
      <w:r w:rsidDel="00000000" w:rsidR="00000000" w:rsidRPr="00000000">
        <w:rPr>
          <w:b w:val="1"/>
          <w:bCs w:val="1"/>
          <w:rtl w:val="0"/>
        </w:rPr>
        <w:t xml:space="preserve">In dit bestand zal ik uitleggen hoe ik van plan ben om voor elk leerdoel op niveau te staan in de volgende sprint.</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software ontwerpen: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de logica van de erd uitleggen</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uitleggen wat het verschil is tussen de erd en eerd</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aantonen dat ik oop en notities heb gebruikt tijdens het programmeren</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De issues voor de volgende sprint aantonen en laten zien bij welke epic het hoort.</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deadline: 24 november</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gebruikersinteractie: de feedback van Erva gebruiken en de tmc-cyclus herhalen. Feedback vragen aan Kiek en de ontwerpen verbeteren.</w:t>
      </w:r>
    </w:p>
    <w:p w:rsidR="00000000" w:rsidDel="00000000" w:rsidP="00000000" w:rsidRDefault="00000000" w:rsidRPr="00000000" w14:paraId="0000000C">
      <w:pPr>
        <w:rPr/>
      </w:pPr>
      <w:r w:rsidDel="00000000" w:rsidR="00000000" w:rsidRPr="00000000">
        <w:rPr>
          <w:rtl w:val="0"/>
        </w:rPr>
        <w:t xml:space="preserve">deadline: 21 november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infrastructuur: wachten op de uitleg van Maarten en Gerhard om dit te maken.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persoonlijk leiderschap: minstens 5 dagen per week werken aan school en elke dag check/outs doen. Check-ins doen door duidelijke doelen op te stellen voor de dag en issue nummers waaraan ik wil werken bij de check-in te verwerken. Weekplanning maken en meerdere keren per week feedback te vragen aan de personen die gespecialiseerd zijn in de beroepstaken waar ik feedback over vraag.</w:t>
      </w:r>
    </w:p>
    <w:p w:rsidR="00000000" w:rsidDel="00000000" w:rsidP="00000000" w:rsidRDefault="00000000" w:rsidRPr="00000000" w14:paraId="00000011">
      <w:pPr>
        <w:rPr/>
      </w:pPr>
      <w:r w:rsidDel="00000000" w:rsidR="00000000" w:rsidRPr="00000000">
        <w:rPr>
          <w:rtl w:val="0"/>
        </w:rPr>
        <w:t xml:space="preserve">deadline: 24 november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doelgericht interacteren</w:t>
      </w:r>
      <w:r w:rsidDel="00000000" w:rsidR="00000000" w:rsidRPr="00000000">
        <w:rPr>
          <w:b w:val="1"/>
          <w:bCs w:val="1"/>
          <w:rtl w:val="0"/>
        </w:rPr>
        <w:t xml:space="preserve">:</w:t>
      </w:r>
      <w:r w:rsidDel="00000000" w:rsidR="00000000" w:rsidRPr="00000000">
        <w:rPr>
          <w:rtl w:val="0"/>
        </w:rPr>
        <w:t xml:space="preserve"> Ik onderhoud goede communicatie met mijn team en voer een interview met de investeerder (Gerhard) om duidelijke afspraken te maken en zijn verwachtingen, normen en waarden op ethisch vlak te onderzoeken.</w:t>
      </w:r>
    </w:p>
    <w:p w:rsidR="00000000" w:rsidDel="00000000" w:rsidP="00000000" w:rsidRDefault="00000000" w:rsidRPr="00000000" w14:paraId="00000014">
      <w:pPr>
        <w:rPr/>
      </w:pPr>
      <w:r w:rsidDel="00000000" w:rsidR="00000000" w:rsidRPr="00000000">
        <w:rPr>
          <w:rtl w:val="0"/>
        </w:rPr>
        <w:t xml:space="preserve">november: 15 november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onderzoekend oplossen: documenteren hoe ik stap voor stap mijn pagina aan de database heb verbonden en documenteren welke bronnen/website’s ik daarvoor heb gebruikt.</w:t>
      </w:r>
    </w:p>
    <w:p w:rsidR="00000000" w:rsidDel="00000000" w:rsidP="00000000" w:rsidRDefault="00000000" w:rsidRPr="00000000" w14:paraId="00000017">
      <w:pPr>
        <w:rPr/>
      </w:pPr>
      <w:r w:rsidDel="00000000" w:rsidR="00000000" w:rsidRPr="00000000">
        <w:rPr>
          <w:rtl w:val="0"/>
        </w:rPr>
        <w:t xml:space="preserve">deadline: 18 november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toekomstgericht organiseren: onderzoeken wat voor maatschappelijke trends en ontwikkelingen invloed hebben op ons bedrijf. Aan de investeerder (Gerhard) vragen wat zijn verwachtingen en ethische waarden zijn zodat we ons daar aan kunnen houden.</w:t>
      </w:r>
    </w:p>
    <w:p w:rsidR="00000000" w:rsidDel="00000000" w:rsidP="00000000" w:rsidRDefault="00000000" w:rsidRPr="00000000" w14:paraId="0000001A">
      <w:pPr>
        <w:rPr/>
      </w:pPr>
      <w:r w:rsidDel="00000000" w:rsidR="00000000" w:rsidRPr="00000000">
        <w:rPr>
          <w:rtl w:val="0"/>
        </w:rPr>
        <w:t xml:space="preserve">deadline: 14 november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