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8291" w14:textId="77777777" w:rsidR="00706A65" w:rsidRDefault="00000000">
      <w:r>
        <w:rPr>
          <w:noProof/>
        </w:rPr>
        <w:drawing>
          <wp:inline distT="0" distB="0" distL="114300" distR="114300" wp14:anchorId="1D16FDA7" wp14:editId="15F1F6C7">
            <wp:extent cx="5629523" cy="477878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079" cy="48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D76A" w14:textId="77777777" w:rsidR="004702AC" w:rsidRDefault="004702AC">
      <w:pPr>
        <w:rPr>
          <w:rFonts w:ascii="微软雅黑" w:eastAsia="微软雅黑" w:hAnsi="微软雅黑" w:cs="微软雅黑"/>
          <w:b/>
          <w:bCs/>
          <w:color w:val="333333"/>
          <w:sz w:val="22"/>
          <w:szCs w:val="22"/>
        </w:rPr>
      </w:pPr>
    </w:p>
    <w:p w14:paraId="73E3CBEE" w14:textId="2F44BD74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from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__future__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print_function</w:t>
      </w:r>
      <w:proofErr w:type="spellEnd"/>
    </w:p>
    <w:p w14:paraId="05135057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matplotlib.pyplot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as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plt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50FDDC37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torch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nn.functional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as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F</w:t>
      </w:r>
    </w:p>
    <w:p w14:paraId="35F6162E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from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sklearn.datasets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load_iris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3CBDA147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from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torch.autograd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Variable </w:t>
      </w:r>
    </w:p>
    <w:p w14:paraId="51E0EDF8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from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torch.optim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SGD </w:t>
      </w:r>
    </w:p>
    <w:p w14:paraId="3D162061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import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os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14E5088D" w14:textId="77777777" w:rsidR="00706A65" w:rsidRDefault="00000000">
      <w:pPr>
        <w:rPr>
          <w:rFonts w:ascii="微软雅黑" w:eastAsia="微软雅黑" w:hAnsi="微软雅黑" w:cs="微软雅黑"/>
          <w:color w:val="DD1144"/>
          <w:sz w:val="22"/>
          <w:szCs w:val="22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os.environ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[</w:t>
      </w:r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'KMP_DUPLICATE_LIB_OK'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] = </w:t>
      </w:r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'TRUE'</w:t>
      </w:r>
    </w:p>
    <w:p w14:paraId="3185BE7F" w14:textId="77777777" w:rsidR="00706A65" w:rsidRDefault="00706A65">
      <w:pPr>
        <w:rPr>
          <w:rFonts w:ascii="微软雅黑" w:eastAsia="微软雅黑" w:hAnsi="微软雅黑" w:cs="微软雅黑"/>
          <w:color w:val="DD1144"/>
          <w:sz w:val="22"/>
          <w:szCs w:val="22"/>
        </w:rPr>
      </w:pPr>
    </w:p>
    <w:p w14:paraId="72E9ED98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lastRenderedPageBreak/>
        <w:t>use_cuda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torch.cuda.is_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available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)</w:t>
      </w:r>
    </w:p>
    <w:p w14:paraId="134CC9CC" w14:textId="77777777" w:rsidR="00706A65" w:rsidRDefault="00000000">
      <w:pPr>
        <w:rPr>
          <w:rFonts w:ascii="微软雅黑" w:eastAsia="微软雅黑" w:hAnsi="微软雅黑" w:cs="微软雅黑"/>
          <w:color w:val="DD1144"/>
          <w:sz w:val="22"/>
          <w:szCs w:val="22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print(</w:t>
      </w:r>
      <w:proofErr w:type="gramEnd"/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use_cuda</w:t>
      </w:r>
      <w:proofErr w:type="spellEnd"/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: "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use_cuda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)</w:t>
      </w:r>
    </w:p>
    <w:p w14:paraId="03E6480B" w14:textId="77777777" w:rsidR="00706A65" w:rsidRDefault="00706A65">
      <w:pPr>
        <w:rPr>
          <w:rFonts w:ascii="微软雅黑" w:eastAsia="微软雅黑" w:hAnsi="微软雅黑" w:cs="微软雅黑"/>
          <w:color w:val="DD1144"/>
          <w:sz w:val="22"/>
          <w:szCs w:val="22"/>
        </w:rPr>
      </w:pPr>
    </w:p>
    <w:p w14:paraId="34667290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iris =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load_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iris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</w:p>
    <w:p w14:paraId="5945CA5D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iris.keys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())</w:t>
      </w:r>
    </w:p>
    <w:p w14:paraId="657139A2" w14:textId="77777777" w:rsidR="00706A65" w:rsidRDefault="00706A65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</w:p>
    <w:p w14:paraId="43BCF29D" w14:textId="77777777" w:rsidR="00706A65" w:rsidRDefault="00000000">
      <w:pPr>
        <w:rPr>
          <w:rFonts w:ascii="微软雅黑" w:eastAsia="微软雅黑" w:hAnsi="微软雅黑" w:cs="微软雅黑"/>
          <w:i/>
          <w:iCs/>
          <w:color w:val="99998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 = iris[</w:t>
      </w:r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'data'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]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特征信息</w:t>
      </w:r>
    </w:p>
    <w:p w14:paraId="42B4470E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y = iris[</w:t>
      </w:r>
      <w:r>
        <w:rPr>
          <w:rFonts w:ascii="微软雅黑" w:eastAsia="微软雅黑" w:hAnsi="微软雅黑" w:cs="微软雅黑" w:hint="eastAsia"/>
          <w:color w:val="DD1144"/>
          <w:sz w:val="22"/>
          <w:szCs w:val="22"/>
        </w:rPr>
        <w:t>'target'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]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目标分类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1916ABA5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x.shape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(150, 4)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15C39E54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x.shape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(150,)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0C9DB7A3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print(y) x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torch.FloatTensor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(x)</w:t>
      </w:r>
    </w:p>
    <w:p w14:paraId="199AA7C2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y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torch.LongTensor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(y) </w:t>
      </w:r>
    </w:p>
    <w:p w14:paraId="5D227226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x, y = Variable(x), Variable(y)</w:t>
      </w:r>
    </w:p>
    <w:p w14:paraId="0D82103F" w14:textId="77777777" w:rsidR="00706A65" w:rsidRDefault="00706A65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</w:p>
    <w:p w14:paraId="51B5FEB4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class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5588"/>
          <w:sz w:val="22"/>
          <w:szCs w:val="22"/>
        </w:rPr>
        <w:t>Net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torch.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nn.Module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):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4DF9139C" w14:textId="77777777" w:rsidR="00706A65" w:rsidRDefault="00000000">
      <w:pPr>
        <w:ind w:firstLine="420"/>
        <w:rPr>
          <w:rFonts w:ascii="微软雅黑" w:eastAsia="微软雅黑" w:hAnsi="微软雅黑" w:cs="微软雅黑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""" 定义网络 """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8F8F8"/>
        </w:rPr>
        <w:t xml:space="preserve"> </w:t>
      </w:r>
    </w:p>
    <w:p w14:paraId="677227CE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def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990000"/>
          <w:sz w:val="22"/>
          <w:szCs w:val="22"/>
        </w:rPr>
        <w:t>__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990000"/>
          <w:sz w:val="22"/>
          <w:szCs w:val="22"/>
        </w:rPr>
        <w:t>init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990000"/>
          <w:sz w:val="22"/>
          <w:szCs w:val="22"/>
        </w:rPr>
        <w:t>_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990000"/>
          <w:sz w:val="22"/>
          <w:szCs w:val="22"/>
        </w:rPr>
        <w:t>_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 xml:space="preserve">self,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n_feature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n_hidden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n_output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</w:rPr>
        <w:t>):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216DE567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""" 初始化函数，接受自定义输入特征维数，隐藏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层特征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维数，输出层特征维数 """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ab/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ab/>
        <w:t>super(Net, self).__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init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_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_(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</w:p>
    <w:p w14:paraId="1006528C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self.hidden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torch.nn.Linear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n_feature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一个线性隐藏层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5D998C31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self.predict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torch.nn.Linear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n_output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  <w:r>
        <w:rPr>
          <w:rFonts w:ascii="微软雅黑" w:eastAsia="微软雅黑" w:hAnsi="微软雅黑" w:cs="微软雅黑" w:hint="eastAsia"/>
          <w:i/>
          <w:iCs/>
          <w:color w:val="999988"/>
          <w:sz w:val="22"/>
          <w:szCs w:val="22"/>
        </w:rPr>
        <w:t># 线性输出层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66A40AA4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def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forward</w:t>
      </w:r>
      <w:r>
        <w:rPr>
          <w:rFonts w:ascii="微软雅黑" w:eastAsia="微软雅黑" w:hAnsi="微软雅黑" w:cs="微软雅黑" w:hint="eastAsia"/>
          <w:sz w:val="22"/>
          <w:szCs w:val="22"/>
        </w:rPr>
        <w:t>(self, x):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8F8F8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""" 前向传播过程 """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</w:p>
    <w:p w14:paraId="3E39236C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lastRenderedPageBreak/>
        <w:t xml:space="preserve">x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F.sigmoid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self.hidden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(x)) </w:t>
      </w:r>
    </w:p>
    <w:p w14:paraId="3110CB04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x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self.predict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(x) </w:t>
      </w:r>
    </w:p>
    <w:p w14:paraId="6C4917B1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out =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F.log_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softmax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x, dim=</w:t>
      </w:r>
      <w:r>
        <w:rPr>
          <w:rFonts w:ascii="微软雅黑" w:eastAsia="微软雅黑" w:hAnsi="微软雅黑" w:cs="微软雅黑" w:hint="eastAsia"/>
          <w:color w:val="008080"/>
          <w:sz w:val="22"/>
          <w:szCs w:val="22"/>
        </w:rPr>
        <w:t>1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) </w:t>
      </w:r>
    </w:p>
    <w:p w14:paraId="4B1EC6D4" w14:textId="77777777" w:rsidR="00706A65" w:rsidRDefault="00000000">
      <w:pPr>
        <w:ind w:left="420"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return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out</w:t>
      </w:r>
    </w:p>
    <w:p w14:paraId="76BE91A6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net =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Net(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n_feature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=</w:t>
      </w:r>
      <w:r>
        <w:rPr>
          <w:rFonts w:ascii="微软雅黑" w:eastAsia="微软雅黑" w:hAnsi="微软雅黑" w:cs="微软雅黑" w:hint="eastAsia"/>
          <w:color w:val="008080"/>
          <w:sz w:val="22"/>
          <w:szCs w:val="22"/>
        </w:rPr>
        <w:t>4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n_hidden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=</w:t>
      </w:r>
      <w:r>
        <w:rPr>
          <w:rFonts w:ascii="微软雅黑" w:eastAsia="微软雅黑" w:hAnsi="微软雅黑" w:cs="微软雅黑" w:hint="eastAsia"/>
          <w:color w:val="008080"/>
          <w:sz w:val="22"/>
          <w:szCs w:val="22"/>
        </w:rPr>
        <w:t>5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n_output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=</w:t>
      </w:r>
      <w:r>
        <w:rPr>
          <w:rFonts w:ascii="微软雅黑" w:eastAsia="微软雅黑" w:hAnsi="微软雅黑" w:cs="微软雅黑" w:hint="eastAsia"/>
          <w:color w:val="008080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)</w:t>
      </w:r>
    </w:p>
    <w:p w14:paraId="07E676F5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print(net)</w:t>
      </w:r>
    </w:p>
    <w:p w14:paraId="2F6E4CFA" w14:textId="77777777" w:rsidR="00706A65" w:rsidRDefault="00706A65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</w:p>
    <w:p w14:paraId="358BE099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2"/>
          <w:szCs w:val="22"/>
        </w:rPr>
        <w:t>if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use_cuda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: </w:t>
      </w:r>
    </w:p>
    <w:p w14:paraId="523415E3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x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x.cuda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() </w:t>
      </w:r>
    </w:p>
    <w:p w14:paraId="33388A2B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y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y.cuda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() </w:t>
      </w:r>
    </w:p>
    <w:p w14:paraId="1B197242" w14:textId="77777777" w:rsidR="00706A65" w:rsidRDefault="00000000">
      <w:pPr>
        <w:ind w:firstLine="42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net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net.cuda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()</w:t>
      </w:r>
    </w:p>
    <w:p w14:paraId="3A411143" w14:textId="77777777" w:rsidR="00706A65" w:rsidRDefault="00000000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8F8F8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optimizer =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SGD(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net.parameters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 xml:space="preserve">(),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lr</w:t>
      </w:r>
      <w:proofErr w:type="spellEnd"/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8F8F8"/>
        </w:rPr>
        <w:t>=0.5)</w:t>
      </w:r>
    </w:p>
    <w:p w14:paraId="6D401586" w14:textId="77777777" w:rsidR="00706A65" w:rsidRDefault="00000000">
      <w:pPr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iter_num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= 1000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px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py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= [], []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plt.rcParams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['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font.sans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-serif'] = ['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STSong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'] # 用来正常显示中文标签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plt.rcParams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['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axes.unicode_minus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'] = False # 用来正常显示负号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for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in range(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iter_num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):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数据集传入网络前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向计算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prediction = net(x)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计算loss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F.nll_loss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(prediction, y)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这里也可用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CrossEntropyLoss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loss =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loss_func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(prediction, y)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清除网络状态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optimizer.zero_grad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loss 反向传播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loss.backward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更新参数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optimizer.step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 打印每次迭代的损失情况，并记录当前的index 和 loss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print(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, " loss: ",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loss.item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px.append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py.append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loss.item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#每10次迭代绘制训练动态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if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% 10 == 0: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# 动态画出loss走向 结果：loss.png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plt.cla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plt.title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(u'训练过程的loss曲线')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plt.xlabel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(u'迭代次数')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plt.ylabel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('损失')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plt.plot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px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py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, 'r-',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lw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=1)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plt.text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(0, 0, 'Loss=%.4f' %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loss.item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(),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fontdict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={'size': 20, 'color': 'red'})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</w: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plt.pause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(0.1)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if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==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iter_num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 xml:space="preserve"> - 1: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# 最后一个图像定格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plt.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show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(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)</w:t>
      </w:r>
    </w:p>
    <w:p w14:paraId="4E869BE2" w14:textId="77777777" w:rsidR="00706A65" w:rsidRDefault="00706A65">
      <w:pPr>
        <w:rPr>
          <w:rFonts w:ascii="Consolas" w:eastAsia="Consolas" w:hAnsi="Consolas" w:cs="Consolas"/>
          <w:color w:val="333333"/>
          <w:sz w:val="22"/>
          <w:szCs w:val="22"/>
          <w:shd w:val="clear" w:color="auto" w:fill="F8F8F8"/>
        </w:rPr>
      </w:pPr>
    </w:p>
    <w:sectPr w:rsidR="0070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dhZmQyYmVkN2JiN2FiZTljODM5ZDc4YzQyN2I0NTQifQ=="/>
  </w:docVars>
  <w:rsids>
    <w:rsidRoot w:val="00706A65"/>
    <w:rsid w:val="00097FF7"/>
    <w:rsid w:val="004702AC"/>
    <w:rsid w:val="00535253"/>
    <w:rsid w:val="00706A65"/>
    <w:rsid w:val="1C2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39EB2"/>
  <w15:docId w15:val="{F18AE55C-483F-4426-BC0F-1A44F438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Steven Jack</cp:lastModifiedBy>
  <cp:revision>7</cp:revision>
  <dcterms:created xsi:type="dcterms:W3CDTF">2023-12-18T07:26:00Z</dcterms:created>
  <dcterms:modified xsi:type="dcterms:W3CDTF">2023-12-18T13:00:00Z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1C55A44BC4364C0E92438F6D1F06613D_12</vt:lpwstr>
  </property>
</Properties>
</file>